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CC6" w:rsidRPr="007C6003" w:rsidRDefault="00DA397E" w:rsidP="003C7CC6">
      <w:pPr>
        <w:jc w:val="center"/>
        <w:rPr>
          <w:rFonts w:asciiTheme="minorHAnsi" w:hAnsiTheme="minorHAnsi" w:cs="Tahoma"/>
          <w:color w:val="009999"/>
          <w:sz w:val="22"/>
          <w:szCs w:val="22"/>
          <w:u w:val="single"/>
        </w:rPr>
      </w:pPr>
      <w:r w:rsidRPr="002742FE">
        <w:rPr>
          <w:rFonts w:ascii="Garamond" w:hAnsi="Garamond" w:cs="Tahoma"/>
          <w:b/>
          <w:bCs/>
          <w:color w:val="FFFFFF"/>
          <w:sz w:val="23"/>
          <w:szCs w:val="23"/>
        </w:rPr>
        <w:t>mer : N</w:t>
      </w:r>
      <w:r w:rsidR="00982632" w:rsidRPr="002742FE">
        <w:rPr>
          <w:rStyle w:val="Pogrubienie"/>
          <w:rFonts w:ascii="Garamond" w:hAnsi="Garamond" w:cs="Tahoma"/>
          <w:b w:val="0"/>
          <w:color w:val="333333"/>
          <w:sz w:val="22"/>
          <w:szCs w:val="22"/>
        </w:rPr>
        <w:t xml:space="preserve"> </w:t>
      </w:r>
      <w:r w:rsidR="003C7CC6" w:rsidRPr="007C6003">
        <w:rPr>
          <w:rFonts w:asciiTheme="minorHAnsi" w:hAnsiTheme="minorHAnsi" w:cs="Tahoma"/>
          <w:b/>
          <w:smallCaps/>
          <w:color w:val="333333"/>
          <w:spacing w:val="42"/>
          <w:sz w:val="22"/>
          <w:szCs w:val="22"/>
          <w:u w:val="single"/>
        </w:rPr>
        <w:t>ZAPYTANIE OFERTOWE</w:t>
      </w:r>
    </w:p>
    <w:p w:rsidR="00C43F98" w:rsidRPr="002742FE" w:rsidRDefault="00C43F98" w:rsidP="00DA397E">
      <w:pPr>
        <w:rPr>
          <w:rStyle w:val="Pogrubienie"/>
          <w:rFonts w:ascii="Garamond" w:hAnsi="Garamond" w:cs="Tahoma"/>
          <w:b w:val="0"/>
          <w:color w:val="333333"/>
          <w:sz w:val="22"/>
          <w:szCs w:val="22"/>
        </w:rPr>
      </w:pPr>
    </w:p>
    <w:p w:rsidR="00C43F98" w:rsidRPr="002742FE" w:rsidRDefault="00DA397E" w:rsidP="00DA397E">
      <w:pPr>
        <w:rPr>
          <w:rFonts w:ascii="Garamond" w:hAnsi="Garamond" w:cs="Tahoma"/>
          <w:b/>
          <w:bCs/>
          <w:color w:val="FFFFFF"/>
          <w:sz w:val="23"/>
          <w:szCs w:val="23"/>
        </w:rPr>
      </w:pPr>
      <w:r w:rsidRPr="002742FE">
        <w:rPr>
          <w:rFonts w:ascii="Garamond" w:hAnsi="Garamond" w:cs="Tahoma"/>
          <w:b/>
          <w:bCs/>
          <w:color w:val="FFFFFF"/>
          <w:sz w:val="22"/>
          <w:szCs w:val="22"/>
        </w:rPr>
        <w:t>213</w:t>
      </w:r>
      <w:r w:rsidRPr="002742FE">
        <w:rPr>
          <w:rFonts w:ascii="Garamond" w:hAnsi="Garamond" w:cs="Tahoma"/>
          <w:b/>
          <w:bCs/>
          <w:color w:val="FFFFFF"/>
          <w:sz w:val="23"/>
          <w:szCs w:val="23"/>
        </w:rPr>
        <w:t>/1</w:t>
      </w:r>
    </w:p>
    <w:p w:rsidR="00C43F98" w:rsidRPr="002742FE" w:rsidRDefault="00C43F98" w:rsidP="00DA397E">
      <w:pPr>
        <w:rPr>
          <w:rFonts w:ascii="Garamond" w:hAnsi="Garamond" w:cs="Tahoma"/>
          <w:b/>
          <w:bCs/>
          <w:color w:val="FFFFFF"/>
          <w:sz w:val="23"/>
          <w:szCs w:val="23"/>
        </w:rPr>
      </w:pPr>
    </w:p>
    <w:p w:rsidR="00DA397E" w:rsidRPr="002742FE" w:rsidRDefault="00DA397E" w:rsidP="00DA397E">
      <w:pPr>
        <w:rPr>
          <w:rFonts w:ascii="Garamond" w:hAnsi="Garamond" w:cs="Tahoma"/>
          <w:sz w:val="17"/>
          <w:szCs w:val="17"/>
        </w:rPr>
      </w:pPr>
      <w:r w:rsidRPr="002742FE">
        <w:rPr>
          <w:rFonts w:ascii="Garamond" w:hAnsi="Garamond" w:cs="Tahoma"/>
          <w:b/>
          <w:bCs/>
          <w:color w:val="FFFFFF"/>
          <w:sz w:val="23"/>
          <w:szCs w:val="23"/>
        </w:rPr>
        <w:t>/2008</w:t>
      </w:r>
      <w:r w:rsidRPr="002742FE">
        <w:rPr>
          <w:rFonts w:ascii="Garamond" w:hAnsi="Garamond" w:cs="Tahoma"/>
          <w:b/>
          <w:bCs/>
          <w:color w:val="FFFFFF"/>
          <w:sz w:val="15"/>
          <w:szCs w:val="15"/>
        </w:rPr>
        <w:t xml:space="preserve"> </w:t>
      </w:r>
    </w:p>
    <w:p w:rsidR="00DA397E" w:rsidRDefault="007C6003" w:rsidP="003C7CC6">
      <w:pPr>
        <w:spacing w:line="360" w:lineRule="auto"/>
        <w:rPr>
          <w:rFonts w:asciiTheme="minorHAnsi" w:hAnsiTheme="minorHAnsi" w:cs="Tahoma"/>
          <w:b/>
          <w:color w:val="333333"/>
          <w:sz w:val="22"/>
          <w:szCs w:val="22"/>
        </w:rPr>
      </w:pPr>
      <w:r w:rsidRPr="00FE46F5">
        <w:rPr>
          <w:rStyle w:val="Pogrubienie"/>
          <w:rFonts w:asciiTheme="minorHAnsi" w:hAnsiTheme="minorHAnsi" w:cs="Tahoma"/>
          <w:b w:val="0"/>
          <w:color w:val="333333"/>
          <w:sz w:val="22"/>
          <w:szCs w:val="22"/>
        </w:rPr>
        <w:t>Numer ogłoszenia</w:t>
      </w:r>
      <w:r w:rsidR="00DA397E" w:rsidRPr="00FE46F5">
        <w:rPr>
          <w:rFonts w:asciiTheme="minorHAnsi" w:hAnsiTheme="minorHAnsi" w:cs="Tahoma"/>
          <w:b/>
          <w:color w:val="333333"/>
          <w:sz w:val="22"/>
          <w:szCs w:val="22"/>
        </w:rPr>
        <w:t xml:space="preserve">  </w:t>
      </w:r>
      <w:r w:rsidR="006B3526">
        <w:rPr>
          <w:rFonts w:asciiTheme="minorHAnsi" w:hAnsiTheme="minorHAnsi" w:cs="Tahoma"/>
          <w:b/>
          <w:color w:val="333333"/>
          <w:sz w:val="22"/>
          <w:szCs w:val="22"/>
        </w:rPr>
        <w:t>TTI.221.1.</w:t>
      </w:r>
      <w:r w:rsidR="00FE46F5">
        <w:rPr>
          <w:rFonts w:asciiTheme="minorHAnsi" w:hAnsiTheme="minorHAnsi" w:cs="Tahoma"/>
          <w:b/>
          <w:color w:val="333333"/>
          <w:sz w:val="22"/>
          <w:szCs w:val="22"/>
        </w:rPr>
        <w:t>2023</w:t>
      </w:r>
    </w:p>
    <w:p w:rsidR="00FE46F5" w:rsidRPr="003C7CC6" w:rsidRDefault="003C7CC6" w:rsidP="003C7CC6">
      <w:pPr>
        <w:spacing w:line="360" w:lineRule="auto"/>
        <w:rPr>
          <w:rFonts w:asciiTheme="minorHAnsi" w:hAnsiTheme="minorHAnsi" w:cs="Tahoma"/>
          <w:b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 xml:space="preserve">Data ogłoszenia </w:t>
      </w:r>
      <w:r w:rsidR="00066BEC">
        <w:rPr>
          <w:rFonts w:asciiTheme="minorHAnsi" w:hAnsiTheme="minorHAnsi" w:cs="Tahoma"/>
          <w:b/>
          <w:color w:val="333333"/>
          <w:sz w:val="22"/>
          <w:szCs w:val="22"/>
        </w:rPr>
        <w:t>31</w:t>
      </w:r>
      <w:r w:rsidRPr="003C7CC6">
        <w:rPr>
          <w:rFonts w:asciiTheme="minorHAnsi" w:hAnsiTheme="minorHAnsi" w:cs="Tahoma"/>
          <w:b/>
          <w:color w:val="333333"/>
          <w:sz w:val="22"/>
          <w:szCs w:val="22"/>
        </w:rPr>
        <w:t>.01.2023</w:t>
      </w:r>
    </w:p>
    <w:p w:rsidR="00DA397E" w:rsidRPr="007C6003" w:rsidRDefault="00DA397E" w:rsidP="00DA397E">
      <w:pPr>
        <w:pStyle w:val="Tekstpodstawowy2"/>
        <w:spacing w:line="360" w:lineRule="auto"/>
        <w:ind w:firstLine="360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DA397E" w:rsidRPr="007C6003" w:rsidRDefault="00DA397E" w:rsidP="002F3419">
      <w:pPr>
        <w:pStyle w:val="Tekstpodstawowy2"/>
        <w:spacing w:line="360" w:lineRule="auto"/>
        <w:ind w:firstLine="36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7C6003">
        <w:rPr>
          <w:rFonts w:asciiTheme="minorHAnsi" w:hAnsiTheme="minorHAnsi"/>
          <w:b/>
          <w:color w:val="auto"/>
          <w:sz w:val="22"/>
          <w:szCs w:val="22"/>
        </w:rPr>
        <w:t>Krakowski Szpital Sp</w:t>
      </w:r>
      <w:r w:rsidR="009F5111" w:rsidRPr="007C6003">
        <w:rPr>
          <w:rFonts w:asciiTheme="minorHAnsi" w:hAnsiTheme="minorHAnsi"/>
          <w:b/>
          <w:color w:val="auto"/>
          <w:sz w:val="22"/>
          <w:szCs w:val="22"/>
        </w:rPr>
        <w:t>ecjalistyczny im. Jana Pawła II</w:t>
      </w:r>
      <w:r w:rsidRPr="007C6003">
        <w:rPr>
          <w:rFonts w:asciiTheme="minorHAnsi" w:hAnsiTheme="minorHAnsi"/>
          <w:b/>
          <w:color w:val="auto"/>
          <w:sz w:val="22"/>
          <w:szCs w:val="22"/>
        </w:rPr>
        <w:t>,</w:t>
      </w:r>
      <w:r w:rsidR="009F5111" w:rsidRPr="007C6003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7C6003">
        <w:rPr>
          <w:rFonts w:asciiTheme="minorHAnsi" w:hAnsiTheme="minorHAnsi"/>
          <w:b/>
          <w:color w:val="auto"/>
          <w:sz w:val="22"/>
          <w:szCs w:val="22"/>
        </w:rPr>
        <w:t>ul. Prądnick</w:t>
      </w:r>
      <w:r w:rsidR="003D4652" w:rsidRPr="007C6003">
        <w:rPr>
          <w:rFonts w:asciiTheme="minorHAnsi" w:hAnsiTheme="minorHAnsi"/>
          <w:b/>
          <w:color w:val="auto"/>
          <w:sz w:val="22"/>
          <w:szCs w:val="22"/>
        </w:rPr>
        <w:t xml:space="preserve">a 80 w Krakowie </w:t>
      </w:r>
      <w:r w:rsidR="003C7CC6">
        <w:rPr>
          <w:rFonts w:asciiTheme="minorHAnsi" w:hAnsiTheme="minorHAnsi"/>
          <w:b/>
          <w:color w:val="auto"/>
          <w:sz w:val="22"/>
          <w:szCs w:val="22"/>
        </w:rPr>
        <w:t xml:space="preserve">(Sekcja Inwestycji) zaprasza do wzięcia udziału w zapytaniu ofertowym na </w:t>
      </w:r>
      <w:r w:rsidR="004E47BB" w:rsidRPr="007C6003">
        <w:rPr>
          <w:rFonts w:asciiTheme="minorHAnsi" w:hAnsiTheme="minorHAnsi"/>
          <w:b/>
          <w:color w:val="auto"/>
          <w:sz w:val="22"/>
          <w:szCs w:val="22"/>
        </w:rPr>
        <w:t>wynajem</w:t>
      </w:r>
      <w:r w:rsidR="003C7CC6">
        <w:rPr>
          <w:rFonts w:asciiTheme="minorHAnsi" w:hAnsiTheme="minorHAnsi"/>
          <w:b/>
          <w:color w:val="auto"/>
          <w:sz w:val="22"/>
          <w:szCs w:val="22"/>
        </w:rPr>
        <w:t xml:space="preserve"> pomieszczenia</w:t>
      </w:r>
      <w:r w:rsidRPr="007C6003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3C7CC6">
        <w:rPr>
          <w:rFonts w:asciiTheme="minorHAnsi" w:hAnsiTheme="minorHAnsi"/>
          <w:b/>
          <w:color w:val="auto"/>
          <w:sz w:val="22"/>
          <w:szCs w:val="22"/>
        </w:rPr>
        <w:t>na prowadzenie punktu</w:t>
      </w:r>
      <w:r w:rsidRPr="007C6003">
        <w:rPr>
          <w:rFonts w:asciiTheme="minorHAnsi" w:hAnsiTheme="minorHAnsi"/>
          <w:b/>
          <w:color w:val="auto"/>
          <w:sz w:val="22"/>
          <w:szCs w:val="22"/>
        </w:rPr>
        <w:t xml:space="preserve"> gastronomiczne</w:t>
      </w:r>
      <w:r w:rsidR="003C7CC6">
        <w:rPr>
          <w:rFonts w:asciiTheme="minorHAnsi" w:hAnsiTheme="minorHAnsi"/>
          <w:b/>
          <w:color w:val="auto"/>
          <w:sz w:val="22"/>
          <w:szCs w:val="22"/>
        </w:rPr>
        <w:t>go</w:t>
      </w:r>
      <w:r w:rsidRPr="007C6003">
        <w:rPr>
          <w:rFonts w:asciiTheme="minorHAnsi" w:hAnsiTheme="minorHAnsi"/>
          <w:color w:val="auto"/>
          <w:sz w:val="22"/>
          <w:szCs w:val="22"/>
        </w:rPr>
        <w:t>.</w:t>
      </w:r>
      <w:bookmarkStart w:id="0" w:name="_GoBack"/>
      <w:bookmarkEnd w:id="0"/>
    </w:p>
    <w:p w:rsidR="00DA397E" w:rsidRPr="007C6003" w:rsidRDefault="00DA397E" w:rsidP="00DA397E">
      <w:pPr>
        <w:pStyle w:val="Tekstpodstawowy2"/>
        <w:spacing w:line="360" w:lineRule="auto"/>
        <w:ind w:firstLine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A397E" w:rsidRPr="007C6003" w:rsidRDefault="004E47BB" w:rsidP="007D36FF">
      <w:pPr>
        <w:pStyle w:val="Tekstpodstawowy2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7C6003">
        <w:rPr>
          <w:rFonts w:asciiTheme="minorHAnsi" w:hAnsiTheme="minorHAnsi"/>
          <w:b/>
          <w:color w:val="auto"/>
          <w:sz w:val="22"/>
          <w:szCs w:val="22"/>
          <w:u w:val="single"/>
        </w:rPr>
        <w:t>Przedmiot najmu</w:t>
      </w:r>
      <w:r w:rsidR="00DA397E" w:rsidRPr="007C6003">
        <w:rPr>
          <w:rFonts w:asciiTheme="minorHAnsi" w:hAnsiTheme="minorHAnsi"/>
          <w:b/>
          <w:color w:val="auto"/>
          <w:sz w:val="22"/>
          <w:szCs w:val="22"/>
          <w:u w:val="single"/>
        </w:rPr>
        <w:t>:</w:t>
      </w:r>
    </w:p>
    <w:p w:rsidR="00DA397E" w:rsidRPr="007C6003" w:rsidRDefault="007D36FF" w:rsidP="007D36FF">
      <w:pPr>
        <w:pStyle w:val="Tekstpodstawowy2"/>
        <w:spacing w:line="360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Pomieszczenie</w:t>
      </w:r>
      <w:r w:rsidR="002F3419" w:rsidRPr="007C600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51C6B" w:rsidRPr="007C6003">
        <w:rPr>
          <w:rFonts w:asciiTheme="minorHAnsi" w:hAnsiTheme="minorHAnsi"/>
          <w:color w:val="auto"/>
          <w:sz w:val="22"/>
          <w:szCs w:val="22"/>
        </w:rPr>
        <w:t>Krakowskiego Szpitala Specjalistycznego im. Jana Pawła II</w:t>
      </w:r>
      <w:r w:rsidR="00690745" w:rsidRPr="007C6003">
        <w:rPr>
          <w:rFonts w:asciiTheme="minorHAnsi" w:hAnsiTheme="minorHAnsi"/>
          <w:color w:val="auto"/>
          <w:sz w:val="22"/>
          <w:szCs w:val="22"/>
        </w:rPr>
        <w:t xml:space="preserve"> znajdujące się przy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="00690745" w:rsidRPr="007C6003">
        <w:rPr>
          <w:rFonts w:asciiTheme="minorHAnsi" w:hAnsiTheme="minorHAnsi"/>
          <w:color w:val="auto"/>
          <w:sz w:val="22"/>
          <w:szCs w:val="22"/>
        </w:rPr>
        <w:t xml:space="preserve">ul. </w:t>
      </w:r>
      <w:r w:rsidR="00066BEC">
        <w:rPr>
          <w:rFonts w:asciiTheme="minorHAnsi" w:hAnsiTheme="minorHAnsi"/>
          <w:color w:val="auto"/>
          <w:sz w:val="22"/>
          <w:szCs w:val="22"/>
        </w:rPr>
        <w:t>Prądnickiej 80 w P</w:t>
      </w:r>
      <w:r w:rsidR="00690745" w:rsidRPr="007C6003">
        <w:rPr>
          <w:rFonts w:asciiTheme="minorHAnsi" w:hAnsiTheme="minorHAnsi"/>
          <w:color w:val="auto"/>
          <w:sz w:val="22"/>
          <w:szCs w:val="22"/>
        </w:rPr>
        <w:t>awilonie M-V</w:t>
      </w:r>
      <w:r>
        <w:rPr>
          <w:rFonts w:asciiTheme="minorHAnsi" w:hAnsiTheme="minorHAnsi"/>
          <w:color w:val="auto"/>
          <w:sz w:val="22"/>
          <w:szCs w:val="22"/>
        </w:rPr>
        <w:t xml:space="preserve"> na parterze</w:t>
      </w:r>
      <w:r w:rsidR="00651C6B" w:rsidRPr="007C6003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DB36FE" w:rsidRPr="007C6003" w:rsidRDefault="00DB36FE" w:rsidP="007D36FF">
      <w:pPr>
        <w:pStyle w:val="Tekstpodstawowy2"/>
        <w:spacing w:line="360" w:lineRule="auto"/>
        <w:ind w:left="720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DA397E" w:rsidRPr="007C6003" w:rsidRDefault="00690745" w:rsidP="007D36FF">
      <w:pPr>
        <w:pStyle w:val="Tekstpodstawowy2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7C6003">
        <w:rPr>
          <w:rFonts w:asciiTheme="minorHAnsi" w:hAnsiTheme="minorHAnsi"/>
          <w:b/>
          <w:color w:val="auto"/>
          <w:sz w:val="22"/>
          <w:szCs w:val="22"/>
          <w:u w:val="single"/>
        </w:rPr>
        <w:t>Powierzchnia przedmiotu</w:t>
      </w:r>
      <w:r w:rsidR="004E47BB" w:rsidRPr="007C6003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 najmu</w:t>
      </w:r>
      <w:r w:rsidR="00DA397E" w:rsidRPr="007C6003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:  </w:t>
      </w:r>
    </w:p>
    <w:p w:rsidR="00DB36FE" w:rsidRDefault="007D36FF" w:rsidP="007D36FF">
      <w:pPr>
        <w:pStyle w:val="Tekstpodstawowy2"/>
        <w:spacing w:line="360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Pomieszczenie</w:t>
      </w:r>
      <w:r w:rsidR="00721AE2" w:rsidRPr="007C600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90745" w:rsidRPr="007C6003">
        <w:rPr>
          <w:rFonts w:asciiTheme="minorHAnsi" w:hAnsiTheme="minorHAnsi"/>
          <w:color w:val="auto"/>
          <w:sz w:val="22"/>
          <w:szCs w:val="22"/>
        </w:rPr>
        <w:t xml:space="preserve">o powierzchni </w:t>
      </w:r>
      <w:r w:rsidR="00536C4D" w:rsidRPr="007C6003">
        <w:rPr>
          <w:rFonts w:asciiTheme="minorHAnsi" w:hAnsiTheme="minorHAnsi"/>
          <w:color w:val="auto"/>
          <w:sz w:val="22"/>
          <w:szCs w:val="22"/>
        </w:rPr>
        <w:t>53,80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36C4D" w:rsidRPr="007C6003">
        <w:rPr>
          <w:rFonts w:asciiTheme="minorHAnsi" w:hAnsiTheme="minorHAnsi"/>
          <w:color w:val="auto"/>
          <w:sz w:val="22"/>
          <w:szCs w:val="22"/>
        </w:rPr>
        <w:t>m</w:t>
      </w:r>
      <w:r w:rsidR="00890676">
        <w:rPr>
          <w:rFonts w:asciiTheme="minorHAnsi" w:hAnsiTheme="minorHAnsi"/>
          <w:color w:val="auto"/>
          <w:sz w:val="22"/>
          <w:szCs w:val="22"/>
          <w:vertAlign w:val="superscript"/>
        </w:rPr>
        <w:t>2</w:t>
      </w:r>
      <w:r w:rsidR="00690745" w:rsidRPr="007C600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66BEC">
        <w:rPr>
          <w:rFonts w:asciiTheme="minorHAnsi" w:hAnsiTheme="minorHAnsi"/>
          <w:color w:val="auto"/>
          <w:sz w:val="22"/>
          <w:szCs w:val="22"/>
        </w:rPr>
        <w:t xml:space="preserve">z </w:t>
      </w:r>
      <w:r w:rsidR="00690745" w:rsidRPr="007C6003">
        <w:rPr>
          <w:rFonts w:asciiTheme="minorHAnsi" w:hAnsiTheme="minorHAnsi"/>
          <w:color w:val="auto"/>
          <w:sz w:val="22"/>
          <w:szCs w:val="22"/>
        </w:rPr>
        <w:t>przeznaczeniem pod działalność gastronomiczną</w:t>
      </w:r>
      <w:r w:rsidR="00BA6F36" w:rsidRPr="007C600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66BEC">
        <w:rPr>
          <w:rFonts w:asciiTheme="minorHAnsi" w:hAnsiTheme="minorHAnsi"/>
          <w:color w:val="auto"/>
          <w:sz w:val="22"/>
          <w:szCs w:val="22"/>
        </w:rPr>
        <w:t>znajdujące się na parterze Pawilonu M-V (wejście A).</w:t>
      </w:r>
    </w:p>
    <w:p w:rsidR="007D36FF" w:rsidRPr="007C6003" w:rsidRDefault="007D36FF" w:rsidP="007D36FF">
      <w:pPr>
        <w:pStyle w:val="Tekstpodstawowy2"/>
        <w:spacing w:line="360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A397E" w:rsidRPr="007C6003" w:rsidRDefault="004E47BB" w:rsidP="007D36FF">
      <w:pPr>
        <w:pStyle w:val="Tekstpodstawowy2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7C6003">
        <w:rPr>
          <w:rFonts w:asciiTheme="minorHAnsi" w:hAnsiTheme="minorHAnsi"/>
          <w:b/>
          <w:color w:val="auto"/>
          <w:sz w:val="22"/>
          <w:szCs w:val="22"/>
          <w:u w:val="single"/>
        </w:rPr>
        <w:t>Warunki najmu</w:t>
      </w:r>
      <w:r w:rsidR="00DA397E" w:rsidRPr="007C6003">
        <w:rPr>
          <w:rFonts w:asciiTheme="minorHAnsi" w:hAnsiTheme="minorHAnsi"/>
          <w:b/>
          <w:color w:val="auto"/>
          <w:sz w:val="22"/>
          <w:szCs w:val="22"/>
          <w:u w:val="single"/>
        </w:rPr>
        <w:t>;</w:t>
      </w:r>
    </w:p>
    <w:p w:rsidR="00DA397E" w:rsidRPr="007C6003" w:rsidRDefault="00DA397E" w:rsidP="007D36FF">
      <w:pPr>
        <w:pStyle w:val="Tekstpodstawowy2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7C6003">
        <w:rPr>
          <w:rFonts w:asciiTheme="minorHAnsi" w:hAnsiTheme="minorHAnsi"/>
          <w:color w:val="auto"/>
          <w:sz w:val="22"/>
          <w:szCs w:val="22"/>
        </w:rPr>
        <w:t>okr</w:t>
      </w:r>
      <w:r w:rsidR="004E47BB" w:rsidRPr="007C6003">
        <w:rPr>
          <w:rFonts w:asciiTheme="minorHAnsi" w:hAnsiTheme="minorHAnsi"/>
          <w:color w:val="auto"/>
          <w:sz w:val="22"/>
          <w:szCs w:val="22"/>
        </w:rPr>
        <w:t>es najmu</w:t>
      </w:r>
      <w:r w:rsidR="00051E15" w:rsidRPr="007C6003">
        <w:rPr>
          <w:rFonts w:asciiTheme="minorHAnsi" w:hAnsiTheme="minorHAnsi"/>
          <w:color w:val="auto"/>
          <w:sz w:val="22"/>
          <w:szCs w:val="22"/>
        </w:rPr>
        <w:t xml:space="preserve"> na czas określony: 5 lat</w:t>
      </w:r>
      <w:r w:rsidR="00066BEC">
        <w:rPr>
          <w:rFonts w:asciiTheme="minorHAnsi" w:hAnsiTheme="minorHAnsi"/>
          <w:color w:val="auto"/>
          <w:sz w:val="22"/>
          <w:szCs w:val="22"/>
        </w:rPr>
        <w:t>,</w:t>
      </w:r>
    </w:p>
    <w:p w:rsidR="00DA397E" w:rsidRPr="007C6003" w:rsidRDefault="004E47BB" w:rsidP="007D36FF">
      <w:pPr>
        <w:pStyle w:val="Tekstpodstawowy2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7C6003">
        <w:rPr>
          <w:rFonts w:asciiTheme="minorHAnsi" w:hAnsiTheme="minorHAnsi"/>
          <w:color w:val="auto"/>
          <w:sz w:val="22"/>
          <w:szCs w:val="22"/>
        </w:rPr>
        <w:t>minimalna stawka najmu</w:t>
      </w:r>
      <w:r w:rsidR="00651C6B" w:rsidRPr="007C6003">
        <w:rPr>
          <w:rFonts w:asciiTheme="minorHAnsi" w:hAnsiTheme="minorHAnsi"/>
          <w:color w:val="auto"/>
          <w:sz w:val="22"/>
          <w:szCs w:val="22"/>
        </w:rPr>
        <w:t xml:space="preserve">  (cena wywoławcza)</w:t>
      </w:r>
      <w:r w:rsidR="00DA397E" w:rsidRPr="007C6003">
        <w:rPr>
          <w:rFonts w:asciiTheme="minorHAnsi" w:hAnsiTheme="minorHAnsi"/>
          <w:color w:val="auto"/>
          <w:sz w:val="22"/>
          <w:szCs w:val="22"/>
        </w:rPr>
        <w:t xml:space="preserve"> miesięcz</w:t>
      </w:r>
      <w:r w:rsidR="00651C6B" w:rsidRPr="007C6003">
        <w:rPr>
          <w:rFonts w:asciiTheme="minorHAnsi" w:hAnsiTheme="minorHAnsi"/>
          <w:color w:val="auto"/>
          <w:sz w:val="22"/>
          <w:szCs w:val="22"/>
        </w:rPr>
        <w:t>nie</w:t>
      </w:r>
      <w:r w:rsidR="00536C4D" w:rsidRPr="007C6003">
        <w:rPr>
          <w:rFonts w:asciiTheme="minorHAnsi" w:hAnsiTheme="minorHAnsi"/>
          <w:color w:val="auto"/>
          <w:sz w:val="22"/>
          <w:szCs w:val="22"/>
        </w:rPr>
        <w:t xml:space="preserve"> wynosi : </w:t>
      </w:r>
      <w:r w:rsidR="00CF4154" w:rsidRPr="00CF4154">
        <w:rPr>
          <w:rFonts w:asciiTheme="minorHAnsi" w:hAnsiTheme="minorHAnsi"/>
          <w:color w:val="auto"/>
          <w:sz w:val="22"/>
          <w:szCs w:val="22"/>
        </w:rPr>
        <w:t>130,00</w:t>
      </w:r>
      <w:r w:rsidR="00651C6B" w:rsidRPr="00CF415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51E15" w:rsidRPr="00CF4154">
        <w:rPr>
          <w:rFonts w:asciiTheme="minorHAnsi" w:hAnsiTheme="minorHAnsi"/>
          <w:color w:val="auto"/>
          <w:sz w:val="22"/>
          <w:szCs w:val="22"/>
        </w:rPr>
        <w:t>zł</w:t>
      </w:r>
      <w:r w:rsidR="00051E15" w:rsidRPr="007C6003">
        <w:rPr>
          <w:rFonts w:asciiTheme="minorHAnsi" w:hAnsiTheme="minorHAnsi"/>
          <w:color w:val="auto"/>
          <w:sz w:val="22"/>
          <w:szCs w:val="22"/>
        </w:rPr>
        <w:t>/m2</w:t>
      </w:r>
      <w:r w:rsidR="00CA0AB8" w:rsidRPr="007C6003">
        <w:rPr>
          <w:rFonts w:asciiTheme="minorHAnsi" w:hAnsiTheme="minorHAnsi"/>
          <w:color w:val="auto"/>
          <w:sz w:val="22"/>
          <w:szCs w:val="22"/>
        </w:rPr>
        <w:t xml:space="preserve"> netto</w:t>
      </w:r>
      <w:r w:rsidR="00066BEC">
        <w:rPr>
          <w:rFonts w:asciiTheme="minorHAnsi" w:hAnsiTheme="minorHAnsi"/>
          <w:color w:val="auto"/>
          <w:sz w:val="22"/>
          <w:szCs w:val="22"/>
        </w:rPr>
        <w:t xml:space="preserve"> + media,</w:t>
      </w:r>
    </w:p>
    <w:p w:rsidR="00DA397E" w:rsidRPr="007C6003" w:rsidRDefault="00DA397E" w:rsidP="007D36FF">
      <w:pPr>
        <w:pStyle w:val="Tekstpodstawowy2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7C6003">
        <w:rPr>
          <w:rFonts w:asciiTheme="minorHAnsi" w:hAnsiTheme="minorHAnsi"/>
          <w:color w:val="auto"/>
          <w:sz w:val="22"/>
          <w:szCs w:val="22"/>
        </w:rPr>
        <w:t>wymagania do</w:t>
      </w:r>
      <w:r w:rsidR="004E47BB" w:rsidRPr="007C6003">
        <w:rPr>
          <w:rFonts w:asciiTheme="minorHAnsi" w:hAnsiTheme="minorHAnsi"/>
          <w:color w:val="auto"/>
          <w:sz w:val="22"/>
          <w:szCs w:val="22"/>
        </w:rPr>
        <w:t>tyczące najmu</w:t>
      </w:r>
      <w:r w:rsidR="005772BA" w:rsidRPr="007C6003">
        <w:rPr>
          <w:rFonts w:asciiTheme="minorHAnsi" w:hAnsiTheme="minorHAnsi"/>
          <w:color w:val="auto"/>
          <w:sz w:val="22"/>
          <w:szCs w:val="22"/>
        </w:rPr>
        <w:t xml:space="preserve"> pomieszczeń </w:t>
      </w:r>
      <w:r w:rsidRPr="007C6003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DA397E" w:rsidRPr="007C6003" w:rsidRDefault="00DA397E" w:rsidP="007D36FF">
      <w:pPr>
        <w:pStyle w:val="Tekstpodstawowy2"/>
        <w:spacing w:line="360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7C6003">
        <w:rPr>
          <w:rFonts w:asciiTheme="minorHAnsi" w:hAnsiTheme="minorHAnsi"/>
          <w:color w:val="auto"/>
          <w:sz w:val="22"/>
          <w:szCs w:val="22"/>
        </w:rPr>
        <w:t>-</w:t>
      </w:r>
      <w:r w:rsidR="004E47BB" w:rsidRPr="007C6003">
        <w:rPr>
          <w:rFonts w:asciiTheme="minorHAnsi" w:hAnsiTheme="minorHAnsi"/>
          <w:color w:val="auto"/>
          <w:sz w:val="22"/>
          <w:szCs w:val="22"/>
        </w:rPr>
        <w:t xml:space="preserve"> Najemca</w:t>
      </w:r>
      <w:r w:rsidR="005772BA" w:rsidRPr="007C6003">
        <w:rPr>
          <w:rFonts w:asciiTheme="minorHAnsi" w:hAnsiTheme="minorHAnsi"/>
          <w:color w:val="auto"/>
          <w:sz w:val="22"/>
          <w:szCs w:val="22"/>
        </w:rPr>
        <w:t xml:space="preserve"> zobowiązany jest do prowadzenia odpłatnego bufetu/sklepu dla pacjentów, osób odwiedzających oraz personelu Szpitala.</w:t>
      </w:r>
      <w:r w:rsidR="00572038" w:rsidRPr="007C6003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A91761" w:rsidRPr="007C6003" w:rsidRDefault="004E47BB" w:rsidP="007D36FF">
      <w:pPr>
        <w:pStyle w:val="Tekstpodstawowy2"/>
        <w:spacing w:line="360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7C6003">
        <w:rPr>
          <w:rFonts w:asciiTheme="minorHAnsi" w:hAnsiTheme="minorHAnsi"/>
          <w:color w:val="auto"/>
          <w:sz w:val="22"/>
          <w:szCs w:val="22"/>
        </w:rPr>
        <w:t>- Najemc</w:t>
      </w:r>
      <w:r w:rsidR="005772BA" w:rsidRPr="007C6003">
        <w:rPr>
          <w:rFonts w:asciiTheme="minorHAnsi" w:hAnsiTheme="minorHAnsi"/>
          <w:color w:val="auto"/>
          <w:sz w:val="22"/>
          <w:szCs w:val="22"/>
        </w:rPr>
        <w:t xml:space="preserve">a zabezpieczy do codziennej </w:t>
      </w:r>
      <w:r w:rsidR="00A37DEE" w:rsidRPr="007C6003">
        <w:rPr>
          <w:rFonts w:asciiTheme="minorHAnsi" w:hAnsiTheme="minorHAnsi"/>
          <w:color w:val="auto"/>
          <w:sz w:val="22"/>
          <w:szCs w:val="22"/>
        </w:rPr>
        <w:t>sprzedaży dania garmażeryjne</w:t>
      </w:r>
      <w:r w:rsidR="008538F7" w:rsidRPr="007C6003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A37DEE" w:rsidRPr="007C6003">
        <w:rPr>
          <w:rFonts w:asciiTheme="minorHAnsi" w:hAnsiTheme="minorHAnsi"/>
          <w:color w:val="auto"/>
          <w:sz w:val="22"/>
          <w:szCs w:val="22"/>
        </w:rPr>
        <w:t>zupy, zestawy obiadowe, sałatki, art. spożywcze, napoje.</w:t>
      </w:r>
    </w:p>
    <w:p w:rsidR="00A37DEE" w:rsidRPr="007C6003" w:rsidRDefault="00A37DEE" w:rsidP="007D36FF">
      <w:pPr>
        <w:pStyle w:val="Tekstpodstawowy2"/>
        <w:spacing w:line="360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7C6003">
        <w:rPr>
          <w:rFonts w:asciiTheme="minorHAnsi" w:hAnsiTheme="minorHAnsi"/>
          <w:color w:val="auto"/>
          <w:sz w:val="22"/>
          <w:szCs w:val="22"/>
        </w:rPr>
        <w:t>- Dział</w:t>
      </w:r>
      <w:r w:rsidR="004E47BB" w:rsidRPr="007C6003">
        <w:rPr>
          <w:rFonts w:asciiTheme="minorHAnsi" w:hAnsiTheme="minorHAnsi"/>
          <w:color w:val="auto"/>
          <w:sz w:val="22"/>
          <w:szCs w:val="22"/>
        </w:rPr>
        <w:t>alność gastronomiczna Najemcy</w:t>
      </w:r>
      <w:r w:rsidRPr="007C6003">
        <w:rPr>
          <w:rFonts w:asciiTheme="minorHAnsi" w:hAnsiTheme="minorHAnsi"/>
          <w:color w:val="auto"/>
          <w:sz w:val="22"/>
          <w:szCs w:val="22"/>
        </w:rPr>
        <w:t xml:space="preserve"> będzie prowadzona codziennie </w:t>
      </w:r>
      <w:r w:rsidR="00CA0D5E" w:rsidRPr="007C6003">
        <w:rPr>
          <w:rFonts w:asciiTheme="minorHAnsi" w:hAnsiTheme="minorHAnsi"/>
          <w:color w:val="auto"/>
          <w:sz w:val="22"/>
          <w:szCs w:val="22"/>
        </w:rPr>
        <w:t xml:space="preserve">w dni robocze oraz soboty </w:t>
      </w:r>
      <w:r w:rsidR="007D36FF">
        <w:rPr>
          <w:rFonts w:asciiTheme="minorHAnsi" w:hAnsiTheme="minorHAnsi"/>
          <w:color w:val="auto"/>
          <w:sz w:val="22"/>
          <w:szCs w:val="22"/>
        </w:rPr>
        <w:br/>
      </w:r>
      <w:r w:rsidR="00CA0D5E" w:rsidRPr="007C6003">
        <w:rPr>
          <w:rFonts w:asciiTheme="minorHAnsi" w:hAnsiTheme="minorHAnsi"/>
          <w:color w:val="auto"/>
          <w:sz w:val="22"/>
          <w:szCs w:val="22"/>
        </w:rPr>
        <w:t>i niedziele.</w:t>
      </w:r>
    </w:p>
    <w:p w:rsidR="00CA0D5E" w:rsidRPr="007C6003" w:rsidRDefault="004E47BB" w:rsidP="007D36FF">
      <w:pPr>
        <w:pStyle w:val="Tekstpodstawowy2"/>
        <w:spacing w:line="360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7C6003">
        <w:rPr>
          <w:rFonts w:asciiTheme="minorHAnsi" w:hAnsiTheme="minorHAnsi"/>
          <w:color w:val="auto"/>
          <w:sz w:val="22"/>
          <w:szCs w:val="22"/>
        </w:rPr>
        <w:t>- Najemca</w:t>
      </w:r>
      <w:r w:rsidR="00CA0D5E" w:rsidRPr="007C6003">
        <w:rPr>
          <w:rFonts w:asciiTheme="minorHAnsi" w:hAnsiTheme="minorHAnsi"/>
          <w:color w:val="auto"/>
          <w:sz w:val="22"/>
          <w:szCs w:val="22"/>
        </w:rPr>
        <w:t xml:space="preserve"> zapewni możliwość zamówienia telefonicznego i dosta</w:t>
      </w:r>
      <w:r w:rsidR="00536C4D" w:rsidRPr="007C6003">
        <w:rPr>
          <w:rFonts w:asciiTheme="minorHAnsi" w:hAnsiTheme="minorHAnsi"/>
          <w:color w:val="auto"/>
          <w:sz w:val="22"/>
          <w:szCs w:val="22"/>
        </w:rPr>
        <w:t>rczenia bezpośrednio do oddziałów</w:t>
      </w:r>
      <w:r w:rsidR="00CA0D5E" w:rsidRPr="007C6003">
        <w:rPr>
          <w:rFonts w:asciiTheme="minorHAnsi" w:hAnsiTheme="minorHAnsi"/>
          <w:color w:val="auto"/>
          <w:sz w:val="22"/>
          <w:szCs w:val="22"/>
        </w:rPr>
        <w:t xml:space="preserve"> posiłków dla pracowników lub matek przebywających z dziećmi na oddziałach.</w:t>
      </w:r>
    </w:p>
    <w:p w:rsidR="00CA0D5E" w:rsidRPr="007C6003" w:rsidRDefault="004E47BB" w:rsidP="007D36FF">
      <w:pPr>
        <w:pStyle w:val="Tekstpodstawowy2"/>
        <w:spacing w:line="360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7C6003">
        <w:rPr>
          <w:rFonts w:asciiTheme="minorHAnsi" w:hAnsiTheme="minorHAnsi"/>
          <w:color w:val="auto"/>
          <w:sz w:val="22"/>
          <w:szCs w:val="22"/>
        </w:rPr>
        <w:t>- Najemc</w:t>
      </w:r>
      <w:r w:rsidR="00CA0D5E" w:rsidRPr="007C6003">
        <w:rPr>
          <w:rFonts w:asciiTheme="minorHAnsi" w:hAnsiTheme="minorHAnsi"/>
          <w:color w:val="auto"/>
          <w:sz w:val="22"/>
          <w:szCs w:val="22"/>
        </w:rPr>
        <w:t xml:space="preserve">a ponosi koszty związane z wyposażeniem pomieszczenia w urządzenia i sprzęt niezbędny </w:t>
      </w:r>
      <w:r w:rsidR="00AE784F">
        <w:rPr>
          <w:rFonts w:asciiTheme="minorHAnsi" w:hAnsiTheme="minorHAnsi"/>
          <w:color w:val="auto"/>
          <w:sz w:val="22"/>
          <w:szCs w:val="22"/>
        </w:rPr>
        <w:br/>
      </w:r>
      <w:r w:rsidR="00CA0D5E" w:rsidRPr="007C6003">
        <w:rPr>
          <w:rFonts w:asciiTheme="minorHAnsi" w:hAnsiTheme="minorHAnsi"/>
          <w:color w:val="auto"/>
          <w:sz w:val="22"/>
          <w:szCs w:val="22"/>
        </w:rPr>
        <w:t>do prowadzenia działalności gastronomicznej oraz z utrzymaniem jego sprawności przez okres trwania umowy.</w:t>
      </w:r>
    </w:p>
    <w:p w:rsidR="00CA0D5E" w:rsidRPr="007C6003" w:rsidRDefault="004E47BB" w:rsidP="007D36FF">
      <w:pPr>
        <w:pStyle w:val="Tekstpodstawowy2"/>
        <w:spacing w:line="360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7C6003">
        <w:rPr>
          <w:rFonts w:asciiTheme="minorHAnsi" w:hAnsiTheme="minorHAnsi"/>
          <w:color w:val="auto"/>
          <w:sz w:val="22"/>
          <w:szCs w:val="22"/>
        </w:rPr>
        <w:t>- Najemca</w:t>
      </w:r>
      <w:r w:rsidR="001B75AA" w:rsidRPr="007C6003">
        <w:rPr>
          <w:rFonts w:asciiTheme="minorHAnsi" w:hAnsiTheme="minorHAnsi"/>
          <w:color w:val="auto"/>
          <w:sz w:val="22"/>
          <w:szCs w:val="22"/>
        </w:rPr>
        <w:t xml:space="preserve"> ponosi koszty związane z wyposażeniem sali konsumpcyjnej w stoły i krzesła.</w:t>
      </w:r>
    </w:p>
    <w:p w:rsidR="00DA397E" w:rsidRPr="007C6003" w:rsidRDefault="00A91761" w:rsidP="007D36FF">
      <w:pPr>
        <w:pStyle w:val="Tekstpodstawowy2"/>
        <w:spacing w:line="360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7C6003">
        <w:rPr>
          <w:rFonts w:asciiTheme="minorHAnsi" w:hAnsiTheme="minorHAnsi"/>
          <w:color w:val="auto"/>
          <w:sz w:val="22"/>
          <w:szCs w:val="22"/>
        </w:rPr>
        <w:lastRenderedPageBreak/>
        <w:t xml:space="preserve">- </w:t>
      </w:r>
      <w:r w:rsidR="001B75AA" w:rsidRPr="007C6003">
        <w:rPr>
          <w:rFonts w:asciiTheme="minorHAnsi" w:hAnsiTheme="minorHAnsi"/>
          <w:color w:val="auto"/>
          <w:sz w:val="22"/>
          <w:szCs w:val="22"/>
        </w:rPr>
        <w:t xml:space="preserve">Aranżacja wnętrza wymaga akceptacji </w:t>
      </w:r>
      <w:r w:rsidR="004E47BB" w:rsidRPr="007C6003">
        <w:rPr>
          <w:rFonts w:asciiTheme="minorHAnsi" w:hAnsiTheme="minorHAnsi"/>
          <w:color w:val="auto"/>
          <w:sz w:val="22"/>
          <w:szCs w:val="22"/>
        </w:rPr>
        <w:t>Wynajmującego</w:t>
      </w:r>
      <w:r w:rsidR="008538F7" w:rsidRPr="007C6003">
        <w:rPr>
          <w:rFonts w:asciiTheme="minorHAnsi" w:hAnsiTheme="minorHAnsi"/>
          <w:color w:val="auto"/>
          <w:sz w:val="22"/>
          <w:szCs w:val="22"/>
        </w:rPr>
        <w:t>.</w:t>
      </w:r>
    </w:p>
    <w:p w:rsidR="001B75AA" w:rsidRPr="007C6003" w:rsidRDefault="001B75AA" w:rsidP="007D36FF">
      <w:pPr>
        <w:pStyle w:val="Tekstpodstawowy2"/>
        <w:spacing w:line="360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7C6003">
        <w:rPr>
          <w:rFonts w:asciiTheme="minorHAnsi" w:hAnsiTheme="minorHAnsi"/>
          <w:color w:val="auto"/>
          <w:sz w:val="22"/>
          <w:szCs w:val="22"/>
        </w:rPr>
        <w:t>-</w:t>
      </w:r>
      <w:r w:rsidR="004E47BB" w:rsidRPr="007C6003">
        <w:rPr>
          <w:rFonts w:asciiTheme="minorHAnsi" w:hAnsiTheme="minorHAnsi"/>
          <w:color w:val="auto"/>
          <w:sz w:val="22"/>
          <w:szCs w:val="22"/>
        </w:rPr>
        <w:t xml:space="preserve"> Po zakończeniu umowy Najemca</w:t>
      </w:r>
      <w:r w:rsidRPr="007C6003">
        <w:rPr>
          <w:rFonts w:asciiTheme="minorHAnsi" w:hAnsiTheme="minorHAnsi"/>
          <w:color w:val="auto"/>
          <w:sz w:val="22"/>
          <w:szCs w:val="22"/>
        </w:rPr>
        <w:t xml:space="preserve"> będzie do zobowiązany do pozostawienia wykonanych adaptacji pomieszcz</w:t>
      </w:r>
      <w:r w:rsidR="00685F6D" w:rsidRPr="007C6003">
        <w:rPr>
          <w:rFonts w:asciiTheme="minorHAnsi" w:hAnsiTheme="minorHAnsi"/>
          <w:color w:val="auto"/>
          <w:sz w:val="22"/>
          <w:szCs w:val="22"/>
        </w:rPr>
        <w:t>eń bez żądania zwrotu poniesionych nakładów</w:t>
      </w:r>
      <w:r w:rsidRPr="007C6003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DB36FE" w:rsidRPr="007C6003" w:rsidRDefault="00DB36FE" w:rsidP="007D36FF">
      <w:pPr>
        <w:pStyle w:val="Tekstpodstawowy2"/>
        <w:spacing w:line="360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A397E" w:rsidRPr="007C6003" w:rsidRDefault="00DA397E" w:rsidP="007D36FF">
      <w:pPr>
        <w:pStyle w:val="Tekstpodstawowy2"/>
        <w:spacing w:line="360" w:lineRule="auto"/>
        <w:ind w:left="360"/>
        <w:jc w:val="both"/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7C6003">
        <w:rPr>
          <w:rFonts w:asciiTheme="minorHAnsi" w:hAnsiTheme="minorHAnsi"/>
          <w:b/>
          <w:color w:val="auto"/>
          <w:sz w:val="22"/>
          <w:szCs w:val="22"/>
        </w:rPr>
        <w:t xml:space="preserve">4. </w:t>
      </w:r>
      <w:r w:rsidRPr="007C6003">
        <w:rPr>
          <w:rFonts w:asciiTheme="minorHAnsi" w:hAnsiTheme="minorHAnsi"/>
          <w:b/>
          <w:color w:val="auto"/>
          <w:sz w:val="22"/>
          <w:szCs w:val="22"/>
          <w:u w:val="single"/>
        </w:rPr>
        <w:t>Dostęp do mediów:</w:t>
      </w:r>
    </w:p>
    <w:p w:rsidR="00DA397E" w:rsidRPr="007C6003" w:rsidRDefault="00310B40" w:rsidP="007D36FF">
      <w:pPr>
        <w:pStyle w:val="Tekstpodstawowy2"/>
        <w:spacing w:line="360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a) </w:t>
      </w:r>
      <w:r w:rsidR="004E47BB" w:rsidRPr="007C6003">
        <w:rPr>
          <w:rFonts w:asciiTheme="minorHAnsi" w:hAnsiTheme="minorHAnsi"/>
          <w:color w:val="auto"/>
          <w:sz w:val="22"/>
          <w:szCs w:val="22"/>
        </w:rPr>
        <w:t>Wynajmujący udostępni Najemcy</w:t>
      </w:r>
      <w:r w:rsidR="001B75AA" w:rsidRPr="007C6003">
        <w:rPr>
          <w:rFonts w:asciiTheme="minorHAnsi" w:hAnsiTheme="minorHAnsi"/>
          <w:color w:val="auto"/>
          <w:sz w:val="22"/>
          <w:szCs w:val="22"/>
        </w:rPr>
        <w:t xml:space="preserve"> odpłatnie przez cały okres trwania umowy źródło pobierania energii elektrycznej (w tym tzw. siły) oraz wody niezbędnych do należyte</w:t>
      </w:r>
      <w:r>
        <w:rPr>
          <w:rFonts w:asciiTheme="minorHAnsi" w:hAnsiTheme="minorHAnsi"/>
          <w:color w:val="auto"/>
          <w:sz w:val="22"/>
          <w:szCs w:val="22"/>
        </w:rPr>
        <w:t>go wykonywania przedmiotu umowy, i</w:t>
      </w:r>
      <w:r w:rsidR="00BA6F36" w:rsidRPr="007C6003">
        <w:rPr>
          <w:rFonts w:asciiTheme="minorHAnsi" w:hAnsiTheme="minorHAnsi"/>
          <w:color w:val="auto"/>
          <w:sz w:val="22"/>
          <w:szCs w:val="22"/>
        </w:rPr>
        <w:t>stnieje możliwość pod</w:t>
      </w:r>
      <w:r>
        <w:rPr>
          <w:rFonts w:asciiTheme="minorHAnsi" w:hAnsiTheme="minorHAnsi"/>
          <w:color w:val="auto"/>
          <w:sz w:val="22"/>
          <w:szCs w:val="22"/>
        </w:rPr>
        <w:t>łączenia telefonu stacjonarnego,</w:t>
      </w:r>
    </w:p>
    <w:p w:rsidR="00DA397E" w:rsidRPr="007C6003" w:rsidRDefault="00DA397E" w:rsidP="007D36FF">
      <w:pPr>
        <w:pStyle w:val="Tekstpodstawowy2"/>
        <w:spacing w:line="360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7C6003">
        <w:rPr>
          <w:rFonts w:asciiTheme="minorHAnsi" w:hAnsiTheme="minorHAnsi"/>
          <w:color w:val="auto"/>
          <w:sz w:val="22"/>
          <w:szCs w:val="22"/>
        </w:rPr>
        <w:t>b) rozliczanie mediów ( prąd, woda) będzie odbywać się n</w:t>
      </w:r>
      <w:r w:rsidR="00AD700A" w:rsidRPr="007C6003">
        <w:rPr>
          <w:rFonts w:asciiTheme="minorHAnsi" w:hAnsiTheme="minorHAnsi"/>
          <w:color w:val="auto"/>
          <w:sz w:val="22"/>
          <w:szCs w:val="22"/>
        </w:rPr>
        <w:t>a zasadzie odczytu podliczników</w:t>
      </w:r>
      <w:r w:rsidR="00310B40">
        <w:rPr>
          <w:rFonts w:asciiTheme="minorHAnsi" w:hAnsiTheme="minorHAnsi"/>
          <w:color w:val="auto"/>
          <w:sz w:val="22"/>
          <w:szCs w:val="22"/>
        </w:rPr>
        <w:t>,</w:t>
      </w:r>
    </w:p>
    <w:p w:rsidR="00AD700A" w:rsidRPr="007C6003" w:rsidRDefault="00A775B9" w:rsidP="007D36FF">
      <w:pPr>
        <w:pStyle w:val="Tekstpodstawowy2"/>
        <w:spacing w:line="360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c</w:t>
      </w:r>
      <w:r w:rsidR="00AD700A" w:rsidRPr="007C6003">
        <w:rPr>
          <w:rFonts w:asciiTheme="minorHAnsi" w:hAnsiTheme="minorHAnsi"/>
          <w:color w:val="auto"/>
          <w:sz w:val="22"/>
          <w:szCs w:val="22"/>
        </w:rPr>
        <w:t>) wywóz</w:t>
      </w:r>
      <w:r w:rsidR="004E47BB" w:rsidRPr="007C6003">
        <w:rPr>
          <w:rFonts w:asciiTheme="minorHAnsi" w:hAnsiTheme="minorHAnsi"/>
          <w:color w:val="auto"/>
          <w:sz w:val="22"/>
          <w:szCs w:val="22"/>
        </w:rPr>
        <w:t xml:space="preserve"> nieczystości stałych na koszt Najemcy</w:t>
      </w:r>
      <w:r w:rsidR="001B75AA" w:rsidRPr="007C6003">
        <w:rPr>
          <w:rFonts w:asciiTheme="minorHAnsi" w:hAnsiTheme="minorHAnsi"/>
          <w:color w:val="auto"/>
          <w:sz w:val="22"/>
          <w:szCs w:val="22"/>
        </w:rPr>
        <w:t>.</w:t>
      </w:r>
    </w:p>
    <w:p w:rsidR="00DB36FE" w:rsidRPr="007C6003" w:rsidRDefault="00DB36FE" w:rsidP="007D36FF">
      <w:pPr>
        <w:pStyle w:val="Tekstpodstawowy2"/>
        <w:spacing w:line="360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A397E" w:rsidRPr="001F4223" w:rsidRDefault="00685F6D" w:rsidP="007D36FF">
      <w:pPr>
        <w:pStyle w:val="Tekstpodstawowy2"/>
        <w:spacing w:line="360" w:lineRule="auto"/>
        <w:ind w:left="180"/>
        <w:jc w:val="both"/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1F4223">
        <w:rPr>
          <w:rFonts w:asciiTheme="minorHAnsi" w:hAnsiTheme="minorHAnsi"/>
          <w:b/>
          <w:color w:val="auto"/>
          <w:sz w:val="22"/>
          <w:szCs w:val="22"/>
        </w:rPr>
        <w:t xml:space="preserve">   5</w:t>
      </w:r>
      <w:r w:rsidR="00DA397E" w:rsidRPr="001F4223">
        <w:rPr>
          <w:rFonts w:asciiTheme="minorHAnsi" w:hAnsiTheme="minorHAnsi"/>
          <w:b/>
          <w:color w:val="auto"/>
          <w:sz w:val="22"/>
          <w:szCs w:val="22"/>
        </w:rPr>
        <w:t xml:space="preserve">. </w:t>
      </w:r>
      <w:r w:rsidR="00DA397E" w:rsidRPr="001F4223">
        <w:rPr>
          <w:rFonts w:asciiTheme="minorHAnsi" w:hAnsiTheme="minorHAnsi"/>
          <w:b/>
          <w:color w:val="auto"/>
          <w:sz w:val="22"/>
          <w:szCs w:val="22"/>
          <w:u w:val="single"/>
        </w:rPr>
        <w:t>Sposób przygotowania oferty:</w:t>
      </w:r>
    </w:p>
    <w:p w:rsidR="001F4223" w:rsidRPr="001F4223" w:rsidRDefault="00DA397E" w:rsidP="001F4223">
      <w:pPr>
        <w:pStyle w:val="Tekstpodstawowy2"/>
        <w:spacing w:line="360" w:lineRule="auto"/>
        <w:ind w:left="567" w:hanging="38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F4223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1F4223" w:rsidRPr="001F4223">
        <w:rPr>
          <w:rFonts w:asciiTheme="minorHAnsi" w:hAnsiTheme="minorHAnsi"/>
          <w:color w:val="auto"/>
          <w:sz w:val="22"/>
          <w:szCs w:val="22"/>
        </w:rPr>
        <w:t xml:space="preserve">   </w:t>
      </w:r>
      <w:r w:rsidRPr="001F4223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1F4223" w:rsidRPr="001F4223">
        <w:rPr>
          <w:rFonts w:asciiTheme="minorHAnsi" w:hAnsiTheme="minorHAnsi"/>
          <w:color w:val="auto"/>
          <w:sz w:val="22"/>
          <w:szCs w:val="22"/>
        </w:rPr>
        <w:t>Oferty należy</w:t>
      </w:r>
      <w:r w:rsidR="00890676" w:rsidRPr="001F4223">
        <w:rPr>
          <w:rFonts w:asciiTheme="minorHAnsi" w:hAnsiTheme="minorHAnsi"/>
          <w:color w:val="auto"/>
          <w:sz w:val="22"/>
          <w:szCs w:val="22"/>
        </w:rPr>
        <w:t xml:space="preserve"> składać w formie pisemnej </w:t>
      </w:r>
      <w:r w:rsidRPr="001F4223">
        <w:rPr>
          <w:rFonts w:asciiTheme="minorHAnsi" w:hAnsiTheme="minorHAnsi"/>
          <w:color w:val="auto"/>
          <w:sz w:val="22"/>
          <w:szCs w:val="22"/>
        </w:rPr>
        <w:t xml:space="preserve">w zamkniętych </w:t>
      </w:r>
      <w:r w:rsidR="004E47BB" w:rsidRPr="001F4223">
        <w:rPr>
          <w:rFonts w:asciiTheme="minorHAnsi" w:hAnsiTheme="minorHAnsi"/>
          <w:color w:val="auto"/>
          <w:sz w:val="22"/>
          <w:szCs w:val="22"/>
        </w:rPr>
        <w:t xml:space="preserve">kopertach </w:t>
      </w:r>
      <w:r w:rsidR="007C6412" w:rsidRPr="001F4223">
        <w:rPr>
          <w:rFonts w:asciiTheme="minorHAnsi" w:hAnsiTheme="minorHAnsi"/>
          <w:color w:val="auto"/>
          <w:sz w:val="22"/>
          <w:szCs w:val="22"/>
        </w:rPr>
        <w:t xml:space="preserve">zaadresowanych na adres Szpitala </w:t>
      </w:r>
      <w:r w:rsidR="004E47BB" w:rsidRPr="001F4223">
        <w:rPr>
          <w:rFonts w:asciiTheme="minorHAnsi" w:hAnsiTheme="minorHAnsi"/>
          <w:color w:val="auto"/>
          <w:sz w:val="22"/>
          <w:szCs w:val="22"/>
        </w:rPr>
        <w:t>z dopiskiem „Wynajem</w:t>
      </w:r>
      <w:r w:rsidRPr="001F422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21AE2" w:rsidRPr="001F4223">
        <w:rPr>
          <w:rFonts w:asciiTheme="minorHAnsi" w:hAnsiTheme="minorHAnsi"/>
          <w:color w:val="auto"/>
          <w:sz w:val="22"/>
          <w:szCs w:val="22"/>
        </w:rPr>
        <w:t>pomieszczenia</w:t>
      </w:r>
      <w:r w:rsidR="00AD700A" w:rsidRPr="001F4223">
        <w:rPr>
          <w:rFonts w:asciiTheme="minorHAnsi" w:hAnsiTheme="minorHAnsi"/>
          <w:color w:val="auto"/>
          <w:sz w:val="22"/>
          <w:szCs w:val="22"/>
        </w:rPr>
        <w:t xml:space="preserve"> pod punkt</w:t>
      </w:r>
      <w:r w:rsidRPr="001F422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D700A" w:rsidRPr="001F4223">
        <w:rPr>
          <w:rFonts w:asciiTheme="minorHAnsi" w:hAnsiTheme="minorHAnsi"/>
          <w:color w:val="auto"/>
          <w:sz w:val="22"/>
          <w:szCs w:val="22"/>
        </w:rPr>
        <w:t>gastronomiczny</w:t>
      </w:r>
      <w:r w:rsidRPr="001F4223">
        <w:rPr>
          <w:rFonts w:asciiTheme="minorHAnsi" w:hAnsiTheme="minorHAnsi"/>
          <w:color w:val="auto"/>
          <w:sz w:val="22"/>
          <w:szCs w:val="22"/>
        </w:rPr>
        <w:t>”</w:t>
      </w:r>
      <w:r w:rsidR="003D4652" w:rsidRPr="001F4223">
        <w:rPr>
          <w:rFonts w:asciiTheme="minorHAnsi" w:hAnsiTheme="minorHAnsi"/>
          <w:color w:val="auto"/>
          <w:sz w:val="22"/>
          <w:szCs w:val="22"/>
        </w:rPr>
        <w:t xml:space="preserve"> oznaczonej numerem postępowania</w:t>
      </w:r>
      <w:r w:rsidR="00AD700A" w:rsidRPr="001F4223">
        <w:rPr>
          <w:rFonts w:asciiTheme="minorHAnsi" w:hAnsiTheme="minorHAnsi"/>
          <w:color w:val="auto"/>
          <w:sz w:val="22"/>
          <w:szCs w:val="22"/>
        </w:rPr>
        <w:t>.</w:t>
      </w:r>
      <w:r w:rsidR="007C6412" w:rsidRPr="001F4223">
        <w:rPr>
          <w:rFonts w:asciiTheme="minorHAnsi" w:hAnsiTheme="minorHAnsi"/>
          <w:sz w:val="22"/>
          <w:szCs w:val="22"/>
        </w:rPr>
        <w:t xml:space="preserve"> </w:t>
      </w:r>
      <w:r w:rsidR="007C6412" w:rsidRPr="001F4223">
        <w:rPr>
          <w:rFonts w:asciiTheme="minorHAnsi" w:hAnsiTheme="minorHAnsi"/>
          <w:color w:val="auto"/>
          <w:sz w:val="22"/>
          <w:szCs w:val="22"/>
        </w:rPr>
        <w:t>na</w:t>
      </w:r>
      <w:r w:rsidR="001F4223" w:rsidRPr="001F4223">
        <w:rPr>
          <w:rFonts w:asciiTheme="minorHAnsi" w:hAnsiTheme="minorHAnsi"/>
          <w:color w:val="auto"/>
          <w:sz w:val="22"/>
          <w:szCs w:val="22"/>
        </w:rPr>
        <w:t xml:space="preserve"> kopercie należy umieścić imię </w:t>
      </w:r>
      <w:r w:rsidR="007C6412" w:rsidRPr="001F4223">
        <w:rPr>
          <w:rFonts w:asciiTheme="minorHAnsi" w:hAnsiTheme="minorHAnsi"/>
          <w:color w:val="auto"/>
          <w:sz w:val="22"/>
          <w:szCs w:val="22"/>
        </w:rPr>
        <w:t>i nazwisko bądź nazwę firmy oferenta, adres oraz numer telefonu do kontaktu</w:t>
      </w:r>
      <w:r w:rsidR="00AD700A" w:rsidRPr="001F422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F4223" w:rsidRPr="001F4223">
        <w:rPr>
          <w:rFonts w:asciiTheme="minorHAnsi" w:hAnsiTheme="minorHAnsi" w:cstheme="minorHAnsi"/>
          <w:color w:val="auto"/>
          <w:sz w:val="22"/>
          <w:szCs w:val="22"/>
        </w:rPr>
        <w:t xml:space="preserve">na Dziennik Podawczy Krakowskiego Szpitala Specjalistycznego </w:t>
      </w:r>
      <w:r w:rsidR="00AE784F">
        <w:rPr>
          <w:rFonts w:asciiTheme="minorHAnsi" w:hAnsiTheme="minorHAnsi" w:cstheme="minorHAnsi"/>
          <w:color w:val="auto"/>
          <w:sz w:val="22"/>
          <w:szCs w:val="22"/>
        </w:rPr>
        <w:br/>
      </w:r>
      <w:r w:rsidR="001F4223" w:rsidRPr="001F4223">
        <w:rPr>
          <w:rFonts w:asciiTheme="minorHAnsi" w:hAnsiTheme="minorHAnsi" w:cstheme="minorHAnsi"/>
          <w:color w:val="auto"/>
          <w:sz w:val="22"/>
          <w:szCs w:val="22"/>
        </w:rPr>
        <w:t>im. Ja</w:t>
      </w:r>
      <w:r w:rsidR="00AE784F">
        <w:rPr>
          <w:rFonts w:asciiTheme="minorHAnsi" w:hAnsiTheme="minorHAnsi" w:cstheme="minorHAnsi"/>
          <w:color w:val="auto"/>
          <w:sz w:val="22"/>
          <w:szCs w:val="22"/>
        </w:rPr>
        <w:t xml:space="preserve">na Pawła II ul. Prądnicka 80 - </w:t>
      </w:r>
      <w:r w:rsidR="001F4223" w:rsidRPr="001F4223">
        <w:rPr>
          <w:rFonts w:asciiTheme="minorHAnsi" w:hAnsiTheme="minorHAnsi" w:cstheme="minorHAnsi"/>
          <w:color w:val="auto"/>
          <w:sz w:val="22"/>
          <w:szCs w:val="22"/>
        </w:rPr>
        <w:t xml:space="preserve">Pawilon A-V </w:t>
      </w:r>
      <w:r w:rsidR="001F4223" w:rsidRPr="001F4223">
        <w:rPr>
          <w:rFonts w:asciiTheme="minorHAnsi" w:hAnsiTheme="minorHAnsi" w:cstheme="minorHAnsi"/>
          <w:bCs/>
          <w:color w:val="auto"/>
          <w:sz w:val="22"/>
          <w:szCs w:val="22"/>
        </w:rPr>
        <w:t>lub przez Platformę Zakupową (</w:t>
      </w:r>
      <w:hyperlink r:id="rId8" w:history="1">
        <w:r w:rsidR="001F4223" w:rsidRPr="001F4223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https://platformazakupowa.pl/</w:t>
        </w:r>
      </w:hyperlink>
      <w:r w:rsidR="001F4223" w:rsidRPr="001F4223">
        <w:rPr>
          <w:rFonts w:asciiTheme="minorHAnsi" w:hAnsiTheme="minorHAnsi" w:cstheme="minorHAnsi"/>
          <w:bCs/>
          <w:color w:val="auto"/>
          <w:sz w:val="22"/>
          <w:szCs w:val="22"/>
        </w:rPr>
        <w:t>).</w:t>
      </w:r>
    </w:p>
    <w:p w:rsidR="00DA397E" w:rsidRPr="001F4223" w:rsidRDefault="001F4223" w:rsidP="001F4223">
      <w:pPr>
        <w:pStyle w:val="Tekstpodstawowy2"/>
        <w:spacing w:line="360" w:lineRule="auto"/>
        <w:ind w:left="426" w:hanging="246"/>
        <w:jc w:val="both"/>
        <w:rPr>
          <w:rFonts w:asciiTheme="minorHAnsi" w:hAnsiTheme="minorHAnsi"/>
          <w:color w:val="auto"/>
          <w:sz w:val="22"/>
          <w:szCs w:val="22"/>
        </w:rPr>
      </w:pPr>
      <w:r w:rsidRPr="001F4223">
        <w:rPr>
          <w:rFonts w:asciiTheme="minorHAnsi" w:hAnsiTheme="minorHAnsi"/>
          <w:color w:val="auto"/>
          <w:sz w:val="22"/>
          <w:szCs w:val="22"/>
        </w:rPr>
        <w:t xml:space="preserve">        </w:t>
      </w:r>
      <w:r w:rsidR="00AD700A" w:rsidRPr="001F4223">
        <w:rPr>
          <w:rFonts w:asciiTheme="minorHAnsi" w:hAnsiTheme="minorHAnsi"/>
          <w:color w:val="auto"/>
          <w:sz w:val="22"/>
          <w:szCs w:val="22"/>
        </w:rPr>
        <w:t xml:space="preserve">Oferty złożone po </w:t>
      </w:r>
      <w:r w:rsidR="005173E4" w:rsidRPr="001F4223">
        <w:rPr>
          <w:rFonts w:asciiTheme="minorHAnsi" w:hAnsiTheme="minorHAnsi"/>
          <w:color w:val="auto"/>
          <w:sz w:val="22"/>
          <w:szCs w:val="22"/>
        </w:rPr>
        <w:t>terminie lub w niezamkniętej kopercie zostaną zwrócone oferentowi.</w:t>
      </w:r>
    </w:p>
    <w:p w:rsidR="00DB36FE" w:rsidRPr="007C6003" w:rsidRDefault="00DB36FE" w:rsidP="007D36FF">
      <w:pPr>
        <w:pStyle w:val="Tekstpodstawowy2"/>
        <w:spacing w:line="360" w:lineRule="auto"/>
        <w:ind w:left="426" w:hanging="246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A397E" w:rsidRPr="007C6003" w:rsidRDefault="00DA397E" w:rsidP="007D36FF">
      <w:pPr>
        <w:pStyle w:val="Tekstpodstawowy2"/>
        <w:spacing w:line="360" w:lineRule="auto"/>
        <w:ind w:left="426" w:hanging="246"/>
        <w:jc w:val="both"/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7C6003">
        <w:rPr>
          <w:rFonts w:asciiTheme="minorHAnsi" w:hAnsiTheme="minorHAnsi"/>
          <w:color w:val="auto"/>
          <w:sz w:val="22"/>
          <w:szCs w:val="22"/>
        </w:rPr>
        <w:t xml:space="preserve">   </w:t>
      </w:r>
      <w:r w:rsidR="00685F6D" w:rsidRPr="007C6003">
        <w:rPr>
          <w:rFonts w:asciiTheme="minorHAnsi" w:hAnsiTheme="minorHAnsi"/>
          <w:b/>
          <w:color w:val="auto"/>
          <w:sz w:val="22"/>
          <w:szCs w:val="22"/>
        </w:rPr>
        <w:t>6</w:t>
      </w:r>
      <w:r w:rsidRPr="007C6003">
        <w:rPr>
          <w:rFonts w:asciiTheme="minorHAnsi" w:hAnsiTheme="minorHAnsi"/>
          <w:b/>
          <w:color w:val="auto"/>
          <w:sz w:val="22"/>
          <w:szCs w:val="22"/>
        </w:rPr>
        <w:t xml:space="preserve">. </w:t>
      </w:r>
      <w:r w:rsidRPr="007C6003">
        <w:rPr>
          <w:rFonts w:asciiTheme="minorHAnsi" w:hAnsiTheme="minorHAnsi"/>
          <w:b/>
          <w:color w:val="auto"/>
          <w:sz w:val="22"/>
          <w:szCs w:val="22"/>
          <w:u w:val="single"/>
        </w:rPr>
        <w:t>Oferta winna zawierać:</w:t>
      </w:r>
    </w:p>
    <w:p w:rsidR="00DA397E" w:rsidRPr="007C6003" w:rsidRDefault="00DA397E" w:rsidP="007D36FF">
      <w:pPr>
        <w:pStyle w:val="Tekstpodstawowy2"/>
        <w:spacing w:line="360" w:lineRule="auto"/>
        <w:ind w:left="426" w:hanging="246"/>
        <w:jc w:val="both"/>
        <w:rPr>
          <w:rFonts w:asciiTheme="minorHAnsi" w:hAnsiTheme="minorHAnsi"/>
          <w:color w:val="auto"/>
          <w:sz w:val="22"/>
          <w:szCs w:val="22"/>
        </w:rPr>
      </w:pPr>
      <w:r w:rsidRPr="007C6003">
        <w:rPr>
          <w:rFonts w:asciiTheme="minorHAnsi" w:hAnsiTheme="minorHAnsi"/>
          <w:b/>
          <w:color w:val="auto"/>
          <w:sz w:val="22"/>
          <w:szCs w:val="22"/>
        </w:rPr>
        <w:t xml:space="preserve">   </w:t>
      </w:r>
      <w:r w:rsidRPr="007C6003">
        <w:rPr>
          <w:rFonts w:asciiTheme="minorHAnsi" w:hAnsiTheme="minorHAnsi"/>
          <w:color w:val="auto"/>
          <w:sz w:val="22"/>
          <w:szCs w:val="22"/>
        </w:rPr>
        <w:t xml:space="preserve">a) imię, nazwisko i adres oferenta lub firmy, </w:t>
      </w:r>
    </w:p>
    <w:p w:rsidR="00DA397E" w:rsidRPr="007C6003" w:rsidRDefault="00536C4D" w:rsidP="007D36FF">
      <w:pPr>
        <w:pStyle w:val="Tekstpodstawowy2"/>
        <w:spacing w:line="360" w:lineRule="auto"/>
        <w:ind w:left="426" w:hanging="246"/>
        <w:jc w:val="both"/>
        <w:rPr>
          <w:rFonts w:asciiTheme="minorHAnsi" w:hAnsiTheme="minorHAnsi"/>
          <w:color w:val="auto"/>
          <w:sz w:val="22"/>
          <w:szCs w:val="22"/>
        </w:rPr>
      </w:pPr>
      <w:r w:rsidRPr="007C6003">
        <w:rPr>
          <w:rFonts w:asciiTheme="minorHAnsi" w:hAnsiTheme="minorHAnsi"/>
          <w:color w:val="auto"/>
          <w:sz w:val="22"/>
          <w:szCs w:val="22"/>
        </w:rPr>
        <w:t xml:space="preserve">   </w:t>
      </w:r>
      <w:r w:rsidR="001F4223">
        <w:rPr>
          <w:rFonts w:asciiTheme="minorHAnsi" w:hAnsiTheme="minorHAnsi"/>
          <w:color w:val="auto"/>
          <w:sz w:val="22"/>
          <w:szCs w:val="22"/>
        </w:rPr>
        <w:t>b</w:t>
      </w:r>
      <w:r w:rsidR="00CA0AB8" w:rsidRPr="007C6003">
        <w:rPr>
          <w:rFonts w:asciiTheme="minorHAnsi" w:hAnsiTheme="minorHAnsi"/>
          <w:color w:val="auto"/>
          <w:sz w:val="22"/>
          <w:szCs w:val="22"/>
        </w:rPr>
        <w:t>) oferowany czynsz netto</w:t>
      </w:r>
      <w:r w:rsidR="00DA397E" w:rsidRPr="007C6003">
        <w:rPr>
          <w:rFonts w:asciiTheme="minorHAnsi" w:hAnsiTheme="minorHAnsi"/>
          <w:color w:val="auto"/>
          <w:sz w:val="22"/>
          <w:szCs w:val="22"/>
        </w:rPr>
        <w:t xml:space="preserve"> za miesiąc prowadzenia działalności, nie mniejszy niż </w:t>
      </w:r>
      <w:r w:rsidR="00C918EB" w:rsidRPr="007C6003">
        <w:rPr>
          <w:rFonts w:asciiTheme="minorHAnsi" w:hAnsiTheme="minorHAnsi"/>
          <w:color w:val="auto"/>
          <w:sz w:val="22"/>
          <w:szCs w:val="22"/>
        </w:rPr>
        <w:t xml:space="preserve">podany </w:t>
      </w:r>
      <w:r w:rsidR="00DA397E" w:rsidRPr="007C6003">
        <w:rPr>
          <w:rFonts w:asciiTheme="minorHAnsi" w:hAnsiTheme="minorHAnsi"/>
          <w:color w:val="auto"/>
          <w:sz w:val="22"/>
          <w:szCs w:val="22"/>
        </w:rPr>
        <w:t xml:space="preserve">w pkt 3 b, </w:t>
      </w:r>
    </w:p>
    <w:p w:rsidR="00DA397E" w:rsidRPr="007C6003" w:rsidRDefault="00DA397E" w:rsidP="007D36FF">
      <w:pPr>
        <w:pStyle w:val="Tekstpodstawowy2"/>
        <w:spacing w:line="360" w:lineRule="auto"/>
        <w:ind w:left="426" w:hanging="246"/>
        <w:jc w:val="both"/>
        <w:rPr>
          <w:rFonts w:asciiTheme="minorHAnsi" w:hAnsiTheme="minorHAnsi"/>
          <w:color w:val="auto"/>
          <w:sz w:val="22"/>
          <w:szCs w:val="22"/>
        </w:rPr>
      </w:pPr>
      <w:r w:rsidRPr="007C6003">
        <w:rPr>
          <w:rFonts w:asciiTheme="minorHAnsi" w:hAnsiTheme="minorHAnsi"/>
          <w:color w:val="auto"/>
          <w:sz w:val="22"/>
          <w:szCs w:val="22"/>
        </w:rPr>
        <w:t xml:space="preserve">   c)</w:t>
      </w:r>
      <w:r w:rsidR="00721AE2" w:rsidRPr="007C6003">
        <w:rPr>
          <w:rFonts w:asciiTheme="minorHAnsi" w:hAnsiTheme="minorHAnsi"/>
          <w:color w:val="auto"/>
          <w:sz w:val="22"/>
          <w:szCs w:val="22"/>
        </w:rPr>
        <w:t xml:space="preserve"> sposób zagospodarowania pomieszczenia (projekt aranżacji wnętrza)</w:t>
      </w:r>
      <w:r w:rsidR="00066BEC">
        <w:rPr>
          <w:rFonts w:asciiTheme="minorHAnsi" w:hAnsiTheme="minorHAnsi"/>
          <w:color w:val="auto"/>
          <w:sz w:val="22"/>
          <w:szCs w:val="22"/>
        </w:rPr>
        <w:t>,</w:t>
      </w:r>
    </w:p>
    <w:p w:rsidR="00051E15" w:rsidRPr="007C6003" w:rsidRDefault="00536C4D" w:rsidP="007D36FF">
      <w:pPr>
        <w:pStyle w:val="Tekstpodstawowy2"/>
        <w:spacing w:line="360" w:lineRule="auto"/>
        <w:ind w:left="426" w:hanging="246"/>
        <w:jc w:val="both"/>
        <w:rPr>
          <w:rFonts w:asciiTheme="minorHAnsi" w:hAnsiTheme="minorHAnsi"/>
          <w:color w:val="auto"/>
          <w:sz w:val="22"/>
          <w:szCs w:val="22"/>
        </w:rPr>
      </w:pPr>
      <w:r w:rsidRPr="007C6003">
        <w:rPr>
          <w:rFonts w:asciiTheme="minorHAnsi" w:hAnsiTheme="minorHAnsi"/>
          <w:color w:val="auto"/>
          <w:sz w:val="22"/>
          <w:szCs w:val="22"/>
        </w:rPr>
        <w:t xml:space="preserve">   d</w:t>
      </w:r>
      <w:r w:rsidR="00051E15" w:rsidRPr="007C6003">
        <w:rPr>
          <w:rFonts w:asciiTheme="minorHAnsi" w:hAnsiTheme="minorHAnsi"/>
          <w:color w:val="auto"/>
          <w:sz w:val="22"/>
          <w:szCs w:val="22"/>
        </w:rPr>
        <w:t xml:space="preserve">) opis </w:t>
      </w:r>
      <w:r w:rsidR="00FA6813" w:rsidRPr="007C6003">
        <w:rPr>
          <w:rFonts w:asciiTheme="minorHAnsi" w:hAnsiTheme="minorHAnsi"/>
          <w:color w:val="auto"/>
          <w:sz w:val="22"/>
          <w:szCs w:val="22"/>
        </w:rPr>
        <w:t xml:space="preserve">oferowanego w puncie gastronomicznym </w:t>
      </w:r>
      <w:r w:rsidR="00051E15" w:rsidRPr="007C6003">
        <w:rPr>
          <w:rFonts w:asciiTheme="minorHAnsi" w:hAnsiTheme="minorHAnsi"/>
          <w:color w:val="auto"/>
          <w:sz w:val="22"/>
          <w:szCs w:val="22"/>
        </w:rPr>
        <w:t>asortymentu</w:t>
      </w:r>
      <w:r w:rsidR="00FA6813" w:rsidRPr="007C6003">
        <w:rPr>
          <w:rFonts w:asciiTheme="minorHAnsi" w:hAnsiTheme="minorHAnsi"/>
          <w:color w:val="auto"/>
          <w:sz w:val="22"/>
          <w:szCs w:val="22"/>
        </w:rPr>
        <w:t>.</w:t>
      </w:r>
    </w:p>
    <w:p w:rsidR="00DB36FE" w:rsidRPr="007C6003" w:rsidRDefault="00DB36FE" w:rsidP="007D36FF">
      <w:pPr>
        <w:jc w:val="both"/>
        <w:rPr>
          <w:rFonts w:asciiTheme="minorHAnsi" w:hAnsiTheme="minorHAnsi"/>
          <w:b/>
          <w:sz w:val="22"/>
          <w:szCs w:val="22"/>
        </w:rPr>
      </w:pPr>
    </w:p>
    <w:p w:rsidR="006D6F2A" w:rsidRPr="007C6003" w:rsidRDefault="006D6F2A" w:rsidP="007D36FF">
      <w:pPr>
        <w:jc w:val="both"/>
        <w:rPr>
          <w:rFonts w:asciiTheme="minorHAnsi" w:hAnsiTheme="minorHAnsi"/>
          <w:b/>
          <w:sz w:val="22"/>
          <w:szCs w:val="22"/>
        </w:rPr>
      </w:pPr>
      <w:r w:rsidRPr="007C6003">
        <w:rPr>
          <w:rFonts w:asciiTheme="minorHAnsi" w:hAnsiTheme="minorHAnsi"/>
          <w:b/>
          <w:sz w:val="22"/>
          <w:szCs w:val="22"/>
        </w:rPr>
        <w:t>PREFEROWANY ASORTYMENT:</w:t>
      </w:r>
    </w:p>
    <w:p w:rsidR="00A43AA0" w:rsidRPr="007C6003" w:rsidRDefault="00A43AA0" w:rsidP="007D36FF">
      <w:pPr>
        <w:pStyle w:val="Akapitzlist"/>
        <w:numPr>
          <w:ilvl w:val="0"/>
          <w:numId w:val="9"/>
        </w:numPr>
        <w:spacing w:after="160" w:line="256" w:lineRule="auto"/>
        <w:jc w:val="both"/>
        <w:rPr>
          <w:rFonts w:asciiTheme="minorHAnsi" w:hAnsiTheme="minorHAnsi"/>
          <w:sz w:val="22"/>
          <w:szCs w:val="22"/>
        </w:rPr>
      </w:pPr>
      <w:r w:rsidRPr="007C6003">
        <w:rPr>
          <w:rFonts w:asciiTheme="minorHAnsi" w:hAnsiTheme="minorHAnsi"/>
          <w:sz w:val="22"/>
          <w:szCs w:val="22"/>
        </w:rPr>
        <w:t>dania obiadowe, dania barowe, dania garmażeryjne, sałatki, kanapki, c</w:t>
      </w:r>
      <w:r w:rsidR="006D6F2A" w:rsidRPr="007C6003">
        <w:rPr>
          <w:rFonts w:asciiTheme="minorHAnsi" w:hAnsiTheme="minorHAnsi"/>
          <w:sz w:val="22"/>
          <w:szCs w:val="22"/>
        </w:rPr>
        <w:t>iepłe napoje (kawa/herbata), zimne napoje (soki/woda mineralna), koktajle owocowe i warzywne, pieczywo, wędliny, sery, owoce</w:t>
      </w:r>
      <w:r w:rsidRPr="007C6003">
        <w:rPr>
          <w:rFonts w:asciiTheme="minorHAnsi" w:hAnsiTheme="minorHAnsi"/>
          <w:sz w:val="22"/>
          <w:szCs w:val="22"/>
        </w:rPr>
        <w:t>,</w:t>
      </w:r>
      <w:r w:rsidR="006D6F2A" w:rsidRPr="007C6003">
        <w:rPr>
          <w:rFonts w:asciiTheme="minorHAnsi" w:hAnsiTheme="minorHAnsi"/>
          <w:sz w:val="22"/>
          <w:szCs w:val="22"/>
        </w:rPr>
        <w:t xml:space="preserve"> drożdżówki, ciasto, kanapki</w:t>
      </w:r>
      <w:r w:rsidR="00B0526B" w:rsidRPr="007C6003">
        <w:rPr>
          <w:rFonts w:asciiTheme="minorHAnsi" w:hAnsiTheme="minorHAnsi"/>
          <w:sz w:val="22"/>
          <w:szCs w:val="22"/>
        </w:rPr>
        <w:t>, z</w:t>
      </w:r>
      <w:r w:rsidR="006D6F2A" w:rsidRPr="007C6003">
        <w:rPr>
          <w:rFonts w:asciiTheme="minorHAnsi" w:hAnsiTheme="minorHAnsi"/>
          <w:sz w:val="22"/>
          <w:szCs w:val="22"/>
        </w:rPr>
        <w:t>apiekanki</w:t>
      </w:r>
      <w:r w:rsidR="00B0526B" w:rsidRPr="007C6003">
        <w:rPr>
          <w:rFonts w:asciiTheme="minorHAnsi" w:hAnsiTheme="minorHAnsi"/>
          <w:sz w:val="22"/>
          <w:szCs w:val="22"/>
        </w:rPr>
        <w:t xml:space="preserve">, </w:t>
      </w:r>
    </w:p>
    <w:p w:rsidR="006D6F2A" w:rsidRPr="007C6003" w:rsidRDefault="00B0526B" w:rsidP="007D36FF">
      <w:pPr>
        <w:pStyle w:val="Akapitzlist"/>
        <w:spacing w:after="160" w:line="256" w:lineRule="auto"/>
        <w:jc w:val="both"/>
        <w:rPr>
          <w:rFonts w:asciiTheme="minorHAnsi" w:hAnsiTheme="minorHAnsi"/>
          <w:sz w:val="22"/>
          <w:szCs w:val="22"/>
        </w:rPr>
      </w:pPr>
      <w:r w:rsidRPr="007C6003">
        <w:rPr>
          <w:rFonts w:asciiTheme="minorHAnsi" w:hAnsiTheme="minorHAnsi"/>
          <w:sz w:val="22"/>
          <w:szCs w:val="22"/>
        </w:rPr>
        <w:t>D</w:t>
      </w:r>
      <w:r w:rsidR="006D6F2A" w:rsidRPr="007C6003">
        <w:rPr>
          <w:rFonts w:asciiTheme="minorHAnsi" w:hAnsiTheme="minorHAnsi"/>
          <w:sz w:val="22"/>
          <w:szCs w:val="22"/>
        </w:rPr>
        <w:t>odatkowo:</w:t>
      </w:r>
    </w:p>
    <w:p w:rsidR="006D6F2A" w:rsidRPr="007C6003" w:rsidRDefault="006D6F2A" w:rsidP="007D36FF">
      <w:pPr>
        <w:pStyle w:val="Akapitzlist"/>
        <w:numPr>
          <w:ilvl w:val="0"/>
          <w:numId w:val="9"/>
        </w:numPr>
        <w:spacing w:line="256" w:lineRule="auto"/>
        <w:jc w:val="both"/>
        <w:rPr>
          <w:rFonts w:asciiTheme="minorHAnsi" w:hAnsiTheme="minorHAnsi"/>
          <w:sz w:val="22"/>
          <w:szCs w:val="22"/>
        </w:rPr>
      </w:pPr>
      <w:r w:rsidRPr="007C6003">
        <w:rPr>
          <w:rFonts w:asciiTheme="minorHAnsi" w:hAnsiTheme="minorHAnsi"/>
          <w:sz w:val="22"/>
          <w:szCs w:val="22"/>
        </w:rPr>
        <w:t>Podstawowe środki higieniczne</w:t>
      </w:r>
      <w:r w:rsidR="00B0526B" w:rsidRPr="007C6003">
        <w:rPr>
          <w:rFonts w:asciiTheme="minorHAnsi" w:hAnsiTheme="minorHAnsi"/>
          <w:sz w:val="22"/>
          <w:szCs w:val="22"/>
        </w:rPr>
        <w:t>, p</w:t>
      </w:r>
      <w:r w:rsidRPr="007C6003">
        <w:rPr>
          <w:rFonts w:asciiTheme="minorHAnsi" w:hAnsiTheme="minorHAnsi"/>
          <w:sz w:val="22"/>
          <w:szCs w:val="22"/>
        </w:rPr>
        <w:t>rasa</w:t>
      </w:r>
      <w:r w:rsidR="00066BEC">
        <w:rPr>
          <w:rFonts w:asciiTheme="minorHAnsi" w:hAnsiTheme="minorHAnsi"/>
          <w:sz w:val="22"/>
          <w:szCs w:val="22"/>
        </w:rPr>
        <w:t>.</w:t>
      </w:r>
    </w:p>
    <w:p w:rsidR="00DB36FE" w:rsidRPr="007C6003" w:rsidRDefault="00DB36FE" w:rsidP="007D36FF">
      <w:pPr>
        <w:spacing w:line="256" w:lineRule="auto"/>
        <w:jc w:val="both"/>
        <w:rPr>
          <w:rFonts w:asciiTheme="minorHAnsi" w:hAnsiTheme="minorHAnsi"/>
          <w:sz w:val="22"/>
          <w:szCs w:val="22"/>
        </w:rPr>
      </w:pPr>
    </w:p>
    <w:p w:rsidR="00DB36FE" w:rsidRPr="007C6003" w:rsidRDefault="00DB36FE" w:rsidP="007D36FF">
      <w:pPr>
        <w:spacing w:line="256" w:lineRule="auto"/>
        <w:jc w:val="both"/>
        <w:rPr>
          <w:rFonts w:asciiTheme="minorHAnsi" w:hAnsiTheme="minorHAnsi"/>
          <w:b/>
          <w:sz w:val="22"/>
          <w:szCs w:val="22"/>
        </w:rPr>
      </w:pPr>
      <w:r w:rsidRPr="007C6003">
        <w:rPr>
          <w:rFonts w:asciiTheme="minorHAnsi" w:hAnsiTheme="minorHAnsi"/>
          <w:b/>
          <w:sz w:val="22"/>
          <w:szCs w:val="22"/>
        </w:rPr>
        <w:t xml:space="preserve">NA TERENIE SZPITALA OBOWIĄZUJE BEZWZGLEDNY ZAKAZ SPRZEDAŻY WYROBÓW TYTONIOWYCH </w:t>
      </w:r>
      <w:r w:rsidR="00310B40">
        <w:rPr>
          <w:rFonts w:asciiTheme="minorHAnsi" w:hAnsiTheme="minorHAnsi"/>
          <w:b/>
          <w:sz w:val="22"/>
          <w:szCs w:val="22"/>
        </w:rPr>
        <w:br/>
      </w:r>
      <w:r w:rsidRPr="007C6003">
        <w:rPr>
          <w:rFonts w:asciiTheme="minorHAnsi" w:hAnsiTheme="minorHAnsi"/>
          <w:b/>
          <w:sz w:val="22"/>
          <w:szCs w:val="22"/>
        </w:rPr>
        <w:t>I ALKOHOLU.</w:t>
      </w:r>
    </w:p>
    <w:p w:rsidR="00DB36FE" w:rsidRPr="007C6003" w:rsidRDefault="00DB36FE" w:rsidP="007D36FF">
      <w:pPr>
        <w:pStyle w:val="Tekstpodstawowy2"/>
        <w:spacing w:line="360" w:lineRule="auto"/>
        <w:ind w:left="426" w:hanging="246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BA6F36" w:rsidRPr="007C6003" w:rsidRDefault="00BA6F36" w:rsidP="007D36FF">
      <w:pPr>
        <w:pStyle w:val="Tekstpodstawowy2"/>
        <w:spacing w:line="360" w:lineRule="auto"/>
        <w:ind w:left="426" w:hanging="246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A775B9" w:rsidRDefault="00A775B9" w:rsidP="007D36FF">
      <w:pPr>
        <w:pStyle w:val="Tekstpodstawowy2"/>
        <w:spacing w:line="360" w:lineRule="auto"/>
        <w:ind w:left="426" w:hanging="246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A397E" w:rsidRPr="007C6003" w:rsidRDefault="00DA397E" w:rsidP="007D36FF">
      <w:pPr>
        <w:pStyle w:val="Tekstpodstawowy2"/>
        <w:spacing w:line="360" w:lineRule="auto"/>
        <w:ind w:left="426" w:hanging="246"/>
        <w:jc w:val="both"/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7C6003">
        <w:rPr>
          <w:rFonts w:asciiTheme="minorHAnsi" w:hAnsiTheme="minorHAnsi"/>
          <w:color w:val="auto"/>
          <w:sz w:val="22"/>
          <w:szCs w:val="22"/>
        </w:rPr>
        <w:lastRenderedPageBreak/>
        <w:t xml:space="preserve">  </w:t>
      </w:r>
      <w:r w:rsidR="00721AE2" w:rsidRPr="007C6003">
        <w:rPr>
          <w:rFonts w:asciiTheme="minorHAnsi" w:hAnsiTheme="minorHAnsi"/>
          <w:b/>
          <w:color w:val="auto"/>
          <w:sz w:val="22"/>
          <w:szCs w:val="22"/>
        </w:rPr>
        <w:t>7</w:t>
      </w:r>
      <w:r w:rsidRPr="007C6003">
        <w:rPr>
          <w:rFonts w:asciiTheme="minorHAnsi" w:hAnsiTheme="minorHAnsi"/>
          <w:b/>
          <w:color w:val="auto"/>
          <w:sz w:val="22"/>
          <w:szCs w:val="22"/>
        </w:rPr>
        <w:t xml:space="preserve">. </w:t>
      </w:r>
      <w:r w:rsidRPr="007C6003">
        <w:rPr>
          <w:rFonts w:asciiTheme="minorHAnsi" w:hAnsiTheme="minorHAnsi"/>
          <w:b/>
          <w:color w:val="auto"/>
          <w:sz w:val="22"/>
          <w:szCs w:val="22"/>
          <w:u w:val="single"/>
        </w:rPr>
        <w:t>Miejsce i termin złożenia oferty:</w:t>
      </w:r>
    </w:p>
    <w:p w:rsidR="00DA397E" w:rsidRPr="00066BEC" w:rsidRDefault="00DA397E" w:rsidP="007D36FF">
      <w:pPr>
        <w:pStyle w:val="Tekstpodstawowy2"/>
        <w:spacing w:line="360" w:lineRule="auto"/>
        <w:ind w:left="426" w:hanging="246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7C6003">
        <w:rPr>
          <w:rFonts w:asciiTheme="minorHAnsi" w:hAnsiTheme="minorHAnsi"/>
          <w:color w:val="auto"/>
          <w:sz w:val="22"/>
          <w:szCs w:val="22"/>
        </w:rPr>
        <w:t xml:space="preserve">  Termin składania ofert:</w:t>
      </w:r>
      <w:r w:rsidR="00066BEC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66BEC" w:rsidRPr="00066BEC">
        <w:rPr>
          <w:rFonts w:asciiTheme="minorHAnsi" w:hAnsiTheme="minorHAnsi"/>
          <w:b/>
          <w:color w:val="auto"/>
          <w:sz w:val="22"/>
          <w:szCs w:val="22"/>
        </w:rPr>
        <w:t>16.02.2023 r. do godz. 10.00</w:t>
      </w:r>
    </w:p>
    <w:p w:rsidR="00F52A78" w:rsidRPr="00F52A78" w:rsidRDefault="00DA397E" w:rsidP="00F52A78">
      <w:pPr>
        <w:pStyle w:val="Tekstpodstawowy2"/>
        <w:spacing w:line="360" w:lineRule="auto"/>
        <w:ind w:left="246" w:hanging="246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7C6003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BA6F36" w:rsidRPr="007C6003">
        <w:rPr>
          <w:rFonts w:asciiTheme="minorHAnsi" w:hAnsiTheme="minorHAnsi"/>
          <w:color w:val="auto"/>
          <w:sz w:val="22"/>
          <w:szCs w:val="22"/>
        </w:rPr>
        <w:t xml:space="preserve">   </w:t>
      </w:r>
      <w:r w:rsidRPr="007C6003">
        <w:rPr>
          <w:rFonts w:asciiTheme="minorHAnsi" w:hAnsiTheme="minorHAnsi"/>
          <w:color w:val="auto"/>
          <w:sz w:val="22"/>
          <w:szCs w:val="22"/>
        </w:rPr>
        <w:t>Mi</w:t>
      </w:r>
      <w:r w:rsidR="00051E15" w:rsidRPr="007C6003">
        <w:rPr>
          <w:rFonts w:asciiTheme="minorHAnsi" w:hAnsiTheme="minorHAnsi"/>
          <w:color w:val="auto"/>
          <w:sz w:val="22"/>
          <w:szCs w:val="22"/>
        </w:rPr>
        <w:t>ejsce składania ofert: Dziennik Podawczy Krakowskiego Szpi</w:t>
      </w:r>
      <w:r w:rsidR="00BA6F36" w:rsidRPr="007C6003">
        <w:rPr>
          <w:rFonts w:asciiTheme="minorHAnsi" w:hAnsiTheme="minorHAnsi"/>
          <w:color w:val="auto"/>
          <w:sz w:val="22"/>
          <w:szCs w:val="22"/>
        </w:rPr>
        <w:t>ta</w:t>
      </w:r>
      <w:r w:rsidR="005C1E1F">
        <w:rPr>
          <w:rFonts w:asciiTheme="minorHAnsi" w:hAnsiTheme="minorHAnsi"/>
          <w:color w:val="auto"/>
          <w:sz w:val="22"/>
          <w:szCs w:val="22"/>
        </w:rPr>
        <w:t xml:space="preserve">la Specjalistycznego im. Jana  </w:t>
      </w:r>
      <w:r w:rsidR="00AE784F">
        <w:rPr>
          <w:rFonts w:asciiTheme="minorHAnsi" w:hAnsiTheme="minorHAnsi"/>
          <w:color w:val="auto"/>
          <w:sz w:val="22"/>
          <w:szCs w:val="22"/>
        </w:rPr>
        <w:t>Pawła II ul. Prądnicka 80, P</w:t>
      </w:r>
      <w:r w:rsidR="00051E15" w:rsidRPr="007C6003">
        <w:rPr>
          <w:rFonts w:asciiTheme="minorHAnsi" w:hAnsiTheme="minorHAnsi"/>
          <w:color w:val="auto"/>
          <w:sz w:val="22"/>
          <w:szCs w:val="22"/>
        </w:rPr>
        <w:t>awilon A-V</w:t>
      </w:r>
      <w:r w:rsidR="00F52A7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52A78" w:rsidRPr="00F52A78">
        <w:rPr>
          <w:rFonts w:asciiTheme="minorHAnsi" w:hAnsiTheme="minorHAnsi"/>
          <w:bCs/>
          <w:color w:val="auto"/>
          <w:sz w:val="22"/>
          <w:szCs w:val="22"/>
        </w:rPr>
        <w:t>lub przez Platformę Zakupową (</w:t>
      </w:r>
      <w:hyperlink r:id="rId9" w:history="1">
        <w:r w:rsidR="00F52A78" w:rsidRPr="00F52A78">
          <w:rPr>
            <w:rStyle w:val="Hipercze"/>
            <w:rFonts w:asciiTheme="minorHAnsi" w:hAnsiTheme="minorHAnsi"/>
            <w:bCs/>
            <w:sz w:val="22"/>
            <w:szCs w:val="22"/>
          </w:rPr>
          <w:t>https://platformazakupowa.pl/</w:t>
        </w:r>
      </w:hyperlink>
      <w:r w:rsidR="00F52A78" w:rsidRPr="00F52A78">
        <w:rPr>
          <w:rFonts w:asciiTheme="minorHAnsi" w:hAnsiTheme="minorHAnsi"/>
          <w:bCs/>
          <w:color w:val="auto"/>
          <w:sz w:val="22"/>
          <w:szCs w:val="22"/>
        </w:rPr>
        <w:t>).</w:t>
      </w:r>
    </w:p>
    <w:p w:rsidR="00DA397E" w:rsidRPr="007C6003" w:rsidRDefault="00DA397E" w:rsidP="007D36FF">
      <w:pPr>
        <w:pStyle w:val="Tekstpodstawowy2"/>
        <w:spacing w:line="360" w:lineRule="auto"/>
        <w:ind w:left="246" w:hanging="246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A397E" w:rsidRPr="007C6003" w:rsidRDefault="00721AE2" w:rsidP="007D36FF">
      <w:pPr>
        <w:pStyle w:val="Tekstpodstawowy2"/>
        <w:spacing w:line="360" w:lineRule="auto"/>
        <w:ind w:left="426" w:hanging="246"/>
        <w:jc w:val="both"/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7C6003">
        <w:rPr>
          <w:rFonts w:asciiTheme="minorHAnsi" w:hAnsiTheme="minorHAnsi"/>
          <w:b/>
          <w:color w:val="auto"/>
          <w:sz w:val="22"/>
          <w:szCs w:val="22"/>
        </w:rPr>
        <w:t xml:space="preserve">  8</w:t>
      </w:r>
      <w:r w:rsidR="00DA397E" w:rsidRPr="007C6003">
        <w:rPr>
          <w:rFonts w:asciiTheme="minorHAnsi" w:hAnsiTheme="minorHAnsi"/>
          <w:b/>
          <w:color w:val="auto"/>
          <w:sz w:val="22"/>
          <w:szCs w:val="22"/>
        </w:rPr>
        <w:t xml:space="preserve">. </w:t>
      </w:r>
      <w:r w:rsidR="00DA397E" w:rsidRPr="007C6003">
        <w:rPr>
          <w:rFonts w:asciiTheme="minorHAnsi" w:hAnsiTheme="minorHAnsi"/>
          <w:b/>
          <w:color w:val="auto"/>
          <w:sz w:val="22"/>
          <w:szCs w:val="22"/>
          <w:u w:val="single"/>
        </w:rPr>
        <w:t>Miejsce i termin otwarcia ofert:</w:t>
      </w:r>
    </w:p>
    <w:p w:rsidR="00DA397E" w:rsidRPr="005C1E1F" w:rsidRDefault="00DA397E" w:rsidP="007D36FF">
      <w:pPr>
        <w:pStyle w:val="Tekstpodstawowy2"/>
        <w:spacing w:line="360" w:lineRule="auto"/>
        <w:ind w:left="426" w:hanging="246"/>
        <w:jc w:val="both"/>
        <w:rPr>
          <w:rFonts w:asciiTheme="minorHAnsi" w:hAnsiTheme="minorHAnsi"/>
          <w:color w:val="auto"/>
          <w:sz w:val="22"/>
          <w:szCs w:val="22"/>
        </w:rPr>
      </w:pPr>
      <w:r w:rsidRPr="007C6003">
        <w:rPr>
          <w:rFonts w:asciiTheme="minorHAnsi" w:hAnsiTheme="minorHAnsi"/>
          <w:b/>
          <w:color w:val="auto"/>
          <w:sz w:val="22"/>
          <w:szCs w:val="22"/>
        </w:rPr>
        <w:t xml:space="preserve">  </w:t>
      </w:r>
      <w:r w:rsidRPr="007C6003">
        <w:rPr>
          <w:rFonts w:asciiTheme="minorHAnsi" w:hAnsiTheme="minorHAnsi"/>
          <w:color w:val="auto"/>
          <w:sz w:val="22"/>
          <w:szCs w:val="22"/>
        </w:rPr>
        <w:t>Otwarcie ofert nastąpi w dniu</w:t>
      </w:r>
      <w:r w:rsidR="005C1E1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66BEC" w:rsidRPr="00066BEC">
        <w:rPr>
          <w:rFonts w:asciiTheme="minorHAnsi" w:hAnsiTheme="minorHAnsi"/>
          <w:b/>
          <w:color w:val="auto"/>
          <w:sz w:val="22"/>
          <w:szCs w:val="22"/>
        </w:rPr>
        <w:t>16.02.2023 r.</w:t>
      </w:r>
      <w:r w:rsidRPr="00066BEC">
        <w:rPr>
          <w:rFonts w:asciiTheme="minorHAnsi" w:hAnsiTheme="minorHAnsi"/>
          <w:b/>
          <w:color w:val="auto"/>
          <w:sz w:val="22"/>
          <w:szCs w:val="22"/>
        </w:rPr>
        <w:t xml:space="preserve"> o godz.</w:t>
      </w:r>
      <w:r w:rsidR="005C1E1F" w:rsidRPr="00066BEC">
        <w:rPr>
          <w:rFonts w:asciiTheme="minorHAnsi" w:hAnsiTheme="minorHAnsi"/>
          <w:b/>
          <w:color w:val="auto"/>
          <w:sz w:val="22"/>
          <w:szCs w:val="22"/>
        </w:rPr>
        <w:t>10:30</w:t>
      </w:r>
      <w:r w:rsidR="00066BEC" w:rsidRPr="00066BEC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5C1E1F">
        <w:rPr>
          <w:rFonts w:asciiTheme="minorHAnsi" w:hAnsiTheme="minorHAnsi"/>
          <w:color w:val="auto"/>
          <w:sz w:val="22"/>
          <w:szCs w:val="22"/>
        </w:rPr>
        <w:t>w Pawilonie A-II w biurze Sekcji Inwestycji</w:t>
      </w:r>
      <w:r w:rsidR="00066BEC">
        <w:rPr>
          <w:rFonts w:asciiTheme="minorHAnsi" w:hAnsiTheme="minorHAnsi"/>
          <w:color w:val="auto"/>
          <w:sz w:val="22"/>
          <w:szCs w:val="22"/>
        </w:rPr>
        <w:t>.</w:t>
      </w:r>
    </w:p>
    <w:p w:rsidR="00BA6F36" w:rsidRPr="007C6003" w:rsidRDefault="00BA6F36" w:rsidP="007D36FF">
      <w:pPr>
        <w:pStyle w:val="Tekstpodstawowy2"/>
        <w:spacing w:line="360" w:lineRule="auto"/>
        <w:ind w:left="426" w:hanging="246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A397E" w:rsidRPr="007C6003" w:rsidRDefault="00DA397E" w:rsidP="007D36FF">
      <w:pPr>
        <w:pStyle w:val="Tekstpodstawowy2"/>
        <w:spacing w:line="360" w:lineRule="auto"/>
        <w:ind w:left="426" w:hanging="246"/>
        <w:jc w:val="both"/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7C6003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721AE2" w:rsidRPr="007C6003">
        <w:rPr>
          <w:rFonts w:asciiTheme="minorHAnsi" w:hAnsiTheme="minorHAnsi"/>
          <w:b/>
          <w:color w:val="auto"/>
          <w:sz w:val="22"/>
          <w:szCs w:val="22"/>
        </w:rPr>
        <w:t>9</w:t>
      </w:r>
      <w:r w:rsidRPr="007C6003">
        <w:rPr>
          <w:rFonts w:asciiTheme="minorHAnsi" w:hAnsiTheme="minorHAnsi"/>
          <w:b/>
          <w:color w:val="auto"/>
          <w:sz w:val="22"/>
          <w:szCs w:val="22"/>
        </w:rPr>
        <w:t xml:space="preserve">. </w:t>
      </w:r>
      <w:r w:rsidRPr="007C6003">
        <w:rPr>
          <w:rFonts w:asciiTheme="minorHAnsi" w:hAnsiTheme="minorHAnsi"/>
          <w:b/>
          <w:color w:val="auto"/>
          <w:sz w:val="22"/>
          <w:szCs w:val="22"/>
          <w:u w:val="single"/>
        </w:rPr>
        <w:t>Kryteria i sposób oceny ofert:</w:t>
      </w:r>
    </w:p>
    <w:p w:rsidR="003149F1" w:rsidRPr="007C6003" w:rsidRDefault="00DA397E" w:rsidP="007D36FF">
      <w:pPr>
        <w:pStyle w:val="Tekstpodstawowy2"/>
        <w:spacing w:line="360" w:lineRule="auto"/>
        <w:ind w:left="284" w:hanging="104"/>
        <w:jc w:val="both"/>
        <w:rPr>
          <w:rFonts w:asciiTheme="minorHAnsi" w:hAnsiTheme="minorHAnsi"/>
          <w:color w:val="auto"/>
          <w:sz w:val="22"/>
          <w:szCs w:val="22"/>
        </w:rPr>
      </w:pPr>
      <w:r w:rsidRPr="007C6003">
        <w:rPr>
          <w:rFonts w:asciiTheme="minorHAnsi" w:hAnsiTheme="minorHAnsi"/>
          <w:b/>
          <w:color w:val="auto"/>
          <w:sz w:val="22"/>
          <w:szCs w:val="22"/>
        </w:rPr>
        <w:t xml:space="preserve">  </w:t>
      </w:r>
      <w:r w:rsidRPr="007C6003">
        <w:rPr>
          <w:rFonts w:asciiTheme="minorHAnsi" w:hAnsiTheme="minorHAnsi"/>
          <w:color w:val="auto"/>
          <w:sz w:val="22"/>
          <w:szCs w:val="22"/>
        </w:rPr>
        <w:t xml:space="preserve">Kryterium oceny ofert będzie </w:t>
      </w:r>
      <w:r w:rsidR="00065CAB" w:rsidRPr="007C6003">
        <w:rPr>
          <w:rFonts w:asciiTheme="minorHAnsi" w:hAnsiTheme="minorHAnsi"/>
          <w:color w:val="auto"/>
          <w:sz w:val="22"/>
          <w:szCs w:val="22"/>
        </w:rPr>
        <w:t xml:space="preserve">zaoferowany </w:t>
      </w:r>
      <w:r w:rsidR="009F5111" w:rsidRPr="007C6003">
        <w:rPr>
          <w:rFonts w:asciiTheme="minorHAnsi" w:hAnsiTheme="minorHAnsi"/>
          <w:color w:val="auto"/>
          <w:sz w:val="22"/>
          <w:szCs w:val="22"/>
        </w:rPr>
        <w:t xml:space="preserve">miesięczny czynsz </w:t>
      </w:r>
      <w:r w:rsidR="00065CAB" w:rsidRPr="007C6003">
        <w:rPr>
          <w:rFonts w:asciiTheme="minorHAnsi" w:hAnsiTheme="minorHAnsi"/>
          <w:color w:val="auto"/>
          <w:sz w:val="22"/>
          <w:szCs w:val="22"/>
        </w:rPr>
        <w:t>brutto</w:t>
      </w:r>
      <w:r w:rsidRPr="007C6003">
        <w:rPr>
          <w:rFonts w:asciiTheme="minorHAnsi" w:hAnsiTheme="minorHAnsi"/>
          <w:color w:val="auto"/>
          <w:sz w:val="22"/>
          <w:szCs w:val="22"/>
        </w:rPr>
        <w:t>.</w:t>
      </w:r>
    </w:p>
    <w:p w:rsidR="00DA397E" w:rsidRPr="007C6003" w:rsidRDefault="00721AE2" w:rsidP="007D36FF">
      <w:pPr>
        <w:pStyle w:val="Tekstpodstawowy2"/>
        <w:spacing w:line="360" w:lineRule="auto"/>
        <w:ind w:left="284" w:hanging="104"/>
        <w:jc w:val="both"/>
        <w:rPr>
          <w:rFonts w:asciiTheme="minorHAnsi" w:hAnsiTheme="minorHAnsi"/>
          <w:color w:val="auto"/>
          <w:sz w:val="22"/>
          <w:szCs w:val="22"/>
        </w:rPr>
      </w:pPr>
      <w:r w:rsidRPr="007C6003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0678E7" w:rsidRPr="007C6003">
        <w:rPr>
          <w:rFonts w:asciiTheme="minorHAnsi" w:hAnsiTheme="minorHAnsi"/>
          <w:color w:val="auto"/>
          <w:sz w:val="22"/>
          <w:szCs w:val="22"/>
        </w:rPr>
        <w:t>Umowa najmu</w:t>
      </w:r>
      <w:r w:rsidR="00065CAB" w:rsidRPr="007C6003">
        <w:rPr>
          <w:rFonts w:asciiTheme="minorHAnsi" w:hAnsiTheme="minorHAnsi"/>
          <w:color w:val="auto"/>
          <w:sz w:val="22"/>
          <w:szCs w:val="22"/>
        </w:rPr>
        <w:t xml:space="preserve"> zostanie zawarta z oferentem, który  zaof</w:t>
      </w:r>
      <w:r w:rsidR="000678E7" w:rsidRPr="007C6003">
        <w:rPr>
          <w:rFonts w:asciiTheme="minorHAnsi" w:hAnsiTheme="minorHAnsi"/>
          <w:color w:val="auto"/>
          <w:sz w:val="22"/>
          <w:szCs w:val="22"/>
        </w:rPr>
        <w:t>eruje najwyższy czynsz najmu</w:t>
      </w:r>
      <w:r w:rsidR="00AE784F">
        <w:rPr>
          <w:rFonts w:asciiTheme="minorHAnsi" w:hAnsiTheme="minorHAnsi"/>
          <w:color w:val="auto"/>
          <w:sz w:val="22"/>
          <w:szCs w:val="22"/>
        </w:rPr>
        <w:t xml:space="preserve"> brutto. Jeżeli oferent, </w:t>
      </w:r>
      <w:r w:rsidR="00065CAB" w:rsidRPr="007C6003">
        <w:rPr>
          <w:rFonts w:asciiTheme="minorHAnsi" w:hAnsiTheme="minorHAnsi"/>
          <w:color w:val="auto"/>
          <w:sz w:val="22"/>
          <w:szCs w:val="22"/>
        </w:rPr>
        <w:t xml:space="preserve">którego oferta została wybrana </w:t>
      </w:r>
      <w:r w:rsidR="00543AA1" w:rsidRPr="007C6003">
        <w:rPr>
          <w:rFonts w:asciiTheme="minorHAnsi" w:hAnsiTheme="minorHAnsi"/>
          <w:color w:val="auto"/>
          <w:sz w:val="22"/>
          <w:szCs w:val="22"/>
        </w:rPr>
        <w:t>jako najkorzystniejsza odmówi p</w:t>
      </w:r>
      <w:r w:rsidR="004E47BB" w:rsidRPr="007C6003">
        <w:rPr>
          <w:rFonts w:asciiTheme="minorHAnsi" w:hAnsiTheme="minorHAnsi"/>
          <w:color w:val="auto"/>
          <w:sz w:val="22"/>
          <w:szCs w:val="22"/>
        </w:rPr>
        <w:t>odpisania umowy Wynajmujący</w:t>
      </w:r>
      <w:r w:rsidR="00543AA1" w:rsidRPr="007C6003">
        <w:rPr>
          <w:rFonts w:asciiTheme="minorHAnsi" w:hAnsiTheme="minorHAnsi"/>
          <w:color w:val="auto"/>
          <w:sz w:val="22"/>
          <w:szCs w:val="22"/>
        </w:rPr>
        <w:t xml:space="preserve"> wybier</w:t>
      </w:r>
      <w:r w:rsidR="003149F1" w:rsidRPr="007C6003">
        <w:rPr>
          <w:rFonts w:asciiTheme="minorHAnsi" w:hAnsiTheme="minorHAnsi"/>
          <w:color w:val="auto"/>
          <w:sz w:val="22"/>
          <w:szCs w:val="22"/>
        </w:rPr>
        <w:t xml:space="preserve">ze ofertę z kolejną </w:t>
      </w:r>
      <w:r w:rsidR="004E47BB" w:rsidRPr="007C6003">
        <w:rPr>
          <w:rFonts w:asciiTheme="minorHAnsi" w:hAnsiTheme="minorHAnsi"/>
          <w:color w:val="auto"/>
          <w:sz w:val="22"/>
          <w:szCs w:val="22"/>
        </w:rPr>
        <w:t>najwyższą ceną czynszu najmu</w:t>
      </w:r>
      <w:r w:rsidR="003149F1" w:rsidRPr="007C6003">
        <w:rPr>
          <w:rFonts w:asciiTheme="minorHAnsi" w:hAnsiTheme="minorHAnsi"/>
          <w:color w:val="auto"/>
          <w:sz w:val="22"/>
          <w:szCs w:val="22"/>
        </w:rPr>
        <w:t>. W przypadku złożenia oferty</w:t>
      </w:r>
      <w:r w:rsidR="005C1E1F">
        <w:rPr>
          <w:rFonts w:asciiTheme="minorHAnsi" w:hAnsiTheme="minorHAnsi"/>
          <w:color w:val="auto"/>
          <w:sz w:val="22"/>
          <w:szCs w:val="22"/>
        </w:rPr>
        <w:br/>
      </w:r>
      <w:r w:rsidR="003149F1" w:rsidRPr="007C6003">
        <w:rPr>
          <w:rFonts w:asciiTheme="minorHAnsi" w:hAnsiTheme="minorHAnsi"/>
          <w:color w:val="auto"/>
          <w:sz w:val="22"/>
          <w:szCs w:val="22"/>
        </w:rPr>
        <w:t xml:space="preserve"> z jednakową ceną czynszu</w:t>
      </w:r>
      <w:r w:rsidR="004E47BB" w:rsidRPr="007C6003">
        <w:rPr>
          <w:rFonts w:asciiTheme="minorHAnsi" w:hAnsiTheme="minorHAnsi"/>
          <w:color w:val="auto"/>
          <w:sz w:val="22"/>
          <w:szCs w:val="22"/>
        </w:rPr>
        <w:t xml:space="preserve"> najmu Wynajmujący</w:t>
      </w:r>
      <w:r w:rsidR="00CA2320" w:rsidRPr="007C6003">
        <w:rPr>
          <w:rFonts w:asciiTheme="minorHAnsi" w:hAnsiTheme="minorHAnsi"/>
          <w:color w:val="auto"/>
          <w:sz w:val="22"/>
          <w:szCs w:val="22"/>
        </w:rPr>
        <w:t xml:space="preserve"> wezwie oferentów do złożenia oferty dodatkowej</w:t>
      </w:r>
      <w:r w:rsidR="00066BEC">
        <w:rPr>
          <w:rFonts w:asciiTheme="minorHAnsi" w:hAnsiTheme="minorHAnsi"/>
          <w:color w:val="auto"/>
          <w:sz w:val="22"/>
          <w:szCs w:val="22"/>
        </w:rPr>
        <w:t>.</w:t>
      </w:r>
    </w:p>
    <w:p w:rsidR="00BA6F36" w:rsidRPr="007C6003" w:rsidRDefault="00CA2320" w:rsidP="007D36FF">
      <w:pPr>
        <w:pStyle w:val="NormalnyWeb"/>
        <w:spacing w:before="0" w:beforeAutospacing="0" w:after="0" w:afterAutospacing="0"/>
        <w:jc w:val="both"/>
        <w:rPr>
          <w:rFonts w:asciiTheme="minorHAnsi" w:eastAsia="Garamond" w:hAnsiTheme="minorHAnsi"/>
          <w:b/>
          <w:sz w:val="22"/>
          <w:szCs w:val="22"/>
        </w:rPr>
      </w:pPr>
      <w:r w:rsidRPr="007C6003">
        <w:rPr>
          <w:rFonts w:asciiTheme="minorHAnsi" w:eastAsia="Garamond" w:hAnsiTheme="minorHAnsi"/>
          <w:b/>
          <w:sz w:val="22"/>
          <w:szCs w:val="22"/>
        </w:rPr>
        <w:t xml:space="preserve"> </w:t>
      </w:r>
      <w:r w:rsidR="00C43F98" w:rsidRPr="007C6003">
        <w:rPr>
          <w:rFonts w:asciiTheme="minorHAnsi" w:eastAsia="Garamond" w:hAnsiTheme="minorHAnsi"/>
          <w:b/>
          <w:sz w:val="22"/>
          <w:szCs w:val="22"/>
        </w:rPr>
        <w:t xml:space="preserve">    </w:t>
      </w:r>
    </w:p>
    <w:p w:rsidR="00CA2320" w:rsidRPr="007C6003" w:rsidRDefault="007C6003" w:rsidP="007D36FF">
      <w:pPr>
        <w:pStyle w:val="NormalnyWeb"/>
        <w:spacing w:before="0" w:beforeAutospacing="0" w:after="0" w:afterAutospacing="0"/>
        <w:jc w:val="both"/>
        <w:rPr>
          <w:rFonts w:asciiTheme="minorHAnsi" w:eastAsia="Garamond" w:hAnsiTheme="minorHAnsi"/>
          <w:b/>
          <w:sz w:val="22"/>
          <w:szCs w:val="22"/>
          <w:u w:val="single"/>
        </w:rPr>
      </w:pPr>
      <w:r>
        <w:rPr>
          <w:rFonts w:asciiTheme="minorHAnsi" w:eastAsia="Garamond" w:hAnsiTheme="minorHAnsi"/>
          <w:b/>
          <w:sz w:val="22"/>
          <w:szCs w:val="22"/>
        </w:rPr>
        <w:t xml:space="preserve">    </w:t>
      </w:r>
      <w:r w:rsidR="00C43F98" w:rsidRPr="007C6003">
        <w:rPr>
          <w:rFonts w:asciiTheme="minorHAnsi" w:eastAsia="Garamond" w:hAnsiTheme="minorHAnsi"/>
          <w:b/>
          <w:sz w:val="22"/>
          <w:szCs w:val="22"/>
        </w:rPr>
        <w:t xml:space="preserve"> </w:t>
      </w:r>
      <w:r w:rsidR="00721AE2" w:rsidRPr="007C6003">
        <w:rPr>
          <w:rFonts w:asciiTheme="minorHAnsi" w:eastAsia="Garamond" w:hAnsiTheme="minorHAnsi"/>
          <w:b/>
          <w:sz w:val="22"/>
          <w:szCs w:val="22"/>
        </w:rPr>
        <w:t>10</w:t>
      </w:r>
      <w:r w:rsidR="00CA2320" w:rsidRPr="007C6003">
        <w:rPr>
          <w:rFonts w:asciiTheme="minorHAnsi" w:eastAsia="Garamond" w:hAnsiTheme="minorHAnsi"/>
          <w:b/>
          <w:sz w:val="22"/>
          <w:szCs w:val="22"/>
        </w:rPr>
        <w:t xml:space="preserve">. </w:t>
      </w:r>
      <w:r w:rsidR="00CA2320" w:rsidRPr="007C6003">
        <w:rPr>
          <w:rFonts w:asciiTheme="minorHAnsi" w:eastAsia="Garamond" w:hAnsiTheme="minorHAnsi"/>
          <w:b/>
          <w:sz w:val="22"/>
          <w:szCs w:val="22"/>
          <w:u w:val="single"/>
        </w:rPr>
        <w:t>Uwagi dodatkowe.</w:t>
      </w:r>
    </w:p>
    <w:p w:rsidR="000678E7" w:rsidRPr="007C6003" w:rsidRDefault="000678E7" w:rsidP="007D36F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:rsidR="00DA397E" w:rsidRPr="007C6003" w:rsidRDefault="00CA2320" w:rsidP="007D36FF">
      <w:pPr>
        <w:spacing w:after="120"/>
        <w:jc w:val="both"/>
        <w:rPr>
          <w:rFonts w:asciiTheme="minorHAnsi" w:eastAsia="Garamond" w:hAnsiTheme="minorHAnsi"/>
          <w:b/>
          <w:sz w:val="22"/>
          <w:szCs w:val="22"/>
        </w:rPr>
      </w:pPr>
      <w:r w:rsidRPr="007C6003">
        <w:rPr>
          <w:rFonts w:asciiTheme="minorHAnsi" w:hAnsiTheme="minorHAnsi"/>
          <w:sz w:val="22"/>
          <w:szCs w:val="22"/>
        </w:rPr>
        <w:t xml:space="preserve">     </w:t>
      </w:r>
      <w:r w:rsidR="003D4652" w:rsidRPr="007C6003">
        <w:rPr>
          <w:rFonts w:asciiTheme="minorHAnsi" w:hAnsiTheme="minorHAnsi"/>
          <w:sz w:val="22"/>
          <w:szCs w:val="22"/>
        </w:rPr>
        <w:t xml:space="preserve">a) </w:t>
      </w:r>
      <w:r w:rsidRPr="007C6003">
        <w:rPr>
          <w:rFonts w:asciiTheme="minorHAnsi" w:hAnsiTheme="minorHAnsi"/>
          <w:sz w:val="22"/>
          <w:szCs w:val="22"/>
        </w:rPr>
        <w:t xml:space="preserve"> </w:t>
      </w:r>
      <w:r w:rsidR="004E47BB" w:rsidRPr="007C6003">
        <w:rPr>
          <w:rFonts w:asciiTheme="minorHAnsi" w:hAnsiTheme="minorHAnsi"/>
          <w:sz w:val="22"/>
          <w:szCs w:val="22"/>
        </w:rPr>
        <w:t>Wynajmujący</w:t>
      </w:r>
      <w:r w:rsidRPr="007C6003">
        <w:rPr>
          <w:rFonts w:asciiTheme="minorHAnsi" w:eastAsia="Garamond" w:hAnsiTheme="minorHAnsi"/>
          <w:sz w:val="22"/>
          <w:szCs w:val="22"/>
        </w:rPr>
        <w:t xml:space="preserve"> zastrzega sobie prawo unieważnienia przetargu bez podania  przyczyn</w:t>
      </w:r>
      <w:r w:rsidRPr="007C6003">
        <w:rPr>
          <w:rFonts w:asciiTheme="minorHAnsi" w:eastAsia="Garamond" w:hAnsiTheme="minorHAnsi"/>
          <w:b/>
          <w:sz w:val="22"/>
          <w:szCs w:val="22"/>
        </w:rPr>
        <w:t>.</w:t>
      </w:r>
    </w:p>
    <w:p w:rsidR="00CA2320" w:rsidRPr="007C6003" w:rsidRDefault="003D4652" w:rsidP="007D36FF">
      <w:pPr>
        <w:spacing w:before="240" w:after="120" w:line="360" w:lineRule="auto"/>
        <w:ind w:left="284" w:hanging="284"/>
        <w:jc w:val="both"/>
        <w:rPr>
          <w:rFonts w:asciiTheme="minorHAnsi" w:eastAsia="Garamond" w:hAnsiTheme="minorHAnsi"/>
          <w:sz w:val="22"/>
          <w:szCs w:val="22"/>
        </w:rPr>
      </w:pPr>
      <w:r w:rsidRPr="007C6003">
        <w:rPr>
          <w:rFonts w:asciiTheme="minorHAnsi" w:eastAsia="Garamond" w:hAnsiTheme="minorHAnsi"/>
          <w:sz w:val="22"/>
          <w:szCs w:val="22"/>
        </w:rPr>
        <w:t xml:space="preserve">     b) </w:t>
      </w:r>
      <w:r w:rsidR="00CA2320" w:rsidRPr="007C6003">
        <w:rPr>
          <w:rFonts w:asciiTheme="minorHAnsi" w:eastAsia="Garamond" w:hAnsiTheme="minorHAnsi"/>
          <w:sz w:val="22"/>
          <w:szCs w:val="22"/>
        </w:rPr>
        <w:t xml:space="preserve">Prowadzone postępowanie nie stanowi przetargu w rozumieniu </w:t>
      </w:r>
      <w:r w:rsidR="00AE784F">
        <w:rPr>
          <w:rFonts w:asciiTheme="minorHAnsi" w:eastAsia="Garamond" w:hAnsiTheme="minorHAnsi"/>
          <w:sz w:val="22"/>
          <w:szCs w:val="22"/>
        </w:rPr>
        <w:t xml:space="preserve">Kodeksu cywilnego ani </w:t>
      </w:r>
      <w:r w:rsidR="00CA2320" w:rsidRPr="007C6003">
        <w:rPr>
          <w:rFonts w:asciiTheme="minorHAnsi" w:eastAsia="Garamond" w:hAnsiTheme="minorHAnsi"/>
          <w:sz w:val="22"/>
          <w:szCs w:val="22"/>
        </w:rPr>
        <w:t xml:space="preserve">ustawy </w:t>
      </w:r>
      <w:r w:rsidR="00824E7F" w:rsidRPr="007C6003">
        <w:rPr>
          <w:rFonts w:asciiTheme="minorHAnsi" w:eastAsia="Garamond" w:hAnsiTheme="minorHAnsi"/>
          <w:sz w:val="22"/>
          <w:szCs w:val="22"/>
        </w:rPr>
        <w:t xml:space="preserve">  </w:t>
      </w:r>
      <w:r w:rsidR="00CA2320" w:rsidRPr="007C6003">
        <w:rPr>
          <w:rFonts w:asciiTheme="minorHAnsi" w:eastAsia="Garamond" w:hAnsiTheme="minorHAnsi"/>
          <w:sz w:val="22"/>
          <w:szCs w:val="22"/>
        </w:rPr>
        <w:t>Prawo</w:t>
      </w:r>
      <w:r w:rsidR="00824E7F" w:rsidRPr="007C6003">
        <w:rPr>
          <w:rFonts w:asciiTheme="minorHAnsi" w:eastAsia="Garamond" w:hAnsiTheme="minorHAnsi"/>
          <w:sz w:val="22"/>
          <w:szCs w:val="22"/>
        </w:rPr>
        <w:t xml:space="preserve"> zamówień P</w:t>
      </w:r>
      <w:r w:rsidR="00CA2320" w:rsidRPr="007C6003">
        <w:rPr>
          <w:rFonts w:asciiTheme="minorHAnsi" w:eastAsia="Garamond" w:hAnsiTheme="minorHAnsi"/>
          <w:sz w:val="22"/>
          <w:szCs w:val="22"/>
        </w:rPr>
        <w:t>ublicznych</w:t>
      </w:r>
      <w:r w:rsidR="00AE784F">
        <w:rPr>
          <w:rFonts w:asciiTheme="minorHAnsi" w:eastAsia="Garamond" w:hAnsiTheme="minorHAnsi"/>
          <w:sz w:val="22"/>
          <w:szCs w:val="22"/>
        </w:rPr>
        <w:t xml:space="preserve">. </w:t>
      </w:r>
      <w:r w:rsidR="004E47BB" w:rsidRPr="007C6003">
        <w:rPr>
          <w:rFonts w:asciiTheme="minorHAnsi" w:hAnsiTheme="minorHAnsi"/>
          <w:sz w:val="22"/>
          <w:szCs w:val="22"/>
        </w:rPr>
        <w:t>Wynajmujący</w:t>
      </w:r>
      <w:r w:rsidR="00824E7F" w:rsidRPr="007C6003">
        <w:rPr>
          <w:rFonts w:asciiTheme="minorHAnsi" w:hAnsiTheme="minorHAnsi"/>
          <w:sz w:val="22"/>
          <w:szCs w:val="22"/>
        </w:rPr>
        <w:t xml:space="preserve"> nie jest zobli</w:t>
      </w:r>
      <w:r w:rsidR="00AE784F">
        <w:rPr>
          <w:rFonts w:asciiTheme="minorHAnsi" w:hAnsiTheme="minorHAnsi"/>
          <w:sz w:val="22"/>
          <w:szCs w:val="22"/>
        </w:rPr>
        <w:t xml:space="preserve">gowany do wyboru jakiejkolwiek </w:t>
      </w:r>
      <w:r w:rsidR="00824E7F" w:rsidRPr="007C6003">
        <w:rPr>
          <w:rFonts w:asciiTheme="minorHAnsi" w:hAnsiTheme="minorHAnsi"/>
          <w:sz w:val="22"/>
          <w:szCs w:val="22"/>
        </w:rPr>
        <w:t xml:space="preserve">oferty, </w:t>
      </w:r>
      <w:r w:rsidR="005C1E1F">
        <w:rPr>
          <w:rFonts w:asciiTheme="minorHAnsi" w:hAnsiTheme="minorHAnsi"/>
          <w:sz w:val="22"/>
          <w:szCs w:val="22"/>
        </w:rPr>
        <w:br/>
      </w:r>
      <w:r w:rsidR="00824E7F" w:rsidRPr="007C6003">
        <w:rPr>
          <w:rFonts w:asciiTheme="minorHAnsi" w:hAnsiTheme="minorHAnsi"/>
          <w:sz w:val="22"/>
          <w:szCs w:val="22"/>
        </w:rPr>
        <w:t>a złożenie ofert nie stanowi podstawy do występowania z jakimikolwiek</w:t>
      </w:r>
      <w:r w:rsidRPr="007C6003">
        <w:rPr>
          <w:rFonts w:asciiTheme="minorHAnsi" w:hAnsiTheme="minorHAnsi"/>
          <w:sz w:val="22"/>
          <w:szCs w:val="22"/>
        </w:rPr>
        <w:t xml:space="preserve"> roszc</w:t>
      </w:r>
      <w:r w:rsidR="007C6003">
        <w:rPr>
          <w:rFonts w:asciiTheme="minorHAnsi" w:hAnsiTheme="minorHAnsi"/>
          <w:sz w:val="22"/>
          <w:szCs w:val="22"/>
        </w:rPr>
        <w:t xml:space="preserve">zeniami wobec </w:t>
      </w:r>
      <w:r w:rsidR="004E47BB" w:rsidRPr="007C6003">
        <w:rPr>
          <w:rFonts w:asciiTheme="minorHAnsi" w:hAnsiTheme="minorHAnsi"/>
          <w:sz w:val="22"/>
          <w:szCs w:val="22"/>
        </w:rPr>
        <w:t>Wynajmującego</w:t>
      </w:r>
      <w:r w:rsidRPr="007C6003">
        <w:rPr>
          <w:rFonts w:asciiTheme="minorHAnsi" w:hAnsiTheme="minorHAnsi"/>
          <w:sz w:val="22"/>
          <w:szCs w:val="22"/>
        </w:rPr>
        <w:t xml:space="preserve"> ze strony podmiotu który złożył ofertę</w:t>
      </w:r>
      <w:r w:rsidR="007C6003">
        <w:rPr>
          <w:rFonts w:asciiTheme="minorHAnsi" w:hAnsiTheme="minorHAnsi"/>
          <w:sz w:val="22"/>
          <w:szCs w:val="22"/>
        </w:rPr>
        <w:t>.</w:t>
      </w:r>
      <w:r w:rsidRPr="007C6003">
        <w:rPr>
          <w:rFonts w:asciiTheme="minorHAnsi" w:hAnsiTheme="minorHAnsi"/>
          <w:sz w:val="22"/>
          <w:szCs w:val="22"/>
        </w:rPr>
        <w:t xml:space="preserve"> </w:t>
      </w:r>
      <w:r w:rsidR="00824E7F" w:rsidRPr="007C6003">
        <w:rPr>
          <w:rFonts w:asciiTheme="minorHAnsi" w:hAnsiTheme="minorHAnsi"/>
          <w:sz w:val="22"/>
          <w:szCs w:val="22"/>
        </w:rPr>
        <w:t xml:space="preserve"> </w:t>
      </w:r>
    </w:p>
    <w:p w:rsidR="00DA397E" w:rsidRPr="007C6003" w:rsidRDefault="00DA397E" w:rsidP="007D36FF">
      <w:pPr>
        <w:jc w:val="both"/>
        <w:rPr>
          <w:rFonts w:asciiTheme="minorHAnsi" w:hAnsiTheme="minorHAnsi"/>
          <w:sz w:val="22"/>
          <w:szCs w:val="22"/>
        </w:rPr>
      </w:pPr>
    </w:p>
    <w:p w:rsidR="00DA397E" w:rsidRPr="007C6003" w:rsidRDefault="007C6003" w:rsidP="007D36FF">
      <w:pPr>
        <w:pStyle w:val="Tekstpodstawowy2"/>
        <w:spacing w:line="360" w:lineRule="auto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 xml:space="preserve">     </w:t>
      </w:r>
      <w:r w:rsidR="00DA397E" w:rsidRPr="007C6003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DA397E" w:rsidRPr="007C6003">
        <w:rPr>
          <w:rFonts w:asciiTheme="minorHAnsi" w:hAnsiTheme="minorHAnsi" w:cs="Times New Roman"/>
          <w:b/>
          <w:color w:val="auto"/>
          <w:sz w:val="22"/>
          <w:szCs w:val="22"/>
        </w:rPr>
        <w:t>Do kontaktów z Oferentami wyznacza się następujące osoby:</w:t>
      </w:r>
    </w:p>
    <w:p w:rsidR="00DA397E" w:rsidRDefault="00DA397E" w:rsidP="007D36FF">
      <w:pPr>
        <w:pStyle w:val="Tekstpodstawowy2"/>
        <w:spacing w:line="360" w:lineRule="auto"/>
        <w:jc w:val="both"/>
        <w:rPr>
          <w:rFonts w:asciiTheme="minorHAnsi" w:eastAsia="Garamond" w:hAnsiTheme="minorHAnsi" w:cs="Times New Roman"/>
          <w:color w:val="auto"/>
          <w:sz w:val="22"/>
          <w:szCs w:val="22"/>
        </w:rPr>
      </w:pPr>
      <w:r w:rsidRPr="007C6003">
        <w:rPr>
          <w:rFonts w:asciiTheme="minorHAnsi" w:eastAsia="Garamond" w:hAnsiTheme="minorHAnsi" w:cs="Times New Roman"/>
          <w:color w:val="auto"/>
          <w:sz w:val="22"/>
          <w:szCs w:val="22"/>
        </w:rPr>
        <w:t xml:space="preserve">       </w:t>
      </w:r>
      <w:r w:rsidR="007C6003">
        <w:rPr>
          <w:rFonts w:asciiTheme="minorHAnsi" w:eastAsia="Garamond" w:hAnsiTheme="minorHAnsi" w:cs="Times New Roman"/>
          <w:color w:val="auto"/>
          <w:sz w:val="22"/>
          <w:szCs w:val="22"/>
        </w:rPr>
        <w:t xml:space="preserve">  1.</w:t>
      </w:r>
      <w:r w:rsidRPr="007C6003">
        <w:rPr>
          <w:rFonts w:asciiTheme="minorHAnsi" w:eastAsia="Garamond" w:hAnsiTheme="minorHAnsi" w:cs="Times New Roman"/>
          <w:color w:val="auto"/>
          <w:sz w:val="22"/>
          <w:szCs w:val="22"/>
        </w:rPr>
        <w:t xml:space="preserve">  Renata Oleksy (012) 614 23 49 – </w:t>
      </w:r>
      <w:r w:rsidR="007C6003">
        <w:rPr>
          <w:rFonts w:asciiTheme="minorHAnsi" w:eastAsia="Garamond" w:hAnsiTheme="minorHAnsi" w:cs="Times New Roman"/>
          <w:color w:val="auto"/>
          <w:sz w:val="22"/>
          <w:szCs w:val="22"/>
        </w:rPr>
        <w:t>Sekcja Inwestycji</w:t>
      </w:r>
    </w:p>
    <w:p w:rsidR="007C6003" w:rsidRDefault="007C6003" w:rsidP="007D36FF">
      <w:pPr>
        <w:pStyle w:val="Tekstpodstawowy2"/>
        <w:spacing w:line="360" w:lineRule="auto"/>
        <w:jc w:val="both"/>
        <w:rPr>
          <w:rFonts w:asciiTheme="minorHAnsi" w:eastAsia="Garamond" w:hAnsiTheme="minorHAnsi" w:cs="Times New Roman"/>
          <w:color w:val="auto"/>
          <w:sz w:val="22"/>
          <w:szCs w:val="22"/>
        </w:rPr>
      </w:pPr>
      <w:r>
        <w:rPr>
          <w:rFonts w:asciiTheme="minorHAnsi" w:eastAsia="Garamond" w:hAnsiTheme="minorHAnsi" w:cs="Times New Roman"/>
          <w:color w:val="auto"/>
          <w:sz w:val="22"/>
          <w:szCs w:val="22"/>
        </w:rPr>
        <w:t xml:space="preserve">         2.  Anna Wojtas</w:t>
      </w:r>
      <w:r w:rsidRPr="007C6003">
        <w:rPr>
          <w:rFonts w:asciiTheme="minorHAnsi" w:eastAsia="Garamond" w:hAnsiTheme="minorHAnsi" w:cs="Times New Roman"/>
          <w:color w:val="auto"/>
          <w:sz w:val="22"/>
          <w:szCs w:val="22"/>
        </w:rPr>
        <w:t xml:space="preserve"> (012) 614 2</w:t>
      </w:r>
      <w:r>
        <w:rPr>
          <w:rFonts w:asciiTheme="minorHAnsi" w:eastAsia="Garamond" w:hAnsiTheme="minorHAnsi" w:cs="Times New Roman"/>
          <w:color w:val="auto"/>
          <w:sz w:val="22"/>
          <w:szCs w:val="22"/>
        </w:rPr>
        <w:t>0 0</w:t>
      </w:r>
      <w:r w:rsidRPr="007C6003">
        <w:rPr>
          <w:rFonts w:asciiTheme="minorHAnsi" w:eastAsia="Garamond" w:hAnsiTheme="minorHAnsi" w:cs="Times New Roman"/>
          <w:color w:val="auto"/>
          <w:sz w:val="22"/>
          <w:szCs w:val="22"/>
        </w:rPr>
        <w:t xml:space="preserve">9 – </w:t>
      </w:r>
      <w:r>
        <w:rPr>
          <w:rFonts w:asciiTheme="minorHAnsi" w:eastAsia="Garamond" w:hAnsiTheme="minorHAnsi" w:cs="Times New Roman"/>
          <w:color w:val="auto"/>
          <w:sz w:val="22"/>
          <w:szCs w:val="22"/>
        </w:rPr>
        <w:t>Sekcja Inwestycji</w:t>
      </w:r>
    </w:p>
    <w:p w:rsidR="007C6003" w:rsidRPr="007C6003" w:rsidRDefault="007C6003" w:rsidP="007D36FF">
      <w:pPr>
        <w:pStyle w:val="Tekstpodstawowy2"/>
        <w:spacing w:line="36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D6746C" w:rsidRDefault="00D22CE6" w:rsidP="007D36F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Załączniki:</w:t>
      </w:r>
    </w:p>
    <w:p w:rsidR="00D22CE6" w:rsidRDefault="00D22CE6" w:rsidP="007D36F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Formularz ofertowy</w:t>
      </w:r>
    </w:p>
    <w:p w:rsidR="00D22CE6" w:rsidRDefault="00D22CE6" w:rsidP="007D36F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Wzór umowy</w:t>
      </w:r>
    </w:p>
    <w:p w:rsidR="006B0FAB" w:rsidRPr="007C6003" w:rsidRDefault="006B0FAB" w:rsidP="007D36F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Mapka lokalizacji</w:t>
      </w:r>
    </w:p>
    <w:p w:rsidR="00D6746C" w:rsidRPr="007C6003" w:rsidRDefault="00D6746C" w:rsidP="007D36FF">
      <w:pPr>
        <w:jc w:val="both"/>
        <w:rPr>
          <w:rFonts w:asciiTheme="minorHAnsi" w:hAnsiTheme="minorHAnsi"/>
          <w:sz w:val="22"/>
          <w:szCs w:val="22"/>
        </w:rPr>
      </w:pPr>
    </w:p>
    <w:p w:rsidR="00B0526B" w:rsidRDefault="00B0526B" w:rsidP="007D36FF">
      <w:pPr>
        <w:jc w:val="both"/>
      </w:pPr>
    </w:p>
    <w:p w:rsidR="00B0526B" w:rsidRDefault="00B0526B"/>
    <w:p w:rsidR="00D6746C" w:rsidRDefault="00D6746C"/>
    <w:p w:rsidR="00D6746C" w:rsidRDefault="00D6746C"/>
    <w:p w:rsidR="00D6746C" w:rsidRDefault="00D6746C" w:rsidP="00D6746C">
      <w:pPr>
        <w:rPr>
          <w:rFonts w:ascii="Tahoma" w:hAnsi="Tahoma" w:cs="Tahoma"/>
        </w:rPr>
      </w:pPr>
    </w:p>
    <w:p w:rsidR="007C6003" w:rsidRDefault="007C6003" w:rsidP="00D6746C">
      <w:pPr>
        <w:rPr>
          <w:rFonts w:ascii="Tahoma" w:hAnsi="Tahoma" w:cs="Tahoma"/>
        </w:rPr>
      </w:pPr>
    </w:p>
    <w:p w:rsidR="007C6003" w:rsidRPr="00143BB0" w:rsidRDefault="007C6003" w:rsidP="00D6746C">
      <w:pPr>
        <w:rPr>
          <w:rFonts w:ascii="Tahoma" w:hAnsi="Tahoma" w:cs="Tahoma"/>
        </w:rPr>
      </w:pPr>
    </w:p>
    <w:sectPr w:rsidR="007C6003" w:rsidRPr="00143BB0" w:rsidSect="005C1E1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253" w:rsidRDefault="00420253" w:rsidP="00CA0D5E">
      <w:r>
        <w:separator/>
      </w:r>
    </w:p>
  </w:endnote>
  <w:endnote w:type="continuationSeparator" w:id="0">
    <w:p w:rsidR="00420253" w:rsidRDefault="00420253" w:rsidP="00CA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253" w:rsidRDefault="00420253" w:rsidP="00CA0D5E">
      <w:r>
        <w:separator/>
      </w:r>
    </w:p>
  </w:footnote>
  <w:footnote w:type="continuationSeparator" w:id="0">
    <w:p w:rsidR="00420253" w:rsidRDefault="00420253" w:rsidP="00CA0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667D7"/>
    <w:multiLevelType w:val="hybridMultilevel"/>
    <w:tmpl w:val="9B12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B1547"/>
    <w:multiLevelType w:val="multilevel"/>
    <w:tmpl w:val="04429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1566D9"/>
    <w:multiLevelType w:val="multilevel"/>
    <w:tmpl w:val="0442949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1553CFE"/>
    <w:multiLevelType w:val="hybridMultilevel"/>
    <w:tmpl w:val="B9383EE2"/>
    <w:lvl w:ilvl="0" w:tplc="A5D44C3A">
      <w:start w:val="1"/>
      <w:numFmt w:val="decimal"/>
      <w:lvlText w:val="%1)"/>
      <w:lvlJc w:val="left"/>
      <w:pPr>
        <w:ind w:left="5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FDF3381"/>
    <w:multiLevelType w:val="hybridMultilevel"/>
    <w:tmpl w:val="FB4E76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CB5B95"/>
    <w:multiLevelType w:val="hybridMultilevel"/>
    <w:tmpl w:val="B5F2B638"/>
    <w:lvl w:ilvl="0" w:tplc="05E2EB3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63BFD"/>
    <w:multiLevelType w:val="hybridMultilevel"/>
    <w:tmpl w:val="983CB8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862F1"/>
    <w:multiLevelType w:val="hybridMultilevel"/>
    <w:tmpl w:val="E5EC22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71F3ED7"/>
    <w:multiLevelType w:val="hybridMultilevel"/>
    <w:tmpl w:val="FA9CEC3A"/>
    <w:lvl w:ilvl="0" w:tplc="DB4473C0">
      <w:start w:val="1"/>
      <w:numFmt w:val="decimal"/>
      <w:lvlText w:val="%1."/>
      <w:lvlJc w:val="left"/>
      <w:pPr>
        <w:ind w:left="780" w:hanging="360"/>
      </w:pPr>
      <w:rPr>
        <w:rFonts w:eastAsia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7665791"/>
    <w:multiLevelType w:val="hybridMultilevel"/>
    <w:tmpl w:val="2078FA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7E"/>
    <w:rsid w:val="00051E15"/>
    <w:rsid w:val="00065CAB"/>
    <w:rsid w:val="00066BEC"/>
    <w:rsid w:val="000678E7"/>
    <w:rsid w:val="000F3714"/>
    <w:rsid w:val="00166675"/>
    <w:rsid w:val="00170CF5"/>
    <w:rsid w:val="0017301B"/>
    <w:rsid w:val="00177F81"/>
    <w:rsid w:val="001B75AA"/>
    <w:rsid w:val="001D1AD4"/>
    <w:rsid w:val="001E51CC"/>
    <w:rsid w:val="001F4223"/>
    <w:rsid w:val="0024334E"/>
    <w:rsid w:val="002529C8"/>
    <w:rsid w:val="0027178E"/>
    <w:rsid w:val="002742FE"/>
    <w:rsid w:val="002A0D67"/>
    <w:rsid w:val="002C12B7"/>
    <w:rsid w:val="002F3419"/>
    <w:rsid w:val="00310B40"/>
    <w:rsid w:val="003145CB"/>
    <w:rsid w:val="003149F1"/>
    <w:rsid w:val="00356ABA"/>
    <w:rsid w:val="003C7CC6"/>
    <w:rsid w:val="003D4652"/>
    <w:rsid w:val="00420253"/>
    <w:rsid w:val="004732DB"/>
    <w:rsid w:val="004E47BB"/>
    <w:rsid w:val="005173E4"/>
    <w:rsid w:val="00536C4D"/>
    <w:rsid w:val="00542139"/>
    <w:rsid w:val="00543AA1"/>
    <w:rsid w:val="00572038"/>
    <w:rsid w:val="005772BA"/>
    <w:rsid w:val="005C1E1F"/>
    <w:rsid w:val="005E2A73"/>
    <w:rsid w:val="00630817"/>
    <w:rsid w:val="00651C6B"/>
    <w:rsid w:val="00685F6D"/>
    <w:rsid w:val="00690745"/>
    <w:rsid w:val="006B0FAB"/>
    <w:rsid w:val="006B3526"/>
    <w:rsid w:val="006C0112"/>
    <w:rsid w:val="006D6F2A"/>
    <w:rsid w:val="006E1034"/>
    <w:rsid w:val="00721AE2"/>
    <w:rsid w:val="00773BDA"/>
    <w:rsid w:val="00782A38"/>
    <w:rsid w:val="007C6003"/>
    <w:rsid w:val="007C6412"/>
    <w:rsid w:val="007D36FF"/>
    <w:rsid w:val="00813093"/>
    <w:rsid w:val="00824E7F"/>
    <w:rsid w:val="008538F7"/>
    <w:rsid w:val="008769D0"/>
    <w:rsid w:val="00890676"/>
    <w:rsid w:val="008A76E3"/>
    <w:rsid w:val="00982632"/>
    <w:rsid w:val="009C251A"/>
    <w:rsid w:val="009F5111"/>
    <w:rsid w:val="00A37DEE"/>
    <w:rsid w:val="00A438AE"/>
    <w:rsid w:val="00A43AA0"/>
    <w:rsid w:val="00A775B9"/>
    <w:rsid w:val="00A91761"/>
    <w:rsid w:val="00AD4566"/>
    <w:rsid w:val="00AD700A"/>
    <w:rsid w:val="00AE08D2"/>
    <w:rsid w:val="00AE2E76"/>
    <w:rsid w:val="00AE784F"/>
    <w:rsid w:val="00B0526B"/>
    <w:rsid w:val="00B31BC2"/>
    <w:rsid w:val="00BA6F36"/>
    <w:rsid w:val="00BB5865"/>
    <w:rsid w:val="00BC78D3"/>
    <w:rsid w:val="00C160BF"/>
    <w:rsid w:val="00C43F98"/>
    <w:rsid w:val="00C548AA"/>
    <w:rsid w:val="00C918EB"/>
    <w:rsid w:val="00C91D3D"/>
    <w:rsid w:val="00C92742"/>
    <w:rsid w:val="00CA0AB8"/>
    <w:rsid w:val="00CA0D5E"/>
    <w:rsid w:val="00CA2320"/>
    <w:rsid w:val="00CA3DB4"/>
    <w:rsid w:val="00CC237A"/>
    <w:rsid w:val="00CF4154"/>
    <w:rsid w:val="00D077D5"/>
    <w:rsid w:val="00D22CE6"/>
    <w:rsid w:val="00D6746C"/>
    <w:rsid w:val="00D751C7"/>
    <w:rsid w:val="00D902F0"/>
    <w:rsid w:val="00D97056"/>
    <w:rsid w:val="00DA397E"/>
    <w:rsid w:val="00DB36FE"/>
    <w:rsid w:val="00DE7483"/>
    <w:rsid w:val="00E433B8"/>
    <w:rsid w:val="00EB1367"/>
    <w:rsid w:val="00EE0BEA"/>
    <w:rsid w:val="00F52A78"/>
    <w:rsid w:val="00FA6813"/>
    <w:rsid w:val="00F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F91EC-EB01-4511-8680-BCFA8189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746C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A397E"/>
    <w:rPr>
      <w:b/>
      <w:bCs/>
    </w:rPr>
  </w:style>
  <w:style w:type="paragraph" w:styleId="Tekstpodstawowy2">
    <w:name w:val="Body Text 2"/>
    <w:basedOn w:val="Normalny"/>
    <w:link w:val="Tekstpodstawowy2Znak"/>
    <w:rsid w:val="00DA397E"/>
    <w:rPr>
      <w:rFonts w:ascii="Tahoma" w:hAnsi="Tahoma" w:cs="Tahoma"/>
      <w:color w:val="009999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DA397E"/>
    <w:rPr>
      <w:rFonts w:ascii="Tahoma" w:eastAsia="Times New Roman" w:hAnsi="Tahoma" w:cs="Tahoma"/>
      <w:color w:val="009999"/>
      <w:sz w:val="17"/>
      <w:szCs w:val="17"/>
      <w:lang w:eastAsia="pl-PL"/>
    </w:rPr>
  </w:style>
  <w:style w:type="paragraph" w:styleId="NormalnyWeb">
    <w:name w:val="Normal (Web)"/>
    <w:basedOn w:val="Normalny"/>
    <w:uiPriority w:val="99"/>
    <w:unhideWhenUsed/>
    <w:rsid w:val="00170C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170CF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74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74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74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6746C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74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42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2F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D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D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0D5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F4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6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FB92C-41A3-4B71-AF6D-38FEC0E7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Oleksy</dc:creator>
  <cp:keywords/>
  <dc:description/>
  <cp:lastModifiedBy>Renata Oleksy</cp:lastModifiedBy>
  <cp:revision>17</cp:revision>
  <cp:lastPrinted>2017-01-19T11:29:00Z</cp:lastPrinted>
  <dcterms:created xsi:type="dcterms:W3CDTF">2022-11-17T10:37:00Z</dcterms:created>
  <dcterms:modified xsi:type="dcterms:W3CDTF">2023-01-31T06:07:00Z</dcterms:modified>
</cp:coreProperties>
</file>