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617B227B" w:rsidR="008B5BAC" w:rsidRPr="007546DF" w:rsidRDefault="00DF52C5" w:rsidP="002256C8">
      <w:pPr>
        <w:spacing w:line="288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B2CAA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256C8">
      <w:pPr>
        <w:spacing w:line="288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016DE0A8" w:rsidR="002B030F" w:rsidRDefault="002B030F" w:rsidP="002256C8">
      <w:pPr>
        <w:spacing w:line="288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2196FE87" w14:textId="77777777" w:rsidR="002256C8" w:rsidRDefault="002256C8" w:rsidP="002256C8">
      <w:pPr>
        <w:spacing w:line="288" w:lineRule="auto"/>
        <w:ind w:left="6372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4395259F" w14:textId="77777777" w:rsidR="002256C8" w:rsidRDefault="002256C8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620666AA" w14:textId="71C23C6D" w:rsidR="002256C8" w:rsidRDefault="00AB363A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08AD8487" w14:textId="3C88FE25" w:rsidR="00AB363A" w:rsidRDefault="00405B08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2256C8">
        <w:rPr>
          <w:rFonts w:asciiTheme="majorHAnsi" w:eastAsia="Calibri" w:hAnsiTheme="majorHAnsi" w:cstheme="majorHAnsi"/>
          <w:b/>
          <w:color w:val="auto"/>
          <w:sz w:val="20"/>
          <w:szCs w:val="20"/>
          <w:highlight w:val="lightGray"/>
          <w:lang w:eastAsia="en-US"/>
        </w:rPr>
        <w:t xml:space="preserve">- </w:t>
      </w:r>
      <w:r w:rsidR="008B2CAA" w:rsidRPr="002256C8">
        <w:rPr>
          <w:rFonts w:asciiTheme="majorHAnsi" w:eastAsia="Calibri" w:hAnsiTheme="majorHAnsi" w:cstheme="majorHAnsi"/>
          <w:b/>
          <w:color w:val="auto"/>
          <w:sz w:val="20"/>
          <w:szCs w:val="20"/>
          <w:highlight w:val="lightGray"/>
          <w:lang w:eastAsia="en-US"/>
        </w:rPr>
        <w:t xml:space="preserve">dotyczy </w:t>
      </w:r>
      <w:r w:rsidR="002256C8" w:rsidRPr="002256C8">
        <w:rPr>
          <w:rFonts w:asciiTheme="majorHAnsi" w:eastAsia="Calibri" w:hAnsiTheme="majorHAnsi" w:cstheme="majorHAnsi"/>
          <w:b/>
          <w:color w:val="auto"/>
          <w:sz w:val="20"/>
          <w:szCs w:val="20"/>
          <w:highlight w:val="lightGray"/>
          <w:lang w:eastAsia="en-US"/>
        </w:rPr>
        <w:t>I, II, III części zamówienia (zaznaczyć odpowiednio)</w:t>
      </w:r>
    </w:p>
    <w:p w14:paraId="38334133" w14:textId="77777777" w:rsidR="00373936" w:rsidRDefault="00373936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3EF746D4" w14:textId="4DA41FD8" w:rsidR="007901F6" w:rsidRDefault="00373936" w:rsidP="002256C8">
      <w:pPr>
        <w:pStyle w:val="Nagwek"/>
        <w:spacing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473E11" w:rsidRPr="00473E11">
        <w:rPr>
          <w:rFonts w:ascii="Calibri Light" w:eastAsia="Calibri" w:hAnsi="Calibri Light" w:cs="Calibri Light"/>
          <w:color w:val="auto"/>
          <w:sz w:val="20"/>
          <w:szCs w:val="20"/>
          <w:lang w:eastAsia="zh-CN"/>
        </w:rPr>
        <w:t xml:space="preserve"> </w:t>
      </w:r>
      <w:r w:rsidR="00473E11" w:rsidRPr="00473E11">
        <w:rPr>
          <w:rFonts w:asciiTheme="majorHAnsi" w:eastAsia="Calibri" w:hAnsiTheme="majorHAnsi" w:cstheme="majorHAnsi"/>
          <w:sz w:val="20"/>
          <w:szCs w:val="20"/>
        </w:rPr>
        <w:t>„IV Grupa Zakupowa energii elektrycznej na okres od 01.05.2023 r. do 31.12.2024 r.</w:t>
      </w:r>
      <w:r w:rsidR="00473E11">
        <w:rPr>
          <w:rFonts w:asciiTheme="majorHAnsi" w:eastAsia="Calibri" w:hAnsiTheme="majorHAnsi" w:cstheme="majorHAnsi"/>
          <w:sz w:val="20"/>
          <w:szCs w:val="20"/>
        </w:rPr>
        <w:t>”</w:t>
      </w:r>
    </w:p>
    <w:p w14:paraId="2B1FCF47" w14:textId="77777777" w:rsidR="00437057" w:rsidRDefault="00437057" w:rsidP="002256C8">
      <w:pPr>
        <w:pStyle w:val="Nagwek"/>
        <w:spacing w:line="288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B4386C9" w14:textId="5B1B3CC5" w:rsidR="007546DF" w:rsidRPr="007546DF" w:rsidRDefault="007546DF" w:rsidP="002256C8">
      <w:pPr>
        <w:pStyle w:val="Nagwek"/>
        <w:spacing w:line="288" w:lineRule="auto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PZP,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2256C8">
      <w:pPr>
        <w:spacing w:line="288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1CE2A6A8" w:rsidR="00511DFE" w:rsidRPr="00E71B2F" w:rsidRDefault="00F91903" w:rsidP="002256C8">
      <w:pPr>
        <w:widowControl w:val="0"/>
        <w:adjustRightInd w:val="0"/>
        <w:spacing w:line="288" w:lineRule="auto"/>
        <w:ind w:left="426" w:hanging="568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2256C8">
        <w:rPr>
          <w:rFonts w:ascii="Tahoma" w:hAnsi="Tahoma" w:cs="Tahoma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E71B2F" w:rsidRDefault="00511DFE" w:rsidP="002256C8">
      <w:pPr>
        <w:widowControl w:val="0"/>
        <w:adjustRightInd w:val="0"/>
        <w:spacing w:line="288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3165112F" w:rsidR="007546DF" w:rsidRPr="007546DF" w:rsidRDefault="00F91903" w:rsidP="002256C8">
      <w:pPr>
        <w:widowControl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2256C8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2256C8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2256C8">
      <w:pPr>
        <w:spacing w:line="288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2256C8">
      <w:pPr>
        <w:spacing w:line="288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2256C8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127824F4" w:rsidR="00511DFE" w:rsidRPr="00E71B2F" w:rsidRDefault="00511DFE" w:rsidP="002256C8">
      <w:pPr>
        <w:spacing w:line="288" w:lineRule="auto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2256C8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2256C8">
      <w:pPr>
        <w:spacing w:line="288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230C9545" w14:textId="567FF2E5" w:rsidR="008B0A2E" w:rsidRPr="00E71B2F" w:rsidRDefault="00511DFE" w:rsidP="002256C8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  <w:r w:rsidR="00984213"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10A1" w14:textId="77777777" w:rsidR="00AF362E" w:rsidRDefault="00AF362E" w:rsidP="00DF52C5">
      <w:r>
        <w:separator/>
      </w:r>
    </w:p>
  </w:endnote>
  <w:endnote w:type="continuationSeparator" w:id="0">
    <w:p w14:paraId="67EB1F31" w14:textId="77777777" w:rsidR="00AF362E" w:rsidRDefault="00AF362E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41FC" w14:textId="77777777" w:rsidR="009536D4" w:rsidRDefault="009536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FD3F" w14:textId="77777777" w:rsidR="009536D4" w:rsidRDefault="00953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2C5F" w14:textId="77777777" w:rsidR="00AF362E" w:rsidRDefault="00AF362E" w:rsidP="00DF52C5">
      <w:r>
        <w:separator/>
      </w:r>
    </w:p>
  </w:footnote>
  <w:footnote w:type="continuationSeparator" w:id="0">
    <w:p w14:paraId="548BD111" w14:textId="77777777" w:rsidR="00AF362E" w:rsidRDefault="00AF362E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D8BB" w14:textId="77777777" w:rsidR="009536D4" w:rsidRDefault="009536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B33A" w14:textId="27A59339" w:rsidR="00E71B2F" w:rsidRPr="00473E11" w:rsidRDefault="00473E11" w:rsidP="00473E11">
    <w:pPr>
      <w:pStyle w:val="Nagwek"/>
      <w:jc w:val="center"/>
    </w:pPr>
    <w:r w:rsidRPr="00AD35A7">
      <w:rPr>
        <w:rFonts w:ascii="Calibri Light" w:hAnsi="Calibri Light" w:cs="Calibri Light"/>
        <w:sz w:val="20"/>
        <w:szCs w:val="20"/>
      </w:rPr>
      <w:t>„IV Grupa Zakupowa energii elektrycznej na okres od 01.05.2023 r. do 31.12.2024 r.</w:t>
    </w:r>
    <w:r w:rsidR="009536D4">
      <w:rPr>
        <w:rFonts w:ascii="Calibri Light" w:hAnsi="Calibri Light" w:cs="Calibri Light"/>
        <w:sz w:val="20"/>
        <w:szCs w:val="2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6195" w14:textId="77777777" w:rsidR="009536D4" w:rsidRDefault="00953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71C28"/>
    <w:rsid w:val="0008761A"/>
    <w:rsid w:val="00097840"/>
    <w:rsid w:val="000A5C77"/>
    <w:rsid w:val="000E4A8E"/>
    <w:rsid w:val="0011171C"/>
    <w:rsid w:val="001D1A78"/>
    <w:rsid w:val="001D4DE4"/>
    <w:rsid w:val="001E7A7E"/>
    <w:rsid w:val="001F122B"/>
    <w:rsid w:val="002256C8"/>
    <w:rsid w:val="0024248C"/>
    <w:rsid w:val="00261D67"/>
    <w:rsid w:val="00280D98"/>
    <w:rsid w:val="002B030F"/>
    <w:rsid w:val="002C0FA4"/>
    <w:rsid w:val="002C36CD"/>
    <w:rsid w:val="002E2008"/>
    <w:rsid w:val="002F74E6"/>
    <w:rsid w:val="00341C0B"/>
    <w:rsid w:val="00341F4A"/>
    <w:rsid w:val="00373936"/>
    <w:rsid w:val="00383BE9"/>
    <w:rsid w:val="003D03D4"/>
    <w:rsid w:val="003F4872"/>
    <w:rsid w:val="00405B08"/>
    <w:rsid w:val="00417450"/>
    <w:rsid w:val="00423EEE"/>
    <w:rsid w:val="00437057"/>
    <w:rsid w:val="00473E11"/>
    <w:rsid w:val="00480B14"/>
    <w:rsid w:val="00494DBB"/>
    <w:rsid w:val="004950C5"/>
    <w:rsid w:val="00496698"/>
    <w:rsid w:val="004A181D"/>
    <w:rsid w:val="004D10F8"/>
    <w:rsid w:val="005028A8"/>
    <w:rsid w:val="00503EEB"/>
    <w:rsid w:val="00511DFE"/>
    <w:rsid w:val="00533368"/>
    <w:rsid w:val="00552384"/>
    <w:rsid w:val="00570521"/>
    <w:rsid w:val="005735C3"/>
    <w:rsid w:val="00583CC0"/>
    <w:rsid w:val="005A44DE"/>
    <w:rsid w:val="005F284F"/>
    <w:rsid w:val="005F4232"/>
    <w:rsid w:val="00614F9F"/>
    <w:rsid w:val="00687E3E"/>
    <w:rsid w:val="006A253F"/>
    <w:rsid w:val="006B3145"/>
    <w:rsid w:val="006F18EF"/>
    <w:rsid w:val="006F1B7D"/>
    <w:rsid w:val="006F5E40"/>
    <w:rsid w:val="00714EF7"/>
    <w:rsid w:val="00726915"/>
    <w:rsid w:val="007546DF"/>
    <w:rsid w:val="007901F6"/>
    <w:rsid w:val="0079702E"/>
    <w:rsid w:val="007A7FC4"/>
    <w:rsid w:val="007D2FD2"/>
    <w:rsid w:val="00820F1C"/>
    <w:rsid w:val="00827737"/>
    <w:rsid w:val="0085599C"/>
    <w:rsid w:val="00863A18"/>
    <w:rsid w:val="008B2CAA"/>
    <w:rsid w:val="008B5BAC"/>
    <w:rsid w:val="008D4E8E"/>
    <w:rsid w:val="0090237D"/>
    <w:rsid w:val="00942CCF"/>
    <w:rsid w:val="009536D4"/>
    <w:rsid w:val="00984213"/>
    <w:rsid w:val="009D5519"/>
    <w:rsid w:val="009D59F5"/>
    <w:rsid w:val="009E4A2F"/>
    <w:rsid w:val="00A66F86"/>
    <w:rsid w:val="00AB363A"/>
    <w:rsid w:val="00AB5239"/>
    <w:rsid w:val="00AE662A"/>
    <w:rsid w:val="00AE7915"/>
    <w:rsid w:val="00AF362E"/>
    <w:rsid w:val="00B06439"/>
    <w:rsid w:val="00B066FD"/>
    <w:rsid w:val="00B669A4"/>
    <w:rsid w:val="00B87FA2"/>
    <w:rsid w:val="00B93B30"/>
    <w:rsid w:val="00BE5E25"/>
    <w:rsid w:val="00C158C2"/>
    <w:rsid w:val="00C26B68"/>
    <w:rsid w:val="00C74FA1"/>
    <w:rsid w:val="00C96AB2"/>
    <w:rsid w:val="00CA76DB"/>
    <w:rsid w:val="00CF3EC7"/>
    <w:rsid w:val="00D45127"/>
    <w:rsid w:val="00D622FD"/>
    <w:rsid w:val="00DA41FE"/>
    <w:rsid w:val="00DC0165"/>
    <w:rsid w:val="00DF52C5"/>
    <w:rsid w:val="00E0195D"/>
    <w:rsid w:val="00E377DC"/>
    <w:rsid w:val="00E701CF"/>
    <w:rsid w:val="00E71B2F"/>
    <w:rsid w:val="00E768D7"/>
    <w:rsid w:val="00EA2BFB"/>
    <w:rsid w:val="00F209ED"/>
    <w:rsid w:val="00F24DB6"/>
    <w:rsid w:val="00F261EA"/>
    <w:rsid w:val="00F264F8"/>
    <w:rsid w:val="00F31D84"/>
    <w:rsid w:val="00F50FCD"/>
    <w:rsid w:val="00F91903"/>
    <w:rsid w:val="00FA5FE6"/>
    <w:rsid w:val="00FB5880"/>
    <w:rsid w:val="00FC357F"/>
    <w:rsid w:val="00FC5582"/>
    <w:rsid w:val="00FE1CE6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19</cp:revision>
  <cp:lastPrinted>2022-06-28T06:27:00Z</cp:lastPrinted>
  <dcterms:created xsi:type="dcterms:W3CDTF">2022-03-04T11:06:00Z</dcterms:created>
  <dcterms:modified xsi:type="dcterms:W3CDTF">2023-02-14T10:19:00Z</dcterms:modified>
</cp:coreProperties>
</file>