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7"/>
        <w:gridCol w:w="2885"/>
        <w:gridCol w:w="3720"/>
      </w:tblGrid>
      <w:tr w:rsidR="00B2390A" w:rsidRPr="002F780C" w14:paraId="098247BD" w14:textId="77777777" w:rsidTr="003467F3">
        <w:trPr>
          <w:trHeight w:val="914"/>
          <w:jc w:val="center"/>
        </w:trPr>
        <w:tc>
          <w:tcPr>
            <w:tcW w:w="2457" w:type="dxa"/>
            <w:vMerge w:val="restart"/>
            <w:shd w:val="clear" w:color="auto" w:fill="auto"/>
            <w:vAlign w:val="center"/>
          </w:tcPr>
          <w:p w14:paraId="344A4E5C" w14:textId="77777777" w:rsidR="00B2390A" w:rsidRPr="002F780C" w:rsidRDefault="00B2390A" w:rsidP="003467F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i/>
                <w:smallCaps/>
                <w:sz w:val="20"/>
                <w:szCs w:val="20"/>
              </w:rPr>
            </w:pPr>
            <w:bookmarkStart w:id="0" w:name="_GoBack"/>
            <w:bookmarkEnd w:id="0"/>
            <w:r w:rsidRPr="002F780C">
              <w:rPr>
                <w:rFonts w:ascii="Arial" w:hAnsi="Arial" w:cs="Arial"/>
                <w:b/>
                <w:i/>
                <w:smallCap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AC1828B" wp14:editId="5CB9E7CF">
                  <wp:extent cx="1422400" cy="8001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KMŁ_granatowe_V_cmy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8" w:type="dxa"/>
            <w:shd w:val="clear" w:color="auto" w:fill="auto"/>
            <w:vAlign w:val="center"/>
          </w:tcPr>
          <w:p w14:paraId="21ACE9AE" w14:textId="77777777" w:rsidR="00B2390A" w:rsidRPr="002F780C" w:rsidRDefault="00B2390A" w:rsidP="003467F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</w:rPr>
            </w:pPr>
            <w:r w:rsidRPr="002F780C">
              <w:rPr>
                <w:rFonts w:ascii="Arial" w:hAnsi="Arial" w:cs="Arial"/>
                <w:b/>
                <w:sz w:val="20"/>
              </w:rPr>
              <w:t>Załącznik nr 1</w:t>
            </w:r>
          </w:p>
        </w:tc>
        <w:tc>
          <w:tcPr>
            <w:tcW w:w="3724" w:type="dxa"/>
            <w:shd w:val="clear" w:color="auto" w:fill="auto"/>
            <w:vAlign w:val="center"/>
          </w:tcPr>
          <w:p w14:paraId="018D6BEA" w14:textId="77777777" w:rsidR="00B2390A" w:rsidRPr="002F780C" w:rsidRDefault="00B2390A" w:rsidP="003467F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i/>
                <w:sz w:val="20"/>
              </w:rPr>
            </w:pPr>
            <w:r w:rsidRPr="002F780C">
              <w:rPr>
                <w:rFonts w:ascii="Arial" w:hAnsi="Arial" w:cs="Arial"/>
                <w:b/>
                <w:sz w:val="20"/>
              </w:rPr>
              <w:t xml:space="preserve">Umowa nr </w:t>
            </w:r>
            <w:r w:rsidRPr="002F780C">
              <w:rPr>
                <w:rFonts w:ascii="Arial" w:eastAsia="Arial" w:hAnsi="Arial" w:cs="Arial"/>
                <w:sz w:val="20"/>
                <w:szCs w:val="20"/>
              </w:rPr>
              <w:t>………………</w:t>
            </w:r>
          </w:p>
          <w:p w14:paraId="2971B039" w14:textId="77777777" w:rsidR="00B2390A" w:rsidRPr="002F780C" w:rsidRDefault="00B2390A" w:rsidP="003467F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2F780C">
              <w:rPr>
                <w:rFonts w:ascii="Arial" w:hAnsi="Arial" w:cs="Arial"/>
                <w:b/>
                <w:sz w:val="20"/>
              </w:rPr>
              <w:t xml:space="preserve">z dnia </w:t>
            </w:r>
            <w:r w:rsidRPr="002F780C">
              <w:rPr>
                <w:rFonts w:ascii="Arial" w:hAnsi="Arial" w:cs="Arial"/>
                <w:sz w:val="20"/>
              </w:rPr>
              <w:t>…….</w:t>
            </w:r>
            <w:r w:rsidRPr="002F780C">
              <w:rPr>
                <w:rFonts w:ascii="Arial" w:hAnsi="Arial" w:cs="Arial"/>
                <w:b/>
                <w:sz w:val="20"/>
              </w:rPr>
              <w:t>2023</w:t>
            </w:r>
          </w:p>
        </w:tc>
      </w:tr>
      <w:tr w:rsidR="00B2390A" w:rsidRPr="002F780C" w14:paraId="02692DD8" w14:textId="77777777" w:rsidTr="003467F3">
        <w:trPr>
          <w:trHeight w:val="914"/>
          <w:jc w:val="center"/>
        </w:trPr>
        <w:tc>
          <w:tcPr>
            <w:tcW w:w="2457" w:type="dxa"/>
            <w:vMerge/>
            <w:shd w:val="clear" w:color="auto" w:fill="auto"/>
          </w:tcPr>
          <w:p w14:paraId="6606D225" w14:textId="77777777" w:rsidR="00B2390A" w:rsidRPr="002F780C" w:rsidRDefault="00B2390A" w:rsidP="003467F3">
            <w:pPr>
              <w:spacing w:line="240" w:lineRule="auto"/>
              <w:contextualSpacing/>
              <w:jc w:val="right"/>
              <w:rPr>
                <w:rFonts w:ascii="Arial" w:hAnsi="Arial" w:cs="Arial"/>
                <w:b/>
                <w:i/>
                <w:smallCaps/>
                <w:noProof/>
                <w:sz w:val="20"/>
                <w:szCs w:val="20"/>
              </w:rPr>
            </w:pPr>
          </w:p>
        </w:tc>
        <w:tc>
          <w:tcPr>
            <w:tcW w:w="6612" w:type="dxa"/>
            <w:gridSpan w:val="2"/>
            <w:shd w:val="clear" w:color="auto" w:fill="auto"/>
            <w:vAlign w:val="center"/>
          </w:tcPr>
          <w:p w14:paraId="2EB8CBA4" w14:textId="77777777" w:rsidR="00B2390A" w:rsidRPr="002F780C" w:rsidRDefault="00B2390A" w:rsidP="003467F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i/>
                <w:smallCaps/>
                <w:sz w:val="20"/>
                <w:szCs w:val="20"/>
              </w:rPr>
            </w:pPr>
            <w:r w:rsidRPr="002F780C">
              <w:rPr>
                <w:rFonts w:ascii="Arial" w:hAnsi="Arial" w:cs="Arial"/>
                <w:b/>
                <w:sz w:val="20"/>
                <w:lang w:eastAsia="pl-PL"/>
              </w:rPr>
              <w:t>Opis przedmiotu zamówienia</w:t>
            </w:r>
          </w:p>
        </w:tc>
      </w:tr>
    </w:tbl>
    <w:p w14:paraId="18107417" w14:textId="77777777" w:rsidR="00B1302A" w:rsidRPr="002F780C" w:rsidRDefault="00B1302A">
      <w:pPr>
        <w:rPr>
          <w:rFonts w:ascii="Arial" w:hAnsi="Arial" w:cs="Arial"/>
        </w:rPr>
      </w:pPr>
    </w:p>
    <w:p w14:paraId="1CDC76AA" w14:textId="77777777" w:rsidR="002B2E27" w:rsidRDefault="002B2E27" w:rsidP="002B2E27">
      <w:pPr>
        <w:pStyle w:val="Nagwek2"/>
      </w:pPr>
      <w:r w:rsidRPr="001D2303">
        <w:t>Przedmiot zamówienia:</w:t>
      </w:r>
    </w:p>
    <w:p w14:paraId="50C10F0E" w14:textId="77777777" w:rsidR="002B2E27" w:rsidRPr="001D2303" w:rsidRDefault="002B2E27" w:rsidP="002B2E27">
      <w:pPr>
        <w:pStyle w:val="Nagwek2"/>
        <w:numPr>
          <w:ilvl w:val="0"/>
          <w:numId w:val="0"/>
        </w:numPr>
        <w:ind w:left="426"/>
      </w:pPr>
      <w:r w:rsidRPr="001D2303">
        <w:t>Sukcesywna dostawa wraz z montażem mebli biurowych</w:t>
      </w:r>
    </w:p>
    <w:p w14:paraId="196B67E0" w14:textId="77777777" w:rsidR="002B2E27" w:rsidRPr="001D2303" w:rsidRDefault="002B2E27" w:rsidP="002B2E27">
      <w:pPr>
        <w:pStyle w:val="Nagwek2"/>
      </w:pPr>
      <w:r w:rsidRPr="001D2303">
        <w:t xml:space="preserve">Lokalizacja i czas realizacji świadczenia usługi: </w:t>
      </w:r>
    </w:p>
    <w:p w14:paraId="487CC368" w14:textId="77777777" w:rsidR="002B2E27" w:rsidRPr="001D2303" w:rsidRDefault="002B2E27" w:rsidP="002B2E27">
      <w:pPr>
        <w:pStyle w:val="Nagwek2"/>
      </w:pPr>
      <w:r w:rsidRPr="001D2303">
        <w:t>Lokalizacja dostaw:</w:t>
      </w:r>
    </w:p>
    <w:p w14:paraId="75614E1C" w14:textId="77777777" w:rsidR="002B2E27" w:rsidRDefault="002B2E27" w:rsidP="002B2E27">
      <w:pPr>
        <w:pStyle w:val="Nagwek3"/>
      </w:pPr>
      <w:r w:rsidRPr="001D2303">
        <w:t>siedziba Spółki „Koleje Małopolskie, ul. Wodna 2, 30-556 Kraków,</w:t>
      </w:r>
    </w:p>
    <w:p w14:paraId="30FE8681" w14:textId="77777777" w:rsidR="002B2E27" w:rsidRPr="00D31052" w:rsidRDefault="002B2E27" w:rsidP="002B2E27">
      <w:pPr>
        <w:pStyle w:val="Nagwek3"/>
      </w:pPr>
      <w:r>
        <w:t>ul. Wodna 6, 30-556 Kraków,</w:t>
      </w:r>
    </w:p>
    <w:p w14:paraId="2F7ABFEE" w14:textId="77777777" w:rsidR="002B2E27" w:rsidRDefault="002B2E27" w:rsidP="002B2E27">
      <w:pPr>
        <w:pStyle w:val="Nagwek3"/>
      </w:pPr>
      <w:r w:rsidRPr="001D2303">
        <w:t>ul. Wodna 17, 30-556 Kraków,</w:t>
      </w:r>
    </w:p>
    <w:p w14:paraId="1321E8BA" w14:textId="77777777" w:rsidR="002B2E27" w:rsidRDefault="002B2E27" w:rsidP="002B2E27">
      <w:pPr>
        <w:pStyle w:val="Nagwek3"/>
      </w:pPr>
      <w:r w:rsidRPr="001D2303">
        <w:t xml:space="preserve">Punkt Techniczno-Eksploatacyjny Kraków, ul. </w:t>
      </w:r>
      <w:r>
        <w:t>Doktora Twardego 6</w:t>
      </w:r>
      <w:r w:rsidRPr="001D2303">
        <w:t>, 31-201 Kraków,</w:t>
      </w:r>
    </w:p>
    <w:p w14:paraId="16E9E431" w14:textId="77777777" w:rsidR="002B2E27" w:rsidRPr="001D2303" w:rsidRDefault="002B2E27" w:rsidP="002B2E27">
      <w:pPr>
        <w:pStyle w:val="Nagwek3"/>
      </w:pPr>
      <w:r>
        <w:t>oraz inne miejsca wskazane przez Zamawiającego na obszarze administracyjnym województwa małopolskiego,</w:t>
      </w:r>
    </w:p>
    <w:p w14:paraId="25E3DD41" w14:textId="77777777" w:rsidR="002B2E27" w:rsidRDefault="002B2E27" w:rsidP="002B2E27">
      <w:pPr>
        <w:pStyle w:val="Nagwek2"/>
      </w:pPr>
      <w:r w:rsidRPr="001D2303">
        <w:t>Terminy dostaw:</w:t>
      </w:r>
    </w:p>
    <w:p w14:paraId="31ABDBF5" w14:textId="77777777" w:rsidR="002B2E27" w:rsidRDefault="002B2E27" w:rsidP="002B2E27">
      <w:pPr>
        <w:pStyle w:val="Nagwek3"/>
      </w:pPr>
      <w:r>
        <w:t xml:space="preserve">Zadanie nr 1 – do </w:t>
      </w:r>
      <w:r w:rsidRPr="001D2303">
        <w:t>1</w:t>
      </w:r>
      <w:r>
        <w:t>5</w:t>
      </w:r>
      <w:r w:rsidRPr="001D2303">
        <w:t xml:space="preserve"> dni roboczych od dnia złożenia zamówienia</w:t>
      </w:r>
      <w:r>
        <w:t>,</w:t>
      </w:r>
    </w:p>
    <w:p w14:paraId="29221B93" w14:textId="77777777" w:rsidR="002B2E27" w:rsidRDefault="002B2E27" w:rsidP="002B2E27">
      <w:pPr>
        <w:pStyle w:val="Nagwek3"/>
      </w:pPr>
      <w:r>
        <w:t xml:space="preserve">Zadanie nr 2 – do </w:t>
      </w:r>
      <w:r w:rsidRPr="001D2303">
        <w:t>1</w:t>
      </w:r>
      <w:r>
        <w:t>5</w:t>
      </w:r>
      <w:r w:rsidRPr="001D2303">
        <w:t xml:space="preserve"> dni roboczych od dnia złożenia zamówienia</w:t>
      </w:r>
      <w:r>
        <w:t>,</w:t>
      </w:r>
    </w:p>
    <w:p w14:paraId="1C889A84" w14:textId="77777777" w:rsidR="002B2E27" w:rsidRDefault="002B2E27" w:rsidP="002B2E27">
      <w:pPr>
        <w:pStyle w:val="Nagwek3"/>
      </w:pPr>
      <w:r>
        <w:t xml:space="preserve">W przypadku realizacji zamówień opisanych </w:t>
      </w:r>
      <w:r w:rsidRPr="004B06FE">
        <w:t>§ 1</w:t>
      </w:r>
      <w:r>
        <w:t xml:space="preserve"> ust. 6 Umowy termin ustalony zostanie indywidualnie z Zamawiającym z zastrzeżeniem, że termin ten nie będzie dłuższy niż 30 dni roboczych </w:t>
      </w:r>
      <w:r w:rsidRPr="001D2303">
        <w:t>od dnia złożenia zamówienia</w:t>
      </w:r>
      <w:r>
        <w:t>.</w:t>
      </w:r>
    </w:p>
    <w:p w14:paraId="3F9C71B3" w14:textId="77777777" w:rsidR="002B2E27" w:rsidRDefault="002B2E27" w:rsidP="002B2E27">
      <w:pPr>
        <w:pStyle w:val="Nagwek2"/>
      </w:pPr>
      <w:r>
        <w:t>Informacje ogólne</w:t>
      </w:r>
    </w:p>
    <w:p w14:paraId="6FC2BF42" w14:textId="77777777" w:rsidR="002B2E27" w:rsidRDefault="002B2E27" w:rsidP="002B2E27">
      <w:pPr>
        <w:pStyle w:val="Nagwek3"/>
      </w:pPr>
      <w:r w:rsidRPr="00BA3ECA">
        <w:rPr>
          <w:lang w:eastAsia="pl-PL"/>
        </w:rPr>
        <w:t>Oferowane meble muszą być fabrycznie nowe i nieużywane, pochodzić z bieżącej produkcji (rok produkcji – nie wcześniej niż 202</w:t>
      </w:r>
      <w:r>
        <w:rPr>
          <w:lang w:eastAsia="pl-PL"/>
        </w:rPr>
        <w:t>1</w:t>
      </w:r>
      <w:r w:rsidRPr="00BA3ECA">
        <w:rPr>
          <w:lang w:eastAsia="pl-PL"/>
        </w:rPr>
        <w:t>),</w:t>
      </w:r>
      <w:r>
        <w:rPr>
          <w:lang w:eastAsia="pl-PL"/>
        </w:rPr>
        <w:t xml:space="preserve"> </w:t>
      </w:r>
      <w:r w:rsidRPr="00BA3ECA">
        <w:rPr>
          <w:lang w:eastAsia="pl-PL"/>
        </w:rPr>
        <w:t>posiadać stosowne certyfikaty i</w:t>
      </w:r>
      <w:r>
        <w:rPr>
          <w:lang w:eastAsia="pl-PL"/>
        </w:rPr>
        <w:t> </w:t>
      </w:r>
      <w:r w:rsidRPr="00BA3ECA">
        <w:rPr>
          <w:lang w:eastAsia="pl-PL"/>
        </w:rPr>
        <w:t xml:space="preserve">aprobaty dopuszczające </w:t>
      </w:r>
      <w:r>
        <w:rPr>
          <w:lang w:eastAsia="pl-PL"/>
        </w:rPr>
        <w:t>m</w:t>
      </w:r>
      <w:r w:rsidRPr="00BA3ECA">
        <w:rPr>
          <w:lang w:eastAsia="pl-PL"/>
        </w:rPr>
        <w:t>eble do sprzedaży i użytkowania na terenie RP.</w:t>
      </w:r>
      <w:r>
        <w:rPr>
          <w:lang w:eastAsia="pl-PL"/>
        </w:rPr>
        <w:t xml:space="preserve"> </w:t>
      </w:r>
    </w:p>
    <w:p w14:paraId="1D304203" w14:textId="77777777" w:rsidR="002B2E27" w:rsidRPr="002E2265" w:rsidRDefault="002B2E27" w:rsidP="002B2E27">
      <w:pPr>
        <w:pStyle w:val="Nagwek3"/>
      </w:pPr>
      <w:r w:rsidRPr="00F576AC">
        <w:t xml:space="preserve">Dokumenty, o których mowa </w:t>
      </w:r>
      <w:r>
        <w:t xml:space="preserve">w pkt 5.1. </w:t>
      </w:r>
      <w:r w:rsidRPr="00F576AC">
        <w:t>muszą być wystawione przez niezależną jednostkę uprawnioną do wydawania tego rodzaju zaświadczeń. Dodatkowo meble muszą spełniać warunki i wymagania określone w rozporządzeniu Ministra Pracy i</w:t>
      </w:r>
      <w:r>
        <w:t> </w:t>
      </w:r>
      <w:r w:rsidRPr="00F576AC">
        <w:t>Polityki Społecznej z dnia 1 grudnia 1998 roku w sprawie bezpieczeństwa i higieny pracy na stanowiskach wyposażonych w monitory ekranowe (Dz.U. 1998 nr 148 poz. 973).</w:t>
      </w:r>
    </w:p>
    <w:p w14:paraId="5F612A74" w14:textId="77777777" w:rsidR="002B2E27" w:rsidRPr="00B62891" w:rsidRDefault="002B2E27" w:rsidP="002B2E27">
      <w:pPr>
        <w:pStyle w:val="Nagwek3"/>
      </w:pPr>
      <w:r>
        <w:t>W przypadku, gdy Zamawiający w opisie technicznym wskazuje dopuszczalny zakres tolerancji lub zakres wymaganych parametrów technicznych parametry oferowanego wyposażenia winny mieścić się we wskazanych przez Zamawiającego zakresach,</w:t>
      </w:r>
    </w:p>
    <w:p w14:paraId="2DA69B47" w14:textId="77777777" w:rsidR="002B2E27" w:rsidRPr="00B62891" w:rsidRDefault="002B2E27" w:rsidP="002B2E27">
      <w:pPr>
        <w:pStyle w:val="Nagwek3"/>
      </w:pPr>
      <w:r w:rsidRPr="00B62891">
        <w:rPr>
          <w:lang w:eastAsia="pl-PL"/>
        </w:rPr>
        <w:t>Zakres zamówienia obejmuje</w:t>
      </w:r>
      <w:r>
        <w:rPr>
          <w:lang w:eastAsia="pl-PL"/>
        </w:rPr>
        <w:t xml:space="preserve"> zakup m</w:t>
      </w:r>
      <w:r w:rsidRPr="00455C64">
        <w:rPr>
          <w:lang w:eastAsia="pl-PL"/>
        </w:rPr>
        <w:t xml:space="preserve">ebli wraz z ich dostarczeniem do Zamawiającego, rozładunkiem, wniesieniem do miejsca wskazanego przez Zamawiającego, a także montaż. </w:t>
      </w:r>
      <w:r w:rsidRPr="00D62334">
        <w:rPr>
          <w:lang w:eastAsia="pl-PL"/>
        </w:rPr>
        <w:t xml:space="preserve">Przez montaż należy rozumieć instalację kompletnych i gotowych do użycia </w:t>
      </w:r>
      <w:r>
        <w:rPr>
          <w:lang w:eastAsia="pl-PL"/>
        </w:rPr>
        <w:t>m</w:t>
      </w:r>
      <w:r w:rsidRPr="00D62334">
        <w:rPr>
          <w:lang w:eastAsia="pl-PL"/>
        </w:rPr>
        <w:t xml:space="preserve">ebli z uwzględnieniem  ich dostosowania do pomieszczeń,  w których będą użytkowane oraz do elementów znajdujących się w tych pomieszczeniach. Montaż będzie poprzedzony dokonaniem odpowiednich pomiarów na koszt Wykonawcy i będzie polegał w szczególności na ustawieniu, powieszeniu lub wypoziomowaniu poszczególnych elementów składających się na </w:t>
      </w:r>
      <w:r>
        <w:rPr>
          <w:lang w:eastAsia="pl-PL"/>
        </w:rPr>
        <w:t>przedmiot zamówienia,</w:t>
      </w:r>
    </w:p>
    <w:p w14:paraId="6B9FC549" w14:textId="77777777" w:rsidR="002B2E27" w:rsidRDefault="002B2E27" w:rsidP="002B2E27">
      <w:pPr>
        <w:pStyle w:val="Nagwek3"/>
      </w:pPr>
      <w:r w:rsidRPr="00962A54">
        <w:t xml:space="preserve">Wykonawca oferując przedmiot równoważny do opisanego w specyfikacji jest zobowiązany zachować równoważność w zakresie parametrów użytkowych, funkcjonalnych i jakościowych, które muszą być na poziomie nie niższym od </w:t>
      </w:r>
      <w:r w:rsidRPr="00962A54">
        <w:lastRenderedPageBreak/>
        <w:t>parametrów wskazanych przez Zamawiającego</w:t>
      </w:r>
      <w:r w:rsidRPr="00B62891">
        <w:t xml:space="preserve">. </w:t>
      </w:r>
      <w:r w:rsidRPr="00962A54">
        <w:t xml:space="preserve">Jeśli podano określone parametry jakościowe i techniczne – wyposażenie oferowane przez </w:t>
      </w:r>
      <w:r w:rsidRPr="003467F3">
        <w:t>Wykonawcę musi je spełniać lub przewyższać</w:t>
      </w:r>
      <w:r>
        <w:t>,</w:t>
      </w:r>
    </w:p>
    <w:p w14:paraId="6B608132" w14:textId="77777777" w:rsidR="002B2E27" w:rsidRPr="002E2265" w:rsidRDefault="002B2E27" w:rsidP="002B2E27">
      <w:pPr>
        <w:pStyle w:val="Nagwek3"/>
      </w:pPr>
      <w:r>
        <w:t>Zamawiający zastrzega, że do łączenia poszczególnych elementów mebli (płyt) nie dopuszcza użycia wyłącznie kleju. Wszelkie zaślepki w miejscach łączeń muszą być dopasowane kolorystycznie i połączone trwale z meblem,</w:t>
      </w:r>
    </w:p>
    <w:p w14:paraId="704948C8" w14:textId="77777777" w:rsidR="002B2E27" w:rsidRDefault="002B2E27" w:rsidP="002B2E27">
      <w:pPr>
        <w:pStyle w:val="Nagwek3"/>
      </w:pPr>
      <w:r>
        <w:t>Podana kolorystyka musi zostać zachowana – opis zawiera odniesienia do materiałów i tapicerek ogólnie dostępnych na rynku lub odwołuje się do palet kolorystycznych,</w:t>
      </w:r>
    </w:p>
    <w:p w14:paraId="467A16F8" w14:textId="77777777" w:rsidR="002B2E27" w:rsidRDefault="002B2E27" w:rsidP="002B2E27">
      <w:pPr>
        <w:pStyle w:val="Nagwek3"/>
      </w:pPr>
      <w:r>
        <w:t>W tabeli dla większości mebli pokazano zdjęcia modeli przykładowych, które zostały dobrane jako referencyjne wśród ogólnie dostępnych na rynku, by przybliżyć Wykonawcom oczekiwania Zamawiającego,</w:t>
      </w:r>
    </w:p>
    <w:p w14:paraId="54CFFABD" w14:textId="77777777" w:rsidR="002B2E27" w:rsidRDefault="002B2E27" w:rsidP="002B2E27">
      <w:pPr>
        <w:pStyle w:val="Nagwek3"/>
      </w:pPr>
      <w:r w:rsidRPr="00B62891">
        <w:t>Przedstawione w niniejszym dokumencie zdjęcia, rysunki itp. mają wyłącznie charakter poglądowy mający przybliżyć Wykonawcy wygląd wizualny mebli opisanych przez Zamawiającego. Obowiązującym dla Wykonawcy jest słowny opis parametrów wymaganych przez Zamawiającego.</w:t>
      </w:r>
      <w:r>
        <w:t xml:space="preserve"> Wykonawca może zaproponować inne własne rozwiązania, przy zachowaniu parametrów techniczno-jakościowo-kolorystycznych,</w:t>
      </w:r>
    </w:p>
    <w:p w14:paraId="49D30BE9" w14:textId="77777777" w:rsidR="002B2E27" w:rsidRDefault="002B2E27" w:rsidP="002B2E27">
      <w:pPr>
        <w:pStyle w:val="Nagwek3"/>
      </w:pPr>
      <w:r>
        <w:t>Materiały użyte do wyrobu mebli w szczególności: kleje, lakiery, farby, impregnaty, laminaty, materiały tapicerskie, elementy wykonane z PCV muszą posiadać atesty higieniczne potwierdzające, że mogą być stosowane do produkcji mebli wykorzystywanych w pomieszczeniach przeznaczonych na czasowy i stały pobyt ludzi.</w:t>
      </w:r>
    </w:p>
    <w:p w14:paraId="407CCF06" w14:textId="77777777" w:rsidR="002B2E27" w:rsidRDefault="002B2E27" w:rsidP="002B2E27">
      <w:pPr>
        <w:pStyle w:val="Nagwek3"/>
      </w:pPr>
      <w:r>
        <w:t>Wszystkie wymagane dokumenty wymienione w pkt 6 muszą być opisane w sposób nie budzący wątpliwości do jakich mebli są dedykowane (nazwa widniejąca na certyfikacie musi być nazwą systemu w przedstawionym katalogu, folderze).</w:t>
      </w:r>
    </w:p>
    <w:p w14:paraId="0F1EE9CE" w14:textId="77777777" w:rsidR="002B2E27" w:rsidRDefault="002B2E27" w:rsidP="002B2E27">
      <w:pPr>
        <w:pStyle w:val="Nagwek3"/>
      </w:pPr>
      <w:r>
        <w:t xml:space="preserve">Zamawiający w stosunku do wymienionych w niniejszym załączniku atestów, certyfikatów i dokumentów dopuszcza ich równoważne odpowiedniki. </w:t>
      </w:r>
    </w:p>
    <w:p w14:paraId="2FFC4866" w14:textId="77777777" w:rsidR="002B2E27" w:rsidRDefault="002B2E27" w:rsidP="002B2E27">
      <w:pPr>
        <w:pStyle w:val="Nagwek3"/>
      </w:pPr>
      <w:r>
        <w:t>Wykonawcy mogą przedstawić oferty z rozwiązaniami równoważnymi o takich samych parametrach lub o parametrach przewyższających.</w:t>
      </w:r>
    </w:p>
    <w:p w14:paraId="7C722C3F" w14:textId="77777777" w:rsidR="002B2E27" w:rsidRPr="008F1EC8" w:rsidRDefault="002B2E27" w:rsidP="002B2E27">
      <w:pPr>
        <w:pStyle w:val="Nagwek3"/>
      </w:pPr>
      <w:r w:rsidRPr="008F1EC8">
        <w:t xml:space="preserve">Szczegółowe </w:t>
      </w:r>
      <w:r>
        <w:t>uzgodnienia</w:t>
      </w:r>
      <w:r w:rsidRPr="008F1EC8">
        <w:t xml:space="preserve"> co do rodzaju i kolorystyki wykorzystanych materiałów należy </w:t>
      </w:r>
      <w:r>
        <w:t>przedstawić Zamawiającemu do pisemnej akceptacji</w:t>
      </w:r>
      <w:r w:rsidRPr="008F1EC8">
        <w:t xml:space="preserve"> </w:t>
      </w:r>
      <w:r>
        <w:t>przed rozpoczęciem przez Wykonawcę  procesu produkcyjnego – akceptacji podlegają wszystkie elementy i parametry mebli.</w:t>
      </w:r>
    </w:p>
    <w:p w14:paraId="431859C2" w14:textId="77777777" w:rsidR="002B2E27" w:rsidRPr="003467F3" w:rsidRDefault="002B2E27" w:rsidP="002B2E27">
      <w:pPr>
        <w:pStyle w:val="Nagwek3"/>
      </w:pPr>
      <w:r w:rsidRPr="003467F3">
        <w:t>Zamawiający zastrzega, że:</w:t>
      </w:r>
    </w:p>
    <w:p w14:paraId="18383E79" w14:textId="77777777" w:rsidR="002B2E27" w:rsidRPr="00B62891" w:rsidRDefault="002B2E27" w:rsidP="002B2E27">
      <w:pPr>
        <w:pStyle w:val="Nagwek5"/>
      </w:pPr>
      <w:r w:rsidRPr="00B62891">
        <w:t>Wykonawca zobowiązany będzie do usunięcia wszelkich odpadów i nieczystości będących efektem montażu przedmiotu zamówienia oraz pokrycia kosztów ewentualnych uszkodzeń powstałych podczas wnoszenia, montażu oraz usuwania odpadów,</w:t>
      </w:r>
    </w:p>
    <w:p w14:paraId="40C15703" w14:textId="47C2ED04" w:rsidR="002B2E27" w:rsidRPr="00B62891" w:rsidRDefault="002B2E27" w:rsidP="002B2E27">
      <w:pPr>
        <w:pStyle w:val="Nagwek5"/>
      </w:pPr>
      <w:r w:rsidRPr="00B62891">
        <w:t>Wykonawca zobowiązany będzie do zachowania porządku w trakcie wykonania prac związanych z realizacją  przedmiotu zamówienia w siedzibie Zamawiającego</w:t>
      </w:r>
      <w:r w:rsidR="006946B0">
        <w:t xml:space="preserve"> i innych lokalizacjach dostawy</w:t>
      </w:r>
      <w:r w:rsidRPr="00B62891">
        <w:t>,</w:t>
      </w:r>
    </w:p>
    <w:p w14:paraId="5433EAA0" w14:textId="77777777" w:rsidR="002B2E27" w:rsidRDefault="002B2E27" w:rsidP="002B2E27">
      <w:pPr>
        <w:pStyle w:val="Nagwek5"/>
      </w:pPr>
      <w:r w:rsidRPr="00B62891">
        <w:t>Wykonawca zobowiązany będzie do realizacji przedmiotu zamówienia zgodnie z  obowiązującymi przepisami bhp i ppoż. oraz innymi obowiązującymi w tym zakresie przepisami prawa.</w:t>
      </w:r>
    </w:p>
    <w:p w14:paraId="4589CC36" w14:textId="526BFCAC" w:rsidR="001A5214" w:rsidRDefault="001A5214" w:rsidP="001A5214"/>
    <w:p w14:paraId="13C93026" w14:textId="2848D73B" w:rsidR="001A5214" w:rsidRDefault="001A5214" w:rsidP="001A5214"/>
    <w:p w14:paraId="0D75B978" w14:textId="7858EB8F" w:rsidR="001A5214" w:rsidRDefault="001A5214" w:rsidP="001A5214"/>
    <w:p w14:paraId="0651CB48" w14:textId="0AF0463A" w:rsidR="001A5214" w:rsidRDefault="001A5214" w:rsidP="001A5214"/>
    <w:p w14:paraId="2A695D17" w14:textId="3C1E776F" w:rsidR="00F13F67" w:rsidRDefault="00F13F67" w:rsidP="00F31DC1">
      <w:pPr>
        <w:pStyle w:val="Nagwek2"/>
      </w:pPr>
      <w:r w:rsidRPr="002F780C">
        <w:lastRenderedPageBreak/>
        <w:t>Wymagania Zamawiającego:</w:t>
      </w:r>
    </w:p>
    <w:p w14:paraId="2F100A69" w14:textId="38344FC0" w:rsidR="00192E3E" w:rsidRPr="00192E3E" w:rsidRDefault="00192E3E" w:rsidP="00192E3E">
      <w:pPr>
        <w:pStyle w:val="Nagwek3"/>
        <w:spacing w:after="120"/>
      </w:pPr>
      <w:r>
        <w:t>Zadanie nr 1</w:t>
      </w:r>
    </w:p>
    <w:tbl>
      <w:tblPr>
        <w:tblStyle w:val="Tabela-Siatka"/>
        <w:tblW w:w="9067" w:type="dxa"/>
        <w:jc w:val="center"/>
        <w:tblLook w:val="04A0" w:firstRow="1" w:lastRow="0" w:firstColumn="1" w:lastColumn="0" w:noHBand="0" w:noVBand="1"/>
      </w:tblPr>
      <w:tblGrid>
        <w:gridCol w:w="517"/>
        <w:gridCol w:w="4275"/>
        <w:gridCol w:w="848"/>
        <w:gridCol w:w="3427"/>
      </w:tblGrid>
      <w:tr w:rsidR="001C53C4" w:rsidRPr="002F780C" w14:paraId="6835B089" w14:textId="77777777" w:rsidTr="003467F3">
        <w:trPr>
          <w:jc w:val="center"/>
        </w:trPr>
        <w:tc>
          <w:tcPr>
            <w:tcW w:w="9067" w:type="dxa"/>
            <w:gridSpan w:val="4"/>
            <w:shd w:val="clear" w:color="auto" w:fill="234F87"/>
            <w:vAlign w:val="center"/>
          </w:tcPr>
          <w:p w14:paraId="17D52D40" w14:textId="6D92AA97" w:rsidR="001C53C4" w:rsidRPr="002F780C" w:rsidRDefault="00C55E6C" w:rsidP="003467F3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>ZADANIE NR 1 - WYMAGANIA</w:t>
            </w:r>
          </w:p>
        </w:tc>
      </w:tr>
      <w:tr w:rsidR="00172221" w:rsidRPr="002F780C" w14:paraId="19FBD134" w14:textId="77777777" w:rsidTr="002F780C">
        <w:trPr>
          <w:jc w:val="center"/>
        </w:trPr>
        <w:tc>
          <w:tcPr>
            <w:tcW w:w="517" w:type="dxa"/>
            <w:vAlign w:val="center"/>
          </w:tcPr>
          <w:p w14:paraId="6EC27220" w14:textId="77777777" w:rsidR="001C53C4" w:rsidRPr="002F780C" w:rsidRDefault="001C53C4" w:rsidP="003467F3">
            <w:pPr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2F780C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4275" w:type="dxa"/>
            <w:vAlign w:val="center"/>
          </w:tcPr>
          <w:p w14:paraId="34A12738" w14:textId="77777777" w:rsidR="001C53C4" w:rsidRPr="002F780C" w:rsidRDefault="001C53C4" w:rsidP="003467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F780C">
              <w:rPr>
                <w:rFonts w:ascii="Arial" w:hAnsi="Arial" w:cs="Arial"/>
                <w:b/>
                <w:sz w:val="18"/>
                <w:szCs w:val="18"/>
              </w:rPr>
              <w:t>Wyszczególnienie</w:t>
            </w:r>
          </w:p>
        </w:tc>
        <w:tc>
          <w:tcPr>
            <w:tcW w:w="848" w:type="dxa"/>
            <w:vAlign w:val="center"/>
          </w:tcPr>
          <w:p w14:paraId="256A50E8" w14:textId="77777777" w:rsidR="001C53C4" w:rsidRPr="002F780C" w:rsidRDefault="001C53C4" w:rsidP="003467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F780C">
              <w:rPr>
                <w:rFonts w:ascii="Arial" w:hAnsi="Arial" w:cs="Arial"/>
                <w:b/>
                <w:sz w:val="18"/>
                <w:szCs w:val="18"/>
              </w:rPr>
              <w:t>liczba</w:t>
            </w:r>
          </w:p>
        </w:tc>
        <w:tc>
          <w:tcPr>
            <w:tcW w:w="3427" w:type="dxa"/>
            <w:vAlign w:val="center"/>
          </w:tcPr>
          <w:p w14:paraId="7AAEABA5" w14:textId="77777777" w:rsidR="001C53C4" w:rsidRPr="002F780C" w:rsidRDefault="001C53C4" w:rsidP="003467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F780C">
              <w:rPr>
                <w:rFonts w:ascii="Arial" w:hAnsi="Arial" w:cs="Arial"/>
                <w:b/>
                <w:sz w:val="18"/>
                <w:szCs w:val="18"/>
              </w:rPr>
              <w:t>Przykładowe zdjęcie/rysunek</w:t>
            </w:r>
          </w:p>
        </w:tc>
      </w:tr>
      <w:tr w:rsidR="001C53C4" w:rsidRPr="002F780C" w14:paraId="5FE995B8" w14:textId="77777777" w:rsidTr="003467F3">
        <w:trPr>
          <w:jc w:val="center"/>
        </w:trPr>
        <w:tc>
          <w:tcPr>
            <w:tcW w:w="517" w:type="dxa"/>
            <w:shd w:val="clear" w:color="auto" w:fill="234F87"/>
            <w:vAlign w:val="center"/>
          </w:tcPr>
          <w:p w14:paraId="6C957FE5" w14:textId="0C77424B" w:rsidR="001C53C4" w:rsidRPr="002F780C" w:rsidRDefault="00F119AF" w:rsidP="003467F3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2F780C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1</w:t>
            </w:r>
            <w:r w:rsidR="004C1D59" w:rsidRPr="002F780C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)</w:t>
            </w:r>
          </w:p>
        </w:tc>
        <w:tc>
          <w:tcPr>
            <w:tcW w:w="8550" w:type="dxa"/>
            <w:gridSpan w:val="3"/>
            <w:shd w:val="clear" w:color="auto" w:fill="234F87"/>
            <w:vAlign w:val="center"/>
          </w:tcPr>
          <w:p w14:paraId="3E586363" w14:textId="58EAB58F" w:rsidR="001C53C4" w:rsidRPr="002F780C" w:rsidRDefault="00CA14B7" w:rsidP="006A42E2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2F780C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Krzesło obrotowe gabinetowe</w:t>
            </w:r>
          </w:p>
        </w:tc>
      </w:tr>
      <w:tr w:rsidR="00172221" w:rsidRPr="002F780C" w14:paraId="20970B00" w14:textId="77777777" w:rsidTr="002F780C">
        <w:trPr>
          <w:jc w:val="center"/>
        </w:trPr>
        <w:tc>
          <w:tcPr>
            <w:tcW w:w="517" w:type="dxa"/>
          </w:tcPr>
          <w:p w14:paraId="1F219BFF" w14:textId="77777777" w:rsidR="001C53C4" w:rsidRPr="002F780C" w:rsidRDefault="001C53C4" w:rsidP="003467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75" w:type="dxa"/>
            <w:vAlign w:val="center"/>
          </w:tcPr>
          <w:p w14:paraId="6EA9F607" w14:textId="77777777" w:rsidR="00BB7892" w:rsidRDefault="00BE3561" w:rsidP="006A42E2">
            <w:pPr>
              <w:pStyle w:val="Bezodstpw"/>
              <w:numPr>
                <w:ilvl w:val="0"/>
                <w:numId w:val="15"/>
              </w:numPr>
              <w:spacing w:before="120"/>
            </w:pPr>
            <w:r w:rsidRPr="002F780C">
              <w:t>krzesło obrotowe z regulacją wysokości i</w:t>
            </w:r>
            <w:r w:rsidR="00BB7892">
              <w:t> </w:t>
            </w:r>
            <w:r w:rsidRPr="002F780C">
              <w:t xml:space="preserve">wysokim oparciem (minimalna wysokość 770 mm), </w:t>
            </w:r>
          </w:p>
          <w:p w14:paraId="3E2CC2C3" w14:textId="04821CED" w:rsidR="00BE3561" w:rsidRDefault="00BE3561" w:rsidP="006A42E2">
            <w:pPr>
              <w:pStyle w:val="Bezodstpw"/>
              <w:numPr>
                <w:ilvl w:val="0"/>
                <w:numId w:val="15"/>
              </w:numPr>
            </w:pPr>
            <w:r w:rsidRPr="002F780C">
              <w:t xml:space="preserve">regulacja wysokości za pomocą podnośnika gazowego </w:t>
            </w:r>
            <w:r w:rsidR="000E2057">
              <w:t>–</w:t>
            </w:r>
            <w:r w:rsidR="00BB7892">
              <w:t xml:space="preserve"> </w:t>
            </w:r>
            <w:r w:rsidR="000E2057">
              <w:t xml:space="preserve">zakres regulacji </w:t>
            </w:r>
            <w:r w:rsidRPr="002F780C">
              <w:t>minimum 120 mm,</w:t>
            </w:r>
          </w:p>
          <w:p w14:paraId="32D23E5A" w14:textId="183D5922" w:rsidR="00287A31" w:rsidRPr="002F780C" w:rsidRDefault="00287A31" w:rsidP="006A42E2">
            <w:pPr>
              <w:pStyle w:val="Bezodstpw"/>
              <w:numPr>
                <w:ilvl w:val="0"/>
                <w:numId w:val="15"/>
              </w:numPr>
            </w:pPr>
            <w:r>
              <w:t>Podnośnik gazowy wyposażony w specjalną osłonę plastikową na całej jego wysokości</w:t>
            </w:r>
          </w:p>
          <w:p w14:paraId="563875E6" w14:textId="5F307289" w:rsidR="00BE3561" w:rsidRPr="002F780C" w:rsidRDefault="00BE3561" w:rsidP="00BE3561">
            <w:pPr>
              <w:pStyle w:val="Bezodstpw"/>
            </w:pPr>
            <w:r w:rsidRPr="002F780C">
              <w:t xml:space="preserve">mechanizm Smart Motion z minimalnym zakresem regulacji ciężaru </w:t>
            </w:r>
            <w:r w:rsidR="000E2057">
              <w:t>w zakresie</w:t>
            </w:r>
            <w:r w:rsidR="000826B2">
              <w:t xml:space="preserve"> </w:t>
            </w:r>
            <w:r w:rsidRPr="002F780C">
              <w:t>45-120 kg</w:t>
            </w:r>
            <w:r w:rsidR="000826B2">
              <w:t xml:space="preserve">. Zmiana siły </w:t>
            </w:r>
            <w:r w:rsidR="00076847">
              <w:t xml:space="preserve">naciągu </w:t>
            </w:r>
            <w:r w:rsidR="000826B2">
              <w:t>powinna odbywać się poprzez cięgno regulowa</w:t>
            </w:r>
            <w:r w:rsidR="00076847">
              <w:t>ne w płaszczyźnie poziomej.</w:t>
            </w:r>
          </w:p>
          <w:p w14:paraId="4F0FE832" w14:textId="17F4C8D0" w:rsidR="00BE3561" w:rsidRDefault="00BE3561" w:rsidP="00BE3561">
            <w:pPr>
              <w:pStyle w:val="Bezodstpw"/>
            </w:pPr>
            <w:r w:rsidRPr="002F780C">
              <w:t xml:space="preserve">siedzisko tapicerowane Comfort (minimum 35 mm pianki i 10 mm </w:t>
            </w:r>
            <w:r w:rsidR="000E2057">
              <w:t xml:space="preserve">maty </w:t>
            </w:r>
            <w:r w:rsidRPr="002F780C">
              <w:t>bawełn</w:t>
            </w:r>
            <w:r w:rsidR="000E2057">
              <w:t>ianej</w:t>
            </w:r>
            <w:r w:rsidRPr="002F780C">
              <w:t>)</w:t>
            </w:r>
          </w:p>
          <w:p w14:paraId="3FD10FB0" w14:textId="1CC843EB" w:rsidR="00287A31" w:rsidRPr="002F780C" w:rsidRDefault="00287A31" w:rsidP="00BE3561">
            <w:pPr>
              <w:pStyle w:val="Bezodstpw"/>
            </w:pPr>
            <w:r>
              <w:t xml:space="preserve">Krzesło tapicerowane skórą naturalną z </w:t>
            </w:r>
            <w:proofErr w:type="spellStart"/>
            <w:r>
              <w:t>przeszyciami</w:t>
            </w:r>
            <w:proofErr w:type="spellEnd"/>
            <w:r w:rsidR="00423237">
              <w:t xml:space="preserve"> poziomymi</w:t>
            </w:r>
          </w:p>
          <w:p w14:paraId="304BB8BB" w14:textId="5C0CA7C4" w:rsidR="00BE3561" w:rsidRPr="002F780C" w:rsidRDefault="00BE3561" w:rsidP="00BE3561">
            <w:pPr>
              <w:pStyle w:val="Bezodstpw"/>
            </w:pPr>
            <w:r w:rsidRPr="002F780C">
              <w:t>oparcie tapicerowane (minimum 35 mm pianka) ze zintegrowanym zagłówkiem,</w:t>
            </w:r>
          </w:p>
          <w:p w14:paraId="63FAAD5B" w14:textId="11F854E9" w:rsidR="00BE3561" w:rsidRPr="002F780C" w:rsidRDefault="00BE3561" w:rsidP="00BE3561">
            <w:pPr>
              <w:pStyle w:val="Bezodstpw"/>
            </w:pPr>
            <w:r w:rsidRPr="002F780C">
              <w:t xml:space="preserve">siedzisko z regulacją głębokości w zakresie </w:t>
            </w:r>
            <w:r w:rsidR="00287A31">
              <w:t xml:space="preserve">minimum </w:t>
            </w:r>
            <w:r w:rsidRPr="002F780C">
              <w:t>70 mm,</w:t>
            </w:r>
          </w:p>
          <w:p w14:paraId="22D96A94" w14:textId="5B4952B9" w:rsidR="00BE3561" w:rsidRPr="002F780C" w:rsidRDefault="00BE3561" w:rsidP="00BE3561">
            <w:pPr>
              <w:pStyle w:val="Bezodstpw"/>
            </w:pPr>
            <w:r w:rsidRPr="002F780C">
              <w:t>nachylenie siedziska z możliwością elastycznego dostosowania do ruchów użytkownika do przodu +2° i do tyłu -5°, z możliwością blokady</w:t>
            </w:r>
            <w:r w:rsidR="000826B2">
              <w:t>.</w:t>
            </w:r>
          </w:p>
          <w:p w14:paraId="09DA8689" w14:textId="677F6548" w:rsidR="00BE3561" w:rsidRDefault="00BE3561" w:rsidP="00BE3561">
            <w:pPr>
              <w:pStyle w:val="Bezodstpw"/>
            </w:pPr>
            <w:r w:rsidRPr="002F780C">
              <w:t>podłokietniki z możliwością regulacji wysokości, szerokości i głębokości,</w:t>
            </w:r>
            <w:r w:rsidR="00287A31">
              <w:t xml:space="preserve"> </w:t>
            </w:r>
          </w:p>
          <w:p w14:paraId="223ED90B" w14:textId="57A9CA21" w:rsidR="00287A31" w:rsidRPr="002F780C" w:rsidRDefault="00287A31" w:rsidP="00BE3561">
            <w:pPr>
              <w:pStyle w:val="Bezodstpw"/>
            </w:pPr>
            <w:r>
              <w:t>Konstrukcja podłokietników oparta na aluminium, wykończenie: aluminium polerowane lub lakierowane proszkowo na kolor czarny</w:t>
            </w:r>
          </w:p>
          <w:p w14:paraId="043BE8B2" w14:textId="038CD729" w:rsidR="00287A31" w:rsidRPr="00287A31" w:rsidRDefault="00BE3561" w:rsidP="00287A31">
            <w:pPr>
              <w:pStyle w:val="Bezodstpw"/>
            </w:pPr>
            <w:r w:rsidRPr="00287A31">
              <w:t>fotel wyposażony w zagłówek</w:t>
            </w:r>
            <w:r w:rsidR="00E10F14">
              <w:t xml:space="preserve"> zintegrowany z</w:t>
            </w:r>
            <w:r w:rsidR="00DE7E23">
              <w:t> </w:t>
            </w:r>
            <w:r w:rsidR="00E10F14">
              <w:t>oparciem</w:t>
            </w:r>
          </w:p>
          <w:p w14:paraId="74CE100D" w14:textId="4D26F565" w:rsidR="00BE3561" w:rsidRPr="00287A31" w:rsidRDefault="00BE3561" w:rsidP="00BE3561">
            <w:pPr>
              <w:pStyle w:val="Bezodstpw"/>
              <w:rPr>
                <w:color w:val="000000"/>
                <w:sz w:val="21"/>
                <w:szCs w:val="21"/>
              </w:rPr>
            </w:pPr>
            <w:r w:rsidRPr="00287A31">
              <w:t>podstawa pięcioramienna z polerowanego aluminium z kółkami Ø 65 mm zgodnie z normą DIN EN 12529</w:t>
            </w:r>
            <w:r w:rsidR="00287A31" w:rsidRPr="00287A31">
              <w:t>. Kółka dostępne z</w:t>
            </w:r>
            <w:r w:rsidR="00DE7E23">
              <w:t> </w:t>
            </w:r>
            <w:r w:rsidR="00287A31" w:rsidRPr="00287A31">
              <w:t>przeznaczeniem do podłóg twardych.</w:t>
            </w:r>
          </w:p>
          <w:p w14:paraId="1136D67E" w14:textId="04913224" w:rsidR="009F3566" w:rsidRPr="00287A31" w:rsidRDefault="009F3566" w:rsidP="00BE3561">
            <w:pPr>
              <w:pStyle w:val="Bezodstpw"/>
            </w:pPr>
            <w:r w:rsidRPr="00287A31">
              <w:t>mechanizm wyposażony w system zapobiegający uderzeniu oparcia w plecy siedzącego po zwolnieniu blokady mechanizmu</w:t>
            </w:r>
          </w:p>
          <w:p w14:paraId="0A158565" w14:textId="38114859" w:rsidR="00287A31" w:rsidRPr="00287A31" w:rsidRDefault="00287A31" w:rsidP="00BE3561">
            <w:pPr>
              <w:pStyle w:val="Bezodstpw"/>
            </w:pPr>
            <w:r w:rsidRPr="00287A31">
              <w:t xml:space="preserve">Produkt musi spełniać normę bezpieczeństwa zgodną z EN 1335-2:2018 lub równoważną, jak również normę wytrzymałości i </w:t>
            </w:r>
            <w:r w:rsidR="006946B0" w:rsidRPr="00287A31">
              <w:t>trwałości</w:t>
            </w:r>
            <w:r w:rsidRPr="00287A31">
              <w:t xml:space="preserve"> zgodną z ANSI/BIFMA X5.1.</w:t>
            </w:r>
          </w:p>
          <w:p w14:paraId="41870E26" w14:textId="23BB5419" w:rsidR="000E5275" w:rsidRPr="00287A31" w:rsidRDefault="000E5275" w:rsidP="00BE3561">
            <w:pPr>
              <w:pStyle w:val="Bezodstpw"/>
            </w:pPr>
            <w:r w:rsidRPr="00287A31">
              <w:t>dokumentacja i wymagania</w:t>
            </w:r>
            <w:r w:rsidR="00287A31" w:rsidRPr="00287A31">
              <w:t xml:space="preserve"> dotyczące tapicerki</w:t>
            </w:r>
            <w:r w:rsidRPr="00287A31">
              <w:t>:</w:t>
            </w:r>
          </w:p>
          <w:p w14:paraId="256E7946" w14:textId="77777777" w:rsidR="00287A31" w:rsidRPr="00287A31" w:rsidRDefault="00287A31" w:rsidP="00287A31">
            <w:pPr>
              <w:pStyle w:val="Nagwek1"/>
              <w:outlineLvl w:val="0"/>
            </w:pPr>
            <w:r w:rsidRPr="00287A31">
              <w:t>Wytrzymałość na rozdarcie - rozdarcie pojedynczej krawędzi zgodnie z UNI EN ISO 3377-1 minimum &gt; = 20</w:t>
            </w:r>
          </w:p>
          <w:p w14:paraId="1A2F3C3D" w14:textId="77777777" w:rsidR="00287A31" w:rsidRDefault="00287A31" w:rsidP="00287A31">
            <w:pPr>
              <w:pStyle w:val="Nagwek1"/>
              <w:outlineLvl w:val="0"/>
            </w:pPr>
            <w:r>
              <w:t>Odporność koloru na ścieranie - Suszenie 500 cykli zgodnie z UNI EN ISO 11640:1998 minimum &gt; = 4</w:t>
            </w:r>
          </w:p>
          <w:p w14:paraId="2126A06B" w14:textId="6AA0F1B1" w:rsidR="00287A31" w:rsidRDefault="00287A31" w:rsidP="00287A31">
            <w:pPr>
              <w:pStyle w:val="Nagwek1"/>
              <w:outlineLvl w:val="0"/>
            </w:pPr>
            <w:r>
              <w:t>Odporność koloru na tarcie - na mokro 250 cykli zgodnie z UNI EN ISO 11640:1998 minimum &gt; = 4</w:t>
            </w:r>
          </w:p>
          <w:p w14:paraId="61E4DB72" w14:textId="3B64F083" w:rsidR="00287A31" w:rsidRDefault="00287A31" w:rsidP="00287A31">
            <w:pPr>
              <w:pStyle w:val="Nagwek1"/>
              <w:outlineLvl w:val="0"/>
            </w:pPr>
            <w:r>
              <w:lastRenderedPageBreak/>
              <w:t>Odporność koloru na tarcie - pot 80 cykli zgodnie z UNI EN ISO 11640:1998 i ISO 11641 pH8 minimum &gt; = 4</w:t>
            </w:r>
          </w:p>
          <w:p w14:paraId="23C3958F" w14:textId="77777777" w:rsidR="00287A31" w:rsidRDefault="00287A31" w:rsidP="00287A31">
            <w:pPr>
              <w:pStyle w:val="Nagwek1"/>
              <w:outlineLvl w:val="0"/>
            </w:pPr>
            <w:r>
              <w:t>Wykończenie Przyczepność - na sucho zgodnie z UNI EN ISO 11644 minimum &gt; = 2</w:t>
            </w:r>
          </w:p>
          <w:p w14:paraId="214D4D11" w14:textId="77777777" w:rsidR="00287A31" w:rsidRDefault="00287A31" w:rsidP="00287A31">
            <w:pPr>
              <w:pStyle w:val="Nagwek1"/>
              <w:outlineLvl w:val="0"/>
            </w:pPr>
            <w:r>
              <w:t xml:space="preserve">Odporność kolorów na sztuczne światło - Energia ekspozycji 16.000 </w:t>
            </w:r>
            <w:proofErr w:type="spellStart"/>
            <w:r>
              <w:t>kj</w:t>
            </w:r>
            <w:proofErr w:type="spellEnd"/>
            <w:r>
              <w:t>/m2 zgodnie z UNI EN ISO 105 B02 minimum &gt; = 5</w:t>
            </w:r>
          </w:p>
          <w:p w14:paraId="69EF9298" w14:textId="5DD0955F" w:rsidR="00BE3561" w:rsidRPr="000F2251" w:rsidRDefault="00287A31" w:rsidP="00BE3561">
            <w:pPr>
              <w:pStyle w:val="Nagwek1"/>
              <w:outlineLvl w:val="0"/>
            </w:pPr>
            <w:r>
              <w:t>Odporność ogniowa zgodnie z normą NS-EN 1021-1 lub równoważną</w:t>
            </w:r>
          </w:p>
          <w:p w14:paraId="6CD6F4FE" w14:textId="26D7BF4A" w:rsidR="00BE3561" w:rsidRPr="009B0B85" w:rsidRDefault="00BE3561" w:rsidP="006A42E2"/>
        </w:tc>
        <w:tc>
          <w:tcPr>
            <w:tcW w:w="848" w:type="dxa"/>
            <w:vAlign w:val="center"/>
          </w:tcPr>
          <w:p w14:paraId="0D81ABF0" w14:textId="2A6BA9EF" w:rsidR="001C53C4" w:rsidRPr="002F780C" w:rsidRDefault="00C522FC" w:rsidP="00346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</w:t>
            </w:r>
          </w:p>
        </w:tc>
        <w:tc>
          <w:tcPr>
            <w:tcW w:w="3427" w:type="dxa"/>
            <w:vAlign w:val="center"/>
          </w:tcPr>
          <w:p w14:paraId="7533DEFD" w14:textId="3F3EE068" w:rsidR="0055631E" w:rsidRPr="002F780C" w:rsidRDefault="001666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42E2">
              <w:rPr>
                <w:rFonts w:ascii="Arial" w:hAnsi="Arial" w:cs="Arial"/>
                <w:noProof/>
              </w:rPr>
              <w:drawing>
                <wp:inline distT="0" distB="0" distL="0" distR="0" wp14:anchorId="7706804B" wp14:editId="77295B94">
                  <wp:extent cx="1440000" cy="2330972"/>
                  <wp:effectExtent l="0" t="0" r="8255" b="0"/>
                  <wp:docPr id="11" name="Obraz 11" descr="Correre crescita farmacia vintage interstuhl pericoloso tempo Estra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rrere crescita farmacia vintage interstuhl pericoloso tempo Estra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330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6D3559" w14:textId="77777777" w:rsidR="00166634" w:rsidRDefault="00166634" w:rsidP="001B0D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2ADCCCF" w14:textId="1EA47119" w:rsidR="00DE7E23" w:rsidRPr="002F780C" w:rsidRDefault="00DE7E23" w:rsidP="001B0D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7641">
              <w:rPr>
                <w:rFonts w:ascii="Arial" w:hAnsi="Arial" w:cs="Arial"/>
                <w:noProof/>
                <w:sz w:val="14"/>
                <w:lang w:eastAsia="pl-PL"/>
              </w:rPr>
              <w:t>Zdjęcie poglądowe</w:t>
            </w:r>
          </w:p>
        </w:tc>
      </w:tr>
      <w:tr w:rsidR="001C53C4" w:rsidRPr="002F780C" w14:paraId="0CFCADFD" w14:textId="77777777" w:rsidTr="003467F3">
        <w:trPr>
          <w:jc w:val="center"/>
        </w:trPr>
        <w:tc>
          <w:tcPr>
            <w:tcW w:w="517" w:type="dxa"/>
            <w:shd w:val="clear" w:color="auto" w:fill="234F87"/>
            <w:vAlign w:val="center"/>
          </w:tcPr>
          <w:p w14:paraId="5D8DC4C2" w14:textId="5636E89F" w:rsidR="001C53C4" w:rsidRPr="002F780C" w:rsidRDefault="00F119AF" w:rsidP="00417DE4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2F780C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2</w:t>
            </w:r>
            <w:r w:rsidR="004C1D59" w:rsidRPr="002F780C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)</w:t>
            </w:r>
          </w:p>
        </w:tc>
        <w:tc>
          <w:tcPr>
            <w:tcW w:w="8550" w:type="dxa"/>
            <w:gridSpan w:val="3"/>
            <w:shd w:val="clear" w:color="auto" w:fill="234F87"/>
            <w:vAlign w:val="center"/>
          </w:tcPr>
          <w:p w14:paraId="22C22470" w14:textId="71338EE1" w:rsidR="001C53C4" w:rsidRPr="002F780C" w:rsidRDefault="00B6656E" w:rsidP="006A42E2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2F780C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Krzesło obrotowe pracownicze</w:t>
            </w:r>
          </w:p>
        </w:tc>
      </w:tr>
      <w:tr w:rsidR="00172221" w:rsidRPr="002F780C" w14:paraId="10658A2F" w14:textId="77777777" w:rsidTr="002F780C">
        <w:trPr>
          <w:jc w:val="center"/>
        </w:trPr>
        <w:tc>
          <w:tcPr>
            <w:tcW w:w="517" w:type="dxa"/>
          </w:tcPr>
          <w:p w14:paraId="54AB7975" w14:textId="77777777" w:rsidR="001C53C4" w:rsidRPr="002F780C" w:rsidRDefault="001C53C4" w:rsidP="003467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75" w:type="dxa"/>
            <w:vAlign w:val="center"/>
          </w:tcPr>
          <w:p w14:paraId="12914157" w14:textId="5450A443" w:rsidR="00E41DE2" w:rsidRPr="002F780C" w:rsidRDefault="00363F5D" w:rsidP="006A42E2">
            <w:pPr>
              <w:pStyle w:val="Bezodstpw"/>
              <w:numPr>
                <w:ilvl w:val="0"/>
                <w:numId w:val="5"/>
              </w:numPr>
              <w:spacing w:before="120"/>
            </w:pPr>
            <w:r>
              <w:t>w</w:t>
            </w:r>
            <w:r w:rsidR="00E41DE2" w:rsidRPr="002F780C">
              <w:t>ymagane wymiary:</w:t>
            </w:r>
          </w:p>
          <w:p w14:paraId="684D7C89" w14:textId="7C738AB2" w:rsidR="00E41DE2" w:rsidRPr="002F780C" w:rsidRDefault="00E41DE2" w:rsidP="006A42E2">
            <w:pPr>
              <w:pStyle w:val="Nagwek1"/>
              <w:numPr>
                <w:ilvl w:val="0"/>
                <w:numId w:val="13"/>
              </w:numPr>
              <w:outlineLvl w:val="0"/>
            </w:pPr>
            <w:r w:rsidRPr="002F780C">
              <w:t>wysokość całkowita 1215–1385 mm,</w:t>
            </w:r>
          </w:p>
          <w:p w14:paraId="7FAF88BB" w14:textId="275E3429" w:rsidR="00E41DE2" w:rsidRPr="002F780C" w:rsidRDefault="00E41DE2" w:rsidP="006A42E2">
            <w:pPr>
              <w:pStyle w:val="Nagwek1"/>
              <w:outlineLvl w:val="0"/>
            </w:pPr>
            <w:r w:rsidRPr="002F780C">
              <w:t xml:space="preserve">szerokość całkowita </w:t>
            </w:r>
            <w:r w:rsidR="00626920">
              <w:t xml:space="preserve">- minimum </w:t>
            </w:r>
            <w:r w:rsidRPr="002F780C">
              <w:t>700 mm,</w:t>
            </w:r>
          </w:p>
          <w:p w14:paraId="0C1D5C88" w14:textId="3F291D84" w:rsidR="00E41DE2" w:rsidRPr="002F780C" w:rsidRDefault="00E41DE2" w:rsidP="006A42E2">
            <w:pPr>
              <w:pStyle w:val="Nagwek1"/>
              <w:outlineLvl w:val="0"/>
            </w:pPr>
            <w:r w:rsidRPr="002F780C">
              <w:t xml:space="preserve">głębokość całkowita </w:t>
            </w:r>
            <w:r w:rsidR="00626920">
              <w:t xml:space="preserve">- minimum </w:t>
            </w:r>
            <w:r w:rsidRPr="002F780C">
              <w:t>700 mm,</w:t>
            </w:r>
          </w:p>
          <w:p w14:paraId="5D7384C7" w14:textId="3ED7B7BB" w:rsidR="00E41DE2" w:rsidRPr="002F780C" w:rsidRDefault="00E41DE2" w:rsidP="006A42E2">
            <w:pPr>
              <w:pStyle w:val="Nagwek1"/>
              <w:outlineLvl w:val="0"/>
            </w:pPr>
            <w:r w:rsidRPr="002F780C">
              <w:t xml:space="preserve">szerokość oparcia </w:t>
            </w:r>
            <w:r w:rsidR="00626920">
              <w:t xml:space="preserve">- minimum </w:t>
            </w:r>
            <w:r w:rsidRPr="002F780C">
              <w:t xml:space="preserve">460 mm, </w:t>
            </w:r>
          </w:p>
          <w:p w14:paraId="33B9A90D" w14:textId="03D499C8" w:rsidR="00E41DE2" w:rsidRPr="002F780C" w:rsidRDefault="00E41DE2" w:rsidP="006A42E2">
            <w:pPr>
              <w:pStyle w:val="Nagwek1"/>
              <w:outlineLvl w:val="0"/>
            </w:pPr>
            <w:r w:rsidRPr="002F780C">
              <w:t xml:space="preserve">szerokość siedziska </w:t>
            </w:r>
            <w:r w:rsidR="00C71708">
              <w:t xml:space="preserve">minimum </w:t>
            </w:r>
            <w:r w:rsidRPr="002F780C">
              <w:t>490 mm,</w:t>
            </w:r>
          </w:p>
          <w:p w14:paraId="74971AA1" w14:textId="3D2F4163" w:rsidR="00E41DE2" w:rsidRPr="002F780C" w:rsidRDefault="00E41DE2" w:rsidP="006A42E2">
            <w:pPr>
              <w:pStyle w:val="Nagwek1"/>
              <w:outlineLvl w:val="0"/>
            </w:pPr>
            <w:r w:rsidRPr="002F780C">
              <w:t xml:space="preserve">wysokość siedziska </w:t>
            </w:r>
            <w:r w:rsidR="00293890">
              <w:t>–</w:t>
            </w:r>
            <w:r w:rsidR="00626920">
              <w:t xml:space="preserve"> </w:t>
            </w:r>
            <w:r w:rsidRPr="002F780C">
              <w:t>445-555 mm,</w:t>
            </w:r>
          </w:p>
          <w:p w14:paraId="63E59A8E" w14:textId="57EE90F1" w:rsidR="00E41DE2" w:rsidRPr="002F780C" w:rsidRDefault="00E41DE2" w:rsidP="006A42E2">
            <w:pPr>
              <w:pStyle w:val="Nagwek1"/>
              <w:outlineLvl w:val="0"/>
            </w:pPr>
            <w:r w:rsidRPr="002F780C">
              <w:t xml:space="preserve">wysokość oparcia </w:t>
            </w:r>
            <w:r w:rsidR="00626920">
              <w:t>- minimum</w:t>
            </w:r>
            <w:r w:rsidRPr="002F780C">
              <w:t xml:space="preserve"> 535 mm,</w:t>
            </w:r>
          </w:p>
          <w:p w14:paraId="7A673464" w14:textId="59AB0808" w:rsidR="00E41DE2" w:rsidRPr="002F780C" w:rsidRDefault="00E41DE2" w:rsidP="006A42E2">
            <w:pPr>
              <w:pStyle w:val="Nagwek1"/>
              <w:outlineLvl w:val="0"/>
            </w:pPr>
            <w:r w:rsidRPr="002F780C">
              <w:t xml:space="preserve">głębokość siedziska </w:t>
            </w:r>
            <w:r w:rsidR="00626920">
              <w:t xml:space="preserve">– </w:t>
            </w:r>
            <w:r w:rsidRPr="002F780C">
              <w:t>440–498 mm,</w:t>
            </w:r>
          </w:p>
          <w:p w14:paraId="6451D55D" w14:textId="69F5FA52" w:rsidR="00E41DE2" w:rsidRPr="002F780C" w:rsidRDefault="00E41DE2" w:rsidP="006A42E2">
            <w:pPr>
              <w:pStyle w:val="Nagwek1"/>
              <w:outlineLvl w:val="0"/>
            </w:pPr>
            <w:r w:rsidRPr="002F780C">
              <w:t xml:space="preserve">średnica podstawy </w:t>
            </w:r>
            <w:r w:rsidR="00626920">
              <w:t xml:space="preserve">- minimum </w:t>
            </w:r>
            <w:r w:rsidRPr="002F780C">
              <w:t>700 mm,</w:t>
            </w:r>
          </w:p>
          <w:p w14:paraId="5BBE1629" w14:textId="046A8B68" w:rsidR="00374CE3" w:rsidRDefault="00E41DE2">
            <w:pPr>
              <w:pStyle w:val="Nagwek1"/>
              <w:outlineLvl w:val="0"/>
            </w:pPr>
            <w:r w:rsidRPr="002F780C">
              <w:t>regulacja wysokości podłokietników</w:t>
            </w:r>
            <w:r w:rsidR="00293890">
              <w:t xml:space="preserve"> -</w:t>
            </w:r>
            <w:r w:rsidRPr="002F780C">
              <w:t xml:space="preserve"> </w:t>
            </w:r>
          </w:p>
          <w:p w14:paraId="7A659592" w14:textId="02B37F0C" w:rsidR="00374CE3" w:rsidRDefault="00374CE3" w:rsidP="007E4D0B">
            <w:pPr>
              <w:pStyle w:val="Nagwek1"/>
              <w:numPr>
                <w:ilvl w:val="1"/>
                <w:numId w:val="28"/>
              </w:numPr>
              <w:ind w:left="1069"/>
              <w:outlineLvl w:val="0"/>
            </w:pPr>
            <w:r>
              <w:t>góra-dół – zakres minimum 100 mm,</w:t>
            </w:r>
          </w:p>
          <w:p w14:paraId="12EE4F9B" w14:textId="0B3F6874" w:rsidR="00374CE3" w:rsidRDefault="00374CE3" w:rsidP="007E4D0B">
            <w:pPr>
              <w:pStyle w:val="Nagwek1"/>
              <w:numPr>
                <w:ilvl w:val="1"/>
                <w:numId w:val="28"/>
              </w:numPr>
              <w:ind w:left="1069"/>
              <w:outlineLvl w:val="0"/>
            </w:pPr>
            <w:r>
              <w:t>szerokość – zakres minimum 38 mm,</w:t>
            </w:r>
          </w:p>
          <w:p w14:paraId="42944214" w14:textId="7787DAC7" w:rsidR="00374CE3" w:rsidRDefault="00374CE3" w:rsidP="007E4D0B">
            <w:pPr>
              <w:pStyle w:val="Nagwek1"/>
              <w:numPr>
                <w:ilvl w:val="1"/>
                <w:numId w:val="28"/>
              </w:numPr>
              <w:ind w:left="1069"/>
              <w:outlineLvl w:val="0"/>
            </w:pPr>
            <w:r>
              <w:t>przód-tył – zakres minimum 50 mm,</w:t>
            </w:r>
          </w:p>
          <w:p w14:paraId="32734680" w14:textId="7704679D" w:rsidR="00E41DE2" w:rsidRDefault="00374CE3" w:rsidP="007E4D0B">
            <w:pPr>
              <w:pStyle w:val="Nagwek1"/>
              <w:numPr>
                <w:ilvl w:val="1"/>
                <w:numId w:val="28"/>
              </w:numPr>
              <w:ind w:left="1069"/>
              <w:outlineLvl w:val="0"/>
            </w:pPr>
            <w:r>
              <w:t>na boki – lewo minimum 30</w:t>
            </w:r>
            <w:r w:rsidRPr="00374CE3">
              <w:t>°</w:t>
            </w:r>
            <w:r>
              <w:t>, prawo minimum 30</w:t>
            </w:r>
            <w:r w:rsidRPr="00374CE3">
              <w:t>°</w:t>
            </w:r>
            <w:r>
              <w:t>,</w:t>
            </w:r>
          </w:p>
          <w:p w14:paraId="0F72F27D" w14:textId="176E4842" w:rsidR="00E41DE2" w:rsidRPr="002F780C" w:rsidRDefault="00363F5D" w:rsidP="00E41DE2">
            <w:pPr>
              <w:pStyle w:val="Bezodstpw"/>
            </w:pPr>
            <w:r>
              <w:t>w</w:t>
            </w:r>
            <w:r w:rsidR="00E41DE2" w:rsidRPr="002F780C">
              <w:t>ymagania:</w:t>
            </w:r>
          </w:p>
          <w:p w14:paraId="7F55B1EF" w14:textId="6C8CF762" w:rsidR="00E41DE2" w:rsidRPr="006A42E2" w:rsidRDefault="00E41DE2" w:rsidP="006A42E2">
            <w:pPr>
              <w:pStyle w:val="Nagwek1"/>
              <w:numPr>
                <w:ilvl w:val="0"/>
                <w:numId w:val="14"/>
              </w:numPr>
              <w:outlineLvl w:val="0"/>
            </w:pPr>
            <w:r w:rsidRPr="009B0B85">
              <w:t>plastikowe elementy krzesła w kolorze czarnym</w:t>
            </w:r>
            <w:r w:rsidR="00081AD4">
              <w:t>,</w:t>
            </w:r>
          </w:p>
          <w:p w14:paraId="15980D05" w14:textId="4378E1D4" w:rsidR="00E41DE2" w:rsidRPr="006A42E2" w:rsidRDefault="00E41DE2" w:rsidP="006A42E2">
            <w:pPr>
              <w:pStyle w:val="Nagwek1"/>
              <w:outlineLvl w:val="0"/>
            </w:pPr>
            <w:r w:rsidRPr="006A42E2">
              <w:t>oparcie wykonane na bazie plastikowej ramy i rozpiętej na niej membrany o</w:t>
            </w:r>
            <w:r w:rsidR="00BE3561" w:rsidRPr="006A42E2">
              <w:t> </w:t>
            </w:r>
            <w:r w:rsidRPr="006A42E2">
              <w:t>półprzeźroczystej fakturze i</w:t>
            </w:r>
            <w:r w:rsidR="00BE3561" w:rsidRPr="006A42E2">
              <w:t> </w:t>
            </w:r>
            <w:r w:rsidRPr="006A42E2">
              <w:t>trójwymiarowej strukturze siateczki dostępnej w minimum 6 kolorach (</w:t>
            </w:r>
            <w:r w:rsidR="00495251">
              <w:t>zielony, dwa odcienie szarości, czarny, niebieski, czerwony</w:t>
            </w:r>
            <w:r w:rsidRPr="006A42E2">
              <w:t xml:space="preserve">) </w:t>
            </w:r>
            <w:r w:rsidR="00081AD4">
              <w:t xml:space="preserve">- </w:t>
            </w:r>
            <w:r w:rsidRPr="006A42E2">
              <w:t xml:space="preserve">do wyboru przez </w:t>
            </w:r>
            <w:r w:rsidR="00081AD4">
              <w:t>Z</w:t>
            </w:r>
            <w:r w:rsidRPr="006A42E2">
              <w:t>amawiającego</w:t>
            </w:r>
            <w:r w:rsidR="00BE3561" w:rsidRPr="006A42E2">
              <w:t>,</w:t>
            </w:r>
          </w:p>
          <w:p w14:paraId="05384193" w14:textId="63ADFEED" w:rsidR="00E41DE2" w:rsidRPr="006A42E2" w:rsidRDefault="00E41DE2" w:rsidP="006A42E2">
            <w:pPr>
              <w:pStyle w:val="Nagwek1"/>
              <w:outlineLvl w:val="0"/>
            </w:pPr>
            <w:r w:rsidRPr="006A42E2">
              <w:t>tapicerka oparcia jak i zagłówka wykonana z tkaniny składającej się z</w:t>
            </w:r>
            <w:r w:rsidR="00BE3561" w:rsidRPr="006A42E2">
              <w:t> </w:t>
            </w:r>
            <w:r w:rsidRPr="006A42E2">
              <w:t>podłoża oraz warstwy łączącej wykończonej kolorową dzianiną o</w:t>
            </w:r>
            <w:r w:rsidR="00BE3561" w:rsidRPr="006A42E2">
              <w:t> </w:t>
            </w:r>
            <w:r w:rsidRPr="006A42E2">
              <w:t>strukturze siateczki</w:t>
            </w:r>
            <w:r w:rsidR="00BE3561" w:rsidRPr="006A42E2">
              <w:t>,</w:t>
            </w:r>
          </w:p>
          <w:p w14:paraId="5A386630" w14:textId="4AB482CC" w:rsidR="00E41DE2" w:rsidRPr="006A42E2" w:rsidRDefault="00BE3561" w:rsidP="006A42E2">
            <w:pPr>
              <w:pStyle w:val="Nagwek1"/>
              <w:outlineLvl w:val="0"/>
            </w:pPr>
            <w:r w:rsidRPr="006A42E2">
              <w:t>o</w:t>
            </w:r>
            <w:r w:rsidR="00E41DE2" w:rsidRPr="006A42E2">
              <w:t>parcie posiada</w:t>
            </w:r>
            <w:r w:rsidR="006362BD">
              <w:t>jące</w:t>
            </w:r>
            <w:r w:rsidR="00E41DE2" w:rsidRPr="006A42E2">
              <w:t xml:space="preserve"> regulowane na wysokość podparcie lędźwiowe za pomocą dwóch niezależnych od siebie plastikowych elementów mocowanych do ramy oparcia</w:t>
            </w:r>
            <w:r w:rsidR="006362BD">
              <w:t>,</w:t>
            </w:r>
            <w:r w:rsidR="00E41DE2" w:rsidRPr="006A42E2">
              <w:t xml:space="preserve"> </w:t>
            </w:r>
          </w:p>
          <w:p w14:paraId="40B52BB6" w14:textId="0A0AA6A0" w:rsidR="00E41DE2" w:rsidRPr="006A42E2" w:rsidRDefault="00BE3561" w:rsidP="006A42E2">
            <w:pPr>
              <w:pStyle w:val="Nagwek1"/>
              <w:outlineLvl w:val="0"/>
            </w:pPr>
            <w:r w:rsidRPr="006A42E2">
              <w:t>r</w:t>
            </w:r>
            <w:r w:rsidR="00E41DE2" w:rsidRPr="006A42E2">
              <w:t>ama oparcia wraz z membraną połączone bez używania dodatkowych elementów mocujących (np. śruba, klej)</w:t>
            </w:r>
            <w:r w:rsidR="006362BD">
              <w:t>,</w:t>
            </w:r>
          </w:p>
          <w:p w14:paraId="015AAAA8" w14:textId="047BF8B0" w:rsidR="00E41DE2" w:rsidRPr="006A42E2" w:rsidRDefault="00BE3561" w:rsidP="006A42E2">
            <w:pPr>
              <w:pStyle w:val="Nagwek1"/>
              <w:outlineLvl w:val="0"/>
            </w:pPr>
            <w:r w:rsidRPr="006A42E2">
              <w:t>s</w:t>
            </w:r>
            <w:r w:rsidR="00E41DE2" w:rsidRPr="006A42E2">
              <w:t>iedzisko z wyraźnymi krawędziami i</w:t>
            </w:r>
            <w:r w:rsidR="006362BD">
              <w:t> </w:t>
            </w:r>
            <w:r w:rsidR="00E41DE2" w:rsidRPr="006A42E2">
              <w:t>powierzchniami bocznymi, zszywane z</w:t>
            </w:r>
            <w:r w:rsidRPr="006A42E2">
              <w:t> </w:t>
            </w:r>
            <w:r w:rsidR="00E41DE2" w:rsidRPr="006A42E2">
              <w:t>kawałków tkaniny. Nie dopuszcza się zaokrąglonych boków</w:t>
            </w:r>
            <w:r w:rsidRPr="006A42E2">
              <w:t>,</w:t>
            </w:r>
          </w:p>
          <w:p w14:paraId="0E5191BA" w14:textId="56479202" w:rsidR="00E41DE2" w:rsidRPr="006A42E2" w:rsidRDefault="00BE3561" w:rsidP="006A42E2">
            <w:pPr>
              <w:pStyle w:val="Nagwek1"/>
              <w:outlineLvl w:val="0"/>
            </w:pPr>
            <w:r w:rsidRPr="006A42E2">
              <w:t>s</w:t>
            </w:r>
            <w:r w:rsidR="00E41DE2" w:rsidRPr="006A42E2">
              <w:t xml:space="preserve">iedzisko wykonane na bazie formatki sklejkowej o grubości 11 mm oraz pianki wtryskowej o właściwościach </w:t>
            </w:r>
            <w:proofErr w:type="spellStart"/>
            <w:r w:rsidR="00E41DE2" w:rsidRPr="006A42E2">
              <w:t>trudnozapalnych</w:t>
            </w:r>
            <w:proofErr w:type="spellEnd"/>
            <w:r w:rsidRPr="006A42E2">
              <w:t>,</w:t>
            </w:r>
          </w:p>
          <w:p w14:paraId="6A5043DE" w14:textId="5F880B53" w:rsidR="00E41DE2" w:rsidRPr="006A42E2" w:rsidRDefault="00BE3561" w:rsidP="006A42E2">
            <w:pPr>
              <w:pStyle w:val="Nagwek1"/>
              <w:outlineLvl w:val="0"/>
            </w:pPr>
            <w:r w:rsidRPr="006A42E2">
              <w:t>s</w:t>
            </w:r>
            <w:r w:rsidR="00E41DE2" w:rsidRPr="006A42E2">
              <w:t>iedzisko o całkowitej grubości 60-70 mm</w:t>
            </w:r>
          </w:p>
          <w:p w14:paraId="244882F0" w14:textId="5E965405" w:rsidR="00E41DE2" w:rsidRPr="006A42E2" w:rsidRDefault="00BE3561" w:rsidP="006A42E2">
            <w:pPr>
              <w:pStyle w:val="Nagwek1"/>
              <w:outlineLvl w:val="0"/>
            </w:pPr>
            <w:r w:rsidRPr="006A42E2">
              <w:t>t</w:t>
            </w:r>
            <w:r w:rsidR="00E41DE2" w:rsidRPr="006A42E2">
              <w:t xml:space="preserve">ył siedziska nieco uniesiony ku górze </w:t>
            </w:r>
          </w:p>
          <w:p w14:paraId="0CD406E9" w14:textId="673B08D1" w:rsidR="00E41DE2" w:rsidRPr="006A42E2" w:rsidRDefault="00BE3561" w:rsidP="006A42E2">
            <w:pPr>
              <w:pStyle w:val="Nagwek1"/>
              <w:outlineLvl w:val="0"/>
            </w:pPr>
            <w:r w:rsidRPr="006A42E2">
              <w:t>s</w:t>
            </w:r>
            <w:r w:rsidR="00E41DE2" w:rsidRPr="006A42E2">
              <w:t xml:space="preserve">iedzisko w tylnej części ma posiadać wciąg tapicerski i przeszycie </w:t>
            </w:r>
            <w:r w:rsidR="00E41DE2" w:rsidRPr="006A42E2">
              <w:lastRenderedPageBreak/>
              <w:t>zapobiegające marszczeniu tkaniny, a</w:t>
            </w:r>
            <w:r w:rsidRPr="006A42E2">
              <w:t> </w:t>
            </w:r>
            <w:r w:rsidR="00E41DE2" w:rsidRPr="006A42E2">
              <w:t>pod spodem ma być wykończone czarną maskownicą</w:t>
            </w:r>
            <w:r w:rsidRPr="006A42E2">
              <w:t>,</w:t>
            </w:r>
          </w:p>
          <w:p w14:paraId="3D19C454" w14:textId="5ECE3136" w:rsidR="00E41DE2" w:rsidRPr="006A42E2" w:rsidRDefault="00BE3561" w:rsidP="006A42E2">
            <w:pPr>
              <w:pStyle w:val="Nagwek1"/>
              <w:outlineLvl w:val="0"/>
            </w:pPr>
            <w:r w:rsidRPr="006A42E2">
              <w:t>r</w:t>
            </w:r>
            <w:r w:rsidR="00E41DE2" w:rsidRPr="006A42E2">
              <w:t>egulowany dwupłaszczyznowo zagłówek wykonany na bazie plastikowej ramy i</w:t>
            </w:r>
            <w:r w:rsidRPr="006A42E2">
              <w:t> </w:t>
            </w:r>
            <w:r w:rsidR="00E41DE2" w:rsidRPr="006A42E2">
              <w:t>rozpiętej na niej membrany w kolorze jak oparcie fotela</w:t>
            </w:r>
            <w:r w:rsidRPr="006A42E2">
              <w:t>,</w:t>
            </w:r>
          </w:p>
          <w:p w14:paraId="04D86522" w14:textId="5D47B48D" w:rsidR="006362BD" w:rsidRDefault="00BE3561">
            <w:pPr>
              <w:pStyle w:val="Nagwek1"/>
              <w:outlineLvl w:val="0"/>
            </w:pPr>
            <w:r w:rsidRPr="006A42E2">
              <w:t>z</w:t>
            </w:r>
            <w:r w:rsidR="00E41DE2" w:rsidRPr="006A42E2">
              <w:t>agłówek posiada mechanizm regulacji kąta oraz wysokości w zakresie 75 mm</w:t>
            </w:r>
            <w:r w:rsidR="006362BD">
              <w:t>,</w:t>
            </w:r>
          </w:p>
          <w:p w14:paraId="208DA063" w14:textId="7E12DBA5" w:rsidR="00E41DE2" w:rsidRPr="006A42E2" w:rsidRDefault="006362BD" w:rsidP="006362BD">
            <w:pPr>
              <w:pStyle w:val="Nagwek1"/>
              <w:outlineLvl w:val="0"/>
            </w:pPr>
            <w:r>
              <w:t>m</w:t>
            </w:r>
            <w:r w:rsidR="00E41DE2" w:rsidRPr="006A42E2">
              <w:t>ożliwość samodzielnego zdemontowania zagłówka w dowolnym czasie użytkowania</w:t>
            </w:r>
            <w:r w:rsidR="00BE3561" w:rsidRPr="006A42E2">
              <w:t>,</w:t>
            </w:r>
          </w:p>
          <w:p w14:paraId="744EAF95" w14:textId="3F3B22E9" w:rsidR="00E41DE2" w:rsidRPr="006A42E2" w:rsidRDefault="00BE3561" w:rsidP="006A42E2">
            <w:pPr>
              <w:pStyle w:val="Nagwek1"/>
              <w:outlineLvl w:val="0"/>
            </w:pPr>
            <w:r w:rsidRPr="006A42E2">
              <w:t>p</w:t>
            </w:r>
            <w:r w:rsidR="00E41DE2" w:rsidRPr="006A42E2">
              <w:t xml:space="preserve">odstawa fotela wykonana z odlewu aluminium, malowana proszkowo na min 6 kolorów (min </w:t>
            </w:r>
            <w:r w:rsidR="00FE21FB">
              <w:t>granatowy</w:t>
            </w:r>
            <w:r w:rsidR="00E41DE2" w:rsidRPr="006A42E2">
              <w:t>, 2</w:t>
            </w:r>
            <w:r w:rsidRPr="006A42E2">
              <w:t> </w:t>
            </w:r>
            <w:r w:rsidR="00E41DE2" w:rsidRPr="006A42E2">
              <w:t>odcienie szarości, niebieski, czarny</w:t>
            </w:r>
            <w:r w:rsidR="00FE21FB">
              <w:t xml:space="preserve">, polerowane </w:t>
            </w:r>
            <w:proofErr w:type="spellStart"/>
            <w:r w:rsidR="00FE21FB">
              <w:t>aliminium</w:t>
            </w:r>
            <w:proofErr w:type="spellEnd"/>
            <w:r w:rsidR="00E41DE2" w:rsidRPr="006A42E2">
              <w:t xml:space="preserve">) </w:t>
            </w:r>
            <w:r w:rsidRPr="006A42E2">
              <w:t xml:space="preserve">- </w:t>
            </w:r>
            <w:r w:rsidR="00E41DE2" w:rsidRPr="006A42E2">
              <w:t xml:space="preserve">do wyboru przez </w:t>
            </w:r>
            <w:r w:rsidRPr="006A42E2">
              <w:t>Z</w:t>
            </w:r>
            <w:r w:rsidR="00E41DE2" w:rsidRPr="006A42E2">
              <w:t>amawiającego</w:t>
            </w:r>
            <w:r w:rsidRPr="006A42E2">
              <w:t>,</w:t>
            </w:r>
          </w:p>
          <w:p w14:paraId="09B2DB1F" w14:textId="50DCE7B0" w:rsidR="00E41DE2" w:rsidRPr="006A42E2" w:rsidRDefault="00BE3561" w:rsidP="006A42E2">
            <w:pPr>
              <w:pStyle w:val="Nagwek1"/>
              <w:outlineLvl w:val="0"/>
            </w:pPr>
            <w:r w:rsidRPr="006A42E2">
              <w:t>ś</w:t>
            </w:r>
            <w:r w:rsidR="00E41DE2" w:rsidRPr="006A42E2">
              <w:t>rednica podstawy Ø 700</w:t>
            </w:r>
            <w:r w:rsidRPr="006A42E2">
              <w:t>,</w:t>
            </w:r>
          </w:p>
          <w:p w14:paraId="2D8CEEA2" w14:textId="7D497E6B" w:rsidR="00E41DE2" w:rsidRPr="006A42E2" w:rsidRDefault="00BE3561" w:rsidP="006A42E2">
            <w:pPr>
              <w:pStyle w:val="Nagwek1"/>
              <w:outlineLvl w:val="0"/>
            </w:pPr>
            <w:r w:rsidRPr="006A42E2">
              <w:t>r</w:t>
            </w:r>
            <w:r w:rsidR="00E41DE2" w:rsidRPr="006A42E2">
              <w:t xml:space="preserve">amiona podstawy wykończone </w:t>
            </w:r>
            <w:proofErr w:type="spellStart"/>
            <w:r w:rsidR="00E41DE2" w:rsidRPr="006A42E2">
              <w:t>wypłaszczeniem</w:t>
            </w:r>
            <w:proofErr w:type="spellEnd"/>
            <w:r w:rsidR="00E41DE2" w:rsidRPr="006A42E2">
              <w:t xml:space="preserve"> z poprzecznymi wypustkami zapobiegającymi zsuwaniu się stóp. Wypustki błyszczące</w:t>
            </w:r>
            <w:r w:rsidR="006362BD">
              <w:t xml:space="preserve"> -</w:t>
            </w:r>
            <w:r w:rsidR="00E41DE2" w:rsidRPr="006A42E2">
              <w:t xml:space="preserve"> efekt chromu</w:t>
            </w:r>
            <w:r w:rsidRPr="006A42E2">
              <w:t>,</w:t>
            </w:r>
          </w:p>
          <w:p w14:paraId="12AB8370" w14:textId="4DA17C48" w:rsidR="00E41DE2" w:rsidRPr="00C24A72" w:rsidRDefault="00C24A72" w:rsidP="006A42E2">
            <w:pPr>
              <w:pStyle w:val="Nagwek1"/>
              <w:outlineLvl w:val="0"/>
            </w:pPr>
            <w:r w:rsidRPr="00C24A72">
              <w:t>podłokietniki z regulacją na wysokość (zakres 100mm), szerokość (zakres 38mm), przód- tył (zakres 50mm), na boki (+/- 30 stopni). Wykończone miękką nakładką poliuretanową TPC. Konstrukcja nylonowa czarna.</w:t>
            </w:r>
          </w:p>
          <w:p w14:paraId="58DE1735" w14:textId="2F6634DC" w:rsidR="00E41DE2" w:rsidRPr="006A42E2" w:rsidRDefault="00BE3561" w:rsidP="006A42E2">
            <w:pPr>
              <w:pStyle w:val="Nagwek1"/>
              <w:outlineLvl w:val="0"/>
            </w:pPr>
            <w:r w:rsidRPr="006A42E2">
              <w:t>k</w:t>
            </w:r>
            <w:r w:rsidR="00E41DE2" w:rsidRPr="006A42E2">
              <w:t>ółka o średnicy 65 mm przeznaczone na twardą powierzchnię</w:t>
            </w:r>
            <w:r w:rsidRPr="006A42E2">
              <w:t>,</w:t>
            </w:r>
          </w:p>
          <w:p w14:paraId="5B2D3CF2" w14:textId="2614944F" w:rsidR="00E41DE2" w:rsidRPr="002F780C" w:rsidRDefault="00BE3561" w:rsidP="00E41DE2">
            <w:pPr>
              <w:pStyle w:val="Nagwek1"/>
              <w:outlineLvl w:val="0"/>
            </w:pPr>
            <w:bookmarkStart w:id="1" w:name="_Hlk130294619"/>
            <w:r w:rsidRPr="002F780C">
              <w:t>m</w:t>
            </w:r>
            <w:r w:rsidR="00E41DE2" w:rsidRPr="002F780C">
              <w:t xml:space="preserve">echanizm synchroniczny </w:t>
            </w:r>
            <w:r w:rsidR="00E41DE2" w:rsidRPr="006A42E2">
              <w:rPr>
                <w:color w:val="131313"/>
              </w:rPr>
              <w:t>z płynną i</w:t>
            </w:r>
            <w:r w:rsidRPr="006A42E2">
              <w:rPr>
                <w:color w:val="131313"/>
              </w:rPr>
              <w:t> </w:t>
            </w:r>
            <w:r w:rsidR="00E41DE2" w:rsidRPr="006A42E2">
              <w:rPr>
                <w:color w:val="131313"/>
              </w:rPr>
              <w:t xml:space="preserve">szybką regulacją siły sprężystości oparcia </w:t>
            </w:r>
            <w:r w:rsidR="00E41DE2" w:rsidRPr="002F780C">
              <w:t>obsługiwany dwoma symetrycznymi dźwigniami z blokadą oparcia w minimum czterech pozycjach z</w:t>
            </w:r>
            <w:r w:rsidRPr="002F780C">
              <w:t> </w:t>
            </w:r>
            <w:r w:rsidR="00E41DE2" w:rsidRPr="002F780C">
              <w:t>regulacją siły odchylania oparcia znajdującą się w dźwigni pod siedziskiem oraz z regulacją głębokości siedziska w</w:t>
            </w:r>
            <w:r w:rsidRPr="002F780C">
              <w:t> </w:t>
            </w:r>
            <w:r w:rsidR="00E41DE2" w:rsidRPr="002F780C">
              <w:t>zakresie 58 mm</w:t>
            </w:r>
            <w:bookmarkEnd w:id="1"/>
            <w:r w:rsidRPr="002F780C">
              <w:t>,</w:t>
            </w:r>
          </w:p>
          <w:p w14:paraId="6F3DC712" w14:textId="64D19310" w:rsidR="00BE3561" w:rsidRPr="006A42E2" w:rsidRDefault="006362BD" w:rsidP="006A42E2">
            <w:pPr>
              <w:pStyle w:val="Bezodstpw"/>
            </w:pPr>
            <w:r>
              <w:t>o</w:t>
            </w:r>
            <w:r w:rsidR="00BE3561" w:rsidRPr="009B0B85">
              <w:t>parcie i zagłówek tapicerowane tkaniną o</w:t>
            </w:r>
            <w:r w:rsidR="00103854" w:rsidRPr="006A42E2">
              <w:t> </w:t>
            </w:r>
            <w:r w:rsidR="00BE3561" w:rsidRPr="006A42E2">
              <w:t>parametrach nie gorszych niż:</w:t>
            </w:r>
          </w:p>
          <w:p w14:paraId="300AE517" w14:textId="70A92C21" w:rsidR="00BE3561" w:rsidRPr="006A42E2" w:rsidRDefault="00103854" w:rsidP="007E4D0B">
            <w:pPr>
              <w:pStyle w:val="Nagwek1"/>
              <w:numPr>
                <w:ilvl w:val="0"/>
                <w:numId w:val="16"/>
              </w:numPr>
              <w:outlineLvl w:val="0"/>
            </w:pPr>
            <w:r w:rsidRPr="006A42E2">
              <w:t>s</w:t>
            </w:r>
            <w:r w:rsidR="00BE3561" w:rsidRPr="006A42E2">
              <w:t>kład: 100% poliester/poliester trudnopalny</w:t>
            </w:r>
            <w:r w:rsidRPr="006A42E2">
              <w:t>,</w:t>
            </w:r>
          </w:p>
          <w:p w14:paraId="2D037E65" w14:textId="48C08061" w:rsidR="00BE3561" w:rsidRPr="006A42E2" w:rsidRDefault="00103854" w:rsidP="006A42E2">
            <w:pPr>
              <w:pStyle w:val="Nagwek1"/>
              <w:outlineLvl w:val="0"/>
            </w:pPr>
            <w:r w:rsidRPr="006A42E2">
              <w:t>ś</w:t>
            </w:r>
            <w:r w:rsidR="00BE3561" w:rsidRPr="006A42E2">
              <w:t xml:space="preserve">cieralność: 70 000 cykli </w:t>
            </w:r>
            <w:proofErr w:type="spellStart"/>
            <w:r w:rsidR="00BE3561" w:rsidRPr="006A42E2">
              <w:t>Martindale</w:t>
            </w:r>
            <w:proofErr w:type="spellEnd"/>
            <w:r w:rsidR="00BE3561" w:rsidRPr="006A42E2">
              <w:t xml:space="preserve"> wg EN ISO 12947-2</w:t>
            </w:r>
            <w:r w:rsidRPr="006A42E2">
              <w:t>,</w:t>
            </w:r>
          </w:p>
          <w:p w14:paraId="1B7F9F52" w14:textId="0AFDD548" w:rsidR="00103854" w:rsidRPr="002F780C" w:rsidRDefault="00103854" w:rsidP="00BE3561">
            <w:pPr>
              <w:pStyle w:val="Nagwek1"/>
              <w:outlineLvl w:val="0"/>
            </w:pPr>
            <w:r w:rsidRPr="002F780C">
              <w:t>t</w:t>
            </w:r>
            <w:r w:rsidR="00BE3561" w:rsidRPr="002F780C">
              <w:t xml:space="preserve">rudnopalność </w:t>
            </w:r>
          </w:p>
          <w:p w14:paraId="4BAD88BE" w14:textId="0375CF89" w:rsidR="00103854" w:rsidRPr="002F780C" w:rsidRDefault="00BE3561" w:rsidP="006A42E2">
            <w:pPr>
              <w:pStyle w:val="Nagwek1"/>
              <w:numPr>
                <w:ilvl w:val="0"/>
                <w:numId w:val="0"/>
              </w:numPr>
              <w:ind w:left="720"/>
              <w:outlineLvl w:val="0"/>
            </w:pPr>
            <w:r w:rsidRPr="002F780C">
              <w:t xml:space="preserve">BS EN 1021-1, BS EN 1021-2, </w:t>
            </w:r>
          </w:p>
          <w:p w14:paraId="7A14B6C3" w14:textId="1C09D91D" w:rsidR="00BE3561" w:rsidRPr="009B0B85" w:rsidRDefault="00BE3561" w:rsidP="006A42E2">
            <w:pPr>
              <w:pStyle w:val="Nagwek1"/>
              <w:numPr>
                <w:ilvl w:val="0"/>
                <w:numId w:val="0"/>
              </w:numPr>
              <w:ind w:left="720"/>
              <w:outlineLvl w:val="0"/>
            </w:pPr>
            <w:r w:rsidRPr="009B0B85">
              <w:t xml:space="preserve">DIN 4102-B1, BS 5852 </w:t>
            </w:r>
            <w:proofErr w:type="spellStart"/>
            <w:r w:rsidRPr="009B0B85">
              <w:t>Crib</w:t>
            </w:r>
            <w:proofErr w:type="spellEnd"/>
            <w:r w:rsidRPr="009B0B85">
              <w:t xml:space="preserve"> 5</w:t>
            </w:r>
            <w:r w:rsidR="00103854" w:rsidRPr="009B0B85">
              <w:t>,</w:t>
            </w:r>
          </w:p>
          <w:p w14:paraId="0EA0334E" w14:textId="613BE4DC" w:rsidR="00103854" w:rsidRPr="002F780C" w:rsidRDefault="00103854" w:rsidP="00BE3561">
            <w:pPr>
              <w:pStyle w:val="Nagwek1"/>
              <w:outlineLvl w:val="0"/>
            </w:pPr>
            <w:r w:rsidRPr="002F780C">
              <w:t>o</w:t>
            </w:r>
            <w:r w:rsidR="00BE3561" w:rsidRPr="002F780C">
              <w:t xml:space="preserve">dporność na światło 5-7 wg </w:t>
            </w:r>
          </w:p>
          <w:p w14:paraId="07B46163" w14:textId="40DAF923" w:rsidR="00BE3561" w:rsidRPr="009B0B85" w:rsidRDefault="00BE3561" w:rsidP="006A42E2">
            <w:pPr>
              <w:pStyle w:val="Nagwek1"/>
              <w:numPr>
                <w:ilvl w:val="0"/>
                <w:numId w:val="0"/>
              </w:numPr>
              <w:ind w:left="720"/>
              <w:outlineLvl w:val="0"/>
            </w:pPr>
            <w:r w:rsidRPr="009B0B85">
              <w:t>EN ISO 105-B02</w:t>
            </w:r>
            <w:r w:rsidR="00103854" w:rsidRPr="009B0B85">
              <w:t>,</w:t>
            </w:r>
          </w:p>
          <w:p w14:paraId="7E8A53B7" w14:textId="74A1CAD3" w:rsidR="00BE3561" w:rsidRPr="006A42E2" w:rsidRDefault="00103854" w:rsidP="006A42E2">
            <w:pPr>
              <w:pStyle w:val="Nagwek1"/>
              <w:outlineLvl w:val="0"/>
            </w:pPr>
            <w:r w:rsidRPr="006A42E2">
              <w:t>g</w:t>
            </w:r>
            <w:r w:rsidR="00BE3561" w:rsidRPr="006A42E2">
              <w:t>ramatura 525 g/m2</w:t>
            </w:r>
          </w:p>
          <w:p w14:paraId="66D98A49" w14:textId="753D5D6D" w:rsidR="00103854" w:rsidRPr="006A42E2" w:rsidRDefault="006362BD" w:rsidP="006A42E2">
            <w:pPr>
              <w:pStyle w:val="Bezodstpw"/>
            </w:pPr>
            <w:r>
              <w:t>s</w:t>
            </w:r>
            <w:r w:rsidR="00103854" w:rsidRPr="006A42E2">
              <w:t>iedzisko tapicerowane tkaniną o udokumentowanych parametrach nie gorszych niż:</w:t>
            </w:r>
          </w:p>
          <w:p w14:paraId="429B089B" w14:textId="09468000" w:rsidR="00103854" w:rsidRPr="006A42E2" w:rsidRDefault="00103854" w:rsidP="007E4D0B">
            <w:pPr>
              <w:pStyle w:val="Nagwek1"/>
              <w:numPr>
                <w:ilvl w:val="0"/>
                <w:numId w:val="17"/>
              </w:numPr>
              <w:outlineLvl w:val="0"/>
            </w:pPr>
            <w:r w:rsidRPr="006A42E2">
              <w:t xml:space="preserve">ścieralność: 150 000 cykli </w:t>
            </w:r>
            <w:proofErr w:type="spellStart"/>
            <w:r w:rsidRPr="006A42E2">
              <w:t>Martindale</w:t>
            </w:r>
            <w:proofErr w:type="spellEnd"/>
            <w:r w:rsidRPr="006A42E2">
              <w:t>,</w:t>
            </w:r>
          </w:p>
          <w:p w14:paraId="50A60656" w14:textId="4591E68D" w:rsidR="00103854" w:rsidRPr="006A42E2" w:rsidRDefault="00103854" w:rsidP="006A42E2">
            <w:pPr>
              <w:pStyle w:val="Nagwek1"/>
              <w:outlineLvl w:val="0"/>
            </w:pPr>
            <w:r w:rsidRPr="006A42E2">
              <w:t xml:space="preserve">trudnopalność według normy BN EN 1021/1-2, </w:t>
            </w:r>
            <w:proofErr w:type="spellStart"/>
            <w:r w:rsidRPr="006A42E2">
              <w:t>Crib</w:t>
            </w:r>
            <w:proofErr w:type="spellEnd"/>
            <w:r w:rsidRPr="006A42E2">
              <w:t xml:space="preserve"> 5,</w:t>
            </w:r>
          </w:p>
          <w:p w14:paraId="0C4DFDE4" w14:textId="154CFCFB" w:rsidR="00103854" w:rsidRPr="006A42E2" w:rsidRDefault="00103854" w:rsidP="006A42E2">
            <w:pPr>
              <w:pStyle w:val="Nagwek1"/>
              <w:outlineLvl w:val="0"/>
            </w:pPr>
            <w:r w:rsidRPr="006A42E2">
              <w:t xml:space="preserve">odporność na </w:t>
            </w:r>
            <w:proofErr w:type="spellStart"/>
            <w:r w:rsidRPr="006A42E2">
              <w:t>pilling</w:t>
            </w:r>
            <w:proofErr w:type="spellEnd"/>
            <w:r w:rsidRPr="006A42E2">
              <w:t xml:space="preserve"> 5,</w:t>
            </w:r>
          </w:p>
          <w:p w14:paraId="2711D5D8" w14:textId="66B25D0A" w:rsidR="00103854" w:rsidRPr="006A42E2" w:rsidRDefault="00103854" w:rsidP="006A42E2">
            <w:pPr>
              <w:pStyle w:val="Nagwek1"/>
              <w:outlineLvl w:val="0"/>
            </w:pPr>
            <w:r w:rsidRPr="006A42E2">
              <w:t>skład: poliester 92% +</w:t>
            </w:r>
            <w:proofErr w:type="spellStart"/>
            <w:r w:rsidRPr="006A42E2">
              <w:t>Acryl</w:t>
            </w:r>
            <w:proofErr w:type="spellEnd"/>
            <w:r w:rsidRPr="006A42E2">
              <w:t xml:space="preserve"> 8%,</w:t>
            </w:r>
          </w:p>
          <w:p w14:paraId="724573EA" w14:textId="17B71BCE" w:rsidR="00103854" w:rsidRPr="006A42E2" w:rsidRDefault="00103854" w:rsidP="006A42E2">
            <w:pPr>
              <w:pStyle w:val="Nagwek1"/>
              <w:outlineLvl w:val="0"/>
            </w:pPr>
            <w:r w:rsidRPr="006A42E2">
              <w:t>gramatura 250 g/m2,</w:t>
            </w:r>
          </w:p>
          <w:p w14:paraId="13507DBF" w14:textId="5703A993" w:rsidR="00BE3561" w:rsidRPr="006A42E2" w:rsidRDefault="00103854" w:rsidP="006A42E2">
            <w:pPr>
              <w:pStyle w:val="Nagwek1"/>
              <w:outlineLvl w:val="0"/>
            </w:pPr>
            <w:r w:rsidRPr="006A42E2">
              <w:t>odporność na światło 6</w:t>
            </w:r>
            <w:r w:rsidR="006362BD">
              <w:t>,</w:t>
            </w:r>
          </w:p>
          <w:p w14:paraId="64D4A551" w14:textId="400ED2BB" w:rsidR="00103854" w:rsidRPr="006A42E2" w:rsidRDefault="006362BD" w:rsidP="006A42E2">
            <w:pPr>
              <w:pStyle w:val="Bezodstpw"/>
            </w:pPr>
            <w:r>
              <w:t>w</w:t>
            </w:r>
            <w:r w:rsidR="00103854" w:rsidRPr="006A42E2">
              <w:t>ymagane dokumenty:</w:t>
            </w:r>
          </w:p>
          <w:p w14:paraId="4CD703C5" w14:textId="4FD254C5" w:rsidR="00103854" w:rsidRPr="006A42E2" w:rsidRDefault="00103854" w:rsidP="00F00FE2">
            <w:pPr>
              <w:pStyle w:val="Nagwek1"/>
              <w:numPr>
                <w:ilvl w:val="0"/>
                <w:numId w:val="0"/>
              </w:numPr>
              <w:ind w:left="720"/>
              <w:outlineLvl w:val="0"/>
            </w:pPr>
            <w:r w:rsidRPr="006A42E2">
              <w:t>krzesło musi posiadać opinię zgodności z wymaganiami norm:</w:t>
            </w:r>
            <w:r w:rsidRPr="006A42E2">
              <w:br/>
              <w:t xml:space="preserve">PN EN 1022:2019-03, </w:t>
            </w:r>
            <w:r w:rsidRPr="006A42E2">
              <w:br/>
            </w:r>
            <w:r w:rsidRPr="006A42E2">
              <w:lastRenderedPageBreak/>
              <w:t>PN EN 1335-1:2020-09,</w:t>
            </w:r>
            <w:r w:rsidRPr="006A42E2">
              <w:br/>
              <w:t xml:space="preserve">PN EN 1335-2:2019-03, </w:t>
            </w:r>
            <w:r w:rsidRPr="006A42E2">
              <w:br/>
              <w:t xml:space="preserve">PN EN 16139:2013_07 poziom 2 </w:t>
            </w:r>
            <w:r w:rsidRPr="006A42E2">
              <w:br/>
              <w:t>(</w:t>
            </w:r>
            <w:r w:rsidRPr="006A42E2">
              <w:rPr>
                <w:rFonts w:eastAsia="Times New Roman"/>
                <w:lang w:eastAsia="pl-PL"/>
              </w:rPr>
              <w:t xml:space="preserve">Badanie statycznego obciążenia siedziska 200 kg) </w:t>
            </w:r>
            <w:r w:rsidRPr="006A42E2">
              <w:t xml:space="preserve">w zakresie wymiarów, wymagań wytrzymałościowych oraz bezpiecznych rozwiązań konstrukcyjnych, </w:t>
            </w:r>
            <w:r w:rsidR="00F00FE2" w:rsidRPr="00F00FE2">
              <w:t>Sprawozdanie powyższe winno być wystawione przez niezależne laboratorium badawcze akredytowane przez Polskie Centrum Akredytacji ( PCA ) lub inne jednostki akredytujące działające na ternie UE wskazane na skutek Rozporządzenia Parlamentu Europejskiego i Rady Unii Europejskiej NR 765/2008 z dnia 9 lipca 2008</w:t>
            </w:r>
          </w:p>
          <w:p w14:paraId="6FB87341" w14:textId="2479DB3C" w:rsidR="00103854" w:rsidRPr="006A42E2" w:rsidRDefault="00103854" w:rsidP="006A42E2">
            <w:pPr>
              <w:pStyle w:val="Nagwek1"/>
              <w:outlineLvl w:val="0"/>
            </w:pPr>
            <w:r w:rsidRPr="006A42E2">
              <w:t>opinie winny być wystawione przez niezależne laboratorium badawcze posiadające akredytację PCA,</w:t>
            </w:r>
          </w:p>
          <w:p w14:paraId="122A8AE3" w14:textId="7E182946" w:rsidR="00103854" w:rsidRPr="006A42E2" w:rsidRDefault="00103854" w:rsidP="006A42E2">
            <w:pPr>
              <w:pStyle w:val="Nagwek1"/>
              <w:outlineLvl w:val="0"/>
            </w:pPr>
            <w:r w:rsidRPr="006A42E2">
              <w:t>parametry tapicerki poparte dokumentami,</w:t>
            </w:r>
          </w:p>
          <w:p w14:paraId="788B3A2A" w14:textId="77777777" w:rsidR="00103854" w:rsidRPr="002F780C" w:rsidRDefault="00103854" w:rsidP="00103854">
            <w:pPr>
              <w:pStyle w:val="Nagwek1"/>
              <w:outlineLvl w:val="0"/>
            </w:pPr>
            <w:r w:rsidRPr="002F780C">
              <w:t xml:space="preserve">pozytywna opinia właściwości ergonomiczno-fizjologicznych zgodnie z PN-EN 1335-1 meble biurowe. </w:t>
            </w:r>
          </w:p>
          <w:p w14:paraId="051EED20" w14:textId="299D6EF9" w:rsidR="00103854" w:rsidRPr="006A42E2" w:rsidRDefault="00103854" w:rsidP="006A42E2">
            <w:pPr>
              <w:pStyle w:val="Nagwek1"/>
              <w:numPr>
                <w:ilvl w:val="0"/>
                <w:numId w:val="0"/>
              </w:numPr>
              <w:ind w:left="720"/>
              <w:outlineLvl w:val="0"/>
            </w:pPr>
            <w:r w:rsidRPr="009B0B85">
              <w:t>Krzesło biurowe do pracy – zgodność z</w:t>
            </w:r>
            <w:r w:rsidRPr="006A42E2">
              <w:t xml:space="preserve"> rozporządzeniem </w:t>
            </w:r>
            <w:proofErr w:type="spellStart"/>
            <w:r w:rsidRPr="006A42E2">
              <w:t>MPiPS</w:t>
            </w:r>
            <w:proofErr w:type="spellEnd"/>
            <w:r w:rsidRPr="006A42E2">
              <w:t xml:space="preserve"> z 1 grudnia 1998 roku (</w:t>
            </w:r>
            <w:proofErr w:type="spellStart"/>
            <w:r w:rsidRPr="006A42E2">
              <w:t>Dz.U.Nr</w:t>
            </w:r>
            <w:proofErr w:type="spellEnd"/>
            <w:r w:rsidRPr="006A42E2">
              <w:t xml:space="preserve"> 148,poz.973),</w:t>
            </w:r>
          </w:p>
          <w:p w14:paraId="0E7BA31E" w14:textId="177E82B3" w:rsidR="00103854" w:rsidRPr="006A42E2" w:rsidRDefault="00103854" w:rsidP="006A42E2">
            <w:pPr>
              <w:pStyle w:val="Nagwek1"/>
              <w:outlineLvl w:val="0"/>
            </w:pPr>
            <w:r w:rsidRPr="006A42E2">
              <w:t xml:space="preserve">wymaga się, aby producent krzesła posiadał i dostarczył certyfikat ISO 9001 oraz ISO 14001. </w:t>
            </w:r>
          </w:p>
          <w:p w14:paraId="382D7C1B" w14:textId="2EB288F4" w:rsidR="00103854" w:rsidRPr="006A42E2" w:rsidRDefault="00103854" w:rsidP="006A42E2">
            <w:pPr>
              <w:pStyle w:val="Nagwek1"/>
              <w:outlineLvl w:val="0"/>
            </w:pPr>
            <w:r w:rsidRPr="006A42E2">
              <w:t>należy przedstawić pisemne oświadczenie producenta siedzisk, że w</w:t>
            </w:r>
            <w:r w:rsidR="00B363BC" w:rsidRPr="006A42E2">
              <w:t> </w:t>
            </w:r>
            <w:r w:rsidRPr="006A42E2">
              <w:t>danej partii krzeseł zastosuje piankę o</w:t>
            </w:r>
            <w:r w:rsidR="00B363BC" w:rsidRPr="006A42E2">
              <w:t> </w:t>
            </w:r>
            <w:r w:rsidRPr="006A42E2">
              <w:t>właściwościach trudno zapalanych</w:t>
            </w:r>
          </w:p>
          <w:p w14:paraId="5426D7C4" w14:textId="0718638A" w:rsidR="002F4A90" w:rsidRPr="009B0B85" w:rsidRDefault="002F4A90" w:rsidP="006A42E2">
            <w:pPr>
              <w:pStyle w:val="Nagwek1"/>
              <w:numPr>
                <w:ilvl w:val="0"/>
                <w:numId w:val="0"/>
              </w:numPr>
              <w:outlineLvl w:val="0"/>
            </w:pPr>
          </w:p>
        </w:tc>
        <w:tc>
          <w:tcPr>
            <w:tcW w:w="848" w:type="dxa"/>
            <w:vAlign w:val="center"/>
          </w:tcPr>
          <w:p w14:paraId="71306B91" w14:textId="7F62EF37" w:rsidR="001C53C4" w:rsidRPr="002F780C" w:rsidRDefault="008D572D" w:rsidP="00346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10</w:t>
            </w:r>
          </w:p>
        </w:tc>
        <w:tc>
          <w:tcPr>
            <w:tcW w:w="3427" w:type="dxa"/>
            <w:vAlign w:val="center"/>
          </w:tcPr>
          <w:p w14:paraId="14678B8E" w14:textId="51C9AFF2" w:rsidR="001C53C4" w:rsidRPr="002F780C" w:rsidRDefault="00886321" w:rsidP="001722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42E2">
              <w:rPr>
                <w:rFonts w:ascii="Arial" w:hAnsi="Arial" w:cs="Arial"/>
                <w:noProof/>
              </w:rPr>
              <w:drawing>
                <wp:inline distT="0" distB="0" distL="0" distR="0" wp14:anchorId="1667DD43" wp14:editId="2EAE7E20">
                  <wp:extent cx="1800000" cy="2598076"/>
                  <wp:effectExtent l="0" t="0" r="0" b="0"/>
                  <wp:docPr id="17" name="Obraz 17" descr="Fotel obrotowy MILLA | Bejot | Producent foteli biurow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tel obrotowy MILLA | Bejot | Producent foteli biurow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598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89989" w14:textId="77777777" w:rsidR="00886321" w:rsidRDefault="00886321" w:rsidP="001722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99B930F" w14:textId="4BD6F2F0" w:rsidR="009E4068" w:rsidRPr="002F780C" w:rsidRDefault="009E4068" w:rsidP="001722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7641">
              <w:rPr>
                <w:rFonts w:ascii="Arial" w:hAnsi="Arial" w:cs="Arial"/>
                <w:noProof/>
                <w:sz w:val="14"/>
                <w:lang w:eastAsia="pl-PL"/>
              </w:rPr>
              <w:t>Zdjęcie poglądowe</w:t>
            </w:r>
          </w:p>
        </w:tc>
      </w:tr>
      <w:tr w:rsidR="002F780C" w:rsidRPr="002F780C" w14:paraId="60B950C9" w14:textId="77777777" w:rsidTr="00C104F6">
        <w:trPr>
          <w:jc w:val="center"/>
        </w:trPr>
        <w:tc>
          <w:tcPr>
            <w:tcW w:w="517" w:type="dxa"/>
            <w:shd w:val="clear" w:color="auto" w:fill="234F87"/>
            <w:vAlign w:val="center"/>
          </w:tcPr>
          <w:p w14:paraId="697F711D" w14:textId="32C2A5E3" w:rsidR="002F780C" w:rsidRPr="002F780C" w:rsidRDefault="002F780C" w:rsidP="007025C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F780C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lastRenderedPageBreak/>
              <w:t>3)</w:t>
            </w:r>
          </w:p>
        </w:tc>
        <w:tc>
          <w:tcPr>
            <w:tcW w:w="8550" w:type="dxa"/>
            <w:gridSpan w:val="3"/>
            <w:shd w:val="clear" w:color="auto" w:fill="234F87"/>
            <w:vAlign w:val="center"/>
          </w:tcPr>
          <w:p w14:paraId="2A3224C5" w14:textId="4B1B9CB2" w:rsidR="002F780C" w:rsidRPr="002F780C" w:rsidRDefault="002F780C" w:rsidP="006A42E2">
            <w:pPr>
              <w:pStyle w:val="Bezodstpw"/>
              <w:numPr>
                <w:ilvl w:val="0"/>
                <w:numId w:val="0"/>
              </w:numPr>
              <w:spacing w:before="120" w:after="120"/>
              <w:ind w:left="360" w:hanging="360"/>
            </w:pPr>
            <w:r w:rsidRPr="002F780C">
              <w:rPr>
                <w:b/>
                <w:color w:val="FFFFFF" w:themeColor="background1"/>
              </w:rPr>
              <w:t>Krzesło konferencyjne gabinetowe kubełek</w:t>
            </w:r>
          </w:p>
        </w:tc>
      </w:tr>
      <w:tr w:rsidR="002F4A90" w:rsidRPr="002F780C" w14:paraId="2C6F3874" w14:textId="77777777" w:rsidTr="002F780C">
        <w:trPr>
          <w:jc w:val="center"/>
        </w:trPr>
        <w:tc>
          <w:tcPr>
            <w:tcW w:w="517" w:type="dxa"/>
          </w:tcPr>
          <w:p w14:paraId="0952C771" w14:textId="77777777" w:rsidR="002F4A90" w:rsidRPr="002F780C" w:rsidRDefault="002F4A90" w:rsidP="002F4A9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75" w:type="dxa"/>
            <w:vAlign w:val="center"/>
          </w:tcPr>
          <w:p w14:paraId="5E02F688" w14:textId="77777777" w:rsidR="00434996" w:rsidRPr="002F780C" w:rsidRDefault="00434996" w:rsidP="006A42E2">
            <w:pPr>
              <w:pStyle w:val="Bezodstpw"/>
              <w:numPr>
                <w:ilvl w:val="0"/>
                <w:numId w:val="8"/>
              </w:numPr>
              <w:spacing w:before="120"/>
            </w:pPr>
            <w:r w:rsidRPr="002F780C">
              <w:t>Wymagane wymiary:</w:t>
            </w:r>
          </w:p>
          <w:p w14:paraId="32B8AA08" w14:textId="794F495B" w:rsidR="00434996" w:rsidRPr="002F780C" w:rsidRDefault="00434996" w:rsidP="006A42E2">
            <w:pPr>
              <w:pStyle w:val="Nagwek1"/>
              <w:numPr>
                <w:ilvl w:val="0"/>
                <w:numId w:val="9"/>
              </w:numPr>
              <w:outlineLvl w:val="0"/>
            </w:pPr>
            <w:r w:rsidRPr="002F780C">
              <w:t>wysokość krzesła 825 mm – 950 mm</w:t>
            </w:r>
            <w:r w:rsidR="002750D5" w:rsidRPr="002F780C">
              <w:t>,</w:t>
            </w:r>
          </w:p>
          <w:p w14:paraId="715FBA96" w14:textId="13ECAA55" w:rsidR="00434996" w:rsidRPr="002F780C" w:rsidRDefault="00434996" w:rsidP="006A42E2">
            <w:pPr>
              <w:pStyle w:val="Nagwek1"/>
              <w:outlineLvl w:val="0"/>
            </w:pPr>
            <w:r w:rsidRPr="002F780C">
              <w:t>szerokość krzesła 710 mm</w:t>
            </w:r>
            <w:r w:rsidR="002750D5" w:rsidRPr="002F780C">
              <w:t>,</w:t>
            </w:r>
          </w:p>
          <w:p w14:paraId="008609DA" w14:textId="4E32F4F8" w:rsidR="00434996" w:rsidRPr="002F780C" w:rsidRDefault="00434996" w:rsidP="006A42E2">
            <w:pPr>
              <w:pStyle w:val="Nagwek1"/>
              <w:outlineLvl w:val="0"/>
            </w:pPr>
            <w:r w:rsidRPr="002F780C">
              <w:t>głębokość krzesła 700 mm</w:t>
            </w:r>
            <w:r w:rsidR="002750D5" w:rsidRPr="002F780C">
              <w:t>,</w:t>
            </w:r>
          </w:p>
          <w:p w14:paraId="31349F54" w14:textId="71BE1706" w:rsidR="00434996" w:rsidRPr="002F780C" w:rsidRDefault="00434996" w:rsidP="006A42E2">
            <w:pPr>
              <w:pStyle w:val="Nagwek1"/>
              <w:outlineLvl w:val="0"/>
            </w:pPr>
            <w:r w:rsidRPr="002F780C">
              <w:t>szerokość siedziska 470 mm</w:t>
            </w:r>
            <w:r w:rsidR="002750D5" w:rsidRPr="002F780C">
              <w:t>,</w:t>
            </w:r>
            <w:r w:rsidRPr="002F780C">
              <w:t xml:space="preserve"> </w:t>
            </w:r>
          </w:p>
          <w:p w14:paraId="4AD116A8" w14:textId="7BAA4556" w:rsidR="00434996" w:rsidRPr="002F780C" w:rsidRDefault="00434996" w:rsidP="006A42E2">
            <w:pPr>
              <w:pStyle w:val="Nagwek1"/>
              <w:outlineLvl w:val="0"/>
            </w:pPr>
            <w:r w:rsidRPr="002F780C">
              <w:t>szerokość oparcia 400 mm</w:t>
            </w:r>
            <w:r w:rsidR="002750D5" w:rsidRPr="002F780C">
              <w:t>,</w:t>
            </w:r>
          </w:p>
          <w:p w14:paraId="525F18C3" w14:textId="248641D5" w:rsidR="00434996" w:rsidRPr="002F780C" w:rsidRDefault="00434996" w:rsidP="006A42E2">
            <w:pPr>
              <w:pStyle w:val="Nagwek1"/>
              <w:outlineLvl w:val="0"/>
            </w:pPr>
            <w:r w:rsidRPr="002F780C">
              <w:t>wysokość siedziska 460 – 590 mm</w:t>
            </w:r>
            <w:r w:rsidR="002750D5" w:rsidRPr="002F780C">
              <w:t>,</w:t>
            </w:r>
            <w:r w:rsidRPr="002F780C">
              <w:t xml:space="preserve"> </w:t>
            </w:r>
          </w:p>
          <w:p w14:paraId="2545DE63" w14:textId="4D985D92" w:rsidR="00434996" w:rsidRPr="002F780C" w:rsidRDefault="00434996" w:rsidP="006A42E2">
            <w:pPr>
              <w:pStyle w:val="Nagwek1"/>
              <w:outlineLvl w:val="0"/>
            </w:pPr>
            <w:r w:rsidRPr="002F780C">
              <w:t>głębokość siedziska 450 mm</w:t>
            </w:r>
            <w:r w:rsidR="002750D5" w:rsidRPr="002F780C">
              <w:t>,</w:t>
            </w:r>
          </w:p>
          <w:p w14:paraId="629BA7DC" w14:textId="3A66534C" w:rsidR="00DC653D" w:rsidRPr="002F780C" w:rsidRDefault="00DC653D" w:rsidP="006A42E2">
            <w:pPr>
              <w:pStyle w:val="Bezodstpw"/>
              <w:numPr>
                <w:ilvl w:val="0"/>
                <w:numId w:val="8"/>
              </w:numPr>
            </w:pPr>
            <w:r w:rsidRPr="002F780C">
              <w:t>Wymagania:</w:t>
            </w:r>
          </w:p>
          <w:p w14:paraId="45F91CCA" w14:textId="694A9808" w:rsidR="00DC653D" w:rsidRPr="002F780C" w:rsidRDefault="00DC653D" w:rsidP="006A42E2">
            <w:pPr>
              <w:pStyle w:val="Nagwek1"/>
              <w:numPr>
                <w:ilvl w:val="0"/>
                <w:numId w:val="10"/>
              </w:numPr>
              <w:outlineLvl w:val="0"/>
            </w:pPr>
            <w:r w:rsidRPr="002F780C">
              <w:t>siedzisko wraz z oparciem stanowią jeden element o kształcie kubełka</w:t>
            </w:r>
            <w:r w:rsidR="002750D5" w:rsidRPr="002F780C">
              <w:t>,</w:t>
            </w:r>
            <w:r w:rsidRPr="002F780C">
              <w:t xml:space="preserve"> </w:t>
            </w:r>
          </w:p>
          <w:p w14:paraId="00D251F9" w14:textId="514CDDB0" w:rsidR="00DC653D" w:rsidRPr="002F780C" w:rsidRDefault="00DC653D" w:rsidP="006A42E2">
            <w:pPr>
              <w:pStyle w:val="Nagwek1"/>
              <w:outlineLvl w:val="0"/>
            </w:pPr>
            <w:r w:rsidRPr="002F780C">
              <w:t>oparcie wraz z bokami stanowi jeden element o łukowym kształcie</w:t>
            </w:r>
            <w:r w:rsidR="002750D5" w:rsidRPr="002F780C">
              <w:t>,</w:t>
            </w:r>
            <w:r w:rsidRPr="002F780C">
              <w:t xml:space="preserve"> obejmującym siedzisko</w:t>
            </w:r>
            <w:r w:rsidR="002750D5" w:rsidRPr="002F780C">
              <w:t>,</w:t>
            </w:r>
          </w:p>
          <w:p w14:paraId="1F9F5D61" w14:textId="782460DA" w:rsidR="00DC653D" w:rsidRPr="002F780C" w:rsidRDefault="00DC653D" w:rsidP="006A42E2">
            <w:pPr>
              <w:pStyle w:val="Nagwek1"/>
              <w:outlineLvl w:val="0"/>
            </w:pPr>
            <w:r w:rsidRPr="002F780C">
              <w:t>oparcie jest najwyższe w środkowej części i wymiar ten zmniejsza się w</w:t>
            </w:r>
            <w:r w:rsidR="002750D5" w:rsidRPr="002F780C">
              <w:t> </w:t>
            </w:r>
            <w:r w:rsidRPr="002F780C">
              <w:t>kierunku boków</w:t>
            </w:r>
            <w:r w:rsidR="002750D5" w:rsidRPr="002F780C">
              <w:t>,</w:t>
            </w:r>
          </w:p>
          <w:p w14:paraId="3FCE1440" w14:textId="61F9D0EA" w:rsidR="00DC653D" w:rsidRPr="002F780C" w:rsidRDefault="00DC653D" w:rsidP="006A42E2">
            <w:pPr>
              <w:pStyle w:val="Nagwek1"/>
              <w:outlineLvl w:val="0"/>
            </w:pPr>
            <w:r w:rsidRPr="002F780C">
              <w:t>z tyłu oparcia po środku w pionie tapicerka łączona za pomocą zamka błyskawicznego</w:t>
            </w:r>
            <w:r w:rsidR="002750D5" w:rsidRPr="002F780C">
              <w:t>,</w:t>
            </w:r>
          </w:p>
          <w:p w14:paraId="5FEBC190" w14:textId="5783B769" w:rsidR="00DC653D" w:rsidRPr="002F780C" w:rsidRDefault="00DC653D" w:rsidP="006A42E2">
            <w:pPr>
              <w:pStyle w:val="Nagwek1"/>
              <w:outlineLvl w:val="0"/>
            </w:pPr>
            <w:r w:rsidRPr="002F780C">
              <w:t>tapicerka może być wykonana w 3 różnych kolorach tej samej tkaniny</w:t>
            </w:r>
            <w:r w:rsidR="002750D5" w:rsidRPr="002F780C">
              <w:t>,</w:t>
            </w:r>
          </w:p>
          <w:p w14:paraId="726D9F74" w14:textId="2F5DEF0D" w:rsidR="00DC653D" w:rsidRPr="002F780C" w:rsidRDefault="00DC653D" w:rsidP="006A42E2">
            <w:pPr>
              <w:pStyle w:val="Nagwek1"/>
              <w:outlineLvl w:val="0"/>
            </w:pPr>
            <w:r w:rsidRPr="002F780C">
              <w:t>siedzisko i oparcie w całości</w:t>
            </w:r>
            <w:r w:rsidR="002750D5" w:rsidRPr="002F780C">
              <w:t>,</w:t>
            </w:r>
            <w:r w:rsidRPr="002F780C">
              <w:t xml:space="preserve"> tapicerowane. Nie dopuszcza się plastikowych maskownic na oparciu i</w:t>
            </w:r>
            <w:r w:rsidR="002750D5" w:rsidRPr="002F780C">
              <w:t> </w:t>
            </w:r>
            <w:r w:rsidRPr="002F780C">
              <w:t>siedzisku</w:t>
            </w:r>
            <w:r w:rsidR="002750D5" w:rsidRPr="002F780C">
              <w:t>,</w:t>
            </w:r>
          </w:p>
          <w:p w14:paraId="728B25CA" w14:textId="3D5C1950" w:rsidR="00DC653D" w:rsidRPr="002F780C" w:rsidRDefault="00DC653D" w:rsidP="006A42E2">
            <w:pPr>
              <w:pStyle w:val="Nagwek1"/>
              <w:outlineLvl w:val="0"/>
            </w:pPr>
            <w:r w:rsidRPr="002F780C">
              <w:t xml:space="preserve">siedzisko i oparcie wykonane na bazie pianki wylewanej o właściwościach </w:t>
            </w:r>
            <w:proofErr w:type="spellStart"/>
            <w:r w:rsidRPr="002F780C">
              <w:lastRenderedPageBreak/>
              <w:t>trudnozapalnych</w:t>
            </w:r>
            <w:proofErr w:type="spellEnd"/>
            <w:r w:rsidRPr="002F780C">
              <w:t>. Nie dopuszcza się pianki ciętej</w:t>
            </w:r>
            <w:r w:rsidR="002750D5" w:rsidRPr="002F780C">
              <w:t>,</w:t>
            </w:r>
          </w:p>
          <w:p w14:paraId="5F35B1F0" w14:textId="131364B3" w:rsidR="00DC653D" w:rsidRPr="002F780C" w:rsidRDefault="00DC653D" w:rsidP="006A42E2">
            <w:pPr>
              <w:pStyle w:val="Nagwek1"/>
              <w:outlineLvl w:val="0"/>
            </w:pPr>
            <w:r w:rsidRPr="002F780C">
              <w:t>oparcie i siedzisko posiada wyraźne  krawędzie boczne określające grubość tych elementów</w:t>
            </w:r>
            <w:r w:rsidR="002750D5" w:rsidRPr="002F780C">
              <w:t>,</w:t>
            </w:r>
          </w:p>
          <w:p w14:paraId="29F83242" w14:textId="3CEEF013" w:rsidR="00DC653D" w:rsidRPr="002F780C" w:rsidRDefault="00DC653D" w:rsidP="006A42E2">
            <w:pPr>
              <w:pStyle w:val="Nagwek1"/>
              <w:outlineLvl w:val="0"/>
            </w:pPr>
            <w:r w:rsidRPr="002F780C">
              <w:t>siedzisko o grubości 60 mm</w:t>
            </w:r>
            <w:r w:rsidR="002750D5" w:rsidRPr="002F780C">
              <w:t>,</w:t>
            </w:r>
          </w:p>
          <w:p w14:paraId="31ACE14C" w14:textId="6EFEB83D" w:rsidR="00DC653D" w:rsidRPr="002F780C" w:rsidRDefault="00DC653D" w:rsidP="006A42E2">
            <w:pPr>
              <w:pStyle w:val="Nagwek1"/>
              <w:outlineLvl w:val="0"/>
            </w:pPr>
            <w:r w:rsidRPr="002F780C">
              <w:t>oparcie o grubości 50 mm</w:t>
            </w:r>
            <w:r w:rsidR="002750D5" w:rsidRPr="002F780C">
              <w:t>,</w:t>
            </w:r>
          </w:p>
          <w:p w14:paraId="61ABC625" w14:textId="330DD59F" w:rsidR="002750D5" w:rsidRPr="002F780C" w:rsidRDefault="00DC653D" w:rsidP="00DC653D">
            <w:pPr>
              <w:pStyle w:val="Nagwek1"/>
              <w:outlineLvl w:val="0"/>
            </w:pPr>
            <w:r w:rsidRPr="002F780C">
              <w:t>tapicerka oparcia i siedziska zszywana jest z kawałków tkaniny, a linie szycia podkreślone grubszą nicią (stebnówka)</w:t>
            </w:r>
            <w:r w:rsidR="002750D5" w:rsidRPr="002F780C">
              <w:t>,</w:t>
            </w:r>
          </w:p>
          <w:p w14:paraId="504BF9D9" w14:textId="105A48F9" w:rsidR="00DC653D" w:rsidRPr="002F780C" w:rsidRDefault="002750D5" w:rsidP="006A42E2">
            <w:pPr>
              <w:pStyle w:val="Nagwek1"/>
              <w:outlineLvl w:val="0"/>
            </w:pPr>
            <w:r w:rsidRPr="002F780C">
              <w:t>m</w:t>
            </w:r>
            <w:r w:rsidR="00DC653D" w:rsidRPr="002F780C">
              <w:t xml:space="preserve">ożliwość wykonania tapicerki kubełka w </w:t>
            </w:r>
            <w:r w:rsidR="00E22943" w:rsidRPr="002F780C">
              <w:t> </w:t>
            </w:r>
            <w:r w:rsidR="00DC653D" w:rsidRPr="002F780C">
              <w:t>trzech kolorach. Dwa kolory  z</w:t>
            </w:r>
            <w:r w:rsidR="00E22943" w:rsidRPr="002F780C">
              <w:t> </w:t>
            </w:r>
            <w:r w:rsidR="00DC653D" w:rsidRPr="002F780C">
              <w:t>podziałem na tyle oparcia i jeden kolor wewnątrz kubełka</w:t>
            </w:r>
            <w:r w:rsidRPr="002F780C">
              <w:t>,</w:t>
            </w:r>
          </w:p>
          <w:p w14:paraId="0DBCE07D" w14:textId="0EF7E96C" w:rsidR="00DC653D" w:rsidRPr="002F780C" w:rsidRDefault="00DC653D" w:rsidP="006A42E2">
            <w:pPr>
              <w:pStyle w:val="Nagwek1"/>
              <w:outlineLvl w:val="0"/>
            </w:pPr>
            <w:r w:rsidRPr="002F780C">
              <w:t xml:space="preserve">pięcioramienny  krzyżak o pająkowatym kształcie wykonany z aluminium </w:t>
            </w:r>
            <w:proofErr w:type="spellStart"/>
            <w:r w:rsidRPr="002F780C">
              <w:t>malownego</w:t>
            </w:r>
            <w:proofErr w:type="spellEnd"/>
            <w:r w:rsidRPr="002F780C">
              <w:t xml:space="preserve"> proszkowo </w:t>
            </w:r>
            <w:r w:rsidR="002750D5" w:rsidRPr="002F780C">
              <w:t xml:space="preserve">– do wyboru przez Zamawiającego </w:t>
            </w:r>
            <w:r w:rsidRPr="002F780C">
              <w:t>minimum 6</w:t>
            </w:r>
          </w:p>
          <w:p w14:paraId="21FCC90B" w14:textId="7A2FBCCE" w:rsidR="00DC653D" w:rsidRPr="002F780C" w:rsidRDefault="00DC653D" w:rsidP="006A42E2">
            <w:pPr>
              <w:pStyle w:val="Nagwek1"/>
              <w:outlineLvl w:val="0"/>
            </w:pPr>
            <w:r w:rsidRPr="002F780C">
              <w:t>obrotowa  kolumna w kolorze czarnym z</w:t>
            </w:r>
            <w:r w:rsidR="00C8413A" w:rsidRPr="002F780C">
              <w:t> </w:t>
            </w:r>
            <w:r w:rsidRPr="002F780C">
              <w:t>regulacją wysokości</w:t>
            </w:r>
            <w:r w:rsidR="002750D5" w:rsidRPr="002F780C">
              <w:t>,</w:t>
            </w:r>
          </w:p>
          <w:p w14:paraId="79B97639" w14:textId="1EA40E3E" w:rsidR="00DC653D" w:rsidRPr="002F780C" w:rsidRDefault="00DC653D" w:rsidP="006A42E2">
            <w:pPr>
              <w:pStyle w:val="Nagwek1"/>
              <w:outlineLvl w:val="0"/>
            </w:pPr>
            <w:r w:rsidRPr="002F780C">
              <w:t>kółka miękkie przeznaczone na twarde podłoże</w:t>
            </w:r>
            <w:r w:rsidR="002750D5" w:rsidRPr="002F780C">
              <w:t>,</w:t>
            </w:r>
          </w:p>
          <w:p w14:paraId="536B2752" w14:textId="19633160" w:rsidR="00E22943" w:rsidRPr="002F780C" w:rsidRDefault="00BE3561" w:rsidP="006A42E2">
            <w:pPr>
              <w:pStyle w:val="Bezodstpw"/>
              <w:numPr>
                <w:ilvl w:val="0"/>
                <w:numId w:val="8"/>
              </w:numPr>
            </w:pPr>
            <w:r w:rsidRPr="002F780C">
              <w:t>k</w:t>
            </w:r>
            <w:r w:rsidR="00E22943" w:rsidRPr="002F780C">
              <w:t xml:space="preserve">rzesło tapicerowane </w:t>
            </w:r>
            <w:r w:rsidR="00712338" w:rsidRPr="002F780C">
              <w:t xml:space="preserve">- </w:t>
            </w:r>
            <w:r w:rsidR="00E22943" w:rsidRPr="002F780C">
              <w:t>tkanina o parametrach nie gorszych niż:</w:t>
            </w:r>
          </w:p>
          <w:p w14:paraId="50D0536C" w14:textId="4D90BB8C" w:rsidR="00E22943" w:rsidRPr="002F780C" w:rsidRDefault="00E22943" w:rsidP="006A42E2">
            <w:pPr>
              <w:pStyle w:val="Nagwek1"/>
              <w:numPr>
                <w:ilvl w:val="0"/>
                <w:numId w:val="11"/>
              </w:numPr>
              <w:outlineLvl w:val="0"/>
            </w:pPr>
            <w:r w:rsidRPr="002F780C">
              <w:t>skład: 100% poliester</w:t>
            </w:r>
            <w:r w:rsidR="004373B1" w:rsidRPr="002F780C">
              <w:t>,</w:t>
            </w:r>
          </w:p>
          <w:p w14:paraId="631D3FE2" w14:textId="4477CC9D" w:rsidR="00E22943" w:rsidRPr="002F780C" w:rsidRDefault="00E22943" w:rsidP="006A42E2">
            <w:pPr>
              <w:pStyle w:val="Nagwek1"/>
              <w:outlineLvl w:val="0"/>
            </w:pPr>
            <w:r w:rsidRPr="002F780C">
              <w:t>ścieralność: 100 000 cykli</w:t>
            </w:r>
            <w:r w:rsidR="004373B1" w:rsidRPr="002F780C">
              <w:t>,</w:t>
            </w:r>
            <w:r w:rsidRPr="002F780C">
              <w:t xml:space="preserve"> </w:t>
            </w:r>
          </w:p>
          <w:p w14:paraId="74289F49" w14:textId="42F18C4F" w:rsidR="00E22943" w:rsidRPr="002F780C" w:rsidRDefault="00E22943" w:rsidP="006A42E2">
            <w:pPr>
              <w:pStyle w:val="Nagwek1"/>
              <w:outlineLvl w:val="0"/>
            </w:pPr>
            <w:r w:rsidRPr="002F780C">
              <w:t xml:space="preserve">trudnopalność BS 5852 </w:t>
            </w:r>
            <w:proofErr w:type="spellStart"/>
            <w:r w:rsidRPr="002F780C">
              <w:t>Partt</w:t>
            </w:r>
            <w:proofErr w:type="spellEnd"/>
            <w:r w:rsidRPr="002F780C">
              <w:t xml:space="preserve"> 1:1979</w:t>
            </w:r>
            <w:r w:rsidR="004373B1" w:rsidRPr="002F780C">
              <w:t>,</w:t>
            </w:r>
          </w:p>
          <w:p w14:paraId="557399B9" w14:textId="47A09468" w:rsidR="00E22943" w:rsidRPr="002F780C" w:rsidRDefault="00E22943" w:rsidP="006A42E2">
            <w:pPr>
              <w:pStyle w:val="Nagwek1"/>
              <w:outlineLvl w:val="0"/>
            </w:pPr>
            <w:r w:rsidRPr="002F780C">
              <w:t>odporność na światło minimum 5</w:t>
            </w:r>
            <w:r w:rsidR="004373B1" w:rsidRPr="002F780C">
              <w:t>,</w:t>
            </w:r>
          </w:p>
          <w:p w14:paraId="4EDD1EC1" w14:textId="766A2E39" w:rsidR="00E22943" w:rsidRPr="002F780C" w:rsidRDefault="00E22943" w:rsidP="006A42E2">
            <w:pPr>
              <w:pStyle w:val="Nagwek1"/>
              <w:outlineLvl w:val="0"/>
            </w:pPr>
            <w:r w:rsidRPr="002F780C">
              <w:t>gramatura 402 g/m2</w:t>
            </w:r>
            <w:r w:rsidR="004373B1" w:rsidRPr="002F780C">
              <w:t>,</w:t>
            </w:r>
          </w:p>
          <w:p w14:paraId="69BB6FD2" w14:textId="7D5730B4" w:rsidR="002F4A90" w:rsidRPr="002F780C" w:rsidRDefault="00E22943" w:rsidP="006A42E2">
            <w:pPr>
              <w:pStyle w:val="Bezodstpw"/>
              <w:numPr>
                <w:ilvl w:val="0"/>
                <w:numId w:val="8"/>
              </w:numPr>
            </w:pPr>
            <w:r w:rsidRPr="002F780C">
              <w:t>wymagane dokumenty</w:t>
            </w:r>
            <w:r w:rsidR="004373B1" w:rsidRPr="002F780C">
              <w:t>:</w:t>
            </w:r>
          </w:p>
          <w:p w14:paraId="2E611AED" w14:textId="77777777" w:rsidR="004373B1" w:rsidRPr="002F780C" w:rsidRDefault="004373B1" w:rsidP="006A42E2">
            <w:pPr>
              <w:pStyle w:val="Nagwek1"/>
              <w:numPr>
                <w:ilvl w:val="0"/>
                <w:numId w:val="12"/>
              </w:numPr>
              <w:outlineLvl w:val="0"/>
            </w:pPr>
            <w:r w:rsidRPr="002F780C">
              <w:t xml:space="preserve">świadectwo z badań wystawiona przez niezależną jednostkę badawczą posiadająca PCA dotyczące zgodności produktu z normą </w:t>
            </w:r>
          </w:p>
          <w:p w14:paraId="5B41CAE3" w14:textId="4BAF600C" w:rsidR="004373B1" w:rsidRPr="000E2057" w:rsidRDefault="004373B1" w:rsidP="004373B1">
            <w:pPr>
              <w:pStyle w:val="Nagwek1"/>
              <w:numPr>
                <w:ilvl w:val="0"/>
                <w:numId w:val="0"/>
              </w:numPr>
              <w:ind w:left="720"/>
              <w:outlineLvl w:val="0"/>
              <w:rPr>
                <w:lang w:val="en-US"/>
              </w:rPr>
            </w:pPr>
            <w:r w:rsidRPr="000E2057">
              <w:rPr>
                <w:lang w:val="en-US"/>
              </w:rPr>
              <w:t>PN-EN 16139:2013_07/AC:2013-09,</w:t>
            </w:r>
          </w:p>
          <w:p w14:paraId="24D08ADA" w14:textId="77777777" w:rsidR="004373B1" w:rsidRPr="000E2057" w:rsidRDefault="004373B1" w:rsidP="004373B1">
            <w:pPr>
              <w:pStyle w:val="Nagwek1"/>
              <w:numPr>
                <w:ilvl w:val="0"/>
                <w:numId w:val="0"/>
              </w:numPr>
              <w:ind w:left="720"/>
              <w:outlineLvl w:val="0"/>
              <w:rPr>
                <w:lang w:val="en-US"/>
              </w:rPr>
            </w:pPr>
            <w:r w:rsidRPr="000E2057">
              <w:rPr>
                <w:lang w:val="en-US"/>
              </w:rPr>
              <w:t xml:space="preserve">PN-EN 1022:2019-03, </w:t>
            </w:r>
          </w:p>
          <w:p w14:paraId="730947A8" w14:textId="460EDFE2" w:rsidR="004373B1" w:rsidRPr="000E2057" w:rsidRDefault="004373B1" w:rsidP="004373B1">
            <w:pPr>
              <w:pStyle w:val="Nagwek1"/>
              <w:numPr>
                <w:ilvl w:val="0"/>
                <w:numId w:val="0"/>
              </w:numPr>
              <w:ind w:left="720"/>
              <w:outlineLvl w:val="0"/>
              <w:rPr>
                <w:lang w:val="en-US"/>
              </w:rPr>
            </w:pPr>
            <w:r w:rsidRPr="000E2057">
              <w:rPr>
                <w:lang w:val="en-US"/>
              </w:rPr>
              <w:t xml:space="preserve">PN-EN 1728:2012, </w:t>
            </w:r>
          </w:p>
          <w:p w14:paraId="463F1142" w14:textId="77777777" w:rsidR="004373B1" w:rsidRPr="000E2057" w:rsidRDefault="004373B1" w:rsidP="004373B1">
            <w:pPr>
              <w:pStyle w:val="Nagwek1"/>
              <w:numPr>
                <w:ilvl w:val="0"/>
                <w:numId w:val="0"/>
              </w:numPr>
              <w:ind w:left="720"/>
              <w:outlineLvl w:val="0"/>
              <w:rPr>
                <w:lang w:val="en-US"/>
              </w:rPr>
            </w:pPr>
            <w:r w:rsidRPr="000E2057">
              <w:rPr>
                <w:lang w:val="en-US"/>
              </w:rPr>
              <w:t xml:space="preserve">PN-EN 1335-2:2019-03, </w:t>
            </w:r>
          </w:p>
          <w:p w14:paraId="3A54512A" w14:textId="77777777" w:rsidR="004373B1" w:rsidRPr="000E2057" w:rsidRDefault="004373B1" w:rsidP="004373B1">
            <w:pPr>
              <w:pStyle w:val="Nagwek1"/>
              <w:numPr>
                <w:ilvl w:val="0"/>
                <w:numId w:val="0"/>
              </w:numPr>
              <w:ind w:left="720"/>
              <w:outlineLvl w:val="0"/>
              <w:rPr>
                <w:lang w:val="en-US"/>
              </w:rPr>
            </w:pPr>
            <w:r w:rsidRPr="000E2057">
              <w:rPr>
                <w:lang w:val="en-US"/>
              </w:rPr>
              <w:t xml:space="preserve">PN-EN 1335-1:2020-09 </w:t>
            </w:r>
          </w:p>
          <w:p w14:paraId="54D6A2C3" w14:textId="77777777" w:rsidR="00F00FE2" w:rsidRPr="00F00FE2" w:rsidRDefault="004373B1" w:rsidP="00F00FE2">
            <w:pPr>
              <w:pStyle w:val="Nagwek1"/>
              <w:numPr>
                <w:ilvl w:val="0"/>
                <w:numId w:val="0"/>
              </w:numPr>
              <w:ind w:left="720"/>
              <w:outlineLvl w:val="0"/>
            </w:pPr>
            <w:r w:rsidRPr="002F780C">
              <w:t xml:space="preserve">w zakresie wymiarów, wytrzymałości, trwałości i bezpieczeństwa dla mebli niedomowych, </w:t>
            </w:r>
            <w:r w:rsidR="00F00FE2" w:rsidRPr="00F00FE2">
              <w:t>Sprawozdanie powyższe winno być wystawione przez niezależne laboratorium badawcze akredytowane przez Polskie Centrum Akredytacji ( PCA ) lub inne jednostki akredytujące działające na ternie UE wskazane na skutek Rozporządzenia Parlamentu Europejskiego i Rady Unii Europejskiej NR 765/2008 z dnia 9 lipca 2008</w:t>
            </w:r>
          </w:p>
          <w:p w14:paraId="40B97C2C" w14:textId="0AC712E3" w:rsidR="004373B1" w:rsidRPr="002F780C" w:rsidRDefault="0014198F" w:rsidP="006A42E2">
            <w:pPr>
              <w:pStyle w:val="Nagwek1"/>
              <w:numPr>
                <w:ilvl w:val="0"/>
                <w:numId w:val="12"/>
              </w:numPr>
              <w:outlineLvl w:val="0"/>
            </w:pPr>
            <w:r w:rsidRPr="002F780C">
              <w:t>o</w:t>
            </w:r>
            <w:r w:rsidR="004373B1" w:rsidRPr="002F780C">
              <w:t>świadczenie producenta siedzisk, że w</w:t>
            </w:r>
            <w:r w:rsidRPr="002F780C">
              <w:t> </w:t>
            </w:r>
            <w:r w:rsidR="004373B1" w:rsidRPr="002F780C">
              <w:t>danej partii krzeseł zastosuje piankę o</w:t>
            </w:r>
            <w:r w:rsidRPr="002F780C">
              <w:t> </w:t>
            </w:r>
            <w:r w:rsidR="004373B1" w:rsidRPr="002F780C">
              <w:t>właściwościach trudno zapalnych</w:t>
            </w:r>
          </w:p>
          <w:p w14:paraId="6BFCF4FF" w14:textId="529B65DA" w:rsidR="004373B1" w:rsidRPr="002F780C" w:rsidRDefault="0014198F" w:rsidP="006A42E2">
            <w:pPr>
              <w:pStyle w:val="Nagwek1"/>
              <w:numPr>
                <w:ilvl w:val="0"/>
                <w:numId w:val="12"/>
              </w:numPr>
              <w:outlineLvl w:val="0"/>
            </w:pPr>
            <w:r w:rsidRPr="002F780C">
              <w:t>w</w:t>
            </w:r>
            <w:r w:rsidR="004373B1" w:rsidRPr="002F780C">
              <w:t>ymaga się aby producent krzesła posiadał i dostarczył certyfikat ISO 9001 oraz ISO 14001</w:t>
            </w:r>
          </w:p>
          <w:p w14:paraId="0E978716" w14:textId="77777777" w:rsidR="002F4A90" w:rsidRDefault="002F4A90" w:rsidP="006A42E2">
            <w:pPr>
              <w:pStyle w:val="Nagwek1"/>
              <w:numPr>
                <w:ilvl w:val="0"/>
                <w:numId w:val="0"/>
              </w:numPr>
              <w:ind w:left="360"/>
              <w:outlineLvl w:val="0"/>
            </w:pPr>
          </w:p>
          <w:p w14:paraId="5F690CDD" w14:textId="77777777" w:rsidR="000D3D0B" w:rsidRDefault="000D3D0B" w:rsidP="000D3D0B"/>
          <w:p w14:paraId="3B4C85E1" w14:textId="77777777" w:rsidR="000D3D0B" w:rsidRDefault="000D3D0B" w:rsidP="000D3D0B"/>
          <w:p w14:paraId="2E154B37" w14:textId="77777777" w:rsidR="000D3D0B" w:rsidRDefault="000D3D0B" w:rsidP="000D3D0B"/>
          <w:p w14:paraId="6A93D5CC" w14:textId="77777777" w:rsidR="000D3D0B" w:rsidRDefault="000D3D0B" w:rsidP="000D3D0B"/>
          <w:p w14:paraId="2AE43B2B" w14:textId="77777777" w:rsidR="000D3D0B" w:rsidRDefault="000D3D0B" w:rsidP="000D3D0B"/>
          <w:p w14:paraId="7C15FFCD" w14:textId="77777777" w:rsidR="000D3D0B" w:rsidRDefault="000D3D0B" w:rsidP="000D3D0B"/>
          <w:p w14:paraId="47B9EDFA" w14:textId="10BEA03D" w:rsidR="000D3D0B" w:rsidRPr="000D3D0B" w:rsidRDefault="000D3D0B" w:rsidP="000D3D0B"/>
        </w:tc>
        <w:tc>
          <w:tcPr>
            <w:tcW w:w="848" w:type="dxa"/>
            <w:vAlign w:val="center"/>
          </w:tcPr>
          <w:p w14:paraId="42EB64F0" w14:textId="612F0C32" w:rsidR="002F4A90" w:rsidRPr="002F780C" w:rsidDel="00BF0FFF" w:rsidRDefault="00847145" w:rsidP="002F4A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2</w:t>
            </w:r>
          </w:p>
        </w:tc>
        <w:tc>
          <w:tcPr>
            <w:tcW w:w="3427" w:type="dxa"/>
            <w:vAlign w:val="center"/>
          </w:tcPr>
          <w:p w14:paraId="790AE3F9" w14:textId="45442E3F" w:rsidR="002F4A90" w:rsidRDefault="001D7FF9" w:rsidP="002F4A90">
            <w:pPr>
              <w:jc w:val="center"/>
              <w:rPr>
                <w:rFonts w:ascii="Arial" w:hAnsi="Arial" w:cs="Arial"/>
                <w:noProof/>
              </w:rPr>
            </w:pPr>
            <w:r w:rsidRPr="006A42E2">
              <w:rPr>
                <w:rFonts w:ascii="Arial" w:hAnsi="Arial" w:cs="Arial"/>
                <w:noProof/>
              </w:rPr>
              <w:drawing>
                <wp:inline distT="0" distB="0" distL="0" distR="0" wp14:anchorId="5DBA66C0" wp14:editId="5EAB2F36">
                  <wp:extent cx="1800000" cy="208254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08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42E2" w:rsidDel="00B45807">
              <w:rPr>
                <w:rFonts w:ascii="Arial" w:hAnsi="Arial" w:cs="Arial"/>
                <w:noProof/>
              </w:rPr>
              <w:t xml:space="preserve"> </w:t>
            </w:r>
          </w:p>
          <w:p w14:paraId="5471EF66" w14:textId="77777777" w:rsidR="003B7641" w:rsidRDefault="003B7641" w:rsidP="002F4A90">
            <w:pPr>
              <w:jc w:val="center"/>
              <w:rPr>
                <w:rFonts w:ascii="Arial" w:hAnsi="Arial" w:cs="Arial"/>
                <w:noProof/>
                <w:sz w:val="14"/>
                <w:lang w:eastAsia="pl-PL"/>
              </w:rPr>
            </w:pPr>
          </w:p>
          <w:p w14:paraId="5B8C3236" w14:textId="5404BA75" w:rsidR="003B7641" w:rsidRPr="006A42E2" w:rsidRDefault="003B7641" w:rsidP="002F4A90">
            <w:pPr>
              <w:jc w:val="center"/>
              <w:rPr>
                <w:rFonts w:ascii="Arial" w:hAnsi="Arial" w:cs="Arial"/>
                <w:noProof/>
                <w:lang w:eastAsia="pl-PL"/>
              </w:rPr>
            </w:pPr>
            <w:r w:rsidRPr="003B7641">
              <w:rPr>
                <w:rFonts w:ascii="Arial" w:hAnsi="Arial" w:cs="Arial"/>
                <w:noProof/>
                <w:sz w:val="14"/>
                <w:lang w:eastAsia="pl-PL"/>
              </w:rPr>
              <w:t>Zdjęcie poglądowe</w:t>
            </w:r>
            <w:r>
              <w:rPr>
                <w:rFonts w:ascii="Arial" w:hAnsi="Arial" w:cs="Arial"/>
                <w:noProof/>
                <w:sz w:val="14"/>
                <w:lang w:eastAsia="pl-PL"/>
              </w:rPr>
              <w:t xml:space="preserve"> </w:t>
            </w:r>
          </w:p>
        </w:tc>
      </w:tr>
      <w:tr w:rsidR="002F780C" w:rsidRPr="002F780C" w14:paraId="569C76A3" w14:textId="77777777" w:rsidTr="006A42E2">
        <w:trPr>
          <w:jc w:val="center"/>
        </w:trPr>
        <w:tc>
          <w:tcPr>
            <w:tcW w:w="517" w:type="dxa"/>
            <w:shd w:val="clear" w:color="auto" w:fill="234F87"/>
            <w:vAlign w:val="center"/>
          </w:tcPr>
          <w:p w14:paraId="4C1B3730" w14:textId="084CD12A" w:rsidR="002F780C" w:rsidRPr="002F780C" w:rsidRDefault="002F780C" w:rsidP="002F78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F780C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lastRenderedPageBreak/>
              <w:t>4)</w:t>
            </w:r>
          </w:p>
        </w:tc>
        <w:tc>
          <w:tcPr>
            <w:tcW w:w="8550" w:type="dxa"/>
            <w:gridSpan w:val="3"/>
            <w:shd w:val="clear" w:color="auto" w:fill="234F87"/>
            <w:vAlign w:val="center"/>
          </w:tcPr>
          <w:p w14:paraId="075157A8" w14:textId="45D7C616" w:rsidR="002F780C" w:rsidRPr="006A42E2" w:rsidRDefault="00FA1FAC" w:rsidP="006A42E2">
            <w:pPr>
              <w:spacing w:before="120" w:after="120"/>
              <w:rPr>
                <w:rFonts w:ascii="Arial" w:hAnsi="Arial" w:cs="Arial"/>
                <w:noProof/>
                <w:sz w:val="18"/>
                <w:lang w:eastAsia="pl-PL"/>
              </w:rPr>
            </w:pPr>
            <w:r w:rsidRPr="006A42E2">
              <w:rPr>
                <w:rFonts w:ascii="Arial" w:hAnsi="Arial" w:cs="Arial"/>
                <w:b/>
                <w:color w:val="FFFFFF" w:themeColor="background1"/>
                <w:sz w:val="18"/>
              </w:rPr>
              <w:t>Krzesło konferencyjne z wysokim oparciem na kółkach</w:t>
            </w:r>
          </w:p>
        </w:tc>
      </w:tr>
      <w:tr w:rsidR="00451E11" w:rsidRPr="002F780C" w14:paraId="0FB438E2" w14:textId="77777777" w:rsidTr="002F780C">
        <w:trPr>
          <w:jc w:val="center"/>
        </w:trPr>
        <w:tc>
          <w:tcPr>
            <w:tcW w:w="517" w:type="dxa"/>
          </w:tcPr>
          <w:p w14:paraId="494E8A7B" w14:textId="77777777" w:rsidR="00451E11" w:rsidRPr="002F780C" w:rsidRDefault="00451E11" w:rsidP="002F4A9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75" w:type="dxa"/>
            <w:vAlign w:val="center"/>
          </w:tcPr>
          <w:p w14:paraId="5C4CB10D" w14:textId="75A055E1" w:rsidR="00FA1FAC" w:rsidRDefault="004471FF" w:rsidP="007E4D0B">
            <w:pPr>
              <w:pStyle w:val="Bezodstpw"/>
              <w:numPr>
                <w:ilvl w:val="0"/>
                <w:numId w:val="20"/>
              </w:numPr>
              <w:spacing w:before="120"/>
            </w:pPr>
            <w:r>
              <w:t>w</w:t>
            </w:r>
            <w:r w:rsidR="00FA1FAC" w:rsidRPr="00FA1FAC">
              <w:t>ymagane</w:t>
            </w:r>
            <w:r w:rsidR="00FA1FAC">
              <w:t xml:space="preserve"> wymiary:</w:t>
            </w:r>
          </w:p>
          <w:p w14:paraId="05312C73" w14:textId="1E5BDCBA" w:rsidR="00FA1FAC" w:rsidRDefault="00FA1FAC" w:rsidP="007E4D0B">
            <w:pPr>
              <w:pStyle w:val="Nagwek1"/>
              <w:numPr>
                <w:ilvl w:val="0"/>
                <w:numId w:val="19"/>
              </w:numPr>
              <w:outlineLvl w:val="0"/>
            </w:pPr>
            <w:r>
              <w:t xml:space="preserve">wysokość siedziska </w:t>
            </w:r>
            <w:r w:rsidR="00CC01FB">
              <w:t xml:space="preserve">– minimum </w:t>
            </w:r>
            <w:r>
              <w:t>445 mm</w:t>
            </w:r>
            <w:r w:rsidR="000E2097">
              <w:t>,</w:t>
            </w:r>
          </w:p>
          <w:p w14:paraId="4A82DA65" w14:textId="5DB6E324" w:rsidR="00FA1FAC" w:rsidRDefault="00FA1FAC" w:rsidP="00FA1FAC">
            <w:pPr>
              <w:pStyle w:val="Nagwek1"/>
              <w:outlineLvl w:val="0"/>
            </w:pPr>
            <w:r>
              <w:t xml:space="preserve">szerokość siedziska </w:t>
            </w:r>
            <w:r w:rsidR="00CC01FB">
              <w:t xml:space="preserve">– minimum </w:t>
            </w:r>
            <w:r>
              <w:t>450 mm</w:t>
            </w:r>
            <w:r w:rsidR="000E2097">
              <w:t>,</w:t>
            </w:r>
          </w:p>
          <w:p w14:paraId="19012B63" w14:textId="452F7C20" w:rsidR="00FA1FAC" w:rsidRDefault="00FA1FAC" w:rsidP="00FA1FAC">
            <w:pPr>
              <w:pStyle w:val="Nagwek1"/>
              <w:outlineLvl w:val="0"/>
            </w:pPr>
            <w:r>
              <w:t xml:space="preserve">głębokość siedziska </w:t>
            </w:r>
            <w:r w:rsidR="00CC01FB">
              <w:t xml:space="preserve">– minimum </w:t>
            </w:r>
            <w:r>
              <w:t>425 mm</w:t>
            </w:r>
            <w:r w:rsidR="000E2097">
              <w:t>,</w:t>
            </w:r>
          </w:p>
          <w:p w14:paraId="5CEA2E82" w14:textId="119FDEEE" w:rsidR="00FA1FAC" w:rsidRDefault="00FA1FAC" w:rsidP="00FA1FAC">
            <w:pPr>
              <w:pStyle w:val="Nagwek1"/>
              <w:outlineLvl w:val="0"/>
            </w:pPr>
            <w:r>
              <w:t xml:space="preserve">całkowita wysokość krzesła </w:t>
            </w:r>
            <w:r w:rsidR="00CC01FB">
              <w:t xml:space="preserve">- </w:t>
            </w:r>
            <w:r>
              <w:t>minimum 910 mm</w:t>
            </w:r>
            <w:r w:rsidR="000E2097">
              <w:t>,</w:t>
            </w:r>
          </w:p>
          <w:p w14:paraId="1F071E40" w14:textId="2A3811A3" w:rsidR="00FA1FAC" w:rsidRDefault="00FA1FAC" w:rsidP="00FA1FAC">
            <w:pPr>
              <w:pStyle w:val="Nagwek1"/>
              <w:outlineLvl w:val="0"/>
            </w:pPr>
            <w:r>
              <w:t>szerokość całkowita (łącznie z</w:t>
            </w:r>
            <w:r w:rsidR="000E2097">
              <w:t> </w:t>
            </w:r>
            <w:r>
              <w:t xml:space="preserve">podłokietnikiem) </w:t>
            </w:r>
            <w:r w:rsidR="000E2097">
              <w:t xml:space="preserve">- </w:t>
            </w:r>
            <w:r>
              <w:t>minimum 610 mm</w:t>
            </w:r>
            <w:r w:rsidR="000E2097">
              <w:t>,</w:t>
            </w:r>
          </w:p>
          <w:p w14:paraId="6F203BBD" w14:textId="7194165D" w:rsidR="00FA1FAC" w:rsidRDefault="00FA1FAC" w:rsidP="00FA1FAC">
            <w:pPr>
              <w:pStyle w:val="Nagwek1"/>
              <w:outlineLvl w:val="0"/>
            </w:pPr>
            <w:r>
              <w:t xml:space="preserve">głębokość całkowita </w:t>
            </w:r>
            <w:r w:rsidR="000E2097">
              <w:t xml:space="preserve">- </w:t>
            </w:r>
            <w:r>
              <w:t>minimum 540 mm,</w:t>
            </w:r>
          </w:p>
          <w:p w14:paraId="7EC6F15F" w14:textId="31F09252" w:rsidR="00FA1FAC" w:rsidRDefault="004471FF" w:rsidP="006A42E2">
            <w:pPr>
              <w:pStyle w:val="Bezodstpw"/>
              <w:numPr>
                <w:ilvl w:val="0"/>
                <w:numId w:val="5"/>
              </w:numPr>
            </w:pPr>
            <w:r>
              <w:t>w</w:t>
            </w:r>
            <w:r w:rsidR="00FA1FAC" w:rsidRPr="00FA1FAC">
              <w:t>ymagania</w:t>
            </w:r>
            <w:r w:rsidR="00FA1FAC">
              <w:t xml:space="preserve"> bezpieczeństwa zgodnie z normą DIN EN 16139 lub równoważną</w:t>
            </w:r>
            <w:r w:rsidR="000E2097">
              <w:t>,</w:t>
            </w:r>
          </w:p>
          <w:p w14:paraId="38E719B6" w14:textId="5C5409D9" w:rsidR="00FA1FAC" w:rsidRDefault="004471FF" w:rsidP="006A42E2">
            <w:pPr>
              <w:pStyle w:val="Bezodstpw"/>
              <w:numPr>
                <w:ilvl w:val="0"/>
                <w:numId w:val="5"/>
              </w:numPr>
            </w:pPr>
            <w:r>
              <w:t>t</w:t>
            </w:r>
            <w:r w:rsidR="00FA1FAC">
              <w:t>kanina obiciowa zastosowana w produktach dostarczanych w okresie obowiązywania umowy musi odpowiadać następującym normom technicznym:</w:t>
            </w:r>
          </w:p>
          <w:p w14:paraId="14D23A94" w14:textId="1B3309A5" w:rsidR="00FA1FAC" w:rsidRDefault="00FA1FAC" w:rsidP="007E4D0B">
            <w:pPr>
              <w:pStyle w:val="Nagwek1"/>
              <w:numPr>
                <w:ilvl w:val="0"/>
                <w:numId w:val="18"/>
              </w:numPr>
              <w:outlineLvl w:val="0"/>
            </w:pPr>
            <w:r>
              <w:t xml:space="preserve">odporność na ścieranie – </w:t>
            </w:r>
            <w:r w:rsidR="00B952FE">
              <w:br/>
            </w:r>
            <w:r>
              <w:t xml:space="preserve">NS-EN ISO 12947-2 </w:t>
            </w:r>
            <w:proofErr w:type="spellStart"/>
            <w:r>
              <w:t>Martindale</w:t>
            </w:r>
            <w:proofErr w:type="spellEnd"/>
            <w:r>
              <w:t xml:space="preserve"> </w:t>
            </w:r>
            <w:r w:rsidR="00B952FE">
              <w:br/>
            </w:r>
            <w:r>
              <w:t>minimum &gt;100 000 ruchów eksploatacyjnych lub równoważne</w:t>
            </w:r>
            <w:r w:rsidR="000E2097">
              <w:t>,</w:t>
            </w:r>
          </w:p>
          <w:p w14:paraId="601E02FA" w14:textId="3E382EE8" w:rsidR="00FA1FAC" w:rsidRDefault="00FA1FAC" w:rsidP="006A42E2">
            <w:pPr>
              <w:pStyle w:val="Nagwek1"/>
              <w:outlineLvl w:val="0"/>
            </w:pPr>
            <w:r>
              <w:t xml:space="preserve">wartości </w:t>
            </w:r>
            <w:proofErr w:type="spellStart"/>
            <w:r>
              <w:t>pillingu</w:t>
            </w:r>
            <w:proofErr w:type="spellEnd"/>
            <w:r>
              <w:t xml:space="preserve"> zgodnie </w:t>
            </w:r>
            <w:r w:rsidR="00B952FE">
              <w:br/>
            </w:r>
            <w:r>
              <w:t>z EN ISO 12945-2 minimum 4-5</w:t>
            </w:r>
            <w:r w:rsidR="000E2097">
              <w:t>,</w:t>
            </w:r>
          </w:p>
          <w:p w14:paraId="7A650809" w14:textId="33DB2FD0" w:rsidR="00FA1FAC" w:rsidRDefault="00FA1FAC" w:rsidP="006A42E2">
            <w:pPr>
              <w:pStyle w:val="Nagwek1"/>
              <w:outlineLvl w:val="0"/>
            </w:pPr>
            <w:r>
              <w:t xml:space="preserve">odporność na tarcie zgodnie </w:t>
            </w:r>
            <w:r w:rsidR="00B952FE">
              <w:br/>
            </w:r>
            <w:r>
              <w:t>z EN ISO 105X-12 minimum 4</w:t>
            </w:r>
            <w:r w:rsidR="000E2097">
              <w:t>,</w:t>
            </w:r>
          </w:p>
          <w:p w14:paraId="10F22B99" w14:textId="11255CBF" w:rsidR="00FA1FAC" w:rsidRDefault="00FA1FAC" w:rsidP="006A42E2">
            <w:pPr>
              <w:pStyle w:val="Nagwek1"/>
              <w:outlineLvl w:val="0"/>
            </w:pPr>
            <w:r>
              <w:t xml:space="preserve">odporność na światło zgodnie </w:t>
            </w:r>
            <w:r w:rsidR="00B952FE">
              <w:br/>
            </w:r>
            <w:r>
              <w:t>z EN ISO 105-B02</w:t>
            </w:r>
            <w:r w:rsidR="00B952FE">
              <w:t xml:space="preserve"> </w:t>
            </w:r>
            <w:r>
              <w:t>lub równoważna min</w:t>
            </w:r>
            <w:r w:rsidR="000E2097">
              <w:t>imum</w:t>
            </w:r>
            <w:r>
              <w:t xml:space="preserve"> 5</w:t>
            </w:r>
            <w:r w:rsidR="000E2097">
              <w:t>,</w:t>
            </w:r>
          </w:p>
          <w:p w14:paraId="357F3678" w14:textId="7BCE8520" w:rsidR="00FA1FAC" w:rsidRDefault="00FA1FAC" w:rsidP="006A42E2">
            <w:pPr>
              <w:pStyle w:val="Nagwek1"/>
              <w:outlineLvl w:val="0"/>
            </w:pPr>
            <w:r>
              <w:t>gramatura tkaniny musi wynosić co najmniej 320 gramów na metr kwadratowy</w:t>
            </w:r>
            <w:r w:rsidR="004471FF">
              <w:t>,</w:t>
            </w:r>
          </w:p>
          <w:p w14:paraId="6C5961AC" w14:textId="7B033ADE" w:rsidR="00FA1FAC" w:rsidRDefault="00FA1FAC" w:rsidP="006A42E2">
            <w:pPr>
              <w:pStyle w:val="Nagwek1"/>
              <w:outlineLvl w:val="0"/>
            </w:pPr>
            <w:r>
              <w:t>tkanina obiciowa musi posiadać certyfikat OEKO-TEX Standard 100 lub równoważny</w:t>
            </w:r>
            <w:r w:rsidR="004471FF">
              <w:t>,</w:t>
            </w:r>
          </w:p>
          <w:p w14:paraId="3C04F9A6" w14:textId="6163B545" w:rsidR="00FA1FAC" w:rsidRDefault="00FA1FAC" w:rsidP="006A42E2">
            <w:pPr>
              <w:pStyle w:val="Nagwek1"/>
              <w:outlineLvl w:val="0"/>
            </w:pPr>
            <w:r>
              <w:t xml:space="preserve">odporność ogniowa zgodnie z normą </w:t>
            </w:r>
            <w:r w:rsidR="00B952FE">
              <w:br/>
            </w:r>
            <w:r>
              <w:t>NS-EN 1021-1 lub równoważną</w:t>
            </w:r>
            <w:r w:rsidR="004471FF">
              <w:t>,</w:t>
            </w:r>
          </w:p>
          <w:p w14:paraId="25EA1A04" w14:textId="7DC39183" w:rsidR="00FA1FAC" w:rsidRDefault="004471FF" w:rsidP="006A42E2">
            <w:pPr>
              <w:pStyle w:val="Bezodstpw"/>
              <w:numPr>
                <w:ilvl w:val="0"/>
                <w:numId w:val="5"/>
              </w:numPr>
            </w:pPr>
            <w:r>
              <w:t>k</w:t>
            </w:r>
            <w:r w:rsidR="00FA1FAC">
              <w:t>rzesło z czterema nogami na kółkach Ø 65 mm zgodnych z normą DIN EN 12529</w:t>
            </w:r>
          </w:p>
          <w:p w14:paraId="7E03B624" w14:textId="01E92A7F" w:rsidR="00FA1FAC" w:rsidRDefault="004471FF" w:rsidP="006A42E2">
            <w:pPr>
              <w:pStyle w:val="Bezodstpw"/>
              <w:numPr>
                <w:ilvl w:val="0"/>
                <w:numId w:val="5"/>
              </w:numPr>
            </w:pPr>
            <w:r>
              <w:t>r</w:t>
            </w:r>
            <w:r w:rsidR="00FA1FAC">
              <w:t>ama z rur stalowych Ø 22 x 2,5 mm, malowana proszkowo</w:t>
            </w:r>
            <w:r w:rsidR="00B359E2">
              <w:t>,</w:t>
            </w:r>
          </w:p>
          <w:p w14:paraId="6F6F70FF" w14:textId="69100374" w:rsidR="00FA1FAC" w:rsidRDefault="004471FF" w:rsidP="006A42E2">
            <w:pPr>
              <w:pStyle w:val="Bezodstpw"/>
              <w:numPr>
                <w:ilvl w:val="0"/>
                <w:numId w:val="5"/>
              </w:numPr>
            </w:pPr>
            <w:r>
              <w:t>s</w:t>
            </w:r>
            <w:r w:rsidR="00FA1FAC">
              <w:t xml:space="preserve">iedzisko tapicerowane </w:t>
            </w:r>
            <w:r w:rsidR="00FA1FAC">
              <w:br/>
              <w:t>(minimum 55 mm pianki) tkaniną</w:t>
            </w:r>
            <w:r w:rsidR="00B359E2">
              <w:t>,</w:t>
            </w:r>
          </w:p>
          <w:p w14:paraId="214ED276" w14:textId="3C8D2769" w:rsidR="00FA1FAC" w:rsidRDefault="004471FF" w:rsidP="006A42E2">
            <w:pPr>
              <w:pStyle w:val="Bezodstpw"/>
              <w:numPr>
                <w:ilvl w:val="0"/>
                <w:numId w:val="5"/>
              </w:numPr>
            </w:pPr>
            <w:r>
              <w:t>o</w:t>
            </w:r>
            <w:r w:rsidR="00FA1FAC">
              <w:t xml:space="preserve">parcie pokryte siatką </w:t>
            </w:r>
            <w:r>
              <w:t xml:space="preserve">- </w:t>
            </w:r>
            <w:r w:rsidR="00FA1FAC">
              <w:t>minimalna wysokość 515 mm</w:t>
            </w:r>
            <w:r w:rsidR="00E10F14">
              <w:t>. Siatka dostępna w minimum 8 kolorach</w:t>
            </w:r>
            <w:r w:rsidR="00427456">
              <w:t>,</w:t>
            </w:r>
          </w:p>
          <w:p w14:paraId="2EDE9A24" w14:textId="77777777" w:rsidR="00451E11" w:rsidRDefault="004471FF" w:rsidP="00427456">
            <w:pPr>
              <w:pStyle w:val="Bezodstpw"/>
              <w:numPr>
                <w:ilvl w:val="0"/>
                <w:numId w:val="5"/>
              </w:numPr>
            </w:pPr>
            <w:r>
              <w:t>s</w:t>
            </w:r>
            <w:r w:rsidR="00FA1FAC">
              <w:t>tałe podłokietnik tzw. „</w:t>
            </w:r>
            <w:proofErr w:type="spellStart"/>
            <w:r w:rsidR="00FA1FAC">
              <w:t>loop</w:t>
            </w:r>
            <w:proofErr w:type="spellEnd"/>
            <w:r w:rsidR="00FA1FAC">
              <w:t>”</w:t>
            </w:r>
          </w:p>
          <w:p w14:paraId="65235BFC" w14:textId="093E3A43" w:rsidR="00E10F14" w:rsidRPr="002F780C" w:rsidRDefault="00E10F14" w:rsidP="006A42E2">
            <w:pPr>
              <w:pStyle w:val="Bezodstpw"/>
              <w:numPr>
                <w:ilvl w:val="0"/>
                <w:numId w:val="5"/>
              </w:numPr>
              <w:spacing w:after="120"/>
            </w:pPr>
            <w:r>
              <w:t>Możliwość sztaplowania krzeseł</w:t>
            </w:r>
          </w:p>
        </w:tc>
        <w:tc>
          <w:tcPr>
            <w:tcW w:w="848" w:type="dxa"/>
            <w:vAlign w:val="center"/>
          </w:tcPr>
          <w:p w14:paraId="188CC172" w14:textId="1180166E" w:rsidR="00451E11" w:rsidRPr="002F780C" w:rsidDel="00BF0FFF" w:rsidRDefault="008D572D" w:rsidP="002F4A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427" w:type="dxa"/>
            <w:vAlign w:val="center"/>
          </w:tcPr>
          <w:p w14:paraId="74152834" w14:textId="77777777" w:rsidR="00451E11" w:rsidRDefault="002F780C" w:rsidP="002F4A90">
            <w:pPr>
              <w:jc w:val="center"/>
              <w:rPr>
                <w:rFonts w:ascii="Arial" w:hAnsi="Arial" w:cs="Arial"/>
                <w:noProof/>
                <w:lang w:eastAsia="pl-PL"/>
              </w:rPr>
            </w:pPr>
            <w:r w:rsidRPr="006A42E2">
              <w:rPr>
                <w:rFonts w:ascii="Arial" w:hAnsi="Arial" w:cs="Arial"/>
                <w:noProof/>
              </w:rPr>
              <w:drawing>
                <wp:inline distT="0" distB="0" distL="0" distR="0" wp14:anchorId="7C2D4652" wp14:editId="42C6F47C">
                  <wp:extent cx="1440000" cy="1903968"/>
                  <wp:effectExtent l="0" t="0" r="8255" b="127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03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3112F" w14:textId="77777777" w:rsidR="003B7641" w:rsidRDefault="003B7641" w:rsidP="002F4A90">
            <w:pPr>
              <w:jc w:val="center"/>
              <w:rPr>
                <w:rFonts w:ascii="Arial" w:hAnsi="Arial" w:cs="Arial"/>
                <w:noProof/>
                <w:sz w:val="14"/>
                <w:lang w:eastAsia="pl-PL"/>
              </w:rPr>
            </w:pPr>
          </w:p>
          <w:p w14:paraId="6AE5DF4B" w14:textId="61153C01" w:rsidR="003B7641" w:rsidRPr="006A42E2" w:rsidRDefault="003B7641" w:rsidP="002F4A90">
            <w:pPr>
              <w:jc w:val="center"/>
              <w:rPr>
                <w:rFonts w:ascii="Arial" w:hAnsi="Arial" w:cs="Arial"/>
                <w:noProof/>
                <w:lang w:eastAsia="pl-PL"/>
              </w:rPr>
            </w:pPr>
            <w:r w:rsidRPr="003B7641">
              <w:rPr>
                <w:rFonts w:ascii="Arial" w:hAnsi="Arial" w:cs="Arial"/>
                <w:noProof/>
                <w:sz w:val="14"/>
                <w:lang w:eastAsia="pl-PL"/>
              </w:rPr>
              <w:t>Zdjęcie poglądowe</w:t>
            </w:r>
            <w:r>
              <w:rPr>
                <w:rFonts w:ascii="Arial" w:hAnsi="Arial" w:cs="Arial"/>
                <w:noProof/>
                <w:sz w:val="14"/>
                <w:lang w:eastAsia="pl-PL"/>
              </w:rPr>
              <w:t xml:space="preserve"> </w:t>
            </w:r>
            <w:r>
              <w:rPr>
                <w:rFonts w:ascii="Arial" w:hAnsi="Arial" w:cs="Arial"/>
                <w:noProof/>
                <w:sz w:val="14"/>
                <w:lang w:eastAsia="pl-PL"/>
              </w:rPr>
              <w:br/>
              <w:t xml:space="preserve">(na zdjęciu </w:t>
            </w:r>
            <w:r w:rsidR="006E34FA">
              <w:rPr>
                <w:rFonts w:ascii="Arial" w:hAnsi="Arial" w:cs="Arial"/>
                <w:noProof/>
                <w:sz w:val="14"/>
                <w:lang w:eastAsia="pl-PL"/>
              </w:rPr>
              <w:t>brak</w:t>
            </w:r>
            <w:r>
              <w:rPr>
                <w:rFonts w:ascii="Arial" w:hAnsi="Arial" w:cs="Arial"/>
                <w:noProof/>
                <w:sz w:val="14"/>
                <w:lang w:eastAsia="pl-PL"/>
              </w:rPr>
              <w:t xml:space="preserve"> </w:t>
            </w:r>
            <w:r w:rsidR="006E34FA">
              <w:rPr>
                <w:rFonts w:ascii="Arial" w:hAnsi="Arial" w:cs="Arial"/>
                <w:noProof/>
                <w:sz w:val="14"/>
                <w:lang w:eastAsia="pl-PL"/>
              </w:rPr>
              <w:t>wymaganych</w:t>
            </w:r>
            <w:r>
              <w:rPr>
                <w:rFonts w:ascii="Arial" w:hAnsi="Arial" w:cs="Arial"/>
                <w:noProof/>
                <w:sz w:val="14"/>
                <w:lang w:eastAsia="pl-PL"/>
              </w:rPr>
              <w:t xml:space="preserve"> kółek)</w:t>
            </w:r>
          </w:p>
        </w:tc>
      </w:tr>
      <w:tr w:rsidR="00FA1FAC" w:rsidRPr="002F780C" w14:paraId="42E06B5E" w14:textId="77777777" w:rsidTr="006A42E2">
        <w:trPr>
          <w:jc w:val="center"/>
        </w:trPr>
        <w:tc>
          <w:tcPr>
            <w:tcW w:w="517" w:type="dxa"/>
            <w:shd w:val="clear" w:color="auto" w:fill="234F87"/>
            <w:vAlign w:val="center"/>
          </w:tcPr>
          <w:p w14:paraId="6896BBED" w14:textId="0B4AF8B1" w:rsidR="00FA1FAC" w:rsidRPr="006A42E2" w:rsidRDefault="00FA1FAC" w:rsidP="00FA1FAC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5</w:t>
            </w:r>
            <w:r w:rsidRPr="00FA1FAC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)</w:t>
            </w:r>
          </w:p>
        </w:tc>
        <w:tc>
          <w:tcPr>
            <w:tcW w:w="8550" w:type="dxa"/>
            <w:gridSpan w:val="3"/>
            <w:shd w:val="clear" w:color="auto" w:fill="234F87"/>
            <w:vAlign w:val="center"/>
          </w:tcPr>
          <w:p w14:paraId="178776AC" w14:textId="28F1F9EB" w:rsidR="00FA1FAC" w:rsidRPr="006A42E2" w:rsidRDefault="00042465" w:rsidP="006A42E2">
            <w:pPr>
              <w:spacing w:before="120" w:after="120"/>
              <w:rPr>
                <w:rFonts w:ascii="Arial" w:hAnsi="Arial" w:cs="Arial"/>
                <w:noProof/>
                <w:color w:val="FFFFFF" w:themeColor="background1"/>
                <w:sz w:val="18"/>
              </w:rPr>
            </w:pPr>
            <w:r w:rsidRPr="00042465">
              <w:rPr>
                <w:rFonts w:ascii="Arial" w:hAnsi="Arial" w:cs="Arial"/>
                <w:b/>
                <w:color w:val="FFFFFF" w:themeColor="background1"/>
                <w:sz w:val="18"/>
              </w:rPr>
              <w:t>Krzesło konferencyjne na kółkach, sztaplowane z pulpitem</w:t>
            </w:r>
          </w:p>
        </w:tc>
      </w:tr>
      <w:tr w:rsidR="00AF1CBD" w:rsidRPr="002F780C" w14:paraId="2D16A2D0" w14:textId="77777777" w:rsidTr="00C6696B">
        <w:trPr>
          <w:jc w:val="center"/>
        </w:trPr>
        <w:tc>
          <w:tcPr>
            <w:tcW w:w="517" w:type="dxa"/>
          </w:tcPr>
          <w:p w14:paraId="33326E5B" w14:textId="77777777" w:rsidR="00AF1CBD" w:rsidRPr="002F780C" w:rsidRDefault="00AF1CBD" w:rsidP="002F4A9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75" w:type="dxa"/>
            <w:shd w:val="clear" w:color="auto" w:fill="FFFFFF" w:themeFill="background1"/>
            <w:vAlign w:val="center"/>
          </w:tcPr>
          <w:p w14:paraId="633E20E1" w14:textId="278806DF" w:rsidR="009C5152" w:rsidRDefault="000663AE" w:rsidP="007E4D0B">
            <w:pPr>
              <w:pStyle w:val="Bezodstpw"/>
              <w:numPr>
                <w:ilvl w:val="0"/>
                <w:numId w:val="21"/>
              </w:numPr>
              <w:spacing w:before="120"/>
            </w:pPr>
            <w:r>
              <w:t>w</w:t>
            </w:r>
            <w:r w:rsidR="009C5152">
              <w:t>ymagane wymiary:</w:t>
            </w:r>
          </w:p>
          <w:p w14:paraId="61804881" w14:textId="18277D66" w:rsidR="009C5152" w:rsidRDefault="009C5152" w:rsidP="007E4D0B">
            <w:pPr>
              <w:pStyle w:val="Nagwek1"/>
              <w:numPr>
                <w:ilvl w:val="0"/>
                <w:numId w:val="22"/>
              </w:numPr>
              <w:outlineLvl w:val="0"/>
            </w:pPr>
            <w:r>
              <w:t xml:space="preserve">szerokość siedziska </w:t>
            </w:r>
            <w:r w:rsidR="00656DA0">
              <w:t xml:space="preserve">– minimum </w:t>
            </w:r>
            <w:r>
              <w:t xml:space="preserve">465 mm, </w:t>
            </w:r>
          </w:p>
          <w:p w14:paraId="116A64DE" w14:textId="7E5F742B" w:rsidR="009C5152" w:rsidRDefault="009C5152" w:rsidP="009C5152">
            <w:pPr>
              <w:pStyle w:val="Nagwek1"/>
              <w:outlineLvl w:val="0"/>
            </w:pPr>
            <w:r>
              <w:t xml:space="preserve">szerokość oparcia </w:t>
            </w:r>
            <w:r w:rsidR="00656DA0">
              <w:t xml:space="preserve">– minimum </w:t>
            </w:r>
            <w:r>
              <w:t xml:space="preserve">415 mm, </w:t>
            </w:r>
          </w:p>
          <w:p w14:paraId="39AC509F" w14:textId="2EF88D35" w:rsidR="009C5152" w:rsidRDefault="009C5152" w:rsidP="009C5152">
            <w:pPr>
              <w:pStyle w:val="Nagwek1"/>
              <w:outlineLvl w:val="0"/>
            </w:pPr>
            <w:r>
              <w:t xml:space="preserve">wysokość krzesła </w:t>
            </w:r>
            <w:r w:rsidR="00656DA0">
              <w:t xml:space="preserve">– minimum </w:t>
            </w:r>
            <w:r>
              <w:t>805 mm,</w:t>
            </w:r>
          </w:p>
          <w:p w14:paraId="229DB18A" w14:textId="104E0033" w:rsidR="009C5152" w:rsidRDefault="009C5152" w:rsidP="009C5152">
            <w:pPr>
              <w:pStyle w:val="Nagwek1"/>
              <w:outlineLvl w:val="0"/>
            </w:pPr>
            <w:r>
              <w:t xml:space="preserve">głębokość siedziska </w:t>
            </w:r>
            <w:r w:rsidR="00656DA0">
              <w:t xml:space="preserve">– minimum </w:t>
            </w:r>
            <w:r>
              <w:t>475 mm,</w:t>
            </w:r>
          </w:p>
          <w:p w14:paraId="16B0C371" w14:textId="1B6A651E" w:rsidR="009C5152" w:rsidRDefault="009C5152" w:rsidP="009C5152">
            <w:pPr>
              <w:pStyle w:val="Nagwek1"/>
              <w:outlineLvl w:val="0"/>
            </w:pPr>
            <w:r>
              <w:t xml:space="preserve">wysokość siedziska </w:t>
            </w:r>
            <w:r w:rsidR="00656DA0">
              <w:t xml:space="preserve">– minimum </w:t>
            </w:r>
            <w:r>
              <w:t xml:space="preserve">440 mm, </w:t>
            </w:r>
          </w:p>
          <w:p w14:paraId="16468465" w14:textId="5BB5F967" w:rsidR="009C5152" w:rsidRDefault="009C5152" w:rsidP="009C5152">
            <w:pPr>
              <w:pStyle w:val="Nagwek1"/>
              <w:outlineLvl w:val="0"/>
            </w:pPr>
            <w:r>
              <w:t xml:space="preserve">wysokość oparcia </w:t>
            </w:r>
            <w:r w:rsidR="00656DA0">
              <w:t xml:space="preserve">– minimum </w:t>
            </w:r>
            <w:r>
              <w:t xml:space="preserve">365 mm, </w:t>
            </w:r>
          </w:p>
          <w:p w14:paraId="2A51CEF7" w14:textId="6F2DC586" w:rsidR="009C5152" w:rsidRDefault="009C5152" w:rsidP="009C5152">
            <w:pPr>
              <w:pStyle w:val="Nagwek1"/>
              <w:outlineLvl w:val="0"/>
            </w:pPr>
            <w:r>
              <w:t xml:space="preserve">szerokość całkowita </w:t>
            </w:r>
            <w:r w:rsidR="00656DA0">
              <w:t xml:space="preserve">– minimum </w:t>
            </w:r>
            <w:r>
              <w:t>610 mm,</w:t>
            </w:r>
          </w:p>
          <w:p w14:paraId="1F7D9D05" w14:textId="49FF8F1B" w:rsidR="009C5152" w:rsidRDefault="009C5152" w:rsidP="009C5152">
            <w:pPr>
              <w:pStyle w:val="Nagwek1"/>
              <w:outlineLvl w:val="0"/>
            </w:pPr>
            <w:r>
              <w:t xml:space="preserve">głębokość całkowita </w:t>
            </w:r>
            <w:r w:rsidR="00656DA0">
              <w:t xml:space="preserve">– minimum </w:t>
            </w:r>
            <w:r>
              <w:t>610 mm,</w:t>
            </w:r>
          </w:p>
          <w:p w14:paraId="496F22F7" w14:textId="550699F6" w:rsidR="000663AE" w:rsidRPr="000663AE" w:rsidRDefault="000663AE" w:rsidP="007E4D0B">
            <w:pPr>
              <w:pStyle w:val="Bezodstpw"/>
              <w:numPr>
                <w:ilvl w:val="0"/>
                <w:numId w:val="2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wymagania</w:t>
            </w:r>
            <w:r w:rsidRPr="000663AE">
              <w:rPr>
                <w:sz w:val="16"/>
                <w:szCs w:val="16"/>
              </w:rPr>
              <w:t>:</w:t>
            </w:r>
          </w:p>
          <w:p w14:paraId="479D49B4" w14:textId="76C252C2" w:rsidR="000663AE" w:rsidRPr="004E3E1E" w:rsidRDefault="000663AE" w:rsidP="007E4D0B">
            <w:pPr>
              <w:pStyle w:val="Nagwek1"/>
              <w:numPr>
                <w:ilvl w:val="0"/>
                <w:numId w:val="23"/>
              </w:numPr>
              <w:outlineLvl w:val="0"/>
            </w:pPr>
            <w:r>
              <w:t>f</w:t>
            </w:r>
            <w:r w:rsidRPr="004E3E1E">
              <w:t xml:space="preserve">unkcja sztaplowania </w:t>
            </w:r>
            <w:r w:rsidR="00267769">
              <w:t xml:space="preserve">– co najmniej </w:t>
            </w:r>
            <w:r w:rsidRPr="004E3E1E">
              <w:t>4 sztuk</w:t>
            </w:r>
            <w:r>
              <w:t>,</w:t>
            </w:r>
          </w:p>
          <w:p w14:paraId="78214E69" w14:textId="28F03C36" w:rsidR="000663AE" w:rsidRPr="004E3E1E" w:rsidRDefault="000663AE" w:rsidP="000663AE">
            <w:pPr>
              <w:pStyle w:val="Nagwek1"/>
              <w:outlineLvl w:val="0"/>
            </w:pPr>
            <w:r>
              <w:t>p</w:t>
            </w:r>
            <w:r w:rsidRPr="004E3E1E">
              <w:t>odłokietniki plastikowe w kolorze czarnym</w:t>
            </w:r>
            <w:r>
              <w:t>,</w:t>
            </w:r>
            <w:r w:rsidRPr="004E3E1E">
              <w:t xml:space="preserve"> </w:t>
            </w:r>
          </w:p>
          <w:p w14:paraId="5DC0BAF3" w14:textId="77777777" w:rsidR="00267769" w:rsidRDefault="000663AE" w:rsidP="000663AE">
            <w:pPr>
              <w:pStyle w:val="Nagwek1"/>
              <w:outlineLvl w:val="0"/>
            </w:pPr>
            <w:r>
              <w:t>p</w:t>
            </w:r>
            <w:r w:rsidRPr="004E3E1E">
              <w:t>odłokietniki o szerokości 55 mm,</w:t>
            </w:r>
          </w:p>
          <w:p w14:paraId="30CA120C" w14:textId="55ACB5A1" w:rsidR="000663AE" w:rsidRPr="004E3E1E" w:rsidRDefault="000663AE" w:rsidP="000663AE">
            <w:pPr>
              <w:pStyle w:val="Nagwek1"/>
              <w:outlineLvl w:val="0"/>
            </w:pPr>
            <w:r w:rsidRPr="004E3E1E">
              <w:lastRenderedPageBreak/>
              <w:t>podłokietnik w tylnej części licują się z</w:t>
            </w:r>
            <w:r>
              <w:t> </w:t>
            </w:r>
            <w:r w:rsidRPr="004E3E1E">
              <w:t>oparciem, przednia część licuje się z</w:t>
            </w:r>
            <w:r>
              <w:t> </w:t>
            </w:r>
            <w:r w:rsidRPr="004E3E1E">
              <w:t>przednią nogą</w:t>
            </w:r>
            <w:r>
              <w:t>,</w:t>
            </w:r>
          </w:p>
          <w:p w14:paraId="53233298" w14:textId="1C36AFE1" w:rsidR="000663AE" w:rsidRPr="004E3E1E" w:rsidRDefault="000663AE" w:rsidP="000663AE">
            <w:pPr>
              <w:pStyle w:val="Nagwek1"/>
              <w:outlineLvl w:val="0"/>
            </w:pPr>
            <w:r>
              <w:t>s</w:t>
            </w:r>
            <w:r w:rsidRPr="004E3E1E">
              <w:t>iedzisko wraz z oparciem stanowią dwa osobne elementy</w:t>
            </w:r>
            <w:r>
              <w:t>,</w:t>
            </w:r>
            <w:r w:rsidRPr="004E3E1E">
              <w:t xml:space="preserve"> </w:t>
            </w:r>
          </w:p>
          <w:p w14:paraId="0858E211" w14:textId="242BBB37" w:rsidR="000663AE" w:rsidRPr="004E3E1E" w:rsidRDefault="000663AE" w:rsidP="000663AE">
            <w:pPr>
              <w:pStyle w:val="Nagwek1"/>
              <w:outlineLvl w:val="0"/>
            </w:pPr>
            <w:r>
              <w:t>m</w:t>
            </w:r>
            <w:r w:rsidRPr="004E3E1E">
              <w:t>iędzy oparciem a siedziskiem szczelina o wysokości 115 mm w najszerszym miejscu</w:t>
            </w:r>
            <w:r>
              <w:t>,</w:t>
            </w:r>
          </w:p>
          <w:p w14:paraId="54E5486B" w14:textId="2A6E8A46" w:rsidR="000663AE" w:rsidRPr="004E3E1E" w:rsidRDefault="000663AE" w:rsidP="000663AE">
            <w:pPr>
              <w:pStyle w:val="Nagwek1"/>
              <w:outlineLvl w:val="0"/>
            </w:pPr>
            <w:r>
              <w:t>o</w:t>
            </w:r>
            <w:r w:rsidRPr="004E3E1E">
              <w:t>parcie wykonane na bazie plastikowej czarnej ramy i rozpiętej na niej membrany o półprzeźroczystej fakturze i</w:t>
            </w:r>
            <w:r w:rsidR="00267769">
              <w:t> </w:t>
            </w:r>
            <w:r w:rsidRPr="004E3E1E">
              <w:t>trójwymiarowej strukturze siateczki dostępnej w minimum 6 kolorach (seledynowy, ceglasty, 2 odcienie szarości, niebieski, czarny) do wyboru przez zamawiającego</w:t>
            </w:r>
            <w:r>
              <w:t>,</w:t>
            </w:r>
          </w:p>
          <w:p w14:paraId="7B180B15" w14:textId="5773E0DD" w:rsidR="000663AE" w:rsidRPr="004E3E1E" w:rsidRDefault="000663AE" w:rsidP="000663AE">
            <w:pPr>
              <w:pStyle w:val="Nagwek1"/>
              <w:outlineLvl w:val="0"/>
            </w:pPr>
            <w:r>
              <w:t>o</w:t>
            </w:r>
            <w:r w:rsidRPr="004E3E1E">
              <w:t xml:space="preserve">parcie o kształcie zbliżonym do prostokąta </w:t>
            </w:r>
            <w:proofErr w:type="spellStart"/>
            <w:r w:rsidRPr="004E3E1E">
              <w:t>wyoblone</w:t>
            </w:r>
            <w:proofErr w:type="spellEnd"/>
            <w:r w:rsidRPr="004E3E1E">
              <w:t xml:space="preserve"> w dwóch płaszczyznach</w:t>
            </w:r>
            <w:r>
              <w:t>,</w:t>
            </w:r>
            <w:r w:rsidRPr="004E3E1E">
              <w:t xml:space="preserve"> </w:t>
            </w:r>
          </w:p>
          <w:p w14:paraId="646E1924" w14:textId="13865C79" w:rsidR="000663AE" w:rsidRPr="004E3E1E" w:rsidRDefault="000663AE" w:rsidP="000663AE">
            <w:pPr>
              <w:pStyle w:val="Nagwek1"/>
              <w:outlineLvl w:val="0"/>
            </w:pPr>
            <w:r>
              <w:t>s</w:t>
            </w:r>
            <w:r w:rsidRPr="004E3E1E">
              <w:t>iedzisko wykonane na bazie pianki ciętej o właściwościach trudno zapalnych</w:t>
            </w:r>
            <w:r>
              <w:t>,</w:t>
            </w:r>
            <w:r w:rsidRPr="004E3E1E">
              <w:t xml:space="preserve"> </w:t>
            </w:r>
          </w:p>
          <w:p w14:paraId="6EC7654C" w14:textId="198F52F7" w:rsidR="000663AE" w:rsidRPr="004E3E1E" w:rsidRDefault="000663AE" w:rsidP="000663AE">
            <w:pPr>
              <w:pStyle w:val="Nagwek1"/>
              <w:outlineLvl w:val="0"/>
            </w:pPr>
            <w:r>
              <w:t>p</w:t>
            </w:r>
            <w:r w:rsidRPr="004E3E1E">
              <w:t xml:space="preserve">oduszka siedziska posiada zaokrąglone boki bez wyraźnych krawędzi bocznych. </w:t>
            </w:r>
          </w:p>
          <w:p w14:paraId="72861209" w14:textId="6DBB7046" w:rsidR="000663AE" w:rsidRPr="004E3E1E" w:rsidRDefault="000663AE" w:rsidP="000663AE">
            <w:pPr>
              <w:pStyle w:val="Nagwek1"/>
              <w:outlineLvl w:val="0"/>
            </w:pPr>
            <w:r>
              <w:t>s</w:t>
            </w:r>
            <w:r w:rsidRPr="004E3E1E">
              <w:t>iedzisko tapicerowane jednym kawałkiem tkaniny i wykończone od spodu plastikowym panelem maskującym w kolorze czarnym</w:t>
            </w:r>
            <w:r>
              <w:t>,</w:t>
            </w:r>
          </w:p>
          <w:p w14:paraId="1C6EE62C" w14:textId="79380F3D" w:rsidR="000663AE" w:rsidRPr="004E3E1E" w:rsidRDefault="000663AE" w:rsidP="000663AE">
            <w:pPr>
              <w:pStyle w:val="Nagwek1"/>
              <w:outlineLvl w:val="0"/>
            </w:pPr>
            <w:r>
              <w:t>s</w:t>
            </w:r>
            <w:r w:rsidRPr="004E3E1E">
              <w:t>iedzisko o całkowitej grubości 35 mm</w:t>
            </w:r>
          </w:p>
          <w:p w14:paraId="6580E60C" w14:textId="4ACF2D42" w:rsidR="000663AE" w:rsidRPr="004E3E1E" w:rsidRDefault="000663AE" w:rsidP="000663AE">
            <w:pPr>
              <w:pStyle w:val="Nagwek1"/>
              <w:outlineLvl w:val="0"/>
            </w:pPr>
            <w:r>
              <w:t>s</w:t>
            </w:r>
            <w:r w:rsidRPr="004E3E1E">
              <w:t>telaż wykonany ze stalowej rury o</w:t>
            </w:r>
            <w:r w:rsidR="00267769">
              <w:t> </w:t>
            </w:r>
            <w:r w:rsidRPr="004E3E1E">
              <w:t>średnicy 22x1,5 mm. Malowanej proszkowo. Do wyboru min 6 kolorów (min seledynowy, ceglasty, 2 odcienie szarości, niebieski, czarny) do wyboru przez zamawiającego</w:t>
            </w:r>
            <w:r>
              <w:t>,</w:t>
            </w:r>
            <w:r w:rsidRPr="004E3E1E">
              <w:t xml:space="preserve"> </w:t>
            </w:r>
          </w:p>
          <w:p w14:paraId="1D063FD1" w14:textId="66DF2C54" w:rsidR="000663AE" w:rsidRPr="004E3E1E" w:rsidRDefault="000663AE" w:rsidP="000663AE">
            <w:pPr>
              <w:pStyle w:val="Nagwek1"/>
              <w:outlineLvl w:val="0"/>
            </w:pPr>
            <w:r>
              <w:t>s</w:t>
            </w:r>
            <w:r w:rsidRPr="004E3E1E">
              <w:t>telaż z końcówkami nóg ugiętymi prostopadle do podłogi</w:t>
            </w:r>
            <w:r>
              <w:t>,</w:t>
            </w:r>
          </w:p>
          <w:p w14:paraId="13CAE628" w14:textId="5E913792" w:rsidR="000663AE" w:rsidRPr="004E3E1E" w:rsidRDefault="000663AE" w:rsidP="000663AE">
            <w:pPr>
              <w:pStyle w:val="Nagwek1"/>
              <w:outlineLvl w:val="0"/>
            </w:pPr>
            <w:r>
              <w:t>n</w:t>
            </w:r>
            <w:r w:rsidRPr="004E3E1E">
              <w:t>ogi wyposażone w kółka uniwersalne o</w:t>
            </w:r>
            <w:r w:rsidR="00267769">
              <w:t> </w:t>
            </w:r>
            <w:r w:rsidRPr="004E3E1E">
              <w:t>średnicy 60 mm dostępne w kolorze czarnym i popielatym</w:t>
            </w:r>
            <w:r>
              <w:t>,</w:t>
            </w:r>
            <w:r w:rsidRPr="004E3E1E">
              <w:t xml:space="preserve"> </w:t>
            </w:r>
          </w:p>
          <w:p w14:paraId="69EC4CF8" w14:textId="180F40D3" w:rsidR="000663AE" w:rsidRPr="004E3E1E" w:rsidRDefault="000663AE" w:rsidP="000663AE">
            <w:pPr>
              <w:pStyle w:val="Nagwek1"/>
              <w:outlineLvl w:val="0"/>
            </w:pPr>
            <w:r>
              <w:t>k</w:t>
            </w:r>
            <w:r w:rsidRPr="004E3E1E">
              <w:t>rzesło wyposażone w pulpit z funkcją ANTY-PANIC - czarny montowany na stałe do podłokietnika</w:t>
            </w:r>
            <w:r>
              <w:t>,</w:t>
            </w:r>
          </w:p>
          <w:p w14:paraId="363AA045" w14:textId="77777777" w:rsidR="00267769" w:rsidRDefault="00267769" w:rsidP="007E4D0B">
            <w:pPr>
              <w:pStyle w:val="Bezodstpw"/>
              <w:numPr>
                <w:ilvl w:val="0"/>
                <w:numId w:val="21"/>
              </w:numPr>
            </w:pPr>
            <w:r>
              <w:t>Pulpit:</w:t>
            </w:r>
          </w:p>
          <w:p w14:paraId="022351CF" w14:textId="5C64FEAF" w:rsidR="00267769" w:rsidRDefault="0059110E" w:rsidP="007E4D0B">
            <w:pPr>
              <w:pStyle w:val="Nagwek1"/>
              <w:numPr>
                <w:ilvl w:val="0"/>
                <w:numId w:val="24"/>
              </w:numPr>
              <w:outlineLvl w:val="0"/>
            </w:pPr>
            <w:r>
              <w:t>w</w:t>
            </w:r>
            <w:r w:rsidR="00267769">
              <w:t>ykonany z tworzywa sztucznego lub drewna</w:t>
            </w:r>
            <w:r>
              <w:t>,</w:t>
            </w:r>
          </w:p>
          <w:p w14:paraId="26AF51B9" w14:textId="74919E42" w:rsidR="00267769" w:rsidRDefault="0059110E" w:rsidP="00F00FE2">
            <w:pPr>
              <w:pStyle w:val="Nagwek1"/>
              <w:outlineLvl w:val="0"/>
            </w:pPr>
            <w:r>
              <w:t>z</w:t>
            </w:r>
            <w:r w:rsidR="00267769">
              <w:t xml:space="preserve"> możliwością składania</w:t>
            </w:r>
            <w:r>
              <w:t>,</w:t>
            </w:r>
          </w:p>
          <w:p w14:paraId="2EDEE992" w14:textId="63145C1E" w:rsidR="00267769" w:rsidRDefault="0059110E" w:rsidP="0059110E">
            <w:pPr>
              <w:pStyle w:val="Nagwek1"/>
              <w:outlineLvl w:val="0"/>
            </w:pPr>
            <w:r>
              <w:t>w</w:t>
            </w:r>
            <w:r w:rsidR="00267769">
              <w:t>ymiary pulpitu 260x220mm</w:t>
            </w:r>
            <w:r>
              <w:t>,</w:t>
            </w:r>
          </w:p>
          <w:p w14:paraId="2617EA50" w14:textId="41E18AB3" w:rsidR="00C6696B" w:rsidRPr="00C6696B" w:rsidRDefault="0003720F" w:rsidP="00C6696B">
            <w:pPr>
              <w:pStyle w:val="Bezodstpw"/>
              <w:shd w:val="clear" w:color="auto" w:fill="FFFFFF" w:themeFill="background1"/>
            </w:pPr>
            <w:r>
              <w:t>t</w:t>
            </w:r>
            <w:r w:rsidR="00C6696B" w:rsidRPr="004E3E1E">
              <w:t>apicerka oparcia wykonana z tkaniny składającej się z podłoża oraz warstwy łączącej wykończonej kolorową dzianiną o</w:t>
            </w:r>
            <w:r>
              <w:t> </w:t>
            </w:r>
            <w:r w:rsidR="00C6696B" w:rsidRPr="00C6696B">
              <w:t>strukturze siateczki o parametrach nie gorszych niż:</w:t>
            </w:r>
          </w:p>
          <w:p w14:paraId="7E84C9D6" w14:textId="4C7F6BC4" w:rsidR="00C6696B" w:rsidRPr="00C6696B" w:rsidRDefault="00C6696B" w:rsidP="007E4D0B">
            <w:pPr>
              <w:pStyle w:val="Nagwek1"/>
              <w:numPr>
                <w:ilvl w:val="0"/>
                <w:numId w:val="25"/>
              </w:numPr>
              <w:shd w:val="clear" w:color="auto" w:fill="FFFFFF" w:themeFill="background1"/>
              <w:outlineLvl w:val="0"/>
            </w:pPr>
            <w:r w:rsidRPr="00C6696B">
              <w:t xml:space="preserve">skład: </w:t>
            </w:r>
            <w:r w:rsidRPr="00C6696B">
              <w:rPr>
                <w:shd w:val="clear" w:color="auto" w:fill="F4F3F2"/>
              </w:rPr>
              <w:t>100% poliester/poliester trudnopalny,</w:t>
            </w:r>
          </w:p>
          <w:p w14:paraId="47402196" w14:textId="0949755B" w:rsidR="00C6696B" w:rsidRPr="00C6696B" w:rsidRDefault="00C6696B" w:rsidP="00C6696B">
            <w:pPr>
              <w:pStyle w:val="Nagwek1"/>
              <w:shd w:val="clear" w:color="auto" w:fill="FFFFFF" w:themeFill="background1"/>
              <w:outlineLvl w:val="0"/>
            </w:pPr>
            <w:r w:rsidRPr="00C6696B">
              <w:t xml:space="preserve">ścieralność: 70 000 cykli </w:t>
            </w:r>
            <w:proofErr w:type="spellStart"/>
            <w:r w:rsidRPr="00C6696B">
              <w:t>Martindale</w:t>
            </w:r>
            <w:proofErr w:type="spellEnd"/>
            <w:r w:rsidRPr="00C6696B">
              <w:t xml:space="preserve"> wg </w:t>
            </w:r>
            <w:r w:rsidRPr="00C6696B">
              <w:rPr>
                <w:shd w:val="clear" w:color="auto" w:fill="F4F3F2"/>
              </w:rPr>
              <w:t>EN ISO 12947-2,</w:t>
            </w:r>
          </w:p>
          <w:p w14:paraId="0255414D" w14:textId="23FF386E" w:rsidR="00C6696B" w:rsidRPr="00C6696B" w:rsidRDefault="00C6696B" w:rsidP="00C6696B">
            <w:pPr>
              <w:pStyle w:val="Nagwek1"/>
              <w:shd w:val="clear" w:color="auto" w:fill="FFFFFF" w:themeFill="background1"/>
              <w:outlineLvl w:val="0"/>
            </w:pPr>
            <w:r w:rsidRPr="00C6696B">
              <w:t xml:space="preserve">trudnopalność BS EN 1021-1, BS EN 1021-2, DIN 4102-B1, BS 5852 </w:t>
            </w:r>
            <w:proofErr w:type="spellStart"/>
            <w:r w:rsidRPr="00C6696B">
              <w:t>Crib</w:t>
            </w:r>
            <w:proofErr w:type="spellEnd"/>
            <w:r w:rsidRPr="00C6696B">
              <w:t xml:space="preserve"> 5</w:t>
            </w:r>
          </w:p>
          <w:p w14:paraId="1BB6D73B" w14:textId="4E64A15A" w:rsidR="00C6696B" w:rsidRPr="00C6696B" w:rsidRDefault="00C6696B" w:rsidP="00C6696B">
            <w:pPr>
              <w:pStyle w:val="Nagwek1"/>
              <w:outlineLvl w:val="0"/>
            </w:pPr>
            <w:r w:rsidRPr="00C6696B">
              <w:t>odporność na światło 5-7 wg EN ISO 105-B02,</w:t>
            </w:r>
          </w:p>
          <w:p w14:paraId="622FD3F0" w14:textId="77777777" w:rsidR="00E464EB" w:rsidRDefault="00C6696B" w:rsidP="00E464EB">
            <w:pPr>
              <w:pStyle w:val="Nagwek1"/>
              <w:outlineLvl w:val="0"/>
            </w:pPr>
            <w:r w:rsidRPr="00C6696B">
              <w:t>gramatura 525 g/m2</w:t>
            </w:r>
          </w:p>
          <w:p w14:paraId="71C15F73" w14:textId="67DB7239" w:rsidR="00E464EB" w:rsidRPr="00E464EB" w:rsidRDefault="00E464EB" w:rsidP="00E464EB">
            <w:pPr>
              <w:pStyle w:val="Nagwek1"/>
              <w:outlineLvl w:val="0"/>
            </w:pPr>
            <w:r>
              <w:t xml:space="preserve">Tapicerka dostępna w </w:t>
            </w:r>
            <w:r w:rsidRPr="006A42E2">
              <w:t>minimum 6 kolorach (</w:t>
            </w:r>
            <w:r>
              <w:t>zielony, dwa odcienie szarości, czarny, niebieski, czerwony</w:t>
            </w:r>
            <w:r w:rsidRPr="006A42E2">
              <w:t xml:space="preserve">) </w:t>
            </w:r>
            <w:r>
              <w:t xml:space="preserve">- </w:t>
            </w:r>
            <w:r w:rsidRPr="006A42E2">
              <w:t xml:space="preserve">do wyboru przez </w:t>
            </w:r>
            <w:r>
              <w:t>Z</w:t>
            </w:r>
            <w:r w:rsidRPr="006A42E2">
              <w:t>amawiającego</w:t>
            </w:r>
            <w:r w:rsidR="00C20064">
              <w:t>)</w:t>
            </w:r>
          </w:p>
          <w:p w14:paraId="5025319F" w14:textId="7429E20B" w:rsidR="0003720F" w:rsidRPr="004E3E1E" w:rsidRDefault="0003720F" w:rsidP="0003720F">
            <w:pPr>
              <w:pStyle w:val="Bezodstpw"/>
            </w:pPr>
            <w:r>
              <w:lastRenderedPageBreak/>
              <w:t>s</w:t>
            </w:r>
            <w:r w:rsidRPr="004E3E1E">
              <w:t>iedzisko tapicerowane tkaniną o</w:t>
            </w:r>
            <w:r>
              <w:t> </w:t>
            </w:r>
            <w:r w:rsidRPr="004E3E1E">
              <w:t>udokumentowanych parametrach nie gorszych niż:</w:t>
            </w:r>
          </w:p>
          <w:p w14:paraId="2D39E9E9" w14:textId="2A183A74" w:rsidR="0003720F" w:rsidRDefault="00A06F86" w:rsidP="007E4D0B">
            <w:pPr>
              <w:pStyle w:val="Nagwek1"/>
              <w:numPr>
                <w:ilvl w:val="0"/>
                <w:numId w:val="26"/>
              </w:numPr>
              <w:outlineLvl w:val="0"/>
            </w:pPr>
            <w:r>
              <w:t>ś</w:t>
            </w:r>
            <w:r w:rsidR="0003720F">
              <w:t xml:space="preserve">cieralność : 150 000 cykli </w:t>
            </w:r>
            <w:proofErr w:type="spellStart"/>
            <w:r w:rsidR="0003720F">
              <w:t>Martindale</w:t>
            </w:r>
            <w:proofErr w:type="spellEnd"/>
            <w:r>
              <w:t>,</w:t>
            </w:r>
          </w:p>
          <w:p w14:paraId="21CF6AE9" w14:textId="76DE2F21" w:rsidR="0003720F" w:rsidRDefault="00A06F86" w:rsidP="0003720F">
            <w:pPr>
              <w:pStyle w:val="Nagwek1"/>
              <w:outlineLvl w:val="0"/>
            </w:pPr>
            <w:r>
              <w:t>t</w:t>
            </w:r>
            <w:r w:rsidR="0003720F">
              <w:t xml:space="preserve">rudnopalność według normy BN EN 1021/1-2, </w:t>
            </w:r>
            <w:proofErr w:type="spellStart"/>
            <w:r w:rsidR="0003720F">
              <w:t>Crib</w:t>
            </w:r>
            <w:proofErr w:type="spellEnd"/>
            <w:r w:rsidR="0003720F">
              <w:t xml:space="preserve"> 5</w:t>
            </w:r>
            <w:r>
              <w:t>,</w:t>
            </w:r>
          </w:p>
          <w:p w14:paraId="2D452943" w14:textId="30B04F47" w:rsidR="0003720F" w:rsidRDefault="00A06F86" w:rsidP="0003720F">
            <w:pPr>
              <w:pStyle w:val="Nagwek1"/>
              <w:outlineLvl w:val="0"/>
            </w:pPr>
            <w:r>
              <w:t>o</w:t>
            </w:r>
            <w:r w:rsidR="0003720F">
              <w:t xml:space="preserve">dporność na </w:t>
            </w:r>
            <w:proofErr w:type="spellStart"/>
            <w:r w:rsidR="0003720F">
              <w:t>pilling</w:t>
            </w:r>
            <w:proofErr w:type="spellEnd"/>
            <w:r w:rsidR="0003720F">
              <w:t xml:space="preserve"> 5 </w:t>
            </w:r>
            <w:r>
              <w:t>,</w:t>
            </w:r>
          </w:p>
          <w:p w14:paraId="514CC728" w14:textId="44C30B1C" w:rsidR="0003720F" w:rsidRDefault="00A06F86" w:rsidP="0003720F">
            <w:pPr>
              <w:pStyle w:val="Nagwek1"/>
              <w:outlineLvl w:val="0"/>
            </w:pPr>
            <w:r>
              <w:t>s</w:t>
            </w:r>
            <w:r w:rsidR="0003720F">
              <w:t>kład : poliester 92% +</w:t>
            </w:r>
            <w:proofErr w:type="spellStart"/>
            <w:r w:rsidR="0003720F">
              <w:t>Acryl</w:t>
            </w:r>
            <w:proofErr w:type="spellEnd"/>
            <w:r w:rsidR="0003720F">
              <w:t xml:space="preserve"> 8%</w:t>
            </w:r>
            <w:r>
              <w:t>,</w:t>
            </w:r>
          </w:p>
          <w:p w14:paraId="09811EE1" w14:textId="12D5D746" w:rsidR="0003720F" w:rsidRDefault="00A06F86" w:rsidP="0003720F">
            <w:pPr>
              <w:pStyle w:val="Nagwek1"/>
              <w:outlineLvl w:val="0"/>
            </w:pPr>
            <w:r>
              <w:t>g</w:t>
            </w:r>
            <w:r w:rsidR="0003720F">
              <w:t>ramatura 250 g/m2</w:t>
            </w:r>
            <w:r>
              <w:t>,</w:t>
            </w:r>
          </w:p>
          <w:p w14:paraId="398A4CF2" w14:textId="098E1069" w:rsidR="0003720F" w:rsidRDefault="00A06F86" w:rsidP="0003720F">
            <w:pPr>
              <w:pStyle w:val="Nagwek1"/>
              <w:outlineLvl w:val="0"/>
            </w:pPr>
            <w:r>
              <w:t>o</w:t>
            </w:r>
            <w:r w:rsidR="0003720F">
              <w:t>dporność na światło 6</w:t>
            </w:r>
            <w:r>
              <w:t>,</w:t>
            </w:r>
          </w:p>
          <w:p w14:paraId="1CD5EC2F" w14:textId="77777777" w:rsidR="00AF1CBD" w:rsidRDefault="00A06F86" w:rsidP="007E4D0B">
            <w:pPr>
              <w:pStyle w:val="Bezodstpw"/>
              <w:numPr>
                <w:ilvl w:val="0"/>
                <w:numId w:val="21"/>
              </w:numPr>
            </w:pPr>
            <w:r>
              <w:t>k</w:t>
            </w:r>
            <w:r w:rsidRPr="00A06F86">
              <w:t>rzesło musi posiadać opinie zgodności z</w:t>
            </w:r>
            <w:r>
              <w:t> </w:t>
            </w:r>
            <w:r w:rsidRPr="00A06F86">
              <w:t>wymaganiami norm:</w:t>
            </w:r>
          </w:p>
          <w:p w14:paraId="075B0971" w14:textId="77777777" w:rsidR="00BC4D3A" w:rsidRDefault="00A06F86" w:rsidP="007E4D0B">
            <w:pPr>
              <w:pStyle w:val="Nagwek1"/>
              <w:numPr>
                <w:ilvl w:val="0"/>
                <w:numId w:val="27"/>
              </w:numPr>
              <w:outlineLvl w:val="0"/>
            </w:pPr>
            <w:r>
              <w:t>ś</w:t>
            </w:r>
            <w:r w:rsidRPr="004E3E1E">
              <w:t xml:space="preserve">wiadectwo z badań  wystawione przez niezależną jednostkę badawczą posiadającą akredytację PCA dotyczące zgodności produktu z normą </w:t>
            </w:r>
            <w:r w:rsidR="00C91DE7">
              <w:br/>
            </w:r>
            <w:r w:rsidRPr="004E3E1E">
              <w:t xml:space="preserve">PN-EN 1729-1:2016-02, </w:t>
            </w:r>
            <w:r w:rsidR="00C91DE7">
              <w:br/>
            </w:r>
            <w:r w:rsidRPr="004E3E1E">
              <w:t xml:space="preserve">PN EN 17292-2+A1:2016-02- obciążenie stateczne siedziska 200 kg, </w:t>
            </w:r>
          </w:p>
          <w:p w14:paraId="48C11DA5" w14:textId="72F55E2F" w:rsidR="00F00FE2" w:rsidRPr="00F00FE2" w:rsidRDefault="00A06F86" w:rsidP="00F00FE2">
            <w:pPr>
              <w:pStyle w:val="Nagwek1"/>
              <w:numPr>
                <w:ilvl w:val="0"/>
                <w:numId w:val="0"/>
              </w:numPr>
              <w:ind w:left="720"/>
              <w:outlineLvl w:val="0"/>
            </w:pPr>
            <w:r w:rsidRPr="004E3E1E">
              <w:t xml:space="preserve">PN-EN 1022:2019-3, </w:t>
            </w:r>
            <w:r w:rsidR="00BC4D3A">
              <w:br/>
            </w:r>
            <w:r w:rsidRPr="004E3E1E">
              <w:t>PN-EN 1728:2012 w zakresie</w:t>
            </w:r>
            <w:r w:rsidR="00BC4D3A">
              <w:t xml:space="preserve"> </w:t>
            </w:r>
            <w:r w:rsidRPr="004E3E1E">
              <w:t>wytrzymałości,</w:t>
            </w:r>
            <w:r w:rsidR="00BC4D3A">
              <w:t xml:space="preserve"> </w:t>
            </w:r>
            <w:r w:rsidRPr="004E3E1E">
              <w:t xml:space="preserve">trwałości  </w:t>
            </w:r>
            <w:r w:rsidR="00BC4D3A">
              <w:br/>
            </w:r>
            <w:r w:rsidRPr="004E3E1E">
              <w:t>i</w:t>
            </w:r>
            <w:r w:rsidR="00BC4D3A">
              <w:t> </w:t>
            </w:r>
            <w:r w:rsidRPr="004E3E1E">
              <w:t>bezpieczeństwa dla mebli niedomowych</w:t>
            </w:r>
            <w:r w:rsidR="00BC4D3A">
              <w:t>,</w:t>
            </w:r>
            <w:r w:rsidR="00F00FE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F00FE2" w:rsidRPr="00F00FE2">
              <w:t>Sprawozdanie powyższe winno być wystawione przez niezależne laboratorium badawcze akredytowane przez Polskie Centrum Akredytacji (PCA ) lub inne jednostki akredytujące działające na ter</w:t>
            </w:r>
            <w:r w:rsidR="00345BE4">
              <w:t>e</w:t>
            </w:r>
            <w:r w:rsidR="00F00FE2" w:rsidRPr="00F00FE2">
              <w:t>nie UE wskazane na skutek Rozporządzenia Parlamentu Europejskiego i Rady Unii Europejskiej NR 765/2008 z dnia 9 lipca 2008</w:t>
            </w:r>
          </w:p>
          <w:p w14:paraId="3BA0B2D2" w14:textId="124A3D0C" w:rsidR="00A06F86" w:rsidRPr="004E3E1E" w:rsidRDefault="00A06F86" w:rsidP="00A06F86">
            <w:pPr>
              <w:pStyle w:val="Nagwek1"/>
              <w:outlineLvl w:val="0"/>
            </w:pPr>
            <w:r>
              <w:t>w</w:t>
            </w:r>
            <w:r w:rsidRPr="004E3E1E">
              <w:t xml:space="preserve">ymaga się aby producent krzesła posiadał i dostarczył certyfikat </w:t>
            </w:r>
            <w:r w:rsidR="00BC4D3A">
              <w:br/>
            </w:r>
            <w:r w:rsidRPr="004E3E1E">
              <w:t>ISO 9001 oraz ISO 14001</w:t>
            </w:r>
            <w:r w:rsidR="00BC4D3A">
              <w:t>,</w:t>
            </w:r>
            <w:r w:rsidRPr="004E3E1E">
              <w:t xml:space="preserve"> </w:t>
            </w:r>
          </w:p>
          <w:p w14:paraId="30C0761F" w14:textId="2D9CC355" w:rsidR="00F00FE2" w:rsidRPr="00F00FE2" w:rsidRDefault="00A06F86" w:rsidP="00F00FE2">
            <w:pPr>
              <w:pStyle w:val="Nagwek1"/>
              <w:spacing w:after="120"/>
              <w:outlineLvl w:val="0"/>
            </w:pPr>
            <w:r>
              <w:t>n</w:t>
            </w:r>
            <w:r w:rsidRPr="004E3E1E">
              <w:t xml:space="preserve">ależy dołączyć oświadczenie producenta, że w danej partii siedzisk zastosuje piankę o właściwościach </w:t>
            </w:r>
            <w:proofErr w:type="spellStart"/>
            <w:r w:rsidRPr="004E3E1E">
              <w:t>trudnozapalnych</w:t>
            </w:r>
            <w:proofErr w:type="spellEnd"/>
            <w:r w:rsidR="00BC4D3A">
              <w:t>.</w:t>
            </w:r>
          </w:p>
        </w:tc>
        <w:tc>
          <w:tcPr>
            <w:tcW w:w="848" w:type="dxa"/>
            <w:vAlign w:val="center"/>
          </w:tcPr>
          <w:p w14:paraId="62804DAA" w14:textId="79E940C4" w:rsidR="00AF1CBD" w:rsidRPr="002F780C" w:rsidDel="00BF0FFF" w:rsidRDefault="008D572D" w:rsidP="002F4A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10</w:t>
            </w:r>
          </w:p>
        </w:tc>
        <w:tc>
          <w:tcPr>
            <w:tcW w:w="3427" w:type="dxa"/>
            <w:vAlign w:val="center"/>
          </w:tcPr>
          <w:p w14:paraId="4A589727" w14:textId="77777777" w:rsidR="00172AD4" w:rsidRDefault="00172AD4" w:rsidP="002F4A90">
            <w:pPr>
              <w:jc w:val="center"/>
              <w:rPr>
                <w:noProof/>
              </w:rPr>
            </w:pPr>
          </w:p>
          <w:p w14:paraId="28FC8400" w14:textId="77777777" w:rsidR="00172AD4" w:rsidRDefault="00172AD4" w:rsidP="002F4A90">
            <w:pPr>
              <w:jc w:val="center"/>
              <w:rPr>
                <w:noProof/>
                <w:lang w:eastAsia="pl-PL"/>
              </w:rPr>
            </w:pPr>
          </w:p>
          <w:p w14:paraId="6E0D8B0D" w14:textId="77777777" w:rsidR="00172AD4" w:rsidRDefault="00172AD4" w:rsidP="002F4A90">
            <w:pPr>
              <w:jc w:val="center"/>
              <w:rPr>
                <w:noProof/>
                <w:lang w:eastAsia="pl-PL"/>
              </w:rPr>
            </w:pPr>
          </w:p>
          <w:p w14:paraId="4407EBA3" w14:textId="77777777" w:rsidR="00172AD4" w:rsidRDefault="00172AD4" w:rsidP="002F4A90">
            <w:pPr>
              <w:jc w:val="center"/>
              <w:rPr>
                <w:noProof/>
                <w:lang w:eastAsia="pl-PL"/>
              </w:rPr>
            </w:pPr>
          </w:p>
          <w:p w14:paraId="1A94B956" w14:textId="77777777" w:rsidR="00172AD4" w:rsidRDefault="00172AD4" w:rsidP="002F4A90">
            <w:pPr>
              <w:jc w:val="center"/>
              <w:rPr>
                <w:noProof/>
                <w:lang w:eastAsia="pl-PL"/>
              </w:rPr>
            </w:pPr>
          </w:p>
          <w:p w14:paraId="3D433476" w14:textId="77777777" w:rsidR="00AF1CBD" w:rsidRDefault="00291A25" w:rsidP="002F4A90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99053A" wp14:editId="016C9E0C">
                  <wp:extent cx="1980000" cy="1980000"/>
                  <wp:effectExtent l="0" t="0" r="1270" b="1270"/>
                  <wp:docPr id="8" name="Obraz 8" descr="Krzesło konferencyjne Bejot Kyos 260 2M - umstuhl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zesło konferencyjne Bejot Kyos 260 2M - umstuhl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7BF15" w14:textId="77777777" w:rsidR="00172AD4" w:rsidRDefault="00172AD4" w:rsidP="002F4A90">
            <w:pPr>
              <w:jc w:val="center"/>
              <w:rPr>
                <w:rFonts w:ascii="Arial" w:hAnsi="Arial" w:cs="Arial"/>
                <w:noProof/>
                <w:sz w:val="14"/>
                <w:lang w:eastAsia="pl-PL"/>
              </w:rPr>
            </w:pPr>
          </w:p>
          <w:p w14:paraId="6F305AC1" w14:textId="03D590FC" w:rsidR="00172AD4" w:rsidRDefault="00172AD4" w:rsidP="002F4A90">
            <w:pPr>
              <w:jc w:val="center"/>
              <w:rPr>
                <w:noProof/>
                <w:lang w:eastAsia="pl-PL"/>
              </w:rPr>
            </w:pPr>
            <w:r w:rsidRPr="003B7641">
              <w:rPr>
                <w:rFonts w:ascii="Arial" w:hAnsi="Arial" w:cs="Arial"/>
                <w:noProof/>
                <w:sz w:val="14"/>
                <w:lang w:eastAsia="pl-PL"/>
              </w:rPr>
              <w:t>Zdjęcie poglądowe</w:t>
            </w:r>
            <w:r>
              <w:rPr>
                <w:rFonts w:ascii="Arial" w:hAnsi="Arial" w:cs="Arial"/>
                <w:noProof/>
                <w:sz w:val="14"/>
                <w:lang w:eastAsia="pl-PL"/>
              </w:rPr>
              <w:t xml:space="preserve"> </w:t>
            </w:r>
            <w:r>
              <w:rPr>
                <w:rFonts w:ascii="Arial" w:hAnsi="Arial" w:cs="Arial"/>
                <w:noProof/>
                <w:sz w:val="14"/>
                <w:lang w:eastAsia="pl-PL"/>
              </w:rPr>
              <w:br/>
              <w:t>(na zdjęciu brak wymaganych pulpitów)</w:t>
            </w:r>
          </w:p>
        </w:tc>
      </w:tr>
    </w:tbl>
    <w:p w14:paraId="1640B1BA" w14:textId="720F5C16" w:rsidR="006E0EDB" w:rsidRPr="00192E3E" w:rsidRDefault="006E0EDB" w:rsidP="007E4D0B">
      <w:pPr>
        <w:pStyle w:val="Nagwek3"/>
        <w:numPr>
          <w:ilvl w:val="1"/>
          <w:numId w:val="29"/>
        </w:numPr>
        <w:spacing w:before="120" w:after="120"/>
      </w:pPr>
      <w:r>
        <w:lastRenderedPageBreak/>
        <w:t xml:space="preserve">Zadanie nr </w:t>
      </w:r>
      <w:r w:rsidR="0063113E">
        <w:t>2</w:t>
      </w:r>
    </w:p>
    <w:tbl>
      <w:tblPr>
        <w:tblStyle w:val="Tabela-Siatka"/>
        <w:tblW w:w="9067" w:type="dxa"/>
        <w:jc w:val="center"/>
        <w:tblLook w:val="04A0" w:firstRow="1" w:lastRow="0" w:firstColumn="1" w:lastColumn="0" w:noHBand="0" w:noVBand="1"/>
      </w:tblPr>
      <w:tblGrid>
        <w:gridCol w:w="517"/>
        <w:gridCol w:w="4276"/>
        <w:gridCol w:w="848"/>
        <w:gridCol w:w="3426"/>
      </w:tblGrid>
      <w:tr w:rsidR="002B2E27" w:rsidRPr="00983F7A" w14:paraId="1356C77B" w14:textId="77777777" w:rsidTr="00F31DC1">
        <w:trPr>
          <w:jc w:val="center"/>
        </w:trPr>
        <w:tc>
          <w:tcPr>
            <w:tcW w:w="9067" w:type="dxa"/>
            <w:gridSpan w:val="4"/>
            <w:shd w:val="clear" w:color="auto" w:fill="234F87"/>
            <w:vAlign w:val="center"/>
          </w:tcPr>
          <w:p w14:paraId="7A7FC934" w14:textId="06655DC8" w:rsidR="002B2E27" w:rsidRPr="001C53C4" w:rsidRDefault="00C55E6C" w:rsidP="00B80728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>ZADANIE NR 2 - WYMAGANIA</w:t>
            </w:r>
          </w:p>
        </w:tc>
      </w:tr>
      <w:tr w:rsidR="002B2E27" w:rsidRPr="00983F7A" w14:paraId="0B5EA548" w14:textId="77777777" w:rsidTr="00F31DC1">
        <w:trPr>
          <w:jc w:val="center"/>
        </w:trPr>
        <w:tc>
          <w:tcPr>
            <w:tcW w:w="517" w:type="dxa"/>
            <w:vAlign w:val="center"/>
          </w:tcPr>
          <w:p w14:paraId="032F6944" w14:textId="77777777" w:rsidR="002B2E27" w:rsidRPr="00983F7A" w:rsidRDefault="002B2E27" w:rsidP="00B80728">
            <w:pPr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983F7A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4276" w:type="dxa"/>
            <w:vAlign w:val="center"/>
          </w:tcPr>
          <w:p w14:paraId="4CE6164A" w14:textId="77777777" w:rsidR="002B2E27" w:rsidRPr="00983F7A" w:rsidRDefault="002B2E27" w:rsidP="00B807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3F7A">
              <w:rPr>
                <w:rFonts w:ascii="Arial" w:hAnsi="Arial" w:cs="Arial"/>
                <w:b/>
                <w:sz w:val="18"/>
                <w:szCs w:val="18"/>
              </w:rPr>
              <w:t>Wyszczególnienie</w:t>
            </w:r>
          </w:p>
        </w:tc>
        <w:tc>
          <w:tcPr>
            <w:tcW w:w="848" w:type="dxa"/>
            <w:vAlign w:val="center"/>
          </w:tcPr>
          <w:p w14:paraId="31F204C1" w14:textId="77777777" w:rsidR="002B2E27" w:rsidRPr="00983F7A" w:rsidRDefault="002B2E27" w:rsidP="00B807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3F7A">
              <w:rPr>
                <w:rFonts w:ascii="Arial" w:hAnsi="Arial" w:cs="Arial"/>
                <w:b/>
                <w:sz w:val="18"/>
                <w:szCs w:val="18"/>
              </w:rPr>
              <w:t>liczba</w:t>
            </w:r>
          </w:p>
        </w:tc>
        <w:tc>
          <w:tcPr>
            <w:tcW w:w="3426" w:type="dxa"/>
            <w:vAlign w:val="center"/>
          </w:tcPr>
          <w:p w14:paraId="2CAD31DD" w14:textId="77777777" w:rsidR="002B2E27" w:rsidRPr="00983F7A" w:rsidRDefault="002B2E27" w:rsidP="00B807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3F7A">
              <w:rPr>
                <w:rFonts w:ascii="Arial" w:hAnsi="Arial" w:cs="Arial"/>
                <w:b/>
                <w:sz w:val="18"/>
                <w:szCs w:val="18"/>
              </w:rPr>
              <w:t>Przykładowe zdjęcie/rysunek</w:t>
            </w:r>
          </w:p>
        </w:tc>
      </w:tr>
      <w:tr w:rsidR="002B2E27" w:rsidRPr="00983F7A" w14:paraId="18B6EF0D" w14:textId="77777777" w:rsidTr="00F31DC1">
        <w:trPr>
          <w:jc w:val="center"/>
        </w:trPr>
        <w:tc>
          <w:tcPr>
            <w:tcW w:w="517" w:type="dxa"/>
            <w:shd w:val="clear" w:color="auto" w:fill="234F87"/>
            <w:vAlign w:val="center"/>
          </w:tcPr>
          <w:p w14:paraId="48F78543" w14:textId="77777777" w:rsidR="002B2E27" w:rsidRPr="003D0BA0" w:rsidRDefault="002B2E27" w:rsidP="00B80728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3D0BA0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)</w:t>
            </w:r>
          </w:p>
        </w:tc>
        <w:tc>
          <w:tcPr>
            <w:tcW w:w="8550" w:type="dxa"/>
            <w:gridSpan w:val="3"/>
            <w:shd w:val="clear" w:color="auto" w:fill="234F87"/>
            <w:vAlign w:val="center"/>
          </w:tcPr>
          <w:p w14:paraId="5AC02777" w14:textId="77777777" w:rsidR="002B2E27" w:rsidRPr="003D0BA0" w:rsidRDefault="002B2E27" w:rsidP="00B80728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3D0BA0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Biurko nr 1</w:t>
            </w:r>
          </w:p>
        </w:tc>
      </w:tr>
      <w:tr w:rsidR="002B2E27" w:rsidRPr="00983F7A" w14:paraId="1BBF979E" w14:textId="77777777" w:rsidTr="00F31DC1">
        <w:trPr>
          <w:jc w:val="center"/>
        </w:trPr>
        <w:tc>
          <w:tcPr>
            <w:tcW w:w="517" w:type="dxa"/>
          </w:tcPr>
          <w:p w14:paraId="3CFD9200" w14:textId="77777777" w:rsidR="002B2E27" w:rsidRPr="00983F7A" w:rsidRDefault="002B2E27" w:rsidP="00B807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76" w:type="dxa"/>
            <w:vAlign w:val="center"/>
          </w:tcPr>
          <w:p w14:paraId="66D6E064" w14:textId="3487E87A" w:rsidR="002B2E27" w:rsidRPr="00F31DC1" w:rsidRDefault="002B2E27" w:rsidP="007E4D0B">
            <w:pPr>
              <w:pStyle w:val="Bezodstpw"/>
              <w:numPr>
                <w:ilvl w:val="0"/>
                <w:numId w:val="31"/>
              </w:numPr>
              <w:spacing w:before="120"/>
            </w:pPr>
            <w:r w:rsidRPr="00F31DC1">
              <w:t>biurko z blatem o wymiarze 1400x700mm</w:t>
            </w:r>
          </w:p>
          <w:p w14:paraId="5C6B46BA" w14:textId="77777777" w:rsidR="002B2E27" w:rsidRDefault="002B2E27" w:rsidP="007E4D0B">
            <w:pPr>
              <w:pStyle w:val="Bezodstpw"/>
              <w:numPr>
                <w:ilvl w:val="0"/>
                <w:numId w:val="31"/>
              </w:numPr>
            </w:pPr>
            <w:r>
              <w:t xml:space="preserve">blat stołu wykonany z płyty </w:t>
            </w:r>
            <w:proofErr w:type="spellStart"/>
            <w:r>
              <w:t>wiórowej</w:t>
            </w:r>
            <w:proofErr w:type="spellEnd"/>
            <w:r>
              <w:t xml:space="preserve"> </w:t>
            </w:r>
            <w:proofErr w:type="spellStart"/>
            <w:r>
              <w:t>trójwarstwowej</w:t>
            </w:r>
            <w:proofErr w:type="spellEnd"/>
            <w:r>
              <w:t xml:space="preserve">, dwustronnie </w:t>
            </w:r>
            <w:proofErr w:type="spellStart"/>
            <w:r>
              <w:t>melaminowanej</w:t>
            </w:r>
            <w:proofErr w:type="spellEnd"/>
            <w:r>
              <w:t xml:space="preserve"> o </w:t>
            </w:r>
            <w:proofErr w:type="spellStart"/>
            <w:r>
              <w:t>grubości</w:t>
            </w:r>
            <w:proofErr w:type="spellEnd"/>
            <w:r>
              <w:t xml:space="preserve"> 25mm,</w:t>
            </w:r>
          </w:p>
          <w:p w14:paraId="1A8524B7" w14:textId="77777777" w:rsidR="002B2E27" w:rsidRDefault="002B2E27" w:rsidP="00F31DC1">
            <w:pPr>
              <w:pStyle w:val="Bezodstpw"/>
            </w:pPr>
            <w:proofErr w:type="spellStart"/>
            <w:r>
              <w:t>krawędzie</w:t>
            </w:r>
            <w:proofErr w:type="spellEnd"/>
            <w:r>
              <w:t xml:space="preserve"> blatu zabezpieczone </w:t>
            </w:r>
            <w:proofErr w:type="spellStart"/>
            <w:r>
              <w:t>obrzeżem</w:t>
            </w:r>
            <w:proofErr w:type="spellEnd"/>
            <w:r>
              <w:t xml:space="preserve"> PCV/ABS o </w:t>
            </w:r>
            <w:proofErr w:type="spellStart"/>
            <w:r>
              <w:t>grubości</w:t>
            </w:r>
            <w:proofErr w:type="spellEnd"/>
            <w:r>
              <w:t xml:space="preserve"> 2mm,</w:t>
            </w:r>
          </w:p>
          <w:p w14:paraId="00DE3D7A" w14:textId="77777777" w:rsidR="002B2E27" w:rsidRPr="00434252" w:rsidRDefault="002B2E27" w:rsidP="00F31DC1">
            <w:pPr>
              <w:pStyle w:val="Bezodstpw"/>
            </w:pPr>
            <w:r>
              <w:t>Z</w:t>
            </w:r>
            <w:r w:rsidRPr="00434252">
              <w:t>amawiający ma prawo zgłosić potrzebę, aby biurko było wyposażone w dedykowane wycięcie w blacie umożliwiające swobodne prowadzenie okablowania. Wycięcie powinno być oklejone analogicznie do pozostałych elementów biurka</w:t>
            </w:r>
            <w:r>
              <w:t>,</w:t>
            </w:r>
          </w:p>
          <w:p w14:paraId="68E91F40" w14:textId="77777777" w:rsidR="002B2E27" w:rsidRDefault="002B2E27" w:rsidP="00F31DC1">
            <w:pPr>
              <w:pStyle w:val="Bezodstpw"/>
            </w:pPr>
            <w:r>
              <w:t>biurko wsparte na konstrukcji ramowej - niezbędne jest dostarczenie rysunków technicznych,</w:t>
            </w:r>
          </w:p>
          <w:p w14:paraId="5260C15A" w14:textId="77777777" w:rsidR="002B2E27" w:rsidRDefault="002B2E27" w:rsidP="00F31DC1">
            <w:pPr>
              <w:pStyle w:val="Bezodstpw"/>
            </w:pPr>
            <w:r>
              <w:t xml:space="preserve">belka </w:t>
            </w:r>
            <w:proofErr w:type="spellStart"/>
            <w:r>
              <w:t>podblatowa</w:t>
            </w:r>
            <w:proofErr w:type="spellEnd"/>
            <w:r>
              <w:t xml:space="preserve"> wykonana z rury 70x30 o grubości 2mm </w:t>
            </w:r>
          </w:p>
          <w:p w14:paraId="64E67C99" w14:textId="77777777" w:rsidR="002B2E27" w:rsidRDefault="002B2E27" w:rsidP="00F31DC1">
            <w:pPr>
              <w:pStyle w:val="Bezodstpw"/>
            </w:pPr>
            <w:r>
              <w:lastRenderedPageBreak/>
              <w:t xml:space="preserve">pomiędzy blatem a nogami stelaża widoczny dystans (10mm) </w:t>
            </w:r>
          </w:p>
          <w:p w14:paraId="7946F0CA" w14:textId="77777777" w:rsidR="002B2E27" w:rsidRDefault="002B2E27" w:rsidP="00F31DC1">
            <w:pPr>
              <w:pStyle w:val="Bezodstpw"/>
            </w:pPr>
            <w:r>
              <w:t>nogi biurka w kształcie odwróconej litery „U” wykonane z rury 70x30 grubości 2mm, oraz spinające je profile 70x30,</w:t>
            </w:r>
          </w:p>
          <w:p w14:paraId="31907536" w14:textId="77777777" w:rsidR="002B2E27" w:rsidRDefault="002B2E27" w:rsidP="00F31DC1">
            <w:pPr>
              <w:pStyle w:val="Bezodstpw"/>
            </w:pPr>
            <w:r>
              <w:t xml:space="preserve">noga z belką połączone ze sobą bez użycia płytki montażowej, ale poprzez specjalne wycięcia w nodze i belce umożliwiające spięcie nóg z belką </w:t>
            </w:r>
            <w:proofErr w:type="spellStart"/>
            <w:r>
              <w:t>podblatową</w:t>
            </w:r>
            <w:proofErr w:type="spellEnd"/>
            <w:r>
              <w:t>,</w:t>
            </w:r>
          </w:p>
          <w:p w14:paraId="0DED6DF7" w14:textId="77777777" w:rsidR="002B2E27" w:rsidRDefault="002B2E27" w:rsidP="00F31DC1">
            <w:pPr>
              <w:pStyle w:val="Bezodstpw"/>
            </w:pPr>
            <w:r>
              <w:t>biurko wyposażone w regulatory poziomu z  możliwością ich wykręcenia do 15mm,</w:t>
            </w:r>
          </w:p>
          <w:p w14:paraId="68A04BEF" w14:textId="77777777" w:rsidR="002B2E27" w:rsidRDefault="002B2E27" w:rsidP="00F31DC1">
            <w:pPr>
              <w:pStyle w:val="Bezodstpw"/>
            </w:pPr>
            <w:r>
              <w:t xml:space="preserve">nogi z ramą </w:t>
            </w:r>
            <w:proofErr w:type="spellStart"/>
            <w:r>
              <w:t>skręcone</w:t>
            </w:r>
            <w:proofErr w:type="spellEnd"/>
            <w:r>
              <w:t xml:space="preserve"> za </w:t>
            </w:r>
            <w:proofErr w:type="spellStart"/>
            <w:r>
              <w:t>pomoca</w:t>
            </w:r>
            <w:proofErr w:type="spellEnd"/>
            <w:r>
              <w:t xml:space="preserve">̨ </w:t>
            </w:r>
            <w:proofErr w:type="spellStart"/>
            <w:r>
              <w:t>śrub</w:t>
            </w:r>
            <w:proofErr w:type="spellEnd"/>
            <w:r>
              <w:t xml:space="preserve"> metrycznych, </w:t>
            </w:r>
            <w:proofErr w:type="spellStart"/>
            <w:r>
              <w:t>dzięki</w:t>
            </w:r>
            <w:proofErr w:type="spellEnd"/>
            <w:r>
              <w:t xml:space="preserve"> </w:t>
            </w:r>
            <w:proofErr w:type="spellStart"/>
            <w:r>
              <w:t>którym</w:t>
            </w:r>
            <w:proofErr w:type="spellEnd"/>
            <w:r>
              <w:t xml:space="preserve"> będzie istniała </w:t>
            </w:r>
            <w:proofErr w:type="spellStart"/>
            <w:r>
              <w:t>możliwośc</w:t>
            </w:r>
            <w:proofErr w:type="spellEnd"/>
            <w:r>
              <w:t xml:space="preserve">́ ich łatwego </w:t>
            </w:r>
            <w:proofErr w:type="spellStart"/>
            <w:r>
              <w:t>demontażu</w:t>
            </w:r>
            <w:proofErr w:type="spellEnd"/>
            <w:r>
              <w:t>,</w:t>
            </w:r>
          </w:p>
          <w:p w14:paraId="688DFA4C" w14:textId="77777777" w:rsidR="002B2E27" w:rsidRDefault="002B2E27" w:rsidP="00F31DC1">
            <w:pPr>
              <w:pStyle w:val="Bezodstpw"/>
            </w:pPr>
            <w:proofErr w:type="spellStart"/>
            <w:r>
              <w:t>stelaz</w:t>
            </w:r>
            <w:proofErr w:type="spellEnd"/>
            <w:r>
              <w:t>̇ malowany proszkowo w kolorze RAL - dostępny w min. 3 kolorach – do wyboru przez Zamawiającego,</w:t>
            </w:r>
          </w:p>
          <w:p w14:paraId="29C813B9" w14:textId="64DB41D6" w:rsidR="002B2E27" w:rsidRDefault="002B2E27" w:rsidP="00F31DC1">
            <w:pPr>
              <w:pStyle w:val="Bezodstpw"/>
            </w:pPr>
            <w:r>
              <w:t>blaty biurek dostępne w minimum 4 kolorach uni</w:t>
            </w:r>
            <w:r w:rsidR="00396CC7">
              <w:t>wersalnych</w:t>
            </w:r>
            <w:r>
              <w:t xml:space="preserve"> oraz 6 kolorach drewnopodobnych</w:t>
            </w:r>
          </w:p>
          <w:p w14:paraId="7BA95913" w14:textId="77777777" w:rsidR="002B2E27" w:rsidRDefault="002B2E27" w:rsidP="00F31DC1">
            <w:pPr>
              <w:pStyle w:val="Bezodstpw"/>
            </w:pPr>
            <w:r>
              <w:t>wymaga się aby producent posiadał i dostarczył certyfikat ISO 9001:2015</w:t>
            </w:r>
          </w:p>
          <w:p w14:paraId="2ACB28F0" w14:textId="77777777" w:rsidR="002B2E27" w:rsidRDefault="002B2E27" w:rsidP="00F31DC1">
            <w:pPr>
              <w:pStyle w:val="Bezodstpw"/>
            </w:pPr>
            <w:r>
              <w:t>biurko wyposażone w blednę przesłaniającą płytową. Szerokość dopasowana do wymiaru biurka, wysokość 350mm + wysokość uchwytów montażowych,</w:t>
            </w:r>
          </w:p>
          <w:p w14:paraId="4EEE3C8E" w14:textId="77777777" w:rsidR="002B2E27" w:rsidRDefault="002B2E27" w:rsidP="00F31DC1">
            <w:pPr>
              <w:pStyle w:val="Bezodstpw"/>
            </w:pPr>
            <w:r>
              <w:t>wymagane dokumenty:</w:t>
            </w:r>
          </w:p>
          <w:p w14:paraId="2495E45C" w14:textId="77777777" w:rsidR="002B2E27" w:rsidRDefault="002B2E27" w:rsidP="00B80728">
            <w:pPr>
              <w:pStyle w:val="Nagwek1"/>
              <w:numPr>
                <w:ilvl w:val="0"/>
                <w:numId w:val="3"/>
              </w:numPr>
              <w:outlineLvl w:val="0"/>
            </w:pPr>
            <w:r w:rsidRPr="00CE3CF1">
              <w:t>atest higieniczny na obrzeża do wąskich krawędzi użytych do produkcji mebli</w:t>
            </w:r>
            <w:r>
              <w:t>,</w:t>
            </w:r>
          </w:p>
          <w:p w14:paraId="25666FEB" w14:textId="77777777" w:rsidR="002B2E27" w:rsidRDefault="002B2E27" w:rsidP="00B80728">
            <w:pPr>
              <w:pStyle w:val="Nagwek1"/>
              <w:numPr>
                <w:ilvl w:val="0"/>
                <w:numId w:val="3"/>
              </w:numPr>
              <w:outlineLvl w:val="0"/>
            </w:pPr>
            <w:r>
              <w:t xml:space="preserve">atest higieniczny potwierdzający klasę higieny E0,5 na płytę użytą do produkcji mebli, </w:t>
            </w:r>
          </w:p>
          <w:p w14:paraId="65E063AF" w14:textId="77777777" w:rsidR="002B2E27" w:rsidRDefault="002B2E27" w:rsidP="00B80728">
            <w:pPr>
              <w:pStyle w:val="Nagwek1"/>
              <w:outlineLvl w:val="0"/>
            </w:pPr>
            <w:r>
              <w:t xml:space="preserve">biurko musi posiadać certyfikat zgodności z normami dotyczącymi jakości mebli danego rodzaju: </w:t>
            </w:r>
            <w:r>
              <w:br/>
              <w:t xml:space="preserve">PN-EN 527-1:2011, </w:t>
            </w:r>
            <w:r>
              <w:br/>
              <w:t xml:space="preserve">PN-EN 527- 2:2017-02 </w:t>
            </w:r>
            <w:r>
              <w:br/>
              <w:t xml:space="preserve">wystawiony przez niezależną jednostkę certyfikującą lub równoważne, </w:t>
            </w:r>
          </w:p>
          <w:p w14:paraId="6C5D1E31" w14:textId="77777777" w:rsidR="002B2E27" w:rsidRDefault="002B2E27" w:rsidP="00B80728">
            <w:pPr>
              <w:pStyle w:val="Nagwek1"/>
              <w:numPr>
                <w:ilvl w:val="0"/>
                <w:numId w:val="3"/>
              </w:numPr>
              <w:outlineLvl w:val="0"/>
            </w:pPr>
            <w:r w:rsidRPr="00CE3CF1">
              <w:t>płyty użyte do produkcji mebli powinny posiadać sprawozdanie z badań potwierdzające odporność na ścieranie min. 3 wg normy EN14323.</w:t>
            </w:r>
          </w:p>
          <w:p w14:paraId="4B5C340A" w14:textId="77777777" w:rsidR="002B2E27" w:rsidRDefault="002B2E27" w:rsidP="00B80728">
            <w:pPr>
              <w:pStyle w:val="Nagwek1"/>
              <w:outlineLvl w:val="0"/>
            </w:pPr>
            <w:r>
              <w:t>biurka muszą spełniać warunki i wymagania określone w rozporządzeniu Ministra Pracy i Polityki Społecznej z dnia 1 grudnia 1998 roku w sprawie bezpieczeństwa i higieny pracy na stanowiskach wyposażonych w monitory ekranowe (Dz.U. 98.148.973) lub równoważne.</w:t>
            </w:r>
          </w:p>
          <w:p w14:paraId="2B452F63" w14:textId="77777777" w:rsidR="002B2E27" w:rsidRPr="00B62891" w:rsidRDefault="002B2E27" w:rsidP="00B80728">
            <w:pPr>
              <w:pStyle w:val="Nagwek4"/>
              <w:numPr>
                <w:ilvl w:val="0"/>
                <w:numId w:val="0"/>
              </w:numPr>
              <w:ind w:left="361"/>
              <w:outlineLvl w:val="3"/>
            </w:pPr>
          </w:p>
        </w:tc>
        <w:tc>
          <w:tcPr>
            <w:tcW w:w="848" w:type="dxa"/>
            <w:vAlign w:val="center"/>
          </w:tcPr>
          <w:p w14:paraId="1837B4F2" w14:textId="5D3A96DF" w:rsidR="002B2E27" w:rsidRPr="00983F7A" w:rsidRDefault="002C46FB" w:rsidP="00B807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50</w:t>
            </w:r>
          </w:p>
        </w:tc>
        <w:tc>
          <w:tcPr>
            <w:tcW w:w="3426" w:type="dxa"/>
            <w:vAlign w:val="center"/>
          </w:tcPr>
          <w:p w14:paraId="2C25626F" w14:textId="77777777" w:rsidR="002B2E27" w:rsidRDefault="002B2E27" w:rsidP="00B807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ABBD813" wp14:editId="135D4319">
                  <wp:extent cx="1800000" cy="1242063"/>
                  <wp:effectExtent l="0" t="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4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3E10D8" w14:textId="77777777" w:rsidR="002B2E27" w:rsidRDefault="002B2E27" w:rsidP="00B807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519041D" w14:textId="77777777" w:rsidR="002B2E27" w:rsidRPr="00983F7A" w:rsidRDefault="002B2E27" w:rsidP="00B807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7641">
              <w:rPr>
                <w:rFonts w:ascii="Arial" w:hAnsi="Arial" w:cs="Arial"/>
                <w:noProof/>
                <w:sz w:val="14"/>
                <w:lang w:eastAsia="pl-PL"/>
              </w:rPr>
              <w:t>Zdjęcie poglądowe</w:t>
            </w:r>
          </w:p>
        </w:tc>
      </w:tr>
      <w:tr w:rsidR="002B2E27" w:rsidRPr="00983F7A" w14:paraId="324CC388" w14:textId="77777777" w:rsidTr="00F31DC1">
        <w:trPr>
          <w:jc w:val="center"/>
        </w:trPr>
        <w:tc>
          <w:tcPr>
            <w:tcW w:w="517" w:type="dxa"/>
            <w:shd w:val="clear" w:color="auto" w:fill="234F87"/>
            <w:vAlign w:val="center"/>
          </w:tcPr>
          <w:p w14:paraId="20283C07" w14:textId="77777777" w:rsidR="002B2E27" w:rsidRPr="003D0BA0" w:rsidRDefault="002B2E27" w:rsidP="00B80728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3D0BA0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2</w:t>
            </w: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)</w:t>
            </w:r>
          </w:p>
        </w:tc>
        <w:tc>
          <w:tcPr>
            <w:tcW w:w="8550" w:type="dxa"/>
            <w:gridSpan w:val="3"/>
            <w:shd w:val="clear" w:color="auto" w:fill="234F87"/>
            <w:vAlign w:val="center"/>
          </w:tcPr>
          <w:p w14:paraId="429391CA" w14:textId="77777777" w:rsidR="002B2E27" w:rsidRPr="003D0BA0" w:rsidRDefault="002B2E27" w:rsidP="00B80728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3D0BA0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Biurko nr 2</w:t>
            </w:r>
          </w:p>
        </w:tc>
      </w:tr>
      <w:tr w:rsidR="002B2E27" w:rsidRPr="00983F7A" w14:paraId="35D0B19D" w14:textId="77777777" w:rsidTr="00F31DC1">
        <w:trPr>
          <w:jc w:val="center"/>
        </w:trPr>
        <w:tc>
          <w:tcPr>
            <w:tcW w:w="517" w:type="dxa"/>
          </w:tcPr>
          <w:p w14:paraId="45F60761" w14:textId="77777777" w:rsidR="002B2E27" w:rsidRPr="00983F7A" w:rsidRDefault="002B2E27" w:rsidP="00B807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76" w:type="dxa"/>
            <w:vAlign w:val="center"/>
          </w:tcPr>
          <w:p w14:paraId="0A85FF50" w14:textId="77777777" w:rsidR="002B2E27" w:rsidRPr="00272C81" w:rsidRDefault="002B2E27" w:rsidP="0042676B">
            <w:pPr>
              <w:pStyle w:val="Bezodstpw"/>
              <w:numPr>
                <w:ilvl w:val="0"/>
                <w:numId w:val="32"/>
              </w:numPr>
              <w:spacing w:before="120"/>
            </w:pPr>
            <w:r w:rsidRPr="00272C81">
              <w:t>biurko z blatem o wymiarze 1200x700mm</w:t>
            </w:r>
          </w:p>
          <w:p w14:paraId="51A06931" w14:textId="77777777" w:rsidR="002B2E27" w:rsidRDefault="002B2E27" w:rsidP="00F31DC1">
            <w:pPr>
              <w:pStyle w:val="Bezodstpw"/>
            </w:pPr>
            <w:r>
              <w:t xml:space="preserve">blat stołu wykonany z płyty </w:t>
            </w:r>
            <w:proofErr w:type="spellStart"/>
            <w:r>
              <w:t>wiórowej</w:t>
            </w:r>
            <w:proofErr w:type="spellEnd"/>
            <w:r>
              <w:t xml:space="preserve"> </w:t>
            </w:r>
            <w:proofErr w:type="spellStart"/>
            <w:r>
              <w:t>trójwarstwowej</w:t>
            </w:r>
            <w:proofErr w:type="spellEnd"/>
            <w:r>
              <w:t xml:space="preserve">, dwustronnie </w:t>
            </w:r>
            <w:proofErr w:type="spellStart"/>
            <w:r>
              <w:t>melaminowanej</w:t>
            </w:r>
            <w:proofErr w:type="spellEnd"/>
            <w:r>
              <w:t xml:space="preserve"> o </w:t>
            </w:r>
            <w:proofErr w:type="spellStart"/>
            <w:r>
              <w:t>grubości</w:t>
            </w:r>
            <w:proofErr w:type="spellEnd"/>
            <w:r>
              <w:t xml:space="preserve"> 25mm,</w:t>
            </w:r>
          </w:p>
          <w:p w14:paraId="11F0616F" w14:textId="77777777" w:rsidR="002B2E27" w:rsidRDefault="002B2E27" w:rsidP="00F31DC1">
            <w:pPr>
              <w:pStyle w:val="Bezodstpw"/>
            </w:pPr>
            <w:proofErr w:type="spellStart"/>
            <w:r>
              <w:t>krawędzie</w:t>
            </w:r>
            <w:proofErr w:type="spellEnd"/>
            <w:r>
              <w:t xml:space="preserve"> blatu zabezpieczone </w:t>
            </w:r>
            <w:proofErr w:type="spellStart"/>
            <w:r>
              <w:t>obrzeżem</w:t>
            </w:r>
            <w:proofErr w:type="spellEnd"/>
            <w:r>
              <w:t xml:space="preserve"> PCV/ABS o </w:t>
            </w:r>
            <w:proofErr w:type="spellStart"/>
            <w:r>
              <w:t>grubości</w:t>
            </w:r>
            <w:proofErr w:type="spellEnd"/>
            <w:r>
              <w:t xml:space="preserve"> 2mm,</w:t>
            </w:r>
          </w:p>
          <w:p w14:paraId="4DD690A0" w14:textId="77777777" w:rsidR="002B2E27" w:rsidRPr="00434252" w:rsidRDefault="002B2E27" w:rsidP="00F31DC1">
            <w:pPr>
              <w:pStyle w:val="Bezodstpw"/>
            </w:pPr>
            <w:r>
              <w:t>Z</w:t>
            </w:r>
            <w:r w:rsidRPr="00434252">
              <w:t>amawiający ma prawo zgłosić potrzebę, aby biurko było wyposażone w dedykowane wycięcie w blacie umożliwiające swobodne prowadzenie okablowania. Wycięcie powinno być oklejone analogicznie do pozostałych elementów biurka</w:t>
            </w:r>
            <w:r>
              <w:t>,</w:t>
            </w:r>
          </w:p>
          <w:p w14:paraId="3B7737E5" w14:textId="77777777" w:rsidR="002B2E27" w:rsidRDefault="002B2E27" w:rsidP="00F31DC1">
            <w:pPr>
              <w:pStyle w:val="Bezodstpw"/>
            </w:pPr>
            <w:r>
              <w:lastRenderedPageBreak/>
              <w:t>biurko wsparte na konstrukcji ramowej - niezbędne jest dostarczenie rysunków technicznych,</w:t>
            </w:r>
          </w:p>
          <w:p w14:paraId="67A82A00" w14:textId="77777777" w:rsidR="002B2E27" w:rsidRDefault="002B2E27" w:rsidP="00F31DC1">
            <w:pPr>
              <w:pStyle w:val="Bezodstpw"/>
            </w:pPr>
            <w:r>
              <w:t xml:space="preserve">belka </w:t>
            </w:r>
            <w:proofErr w:type="spellStart"/>
            <w:r>
              <w:t>podblatowa</w:t>
            </w:r>
            <w:proofErr w:type="spellEnd"/>
            <w:r>
              <w:t xml:space="preserve"> wykonana z rury 70x30 o grubości 2mm </w:t>
            </w:r>
          </w:p>
          <w:p w14:paraId="39602BB9" w14:textId="77777777" w:rsidR="002B2E27" w:rsidRDefault="002B2E27" w:rsidP="00F31DC1">
            <w:pPr>
              <w:pStyle w:val="Bezodstpw"/>
            </w:pPr>
            <w:r>
              <w:t xml:space="preserve">pomiędzy blatem a nogami stelaża widoczny dystans (10mm) </w:t>
            </w:r>
          </w:p>
          <w:p w14:paraId="397A3D5C" w14:textId="77777777" w:rsidR="002B2E27" w:rsidRDefault="002B2E27" w:rsidP="00F31DC1">
            <w:pPr>
              <w:pStyle w:val="Bezodstpw"/>
            </w:pPr>
            <w:r>
              <w:t>nogi biurka w kształcie odwróconej litery „U” wykonane z rury 70x30 grubości 2mm, oraz spinające je profile 70x30,</w:t>
            </w:r>
          </w:p>
          <w:p w14:paraId="2190D481" w14:textId="77777777" w:rsidR="002B2E27" w:rsidRDefault="002B2E27" w:rsidP="00F31DC1">
            <w:pPr>
              <w:pStyle w:val="Bezodstpw"/>
            </w:pPr>
            <w:r>
              <w:t xml:space="preserve">noga z belką połączone ze sobą bez użycia płytki montażowej, ale poprzez specjalne wycięcia w nodze i belce umożliwiające spięcie nóg z belką </w:t>
            </w:r>
            <w:proofErr w:type="spellStart"/>
            <w:r>
              <w:t>podblatową</w:t>
            </w:r>
            <w:proofErr w:type="spellEnd"/>
            <w:r>
              <w:t>,</w:t>
            </w:r>
          </w:p>
          <w:p w14:paraId="4C3529C9" w14:textId="77777777" w:rsidR="002B2E27" w:rsidRDefault="002B2E27" w:rsidP="00F31DC1">
            <w:pPr>
              <w:pStyle w:val="Bezodstpw"/>
            </w:pPr>
            <w:r>
              <w:t>biurko wyposażone w regulatory poziomu z  możliwością ich wykręcenia do 15mm,</w:t>
            </w:r>
          </w:p>
          <w:p w14:paraId="2E90E474" w14:textId="77777777" w:rsidR="002B2E27" w:rsidRDefault="002B2E27" w:rsidP="00F31DC1">
            <w:pPr>
              <w:pStyle w:val="Bezodstpw"/>
            </w:pPr>
            <w:r>
              <w:t xml:space="preserve">nogi z ramą </w:t>
            </w:r>
            <w:proofErr w:type="spellStart"/>
            <w:r>
              <w:t>skręcone</w:t>
            </w:r>
            <w:proofErr w:type="spellEnd"/>
            <w:r>
              <w:t xml:space="preserve"> za </w:t>
            </w:r>
            <w:proofErr w:type="spellStart"/>
            <w:r>
              <w:t>pomoca</w:t>
            </w:r>
            <w:proofErr w:type="spellEnd"/>
            <w:r>
              <w:t xml:space="preserve">̨ </w:t>
            </w:r>
            <w:proofErr w:type="spellStart"/>
            <w:r>
              <w:t>śrub</w:t>
            </w:r>
            <w:proofErr w:type="spellEnd"/>
            <w:r>
              <w:t xml:space="preserve"> metrycznych, </w:t>
            </w:r>
            <w:proofErr w:type="spellStart"/>
            <w:r>
              <w:t>dzięki</w:t>
            </w:r>
            <w:proofErr w:type="spellEnd"/>
            <w:r>
              <w:t xml:space="preserve"> </w:t>
            </w:r>
            <w:proofErr w:type="spellStart"/>
            <w:r>
              <w:t>którym</w:t>
            </w:r>
            <w:proofErr w:type="spellEnd"/>
            <w:r>
              <w:t xml:space="preserve"> będzie istniała </w:t>
            </w:r>
            <w:proofErr w:type="spellStart"/>
            <w:r>
              <w:t>możliwośc</w:t>
            </w:r>
            <w:proofErr w:type="spellEnd"/>
            <w:r>
              <w:t xml:space="preserve">́ ich łatwego </w:t>
            </w:r>
            <w:proofErr w:type="spellStart"/>
            <w:r>
              <w:t>demontażu</w:t>
            </w:r>
            <w:proofErr w:type="spellEnd"/>
            <w:r>
              <w:t>,</w:t>
            </w:r>
          </w:p>
          <w:p w14:paraId="07990738" w14:textId="77777777" w:rsidR="002B2E27" w:rsidRDefault="002B2E27" w:rsidP="00F31DC1">
            <w:pPr>
              <w:pStyle w:val="Bezodstpw"/>
            </w:pPr>
            <w:proofErr w:type="spellStart"/>
            <w:r>
              <w:t>stelaz</w:t>
            </w:r>
            <w:proofErr w:type="spellEnd"/>
            <w:r>
              <w:t>̇ malowany proszkowo w kolorze RAL - dostępny w min. 3 kolorach – do wyboru przez Zamawiającego,</w:t>
            </w:r>
          </w:p>
          <w:p w14:paraId="14B690FD" w14:textId="2EA43DE9" w:rsidR="002B2E27" w:rsidRDefault="002B2E27" w:rsidP="00F31DC1">
            <w:pPr>
              <w:pStyle w:val="Bezodstpw"/>
            </w:pPr>
            <w:r>
              <w:t xml:space="preserve">blaty biurek dostępne w minimum 4 kolorach </w:t>
            </w:r>
            <w:r w:rsidR="00396CC7">
              <w:t>uniwersalnych</w:t>
            </w:r>
            <w:r>
              <w:t xml:space="preserve"> oraz 6 kolorach drewnopodobnych</w:t>
            </w:r>
          </w:p>
          <w:p w14:paraId="3AE502BE" w14:textId="77777777" w:rsidR="002B2E27" w:rsidRDefault="002B2E27" w:rsidP="00F31DC1">
            <w:pPr>
              <w:pStyle w:val="Bezodstpw"/>
            </w:pPr>
            <w:r>
              <w:t>wymaga się aby producent posiadał i dostarczył certyfikat ISO 9001:2015</w:t>
            </w:r>
          </w:p>
          <w:p w14:paraId="7EA6FBC6" w14:textId="77777777" w:rsidR="002B2E27" w:rsidRDefault="002B2E27" w:rsidP="00F31DC1">
            <w:pPr>
              <w:pStyle w:val="Bezodstpw"/>
            </w:pPr>
            <w:r>
              <w:t>biurko wyposażone w blednę przesłaniającą płytową. Szerokość dopasowana do wymiaru biurka, wysokość 350mm + wysokość uchwytów montażowych,</w:t>
            </w:r>
          </w:p>
          <w:p w14:paraId="6715E971" w14:textId="77777777" w:rsidR="002B2E27" w:rsidRDefault="002B2E27" w:rsidP="00F31DC1">
            <w:pPr>
              <w:pStyle w:val="Bezodstpw"/>
            </w:pPr>
            <w:r>
              <w:t>wymagane dokumenty:</w:t>
            </w:r>
          </w:p>
          <w:p w14:paraId="4EA98079" w14:textId="77777777" w:rsidR="002B2E27" w:rsidRDefault="002B2E27" w:rsidP="00B80728">
            <w:pPr>
              <w:pStyle w:val="Nagwek1"/>
              <w:numPr>
                <w:ilvl w:val="0"/>
                <w:numId w:val="3"/>
              </w:numPr>
              <w:outlineLvl w:val="0"/>
            </w:pPr>
            <w:r w:rsidRPr="00CE3CF1">
              <w:t>atest higieniczny na obrzeża do wąskich krawędzi użytych do produkcji mebli</w:t>
            </w:r>
            <w:r>
              <w:t>,</w:t>
            </w:r>
          </w:p>
          <w:p w14:paraId="57B2756D" w14:textId="77777777" w:rsidR="002B2E27" w:rsidRDefault="002B2E27" w:rsidP="00B80728">
            <w:pPr>
              <w:pStyle w:val="Nagwek1"/>
              <w:numPr>
                <w:ilvl w:val="0"/>
                <w:numId w:val="3"/>
              </w:numPr>
              <w:outlineLvl w:val="0"/>
            </w:pPr>
            <w:r>
              <w:t xml:space="preserve">atest higieniczny potwierdzający klasę higieny E0,5 na płytę użytą do produkcji mebli, </w:t>
            </w:r>
          </w:p>
          <w:p w14:paraId="744FBDC5" w14:textId="77777777" w:rsidR="002B2E27" w:rsidRDefault="002B2E27" w:rsidP="00B80728">
            <w:pPr>
              <w:pStyle w:val="Nagwek1"/>
              <w:outlineLvl w:val="0"/>
            </w:pPr>
            <w:r>
              <w:t xml:space="preserve">biurko musi posiadać certyfikat zgodności z normami dotyczącymi jakości mebli danego rodzaju: </w:t>
            </w:r>
            <w:r>
              <w:br/>
              <w:t xml:space="preserve">PN-EN 527-1:2011, </w:t>
            </w:r>
            <w:r>
              <w:br/>
              <w:t xml:space="preserve">PN-EN 527- 2:2017-02 </w:t>
            </w:r>
            <w:r>
              <w:br/>
              <w:t xml:space="preserve">wystawiony przez niezależną jednostkę certyfikującą lub równoważne, </w:t>
            </w:r>
          </w:p>
          <w:p w14:paraId="32303357" w14:textId="77777777" w:rsidR="002B2E27" w:rsidRDefault="002B2E27" w:rsidP="00B80728">
            <w:pPr>
              <w:pStyle w:val="Nagwek1"/>
              <w:numPr>
                <w:ilvl w:val="0"/>
                <w:numId w:val="3"/>
              </w:numPr>
              <w:outlineLvl w:val="0"/>
            </w:pPr>
            <w:r w:rsidRPr="00CE3CF1">
              <w:t>płyty użyte do produkcji mebli powinny posiadać sprawozdanie z badań potwierdzające odporność na ścieranie min. 3 wg normy EN14323.</w:t>
            </w:r>
          </w:p>
          <w:p w14:paraId="7E2E6559" w14:textId="77777777" w:rsidR="002B2E27" w:rsidRDefault="002B2E27" w:rsidP="00B80728">
            <w:pPr>
              <w:pStyle w:val="Nagwek1"/>
              <w:outlineLvl w:val="0"/>
            </w:pPr>
            <w:r>
              <w:t>biurka muszą spełniać warunki i wymagania określone w rozporządzeniu Ministra Pracy i Polityki Społecznej z dnia 1 grudnia 1998 roku w sprawie bezpieczeństwa i higieny pracy na stanowiskach wyposażonych w monitory ekranowe (Dz.U. 98.148.973) lub równoważne.</w:t>
            </w:r>
          </w:p>
          <w:p w14:paraId="607F6903" w14:textId="77777777" w:rsidR="002B2E27" w:rsidRDefault="002B2E27" w:rsidP="00B80728">
            <w:pPr>
              <w:pStyle w:val="Nagwek4"/>
              <w:numPr>
                <w:ilvl w:val="0"/>
                <w:numId w:val="0"/>
              </w:numPr>
              <w:jc w:val="left"/>
              <w:outlineLvl w:val="3"/>
            </w:pPr>
          </w:p>
          <w:p w14:paraId="138B0CC2" w14:textId="77777777" w:rsidR="000D3D0B" w:rsidRDefault="000D3D0B" w:rsidP="000D3D0B"/>
          <w:p w14:paraId="209E9F93" w14:textId="77777777" w:rsidR="000D3D0B" w:rsidRDefault="000D3D0B" w:rsidP="000D3D0B"/>
          <w:p w14:paraId="7880E4F5" w14:textId="77777777" w:rsidR="000D3D0B" w:rsidRDefault="000D3D0B" w:rsidP="000D3D0B"/>
          <w:p w14:paraId="3DC71C8B" w14:textId="77777777" w:rsidR="000D3D0B" w:rsidRDefault="000D3D0B" w:rsidP="000D3D0B"/>
          <w:p w14:paraId="5BFCBD79" w14:textId="77777777" w:rsidR="000D3D0B" w:rsidRDefault="000D3D0B" w:rsidP="000D3D0B"/>
          <w:p w14:paraId="637F8E14" w14:textId="77777777" w:rsidR="000D3D0B" w:rsidRDefault="000D3D0B" w:rsidP="000D3D0B"/>
          <w:p w14:paraId="54F2F1E1" w14:textId="09FDAA6B" w:rsidR="000D3D0B" w:rsidRPr="000D3D0B" w:rsidRDefault="000D3D0B" w:rsidP="000D3D0B"/>
        </w:tc>
        <w:tc>
          <w:tcPr>
            <w:tcW w:w="848" w:type="dxa"/>
            <w:vAlign w:val="center"/>
          </w:tcPr>
          <w:p w14:paraId="073629F8" w14:textId="54E93D0C" w:rsidR="002B2E27" w:rsidRPr="00983F7A" w:rsidRDefault="0042676B" w:rsidP="00B807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30</w:t>
            </w:r>
          </w:p>
        </w:tc>
        <w:tc>
          <w:tcPr>
            <w:tcW w:w="3426" w:type="dxa"/>
            <w:vAlign w:val="center"/>
          </w:tcPr>
          <w:p w14:paraId="43F4D1C8" w14:textId="77777777" w:rsidR="002B2E27" w:rsidRDefault="002B2E27" w:rsidP="00B807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BE3C2A9" wp14:editId="6BAFD084">
                  <wp:extent cx="1800000" cy="1227778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2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20B276" w14:textId="77777777" w:rsidR="002B2E27" w:rsidRDefault="002B2E27" w:rsidP="00B807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B6B134F" w14:textId="77777777" w:rsidR="002B2E27" w:rsidRPr="00983F7A" w:rsidRDefault="002B2E27" w:rsidP="00B807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7641">
              <w:rPr>
                <w:rFonts w:ascii="Arial" w:hAnsi="Arial" w:cs="Arial"/>
                <w:noProof/>
                <w:sz w:val="14"/>
                <w:lang w:eastAsia="pl-PL"/>
              </w:rPr>
              <w:t>Zdjęcie poglądowe</w:t>
            </w:r>
          </w:p>
        </w:tc>
      </w:tr>
      <w:tr w:rsidR="002B2E27" w:rsidRPr="00983F7A" w14:paraId="341F07DC" w14:textId="77777777" w:rsidTr="00F31DC1">
        <w:trPr>
          <w:jc w:val="center"/>
        </w:trPr>
        <w:tc>
          <w:tcPr>
            <w:tcW w:w="517" w:type="dxa"/>
            <w:shd w:val="clear" w:color="auto" w:fill="234F87"/>
            <w:vAlign w:val="center"/>
          </w:tcPr>
          <w:p w14:paraId="223AADCD" w14:textId="77777777" w:rsidR="002B2E27" w:rsidRDefault="002B2E27" w:rsidP="00B80728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lastRenderedPageBreak/>
              <w:t>3)</w:t>
            </w:r>
          </w:p>
        </w:tc>
        <w:tc>
          <w:tcPr>
            <w:tcW w:w="8550" w:type="dxa"/>
            <w:gridSpan w:val="3"/>
            <w:shd w:val="clear" w:color="auto" w:fill="234F87"/>
            <w:vAlign w:val="center"/>
          </w:tcPr>
          <w:p w14:paraId="402A5C2D" w14:textId="77777777" w:rsidR="002B2E27" w:rsidRDefault="002B2E27" w:rsidP="00B80728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Biurko nr 3</w:t>
            </w:r>
          </w:p>
        </w:tc>
      </w:tr>
      <w:tr w:rsidR="002B2E27" w:rsidRPr="00983F7A" w14:paraId="79B0F419" w14:textId="77777777" w:rsidTr="00F31DC1">
        <w:trPr>
          <w:jc w:val="center"/>
        </w:trPr>
        <w:tc>
          <w:tcPr>
            <w:tcW w:w="517" w:type="dxa"/>
          </w:tcPr>
          <w:p w14:paraId="257D50C6" w14:textId="77777777" w:rsidR="002B2E27" w:rsidRPr="00983F7A" w:rsidRDefault="002B2E27" w:rsidP="00B807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76" w:type="dxa"/>
            <w:vAlign w:val="center"/>
          </w:tcPr>
          <w:p w14:paraId="53908B34" w14:textId="0DC32B81" w:rsidR="002B2E27" w:rsidRPr="00F31DC1" w:rsidRDefault="002B2E27" w:rsidP="007E4D0B">
            <w:pPr>
              <w:pStyle w:val="Bezodstpw"/>
              <w:numPr>
                <w:ilvl w:val="0"/>
                <w:numId w:val="33"/>
              </w:numPr>
              <w:spacing w:before="120"/>
            </w:pPr>
            <w:r w:rsidRPr="00F31DC1">
              <w:t>biurko z blatem o wymiarze 800x800mm</w:t>
            </w:r>
          </w:p>
          <w:p w14:paraId="6B392A79" w14:textId="77777777" w:rsidR="002B2E27" w:rsidRDefault="002B2E27" w:rsidP="007E4D0B">
            <w:pPr>
              <w:pStyle w:val="Bezodstpw"/>
              <w:numPr>
                <w:ilvl w:val="0"/>
                <w:numId w:val="33"/>
              </w:numPr>
            </w:pPr>
            <w:r>
              <w:t xml:space="preserve">blat stołu wykonany z płyty </w:t>
            </w:r>
            <w:proofErr w:type="spellStart"/>
            <w:r>
              <w:t>wiórowej</w:t>
            </w:r>
            <w:proofErr w:type="spellEnd"/>
            <w:r>
              <w:t xml:space="preserve"> </w:t>
            </w:r>
            <w:proofErr w:type="spellStart"/>
            <w:r>
              <w:t>trójwarstwowej</w:t>
            </w:r>
            <w:proofErr w:type="spellEnd"/>
            <w:r>
              <w:t xml:space="preserve">, dwustronnie </w:t>
            </w:r>
            <w:proofErr w:type="spellStart"/>
            <w:r>
              <w:t>melaminowanej</w:t>
            </w:r>
            <w:proofErr w:type="spellEnd"/>
            <w:r>
              <w:t xml:space="preserve"> o </w:t>
            </w:r>
            <w:proofErr w:type="spellStart"/>
            <w:r>
              <w:t>grubości</w:t>
            </w:r>
            <w:proofErr w:type="spellEnd"/>
            <w:r>
              <w:t xml:space="preserve"> 25mm,</w:t>
            </w:r>
          </w:p>
          <w:p w14:paraId="0B1F42F8" w14:textId="77777777" w:rsidR="002B2E27" w:rsidRDefault="002B2E27" w:rsidP="00F31DC1">
            <w:pPr>
              <w:pStyle w:val="Bezodstpw"/>
            </w:pPr>
            <w:proofErr w:type="spellStart"/>
            <w:r>
              <w:t>krawędzie</w:t>
            </w:r>
            <w:proofErr w:type="spellEnd"/>
            <w:r>
              <w:t xml:space="preserve"> blatu zabezpieczone </w:t>
            </w:r>
            <w:proofErr w:type="spellStart"/>
            <w:r>
              <w:t>obrzeżem</w:t>
            </w:r>
            <w:proofErr w:type="spellEnd"/>
            <w:r>
              <w:t xml:space="preserve"> PCV/ABS o </w:t>
            </w:r>
            <w:proofErr w:type="spellStart"/>
            <w:r>
              <w:t>grubości</w:t>
            </w:r>
            <w:proofErr w:type="spellEnd"/>
            <w:r>
              <w:t xml:space="preserve"> 2mm</w:t>
            </w:r>
          </w:p>
          <w:p w14:paraId="4958E3DC" w14:textId="77777777" w:rsidR="002B2E27" w:rsidRDefault="002B2E27" w:rsidP="00F31DC1">
            <w:pPr>
              <w:pStyle w:val="Bezodstpw"/>
            </w:pPr>
            <w:r>
              <w:t>biurko wsparte na konstrukcji ramowej - niezbędne jest dostarczenie rysunków technicznych,</w:t>
            </w:r>
          </w:p>
          <w:p w14:paraId="722A3880" w14:textId="77777777" w:rsidR="002B2E27" w:rsidRDefault="002B2E27" w:rsidP="00F31DC1">
            <w:pPr>
              <w:pStyle w:val="Bezodstpw"/>
            </w:pPr>
            <w:r>
              <w:t xml:space="preserve">belka </w:t>
            </w:r>
            <w:proofErr w:type="spellStart"/>
            <w:r>
              <w:t>podblatowa</w:t>
            </w:r>
            <w:proofErr w:type="spellEnd"/>
            <w:r>
              <w:t xml:space="preserve"> wykonana z rury 70x30 o grubości 2mm </w:t>
            </w:r>
          </w:p>
          <w:p w14:paraId="58C66E93" w14:textId="77777777" w:rsidR="002B2E27" w:rsidRDefault="002B2E27" w:rsidP="00F31DC1">
            <w:pPr>
              <w:pStyle w:val="Bezodstpw"/>
            </w:pPr>
            <w:r>
              <w:t xml:space="preserve">pomiędzy blatem a nogami stelaża widoczny dystans (10mm) </w:t>
            </w:r>
          </w:p>
          <w:p w14:paraId="4F8CE2C8" w14:textId="77777777" w:rsidR="002B2E27" w:rsidRDefault="002B2E27" w:rsidP="00F31DC1">
            <w:pPr>
              <w:pStyle w:val="Bezodstpw"/>
            </w:pPr>
            <w:r>
              <w:t>nogi biurka w kształcie odwróconej litery „U” wykonane z rury 70x30 grubości 2mm, oraz spinające je profile 70x30,</w:t>
            </w:r>
          </w:p>
          <w:p w14:paraId="6AE4E347" w14:textId="77777777" w:rsidR="002B2E27" w:rsidRDefault="002B2E27" w:rsidP="00F31DC1">
            <w:pPr>
              <w:pStyle w:val="Bezodstpw"/>
            </w:pPr>
            <w:r>
              <w:t xml:space="preserve">noga z belką połączone ze sobą bez użycia płytki montażowej, ale poprzez specjalne wycięcia w nodze i belce umożliwiające spięcie nóg z belką </w:t>
            </w:r>
            <w:proofErr w:type="spellStart"/>
            <w:r>
              <w:t>podblatową</w:t>
            </w:r>
            <w:proofErr w:type="spellEnd"/>
            <w:r>
              <w:t>,</w:t>
            </w:r>
          </w:p>
          <w:p w14:paraId="69F005B7" w14:textId="77777777" w:rsidR="002B2E27" w:rsidRDefault="002B2E27" w:rsidP="00F31DC1">
            <w:pPr>
              <w:pStyle w:val="Bezodstpw"/>
            </w:pPr>
            <w:r>
              <w:t>biurko wyposażone w regulatory poziomu z  możliwością ich wykręcenia do 15mm,</w:t>
            </w:r>
          </w:p>
          <w:p w14:paraId="38181F1D" w14:textId="77777777" w:rsidR="002B2E27" w:rsidRDefault="002B2E27" w:rsidP="00F31DC1">
            <w:pPr>
              <w:pStyle w:val="Bezodstpw"/>
            </w:pPr>
            <w:r>
              <w:t xml:space="preserve">nogi z ramą </w:t>
            </w:r>
            <w:proofErr w:type="spellStart"/>
            <w:r>
              <w:t>skręcone</w:t>
            </w:r>
            <w:proofErr w:type="spellEnd"/>
            <w:r>
              <w:t xml:space="preserve"> za </w:t>
            </w:r>
            <w:proofErr w:type="spellStart"/>
            <w:r>
              <w:t>pomoca</w:t>
            </w:r>
            <w:proofErr w:type="spellEnd"/>
            <w:r>
              <w:t xml:space="preserve">̨ </w:t>
            </w:r>
            <w:proofErr w:type="spellStart"/>
            <w:r>
              <w:t>śrub</w:t>
            </w:r>
            <w:proofErr w:type="spellEnd"/>
            <w:r>
              <w:t xml:space="preserve"> metrycznych, </w:t>
            </w:r>
            <w:proofErr w:type="spellStart"/>
            <w:r>
              <w:t>dzięki</w:t>
            </w:r>
            <w:proofErr w:type="spellEnd"/>
            <w:r>
              <w:t xml:space="preserve"> </w:t>
            </w:r>
            <w:proofErr w:type="spellStart"/>
            <w:r>
              <w:t>którym</w:t>
            </w:r>
            <w:proofErr w:type="spellEnd"/>
            <w:r>
              <w:t xml:space="preserve"> będzie istniała </w:t>
            </w:r>
            <w:proofErr w:type="spellStart"/>
            <w:r>
              <w:t>możliwośc</w:t>
            </w:r>
            <w:proofErr w:type="spellEnd"/>
            <w:r>
              <w:t xml:space="preserve">́ ich łatwego </w:t>
            </w:r>
            <w:proofErr w:type="spellStart"/>
            <w:r>
              <w:t>demontażu</w:t>
            </w:r>
            <w:proofErr w:type="spellEnd"/>
            <w:r>
              <w:t>,</w:t>
            </w:r>
          </w:p>
          <w:p w14:paraId="106E6904" w14:textId="77777777" w:rsidR="002B2E27" w:rsidRDefault="002B2E27" w:rsidP="00F31DC1">
            <w:pPr>
              <w:pStyle w:val="Bezodstpw"/>
            </w:pPr>
            <w:proofErr w:type="spellStart"/>
            <w:r>
              <w:t>stelaz</w:t>
            </w:r>
            <w:proofErr w:type="spellEnd"/>
            <w:r>
              <w:t>̇ malowany proszkowo w kolorze RAL - dostępny w min. 3 kolorach – do wyboru przez Zamawiającego,</w:t>
            </w:r>
          </w:p>
          <w:p w14:paraId="76BF6AE2" w14:textId="63C1A6BE" w:rsidR="002B2E27" w:rsidRDefault="002B2E27" w:rsidP="00F31DC1">
            <w:pPr>
              <w:pStyle w:val="Bezodstpw"/>
            </w:pPr>
            <w:r>
              <w:t xml:space="preserve">blaty biurek dostępne w minimum 4 kolorach </w:t>
            </w:r>
            <w:r w:rsidR="00396CC7">
              <w:t>uniwersalnych</w:t>
            </w:r>
            <w:r>
              <w:t xml:space="preserve"> oraz 6 kolorach drewnopodobnych</w:t>
            </w:r>
          </w:p>
          <w:p w14:paraId="2874554B" w14:textId="77777777" w:rsidR="002B2E27" w:rsidRDefault="002B2E27" w:rsidP="00F31DC1">
            <w:pPr>
              <w:pStyle w:val="Bezodstpw"/>
            </w:pPr>
            <w:r>
              <w:t>wymaga się aby producent posiadał i dostarczył certyfikat ISO 9001:2015</w:t>
            </w:r>
          </w:p>
          <w:p w14:paraId="11F8D506" w14:textId="77777777" w:rsidR="002B2E27" w:rsidRDefault="002B2E27" w:rsidP="00F31DC1">
            <w:pPr>
              <w:pStyle w:val="Bezodstpw"/>
            </w:pPr>
            <w:r>
              <w:t>wymagane dokumenty:</w:t>
            </w:r>
          </w:p>
          <w:p w14:paraId="1210F231" w14:textId="77777777" w:rsidR="002B2E27" w:rsidRDefault="002B2E27" w:rsidP="002B2E27">
            <w:pPr>
              <w:pStyle w:val="Nagwek1"/>
              <w:numPr>
                <w:ilvl w:val="0"/>
                <w:numId w:val="3"/>
              </w:numPr>
              <w:outlineLvl w:val="0"/>
            </w:pPr>
            <w:r w:rsidRPr="00CE3CF1">
              <w:t>atest higieniczny na obrzeża do wąskich krawędzi użytych do produkcji mebli</w:t>
            </w:r>
            <w:r>
              <w:t>,</w:t>
            </w:r>
          </w:p>
          <w:p w14:paraId="2F27FF51" w14:textId="77777777" w:rsidR="002B2E27" w:rsidRDefault="002B2E27" w:rsidP="00B80728">
            <w:pPr>
              <w:pStyle w:val="Nagwek1"/>
              <w:numPr>
                <w:ilvl w:val="0"/>
                <w:numId w:val="3"/>
              </w:numPr>
              <w:outlineLvl w:val="0"/>
            </w:pPr>
            <w:r>
              <w:t xml:space="preserve">atest higieniczny potwierdzający klasę higieny E0,5 na płytę użytą do produkcji mebli, </w:t>
            </w:r>
          </w:p>
          <w:p w14:paraId="2C7AA523" w14:textId="77777777" w:rsidR="002B2E27" w:rsidRDefault="002B2E27" w:rsidP="00B80728">
            <w:pPr>
              <w:pStyle w:val="Nagwek1"/>
              <w:outlineLvl w:val="0"/>
            </w:pPr>
            <w:r>
              <w:t xml:space="preserve">biurko musi posiadać certyfikat zgodności z normami dotyczącymi jakości mebli danego rodzaju: </w:t>
            </w:r>
            <w:r>
              <w:br/>
              <w:t xml:space="preserve">PN-EN 527-1:2011, </w:t>
            </w:r>
            <w:r>
              <w:br/>
              <w:t xml:space="preserve">PN-EN 527- 2:2017-02 </w:t>
            </w:r>
            <w:r>
              <w:br/>
              <w:t xml:space="preserve">wystawiony przez niezależną jednostkę certyfikującą lub równoważne, </w:t>
            </w:r>
          </w:p>
          <w:p w14:paraId="781DF9F7" w14:textId="77777777" w:rsidR="002B2E27" w:rsidRDefault="002B2E27" w:rsidP="00B80728">
            <w:pPr>
              <w:pStyle w:val="Nagwek1"/>
              <w:numPr>
                <w:ilvl w:val="0"/>
                <w:numId w:val="3"/>
              </w:numPr>
              <w:outlineLvl w:val="0"/>
            </w:pPr>
            <w:r w:rsidRPr="00CE3CF1">
              <w:t>płyty użyte do produkcji mebli powinny posiadać sprawozdanie z badań potwierdzające odporność na ścieranie min. 3 wg normy EN14323.</w:t>
            </w:r>
          </w:p>
          <w:p w14:paraId="310B7929" w14:textId="77777777" w:rsidR="002B2E27" w:rsidRDefault="002B2E27" w:rsidP="00B80728">
            <w:pPr>
              <w:pStyle w:val="Nagwek1"/>
              <w:outlineLvl w:val="0"/>
            </w:pPr>
            <w:r>
              <w:t>biurka muszą spełniać warunki i wymagania określone w rozporządzeniu Ministra Pracy i Polityki Społecznej z dnia 1 grudnia 1998 roku w sprawie bezpieczeństwa i higieny pracy na stanowiskach wyposażonych w monitory ekranowe (Dz.U. 98.148.973) lub równoważne.</w:t>
            </w:r>
          </w:p>
          <w:p w14:paraId="0C6052CC" w14:textId="77777777" w:rsidR="002B2E27" w:rsidRDefault="002B2E27" w:rsidP="00B80728">
            <w:pPr>
              <w:pStyle w:val="Nagwek1"/>
              <w:numPr>
                <w:ilvl w:val="0"/>
                <w:numId w:val="0"/>
              </w:numPr>
              <w:ind w:left="720"/>
              <w:outlineLvl w:val="0"/>
            </w:pPr>
          </w:p>
          <w:p w14:paraId="66D0EFD8" w14:textId="77777777" w:rsidR="000D3D0B" w:rsidRDefault="000D3D0B" w:rsidP="000D3D0B"/>
          <w:p w14:paraId="01314F61" w14:textId="77777777" w:rsidR="000D3D0B" w:rsidRDefault="000D3D0B" w:rsidP="000D3D0B"/>
          <w:p w14:paraId="2033DA43" w14:textId="788E2BC0" w:rsidR="000D3D0B" w:rsidRPr="000D3D0B" w:rsidRDefault="000D3D0B" w:rsidP="000D3D0B"/>
        </w:tc>
        <w:tc>
          <w:tcPr>
            <w:tcW w:w="848" w:type="dxa"/>
            <w:vAlign w:val="center"/>
          </w:tcPr>
          <w:p w14:paraId="0048F0F2" w14:textId="13638753" w:rsidR="002B2E27" w:rsidRPr="00983F7A" w:rsidRDefault="002C46FB" w:rsidP="00B807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426" w:type="dxa"/>
            <w:vAlign w:val="center"/>
          </w:tcPr>
          <w:p w14:paraId="095014A9" w14:textId="77777777" w:rsidR="002B2E27" w:rsidRDefault="002B2E27" w:rsidP="00B8072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2DF535C" wp14:editId="5C8DD08E">
                  <wp:extent cx="1440000" cy="1385118"/>
                  <wp:effectExtent l="0" t="0" r="8255" b="571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385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355955" w14:textId="77777777" w:rsidR="002B2E27" w:rsidRDefault="002B2E27" w:rsidP="00B80728">
            <w:pPr>
              <w:jc w:val="center"/>
              <w:rPr>
                <w:noProof/>
                <w:lang w:eastAsia="pl-PL"/>
              </w:rPr>
            </w:pPr>
            <w:r w:rsidRPr="003B7641">
              <w:rPr>
                <w:rFonts w:ascii="Arial" w:hAnsi="Arial" w:cs="Arial"/>
                <w:noProof/>
                <w:sz w:val="14"/>
                <w:lang w:eastAsia="pl-PL"/>
              </w:rPr>
              <w:t>Zdjęcie poglądowe</w:t>
            </w:r>
          </w:p>
        </w:tc>
      </w:tr>
      <w:tr w:rsidR="002B2E27" w:rsidRPr="00983F7A" w14:paraId="4F167AE9" w14:textId="77777777" w:rsidTr="00F31DC1">
        <w:trPr>
          <w:jc w:val="center"/>
        </w:trPr>
        <w:tc>
          <w:tcPr>
            <w:tcW w:w="517" w:type="dxa"/>
            <w:shd w:val="clear" w:color="auto" w:fill="234F87"/>
            <w:vAlign w:val="center"/>
          </w:tcPr>
          <w:p w14:paraId="14915906" w14:textId="77777777" w:rsidR="002B2E27" w:rsidRDefault="002B2E27" w:rsidP="00B80728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lastRenderedPageBreak/>
              <w:t>4)</w:t>
            </w:r>
          </w:p>
        </w:tc>
        <w:tc>
          <w:tcPr>
            <w:tcW w:w="8550" w:type="dxa"/>
            <w:gridSpan w:val="3"/>
            <w:shd w:val="clear" w:color="auto" w:fill="234F87"/>
            <w:vAlign w:val="center"/>
          </w:tcPr>
          <w:p w14:paraId="2710EB10" w14:textId="77777777" w:rsidR="002B2E27" w:rsidRDefault="002B2E27" w:rsidP="00B80728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Biurko nr 4</w:t>
            </w:r>
          </w:p>
        </w:tc>
      </w:tr>
      <w:tr w:rsidR="002B2E27" w:rsidRPr="00983F7A" w14:paraId="5100B7A9" w14:textId="77777777" w:rsidTr="00F31DC1">
        <w:trPr>
          <w:jc w:val="center"/>
        </w:trPr>
        <w:tc>
          <w:tcPr>
            <w:tcW w:w="517" w:type="dxa"/>
          </w:tcPr>
          <w:p w14:paraId="2C761C08" w14:textId="77777777" w:rsidR="002B2E27" w:rsidRPr="00983F7A" w:rsidRDefault="002B2E27" w:rsidP="00B807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76" w:type="dxa"/>
            <w:vAlign w:val="center"/>
          </w:tcPr>
          <w:p w14:paraId="4A1E1B26" w14:textId="77777777" w:rsidR="002B2E27" w:rsidRPr="00272C81" w:rsidRDefault="002B2E27" w:rsidP="007E4D0B">
            <w:pPr>
              <w:pStyle w:val="Nagwek5"/>
              <w:numPr>
                <w:ilvl w:val="1"/>
                <w:numId w:val="30"/>
              </w:numPr>
              <w:spacing w:before="120"/>
              <w:ind w:left="367" w:hanging="367"/>
              <w:jc w:val="left"/>
              <w:outlineLvl w:val="4"/>
              <w:rPr>
                <w:sz w:val="18"/>
              </w:rPr>
            </w:pPr>
            <w:r w:rsidRPr="00272C81">
              <w:rPr>
                <w:sz w:val="18"/>
              </w:rPr>
              <w:t xml:space="preserve">biurko L kształtne blatem o wymiarze: </w:t>
            </w:r>
          </w:p>
          <w:p w14:paraId="00045C26" w14:textId="77777777" w:rsidR="002B2E27" w:rsidRDefault="002B2E27" w:rsidP="002B2E27">
            <w:pPr>
              <w:pStyle w:val="Nagwek1"/>
              <w:numPr>
                <w:ilvl w:val="0"/>
                <w:numId w:val="3"/>
              </w:numPr>
              <w:outlineLvl w:val="0"/>
            </w:pPr>
            <w:r>
              <w:t xml:space="preserve">szerokość 160cm, </w:t>
            </w:r>
          </w:p>
          <w:p w14:paraId="424FBB07" w14:textId="77777777" w:rsidR="002B2E27" w:rsidRDefault="002B2E27" w:rsidP="002B2E27">
            <w:pPr>
              <w:pStyle w:val="Nagwek1"/>
              <w:numPr>
                <w:ilvl w:val="0"/>
                <w:numId w:val="3"/>
              </w:numPr>
              <w:outlineLvl w:val="0"/>
            </w:pPr>
            <w:r>
              <w:t>głębokość 70-100cm</w:t>
            </w:r>
          </w:p>
          <w:p w14:paraId="07C6CF3E" w14:textId="77777777" w:rsidR="002B2E27" w:rsidRDefault="002B2E27" w:rsidP="002B2E27">
            <w:pPr>
              <w:pStyle w:val="Bezodstpw"/>
              <w:numPr>
                <w:ilvl w:val="1"/>
                <w:numId w:val="7"/>
              </w:numPr>
              <w:tabs>
                <w:tab w:val="clear" w:pos="388"/>
                <w:tab w:val="left" w:pos="1134"/>
                <w:tab w:val="left" w:pos="1701"/>
              </w:tabs>
              <w:ind w:left="367" w:hanging="367"/>
            </w:pPr>
            <w:r>
              <w:t xml:space="preserve">blat stołu wykonany z płyty </w:t>
            </w:r>
            <w:proofErr w:type="spellStart"/>
            <w:r>
              <w:t>wiórowej</w:t>
            </w:r>
            <w:proofErr w:type="spellEnd"/>
            <w:r>
              <w:t xml:space="preserve"> </w:t>
            </w:r>
            <w:proofErr w:type="spellStart"/>
            <w:r>
              <w:t>trójwarstwowej</w:t>
            </w:r>
            <w:proofErr w:type="spellEnd"/>
            <w:r>
              <w:t xml:space="preserve">, dwustronnie </w:t>
            </w:r>
            <w:proofErr w:type="spellStart"/>
            <w:r>
              <w:t>melaminowanej</w:t>
            </w:r>
            <w:proofErr w:type="spellEnd"/>
            <w:r>
              <w:t xml:space="preserve"> o </w:t>
            </w:r>
            <w:proofErr w:type="spellStart"/>
            <w:r>
              <w:t>grubości</w:t>
            </w:r>
            <w:proofErr w:type="spellEnd"/>
            <w:r>
              <w:t xml:space="preserve"> 25mm,</w:t>
            </w:r>
          </w:p>
          <w:p w14:paraId="71093ABD" w14:textId="77777777" w:rsidR="002B2E27" w:rsidRDefault="002B2E27" w:rsidP="002B2E27">
            <w:pPr>
              <w:pStyle w:val="Bezodstpw"/>
              <w:numPr>
                <w:ilvl w:val="1"/>
                <w:numId w:val="7"/>
              </w:numPr>
              <w:tabs>
                <w:tab w:val="clear" w:pos="388"/>
                <w:tab w:val="left" w:pos="1134"/>
                <w:tab w:val="left" w:pos="1701"/>
              </w:tabs>
              <w:ind w:left="367" w:hanging="367"/>
            </w:pPr>
            <w:proofErr w:type="spellStart"/>
            <w:r>
              <w:t>krawędzie</w:t>
            </w:r>
            <w:proofErr w:type="spellEnd"/>
            <w:r>
              <w:t xml:space="preserve"> blatu zabezpieczone </w:t>
            </w:r>
            <w:proofErr w:type="spellStart"/>
            <w:r>
              <w:t>obrzeżem</w:t>
            </w:r>
            <w:proofErr w:type="spellEnd"/>
            <w:r>
              <w:t xml:space="preserve"> PCV/ABS o </w:t>
            </w:r>
            <w:proofErr w:type="spellStart"/>
            <w:r>
              <w:t>grubości</w:t>
            </w:r>
            <w:proofErr w:type="spellEnd"/>
            <w:r>
              <w:t xml:space="preserve"> 2mm</w:t>
            </w:r>
          </w:p>
          <w:p w14:paraId="0A1F4DDD" w14:textId="77777777" w:rsidR="002B2E27" w:rsidRDefault="002B2E27" w:rsidP="002B2E27">
            <w:pPr>
              <w:pStyle w:val="Bezodstpw"/>
              <w:numPr>
                <w:ilvl w:val="1"/>
                <w:numId w:val="7"/>
              </w:numPr>
              <w:tabs>
                <w:tab w:val="clear" w:pos="388"/>
                <w:tab w:val="left" w:pos="1134"/>
                <w:tab w:val="left" w:pos="1701"/>
              </w:tabs>
              <w:ind w:left="367" w:hanging="367"/>
            </w:pPr>
            <w:r>
              <w:t>biurko wsparte na konstrukcji ramowej- niezbędne jest dostarczenie rysunków technicznych</w:t>
            </w:r>
          </w:p>
          <w:p w14:paraId="6DFACBA8" w14:textId="77777777" w:rsidR="002B2E27" w:rsidRDefault="002B2E27" w:rsidP="002B2E27">
            <w:pPr>
              <w:pStyle w:val="Bezodstpw"/>
              <w:numPr>
                <w:ilvl w:val="1"/>
                <w:numId w:val="7"/>
              </w:numPr>
              <w:tabs>
                <w:tab w:val="clear" w:pos="388"/>
                <w:tab w:val="left" w:pos="1134"/>
                <w:tab w:val="left" w:pos="1701"/>
              </w:tabs>
              <w:ind w:left="367" w:hanging="367"/>
            </w:pPr>
            <w:r>
              <w:t xml:space="preserve">nogi biurka wykonane z rury </w:t>
            </w:r>
            <w:proofErr w:type="spellStart"/>
            <w:r>
              <w:t>grubości</w:t>
            </w:r>
            <w:proofErr w:type="spellEnd"/>
            <w:r>
              <w:t xml:space="preserve"> minimum 2mm, w nodze wykonany gwint termiczny do </w:t>
            </w:r>
            <w:proofErr w:type="spellStart"/>
            <w:r>
              <w:t>przykręcenia</w:t>
            </w:r>
            <w:proofErr w:type="spellEnd"/>
            <w:r>
              <w:t xml:space="preserve"> z ramą biurka</w:t>
            </w:r>
          </w:p>
          <w:p w14:paraId="4963EAF6" w14:textId="77777777" w:rsidR="002B2E27" w:rsidRDefault="002B2E27" w:rsidP="002B2E27">
            <w:pPr>
              <w:pStyle w:val="Bezodstpw"/>
              <w:numPr>
                <w:ilvl w:val="1"/>
                <w:numId w:val="7"/>
              </w:numPr>
              <w:tabs>
                <w:tab w:val="clear" w:pos="388"/>
                <w:tab w:val="left" w:pos="1134"/>
                <w:tab w:val="left" w:pos="1701"/>
              </w:tabs>
              <w:ind w:left="367" w:hanging="367"/>
            </w:pPr>
            <w:r>
              <w:t>zamawiający ma prawo zgłosić potrzebę, aby biurko było wyposażone w dedykowane wycięcie w blacie umożliwiające swobodne prowadzenie okablowania. Wycięcie powinno być oklejone analogicznie do pozostałych elementów biurka</w:t>
            </w:r>
          </w:p>
          <w:p w14:paraId="1939ADD2" w14:textId="77777777" w:rsidR="002B2E27" w:rsidRDefault="002B2E27" w:rsidP="002B2E27">
            <w:pPr>
              <w:pStyle w:val="Bezodstpw"/>
              <w:numPr>
                <w:ilvl w:val="1"/>
                <w:numId w:val="7"/>
              </w:numPr>
              <w:tabs>
                <w:tab w:val="clear" w:pos="388"/>
                <w:tab w:val="left" w:pos="1134"/>
                <w:tab w:val="left" w:pos="1701"/>
              </w:tabs>
              <w:ind w:left="367" w:hanging="367"/>
            </w:pPr>
            <w:r>
              <w:t xml:space="preserve">nogi z ramą </w:t>
            </w:r>
            <w:proofErr w:type="spellStart"/>
            <w:r>
              <w:t>skręcone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̨ za </w:t>
            </w:r>
            <w:proofErr w:type="spellStart"/>
            <w:r>
              <w:t>pomoca</w:t>
            </w:r>
            <w:proofErr w:type="spellEnd"/>
            <w:r>
              <w:t xml:space="preserve">̨ </w:t>
            </w:r>
            <w:proofErr w:type="spellStart"/>
            <w:r>
              <w:t>śrub</w:t>
            </w:r>
            <w:proofErr w:type="spellEnd"/>
            <w:r>
              <w:t xml:space="preserve"> metrycznych, </w:t>
            </w:r>
            <w:proofErr w:type="spellStart"/>
            <w:r>
              <w:t>dzięki</w:t>
            </w:r>
            <w:proofErr w:type="spellEnd"/>
            <w:r>
              <w:t xml:space="preserve"> </w:t>
            </w:r>
            <w:proofErr w:type="spellStart"/>
            <w:r>
              <w:t>którym</w:t>
            </w:r>
            <w:proofErr w:type="spellEnd"/>
            <w:r>
              <w:t xml:space="preserve"> istnieje </w:t>
            </w:r>
            <w:proofErr w:type="spellStart"/>
            <w:r>
              <w:t>możliwośc</w:t>
            </w:r>
            <w:proofErr w:type="spellEnd"/>
            <w:r>
              <w:t xml:space="preserve">́ ich łatwego </w:t>
            </w:r>
            <w:proofErr w:type="spellStart"/>
            <w:r>
              <w:t>demontażu</w:t>
            </w:r>
            <w:proofErr w:type="spellEnd"/>
          </w:p>
          <w:p w14:paraId="54CE0B95" w14:textId="77777777" w:rsidR="002B2E27" w:rsidRDefault="002B2E27" w:rsidP="002B2E27">
            <w:pPr>
              <w:pStyle w:val="Bezodstpw"/>
              <w:numPr>
                <w:ilvl w:val="1"/>
                <w:numId w:val="7"/>
              </w:numPr>
              <w:tabs>
                <w:tab w:val="clear" w:pos="388"/>
                <w:tab w:val="left" w:pos="1134"/>
                <w:tab w:val="left" w:pos="1701"/>
              </w:tabs>
              <w:ind w:left="367" w:hanging="367"/>
            </w:pPr>
            <w:r>
              <w:t>biurko wyposażone w blednę przesłaniającą płytową. Szerokość dopasowana do wymiaru biuro, wysokość 350mm + wysokość uchwytów montażowych.</w:t>
            </w:r>
          </w:p>
          <w:p w14:paraId="7F9F391A" w14:textId="77777777" w:rsidR="002B2E27" w:rsidRDefault="002B2E27" w:rsidP="002B2E27">
            <w:pPr>
              <w:pStyle w:val="Bezodstpw"/>
              <w:numPr>
                <w:ilvl w:val="1"/>
                <w:numId w:val="7"/>
              </w:numPr>
              <w:tabs>
                <w:tab w:val="clear" w:pos="388"/>
                <w:tab w:val="left" w:pos="1134"/>
                <w:tab w:val="left" w:pos="1701"/>
              </w:tabs>
              <w:ind w:left="367" w:hanging="367"/>
            </w:pPr>
            <w:r>
              <w:t xml:space="preserve">Biurko </w:t>
            </w:r>
            <w:proofErr w:type="spellStart"/>
            <w:r>
              <w:t>wyposażone</w:t>
            </w:r>
            <w:proofErr w:type="spellEnd"/>
            <w:r>
              <w:t xml:space="preserve"> w regulatory poziomu z </w:t>
            </w:r>
            <w:proofErr w:type="spellStart"/>
            <w:r>
              <w:t>możliwościa</w:t>
            </w:r>
            <w:proofErr w:type="spellEnd"/>
            <w:r>
              <w:t xml:space="preserve">̨ ich </w:t>
            </w:r>
            <w:proofErr w:type="spellStart"/>
            <w:r>
              <w:t>wykręcenia</w:t>
            </w:r>
            <w:proofErr w:type="spellEnd"/>
            <w:r>
              <w:t xml:space="preserve"> do 15mm</w:t>
            </w:r>
          </w:p>
          <w:p w14:paraId="1A5EA2D1" w14:textId="77777777" w:rsidR="002B2E27" w:rsidRDefault="002B2E27" w:rsidP="002B2E27">
            <w:pPr>
              <w:pStyle w:val="Bezodstpw"/>
              <w:numPr>
                <w:ilvl w:val="1"/>
                <w:numId w:val="7"/>
              </w:numPr>
              <w:tabs>
                <w:tab w:val="clear" w:pos="388"/>
                <w:tab w:val="left" w:pos="1134"/>
                <w:tab w:val="left" w:pos="1701"/>
              </w:tabs>
              <w:ind w:left="367" w:hanging="367"/>
            </w:pPr>
            <w:proofErr w:type="spellStart"/>
            <w:r>
              <w:t>Stelaz</w:t>
            </w:r>
            <w:proofErr w:type="spellEnd"/>
            <w:r>
              <w:t>̇ malowany proszkowo w kolorze RAL</w:t>
            </w:r>
          </w:p>
          <w:p w14:paraId="12B4A8BB" w14:textId="431AEBBF" w:rsidR="00396CC7" w:rsidRDefault="002B2E27" w:rsidP="002B2E27">
            <w:pPr>
              <w:pStyle w:val="Bezodstpw"/>
              <w:numPr>
                <w:ilvl w:val="1"/>
                <w:numId w:val="7"/>
              </w:numPr>
              <w:tabs>
                <w:tab w:val="clear" w:pos="388"/>
                <w:tab w:val="left" w:pos="1134"/>
                <w:tab w:val="left" w:pos="1701"/>
              </w:tabs>
              <w:ind w:left="367" w:hanging="367"/>
            </w:pPr>
            <w:r>
              <w:t xml:space="preserve">Blaty biurek dostępne w minimum 4 kolorach </w:t>
            </w:r>
            <w:r w:rsidR="00396CC7">
              <w:t>uniwersalnych</w:t>
            </w:r>
            <w:r>
              <w:t xml:space="preserve"> oraz 6 kolorach drewnopodobnych</w:t>
            </w:r>
          </w:p>
          <w:p w14:paraId="761D9D4A" w14:textId="77777777" w:rsidR="002B2E27" w:rsidRDefault="002B2E27" w:rsidP="00576F10">
            <w:pPr>
              <w:pStyle w:val="Bezodstpw"/>
              <w:numPr>
                <w:ilvl w:val="1"/>
                <w:numId w:val="7"/>
              </w:numPr>
              <w:tabs>
                <w:tab w:val="clear" w:pos="388"/>
                <w:tab w:val="left" w:pos="1134"/>
                <w:tab w:val="left" w:pos="1701"/>
              </w:tabs>
              <w:ind w:left="367" w:hanging="367"/>
            </w:pPr>
            <w:r>
              <w:t>wymagane dokumenty:</w:t>
            </w:r>
          </w:p>
          <w:p w14:paraId="692816F1" w14:textId="77777777" w:rsidR="002B2E27" w:rsidRDefault="002B2E27" w:rsidP="002B2E27">
            <w:pPr>
              <w:pStyle w:val="Nagwek1"/>
              <w:numPr>
                <w:ilvl w:val="0"/>
                <w:numId w:val="3"/>
              </w:numPr>
              <w:outlineLvl w:val="0"/>
            </w:pPr>
            <w:r w:rsidRPr="00CE3CF1">
              <w:t>atest higieniczny na obrzeża do wąskich krawędzi użytych do produkcji mebli</w:t>
            </w:r>
            <w:r>
              <w:t>,</w:t>
            </w:r>
          </w:p>
          <w:p w14:paraId="42050D84" w14:textId="77777777" w:rsidR="002B2E27" w:rsidRDefault="002B2E27" w:rsidP="00B80728">
            <w:pPr>
              <w:pStyle w:val="Nagwek1"/>
              <w:numPr>
                <w:ilvl w:val="0"/>
                <w:numId w:val="3"/>
              </w:numPr>
              <w:outlineLvl w:val="0"/>
            </w:pPr>
            <w:r>
              <w:t xml:space="preserve">atest higieniczny potwierdzający klasę higieny E0,5 na płytę użytą do produkcji mebli, </w:t>
            </w:r>
          </w:p>
          <w:p w14:paraId="56E4655B" w14:textId="77777777" w:rsidR="002B2E27" w:rsidRDefault="002B2E27" w:rsidP="00B80728">
            <w:pPr>
              <w:pStyle w:val="Nagwek1"/>
              <w:outlineLvl w:val="0"/>
            </w:pPr>
            <w:r>
              <w:t xml:space="preserve">biurko musi posiadać certyfikat zgodności z normami dotyczącymi jakości mebli danego rodzaju: </w:t>
            </w:r>
            <w:r>
              <w:br/>
              <w:t xml:space="preserve">PN-EN 527-1:2011, </w:t>
            </w:r>
            <w:r>
              <w:br/>
              <w:t xml:space="preserve">PN-EN 527- 2:2017-02 </w:t>
            </w:r>
            <w:r>
              <w:br/>
              <w:t xml:space="preserve">wystawiony przez niezależną jednostkę certyfikującą lub równoważne, </w:t>
            </w:r>
          </w:p>
          <w:p w14:paraId="13113D30" w14:textId="77777777" w:rsidR="002B2E27" w:rsidRDefault="002B2E27" w:rsidP="00B80728">
            <w:pPr>
              <w:pStyle w:val="Nagwek1"/>
              <w:numPr>
                <w:ilvl w:val="0"/>
                <w:numId w:val="3"/>
              </w:numPr>
              <w:outlineLvl w:val="0"/>
            </w:pPr>
            <w:r w:rsidRPr="00CE3CF1">
              <w:t>płyty użyte do produkcji mebli powinny posiadać sprawozdanie z badań potwierdzające odporność na ścieranie min. 3 wg normy EN14323.</w:t>
            </w:r>
          </w:p>
          <w:p w14:paraId="176507D9" w14:textId="77777777" w:rsidR="002B2E27" w:rsidRDefault="002B2E27" w:rsidP="00B80728">
            <w:pPr>
              <w:pStyle w:val="Nagwek1"/>
              <w:outlineLvl w:val="0"/>
            </w:pPr>
            <w:r>
              <w:t>biurka muszą spełniać warunki i wymagania określone w rozporządzeniu Ministra Pracy i Polityki Społecznej z dnia 1 grudnia 1998 roku w sprawie bezpieczeństwa i higieny pracy na stanowiskach wyposażonych w monitory ekranowe (Dz.U. 98.148.973) lub równoważne.</w:t>
            </w:r>
          </w:p>
          <w:p w14:paraId="43FCB3D0" w14:textId="77777777" w:rsidR="002B2E27" w:rsidRDefault="002B2E27" w:rsidP="00B80728">
            <w:pPr>
              <w:pStyle w:val="Nagwek5"/>
              <w:numPr>
                <w:ilvl w:val="0"/>
                <w:numId w:val="0"/>
              </w:numPr>
              <w:ind w:left="1418"/>
              <w:outlineLvl w:val="4"/>
              <w:rPr>
                <w:lang w:bidi="pl-PL"/>
              </w:rPr>
            </w:pPr>
          </w:p>
          <w:p w14:paraId="01D7B80D" w14:textId="77777777" w:rsidR="000D3D0B" w:rsidRDefault="000D3D0B" w:rsidP="000D3D0B">
            <w:pPr>
              <w:rPr>
                <w:lang w:bidi="pl-PL"/>
              </w:rPr>
            </w:pPr>
          </w:p>
          <w:p w14:paraId="181A2986" w14:textId="77777777" w:rsidR="000D3D0B" w:rsidRDefault="000D3D0B" w:rsidP="000D3D0B">
            <w:pPr>
              <w:rPr>
                <w:lang w:bidi="pl-PL"/>
              </w:rPr>
            </w:pPr>
          </w:p>
          <w:p w14:paraId="19EAC628" w14:textId="4BBC767B" w:rsidR="000D3D0B" w:rsidRPr="000D3D0B" w:rsidRDefault="000D3D0B" w:rsidP="000D3D0B">
            <w:pPr>
              <w:rPr>
                <w:lang w:bidi="pl-PL"/>
              </w:rPr>
            </w:pPr>
          </w:p>
        </w:tc>
        <w:tc>
          <w:tcPr>
            <w:tcW w:w="848" w:type="dxa"/>
            <w:vAlign w:val="center"/>
          </w:tcPr>
          <w:p w14:paraId="5EC0BA75" w14:textId="77777777" w:rsidR="002B2E27" w:rsidRPr="00983F7A" w:rsidRDefault="002B2E27" w:rsidP="00B807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426" w:type="dxa"/>
            <w:vAlign w:val="center"/>
          </w:tcPr>
          <w:p w14:paraId="22BDF0C0" w14:textId="77777777" w:rsidR="002B2E27" w:rsidRDefault="002B2E27" w:rsidP="00B80728">
            <w:pPr>
              <w:jc w:val="center"/>
              <w:rPr>
                <w:rFonts w:ascii="Arial" w:hAnsi="Arial" w:cs="Arial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86B326" wp14:editId="1593914C">
                  <wp:extent cx="1800000" cy="1223810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C9ABD9" w14:textId="77777777" w:rsidR="002B2E27" w:rsidRDefault="002B2E27" w:rsidP="00B80728">
            <w:pPr>
              <w:jc w:val="center"/>
              <w:rPr>
                <w:rFonts w:ascii="Arial" w:hAnsi="Arial" w:cs="Arial"/>
                <w:noProof/>
                <w:lang w:eastAsia="pl-PL"/>
              </w:rPr>
            </w:pPr>
          </w:p>
          <w:p w14:paraId="32D28338" w14:textId="77777777" w:rsidR="002B2E27" w:rsidRPr="00983F7A" w:rsidRDefault="002B2E27" w:rsidP="00B80728">
            <w:pPr>
              <w:jc w:val="center"/>
              <w:rPr>
                <w:rFonts w:ascii="Arial" w:hAnsi="Arial" w:cs="Arial"/>
                <w:noProof/>
                <w:lang w:eastAsia="pl-PL"/>
              </w:rPr>
            </w:pPr>
            <w:r w:rsidRPr="003B7641">
              <w:rPr>
                <w:rFonts w:ascii="Arial" w:hAnsi="Arial" w:cs="Arial"/>
                <w:noProof/>
                <w:sz w:val="14"/>
                <w:lang w:eastAsia="pl-PL"/>
              </w:rPr>
              <w:t>Zdjęcie poglądowe</w:t>
            </w:r>
          </w:p>
        </w:tc>
      </w:tr>
      <w:tr w:rsidR="002B2E27" w:rsidRPr="00983F7A" w14:paraId="6807ADA0" w14:textId="77777777" w:rsidTr="00F31DC1">
        <w:trPr>
          <w:jc w:val="center"/>
        </w:trPr>
        <w:tc>
          <w:tcPr>
            <w:tcW w:w="517" w:type="dxa"/>
            <w:shd w:val="clear" w:color="auto" w:fill="234F87"/>
          </w:tcPr>
          <w:p w14:paraId="2392B0B4" w14:textId="77777777" w:rsidR="002B2E27" w:rsidRPr="003D0BA0" w:rsidRDefault="002B2E27" w:rsidP="00B80728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lastRenderedPageBreak/>
              <w:t>5)</w:t>
            </w:r>
          </w:p>
        </w:tc>
        <w:tc>
          <w:tcPr>
            <w:tcW w:w="8550" w:type="dxa"/>
            <w:gridSpan w:val="3"/>
            <w:shd w:val="clear" w:color="auto" w:fill="234F87"/>
            <w:vAlign w:val="center"/>
          </w:tcPr>
          <w:p w14:paraId="4D91A8DB" w14:textId="77777777" w:rsidR="002B2E27" w:rsidRPr="00272C81" w:rsidRDefault="002B2E27" w:rsidP="00B80728">
            <w:pPr>
              <w:spacing w:before="120" w:after="120"/>
              <w:rPr>
                <w:rFonts w:ascii="Arial" w:hAnsi="Arial" w:cs="Arial"/>
                <w:b/>
                <w:lang w:bidi="pl-PL"/>
              </w:rPr>
            </w:pPr>
            <w:r w:rsidRPr="00272C81">
              <w:rPr>
                <w:rFonts w:ascii="Arial" w:hAnsi="Arial" w:cs="Arial"/>
                <w:b/>
                <w:color w:val="FFFFFF" w:themeColor="background1"/>
                <w:sz w:val="18"/>
              </w:rPr>
              <w:t xml:space="preserve">Szafka </w:t>
            </w:r>
            <w:proofErr w:type="spellStart"/>
            <w:r w:rsidRPr="00272C81">
              <w:rPr>
                <w:rFonts w:ascii="Arial" w:hAnsi="Arial" w:cs="Arial"/>
                <w:b/>
                <w:color w:val="FFFFFF" w:themeColor="background1"/>
                <w:sz w:val="18"/>
              </w:rPr>
              <w:t>przybiurkowa</w:t>
            </w:r>
            <w:proofErr w:type="spellEnd"/>
            <w:r w:rsidRPr="00272C81">
              <w:rPr>
                <w:rFonts w:ascii="Arial" w:hAnsi="Arial" w:cs="Arial"/>
                <w:b/>
                <w:color w:val="FFFFFF" w:themeColor="background1"/>
                <w:sz w:val="18"/>
              </w:rPr>
              <w:t xml:space="preserve"> żaluzjowa</w:t>
            </w:r>
          </w:p>
        </w:tc>
      </w:tr>
      <w:tr w:rsidR="002B2E27" w:rsidRPr="00983F7A" w14:paraId="4878DFD7" w14:textId="77777777" w:rsidTr="00F31DC1">
        <w:trPr>
          <w:jc w:val="center"/>
        </w:trPr>
        <w:tc>
          <w:tcPr>
            <w:tcW w:w="517" w:type="dxa"/>
          </w:tcPr>
          <w:p w14:paraId="099CCBB0" w14:textId="77777777" w:rsidR="002B2E27" w:rsidRPr="00983F7A" w:rsidRDefault="002B2E27" w:rsidP="00B807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76" w:type="dxa"/>
            <w:vAlign w:val="center"/>
          </w:tcPr>
          <w:p w14:paraId="5F3EDC61" w14:textId="37CD5544" w:rsidR="002B2E27" w:rsidRPr="00272C81" w:rsidRDefault="002B2E27" w:rsidP="007E4D0B">
            <w:pPr>
              <w:pStyle w:val="Bezodstpw"/>
              <w:numPr>
                <w:ilvl w:val="0"/>
                <w:numId w:val="34"/>
              </w:numPr>
              <w:rPr>
                <w:lang w:bidi="pl-PL"/>
              </w:rPr>
            </w:pPr>
            <w:r w:rsidRPr="00272C81">
              <w:rPr>
                <w:lang w:bidi="pl-PL"/>
              </w:rPr>
              <w:t>wymiary zewnętrzne:</w:t>
            </w:r>
          </w:p>
          <w:p w14:paraId="09994CFC" w14:textId="77777777" w:rsidR="002B2E27" w:rsidRPr="00983F7A" w:rsidRDefault="002B2E27" w:rsidP="007E4D0B">
            <w:pPr>
              <w:pStyle w:val="Nagwek1"/>
              <w:numPr>
                <w:ilvl w:val="0"/>
                <w:numId w:val="35"/>
              </w:numPr>
              <w:outlineLvl w:val="0"/>
            </w:pPr>
            <w:r w:rsidRPr="00983F7A">
              <w:t>wysokość 735-750 mm</w:t>
            </w:r>
            <w:r>
              <w:t xml:space="preserve"> (dopasowana do wysokości biurek nr 1-4),</w:t>
            </w:r>
          </w:p>
          <w:p w14:paraId="592B078F" w14:textId="77777777" w:rsidR="002B2E27" w:rsidRPr="00983F7A" w:rsidRDefault="002B2E27" w:rsidP="00B80728">
            <w:pPr>
              <w:pStyle w:val="Nagwek1"/>
              <w:outlineLvl w:val="0"/>
            </w:pPr>
            <w:r w:rsidRPr="00983F7A">
              <w:t xml:space="preserve">długość </w:t>
            </w:r>
            <w:r>
              <w:t>800</w:t>
            </w:r>
            <w:r w:rsidRPr="00983F7A">
              <w:t xml:space="preserve"> mm,</w:t>
            </w:r>
          </w:p>
          <w:p w14:paraId="62CDD2A3" w14:textId="77777777" w:rsidR="002B2E27" w:rsidRPr="00983F7A" w:rsidRDefault="002B2E27" w:rsidP="002B2E27">
            <w:pPr>
              <w:pStyle w:val="Nagwek1"/>
              <w:numPr>
                <w:ilvl w:val="0"/>
                <w:numId w:val="3"/>
              </w:numPr>
              <w:outlineLvl w:val="0"/>
            </w:pPr>
            <w:r w:rsidRPr="00983F7A">
              <w:t xml:space="preserve">głębokość </w:t>
            </w:r>
            <w:r>
              <w:t>400</w:t>
            </w:r>
            <w:r w:rsidRPr="00983F7A">
              <w:t xml:space="preserve"> mm</w:t>
            </w:r>
            <w:r>
              <w:t xml:space="preserve"> (dopasowana do długość lokalnego przewężenia biurka nr 4),</w:t>
            </w:r>
          </w:p>
          <w:p w14:paraId="324D2F59" w14:textId="14D4CAC0" w:rsidR="002B2E27" w:rsidRDefault="002B2E27" w:rsidP="00F31DC1">
            <w:pPr>
              <w:pStyle w:val="Bezodstpw"/>
              <w:rPr>
                <w:lang w:bidi="pl-PL"/>
              </w:rPr>
            </w:pPr>
            <w:r>
              <w:t>w</w:t>
            </w:r>
            <w:r w:rsidRPr="00272C81">
              <w:t>ieniec</w:t>
            </w:r>
            <w:r>
              <w:rPr>
                <w:lang w:bidi="pl-PL"/>
              </w:rPr>
              <w:t xml:space="preserve"> górny oraz dolny wykonane z płyty wiórowej trójwarstwowej, dwustronnie </w:t>
            </w:r>
            <w:proofErr w:type="spellStart"/>
            <w:r>
              <w:rPr>
                <w:lang w:bidi="pl-PL"/>
              </w:rPr>
              <w:t>melaminowanej</w:t>
            </w:r>
            <w:proofErr w:type="spellEnd"/>
            <w:r>
              <w:rPr>
                <w:lang w:bidi="pl-PL"/>
              </w:rPr>
              <w:t xml:space="preserve"> o grubości 25mm</w:t>
            </w:r>
            <w:r w:rsidR="000D3D0B">
              <w:rPr>
                <w:lang w:bidi="pl-PL"/>
              </w:rPr>
              <w:t xml:space="preserve"> - </w:t>
            </w:r>
            <w:r w:rsidR="000D3D0B">
              <w:t>dostępne w minimum 4 kolorach uniwersalnych oraz 6 kolorach drewnopodobnych,</w:t>
            </w:r>
          </w:p>
          <w:p w14:paraId="38375BB2" w14:textId="587597CB" w:rsidR="002B2E27" w:rsidRDefault="002B2E27" w:rsidP="00F31DC1">
            <w:pPr>
              <w:pStyle w:val="Bezodstpw"/>
              <w:rPr>
                <w:lang w:bidi="pl-PL"/>
              </w:rPr>
            </w:pPr>
            <w:r w:rsidRPr="00F31DC1">
              <w:t>półki</w:t>
            </w:r>
            <w:r>
              <w:rPr>
                <w:lang w:bidi="pl-PL"/>
              </w:rPr>
              <w:t xml:space="preserve"> metalowe o dużym udźwigu,</w:t>
            </w:r>
          </w:p>
          <w:p w14:paraId="3EC58924" w14:textId="23D21F36" w:rsidR="002B2E27" w:rsidRDefault="002B2E27" w:rsidP="000D3D0B">
            <w:pPr>
              <w:pStyle w:val="Bezodstpw"/>
            </w:pPr>
            <w:r>
              <w:rPr>
                <w:lang w:bidi="pl-PL"/>
              </w:rPr>
              <w:t>pozostałe elementy szafy wykonane z płyty grubości 18mm</w:t>
            </w:r>
            <w:r w:rsidR="000D3D0B">
              <w:rPr>
                <w:lang w:bidi="pl-PL"/>
              </w:rPr>
              <w:t xml:space="preserve"> - </w:t>
            </w:r>
            <w:r w:rsidR="000D3D0B">
              <w:t>dostępne w minimum 4 kolorach uniwersalnych oraz 6 kolorach drewnopodobnych</w:t>
            </w:r>
          </w:p>
          <w:p w14:paraId="3B2AFCE0" w14:textId="77777777" w:rsidR="002B2E27" w:rsidRDefault="002B2E27" w:rsidP="00F31DC1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krawędzie wieńca górnego i dolnego zabezpieczone obrzeżem ABS o grubości 2mm,</w:t>
            </w:r>
          </w:p>
          <w:p w14:paraId="7B33EC32" w14:textId="77777777" w:rsidR="002B2E27" w:rsidRDefault="002B2E27" w:rsidP="00F31DC1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pozostałe krawędzie oklejone ABS 2mm,</w:t>
            </w:r>
          </w:p>
          <w:p w14:paraId="11F93DAB" w14:textId="77777777" w:rsidR="002B2E27" w:rsidRDefault="002B2E27" w:rsidP="00F31DC1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każda z półek jest elementem konstrukcyjnym poprzez zastosowanie okuć, które działają na zasadzie złącz mimośrodowych,</w:t>
            </w:r>
          </w:p>
          <w:p w14:paraId="21BF7435" w14:textId="77777777" w:rsidR="002B2E27" w:rsidRDefault="002B2E27" w:rsidP="00F31DC1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drzwi – mata żaluzjowa szczebelkowa wykonana z tworzywa sztucznego w kolorze białym, szarym lub czarnym – do uzgodnienia z Zamawiającym,</w:t>
            </w:r>
          </w:p>
          <w:p w14:paraId="48D9D9BD" w14:textId="77777777" w:rsidR="002B2E27" w:rsidRDefault="002B2E27" w:rsidP="00F31DC1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 xml:space="preserve">w prawej/lewej części szafy osadzony „ślimak” do żaluzji – w zależności </w:t>
            </w:r>
            <w:r w:rsidRPr="00F46B0E">
              <w:rPr>
                <w:lang w:bidi="pl-PL"/>
              </w:rPr>
              <w:t>wyboru układu prawego lub lewego</w:t>
            </w:r>
            <w:r>
              <w:rPr>
                <w:lang w:bidi="pl-PL"/>
              </w:rPr>
              <w:t>,</w:t>
            </w:r>
          </w:p>
          <w:p w14:paraId="6883023F" w14:textId="77777777" w:rsidR="002B2E27" w:rsidRDefault="002B2E27" w:rsidP="00F31DC1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zamek do drzwi żaluzjowych z możliwością zastosowania klucza Master,</w:t>
            </w:r>
          </w:p>
          <w:p w14:paraId="04FA1BE2" w14:textId="15F46A49" w:rsidR="002B2E27" w:rsidRDefault="002B2E27" w:rsidP="00F31DC1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 xml:space="preserve">kluczyki numerowane z możliwością ich domówienia - </w:t>
            </w:r>
            <w:r w:rsidRPr="00983F7A">
              <w:rPr>
                <w:lang w:bidi="pl-PL"/>
              </w:rPr>
              <w:t>minimum 2 (słownie: dw</w:t>
            </w:r>
            <w:r>
              <w:rPr>
                <w:lang w:bidi="pl-PL"/>
              </w:rPr>
              <w:t>a</w:t>
            </w:r>
            <w:r w:rsidRPr="00983F7A">
              <w:rPr>
                <w:lang w:bidi="pl-PL"/>
              </w:rPr>
              <w:t>) klucz</w:t>
            </w:r>
            <w:r>
              <w:rPr>
                <w:lang w:bidi="pl-PL"/>
              </w:rPr>
              <w:t>e w komplecie</w:t>
            </w:r>
            <w:r w:rsidRPr="00983F7A">
              <w:rPr>
                <w:lang w:bidi="pl-PL"/>
              </w:rPr>
              <w:t>,</w:t>
            </w:r>
          </w:p>
          <w:p w14:paraId="5C9E2DC9" w14:textId="15813C54" w:rsidR="000D3D0B" w:rsidRDefault="000D3D0B" w:rsidP="000D3D0B">
            <w:pPr>
              <w:pStyle w:val="Bezodstpw"/>
            </w:pPr>
            <w:r>
              <w:t>kolory płyt dostępne w minimum 4 kolorach uniwersalnych oraz 6 kolorach drewnopodobnych,</w:t>
            </w:r>
          </w:p>
          <w:p w14:paraId="0A0C5D49" w14:textId="77777777" w:rsidR="002B2E27" w:rsidRPr="00983F7A" w:rsidRDefault="002B2E27" w:rsidP="00F31DC1">
            <w:pPr>
              <w:pStyle w:val="Bezodstpw"/>
              <w:rPr>
                <w:lang w:bidi="pl-PL"/>
              </w:rPr>
            </w:pPr>
            <w:r w:rsidRPr="00983F7A">
              <w:rPr>
                <w:lang w:bidi="pl-PL"/>
              </w:rPr>
              <w:t>uchwyt:</w:t>
            </w:r>
          </w:p>
          <w:p w14:paraId="17636521" w14:textId="77777777" w:rsidR="002B2E27" w:rsidRPr="00983F7A" w:rsidRDefault="002B2E27" w:rsidP="007E4D0B">
            <w:pPr>
              <w:pStyle w:val="Nagwek1"/>
              <w:numPr>
                <w:ilvl w:val="0"/>
                <w:numId w:val="36"/>
              </w:numPr>
              <w:outlineLvl w:val="0"/>
            </w:pPr>
            <w:r w:rsidRPr="00983F7A">
              <w:t>forma – UU,</w:t>
            </w:r>
          </w:p>
          <w:p w14:paraId="5B2B71E3" w14:textId="77777777" w:rsidR="002B2E27" w:rsidRPr="00983F7A" w:rsidRDefault="002B2E27" w:rsidP="00B80728">
            <w:pPr>
              <w:pStyle w:val="Nagwek1"/>
              <w:outlineLvl w:val="0"/>
            </w:pPr>
            <w:r w:rsidRPr="00983F7A">
              <w:t xml:space="preserve">materiał – stal nierdzewna, </w:t>
            </w:r>
          </w:p>
          <w:p w14:paraId="2CBCF592" w14:textId="77777777" w:rsidR="002B2E27" w:rsidRPr="002E2265" w:rsidRDefault="002B2E27" w:rsidP="00B80728">
            <w:pPr>
              <w:pStyle w:val="Nagwek1"/>
              <w:outlineLvl w:val="0"/>
            </w:pPr>
            <w:r w:rsidRPr="00983F7A">
              <w:t>kolor - czarny mat RAL 9005 (malowanie proszkowe),</w:t>
            </w:r>
          </w:p>
          <w:p w14:paraId="6825AF4A" w14:textId="77777777" w:rsidR="002B2E27" w:rsidRDefault="002B2E27" w:rsidP="00B80728">
            <w:pPr>
              <w:pStyle w:val="Nagwek1"/>
              <w:outlineLvl w:val="0"/>
            </w:pPr>
            <w:r w:rsidRPr="00983F7A">
              <w:t>odporny na warunki atmosferyczne,</w:t>
            </w:r>
          </w:p>
          <w:p w14:paraId="08C28E24" w14:textId="77777777" w:rsidR="002B2E27" w:rsidRPr="002E2265" w:rsidRDefault="002B2E27" w:rsidP="00B80728">
            <w:pPr>
              <w:pStyle w:val="Nagwek1"/>
              <w:outlineLvl w:val="0"/>
            </w:pPr>
            <w:r>
              <w:t>finalny typ klamek do uzgodnienia z Zamawiającym na etapie realizacji Umowy,</w:t>
            </w:r>
          </w:p>
          <w:p w14:paraId="2AD3AFE7" w14:textId="77777777" w:rsidR="002B2E27" w:rsidRDefault="002B2E27" w:rsidP="00F31DC1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szafa osadzona na regulatorach z tworzywa sztucznego, w kolorze czarnym i możliwością ich regulacji z wnętrza szafy, regulator h-30mm i fi 50m,</w:t>
            </w:r>
          </w:p>
          <w:p w14:paraId="16100CEF" w14:textId="77777777" w:rsidR="002B2E27" w:rsidRPr="00272C81" w:rsidRDefault="002B2E27" w:rsidP="00F31DC1">
            <w:pPr>
              <w:pStyle w:val="Bezodstpw"/>
              <w:rPr>
                <w:lang w:bidi="pl-PL"/>
              </w:rPr>
            </w:pPr>
            <w:r w:rsidRPr="00F50384">
              <w:rPr>
                <w:lang w:bidi="pl-PL"/>
              </w:rPr>
              <w:t>możliwość wyboru układu prawego lub lewego</w:t>
            </w:r>
          </w:p>
          <w:p w14:paraId="00CCE267" w14:textId="77777777" w:rsidR="002B2E27" w:rsidRDefault="002B2E27" w:rsidP="00F31DC1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wymaga się aby producent posiadał i dostarczył certyfikat ISO 9001:2015</w:t>
            </w:r>
          </w:p>
          <w:p w14:paraId="4F163806" w14:textId="77777777" w:rsidR="002B2E27" w:rsidRDefault="002B2E27" w:rsidP="00F31DC1">
            <w:pPr>
              <w:pStyle w:val="Bezodstpw"/>
            </w:pPr>
            <w:r>
              <w:t>dokumentacja:</w:t>
            </w:r>
          </w:p>
          <w:p w14:paraId="22701746" w14:textId="77777777" w:rsidR="002B2E27" w:rsidRDefault="002B2E27" w:rsidP="002B2E27">
            <w:pPr>
              <w:pStyle w:val="Nagwek1"/>
              <w:numPr>
                <w:ilvl w:val="0"/>
                <w:numId w:val="3"/>
              </w:numPr>
              <w:outlineLvl w:val="0"/>
            </w:pPr>
            <w:r>
              <w:t>atest higieniczny na obrzeża do wąskich krawędzi użytych do produkcji mebli,</w:t>
            </w:r>
          </w:p>
          <w:p w14:paraId="4139963F" w14:textId="77777777" w:rsidR="002B2E27" w:rsidRDefault="002B2E27" w:rsidP="002B2E27">
            <w:pPr>
              <w:pStyle w:val="Nagwek1"/>
              <w:numPr>
                <w:ilvl w:val="0"/>
                <w:numId w:val="3"/>
              </w:numPr>
              <w:outlineLvl w:val="0"/>
            </w:pPr>
            <w:r>
              <w:t xml:space="preserve">atest higieniczny potwierdzający klasę higieny E1 na płytę użytą do produkcji mebli, </w:t>
            </w:r>
          </w:p>
          <w:p w14:paraId="5945C31B" w14:textId="77777777" w:rsidR="002B2E27" w:rsidRDefault="002B2E27" w:rsidP="002B2E27">
            <w:pPr>
              <w:pStyle w:val="Nagwek1"/>
              <w:numPr>
                <w:ilvl w:val="0"/>
                <w:numId w:val="3"/>
              </w:numPr>
              <w:outlineLvl w:val="0"/>
            </w:pPr>
            <w:r>
              <w:t xml:space="preserve">dokumenty potwierdzające zgodność produktów z normami: </w:t>
            </w:r>
          </w:p>
          <w:p w14:paraId="645AC2F1" w14:textId="77777777" w:rsidR="002B2E27" w:rsidRDefault="002B2E27" w:rsidP="00B80728">
            <w:pPr>
              <w:pStyle w:val="Nagwek1"/>
              <w:numPr>
                <w:ilvl w:val="0"/>
                <w:numId w:val="0"/>
              </w:numPr>
              <w:ind w:left="720"/>
              <w:outlineLvl w:val="0"/>
            </w:pPr>
            <w:r w:rsidRPr="00493BB2">
              <w:t>PN-EN 14073-2:2006</w:t>
            </w:r>
          </w:p>
          <w:p w14:paraId="0930EBE1" w14:textId="77777777" w:rsidR="002B2E27" w:rsidRPr="00B62891" w:rsidRDefault="002B2E27" w:rsidP="00B80728"/>
        </w:tc>
        <w:tc>
          <w:tcPr>
            <w:tcW w:w="848" w:type="dxa"/>
            <w:vAlign w:val="center"/>
          </w:tcPr>
          <w:p w14:paraId="34D5C738" w14:textId="77777777" w:rsidR="002B2E27" w:rsidRPr="00983F7A" w:rsidRDefault="002B2E27" w:rsidP="00B807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426" w:type="dxa"/>
            <w:vAlign w:val="center"/>
          </w:tcPr>
          <w:p w14:paraId="084876D4" w14:textId="77777777" w:rsidR="002B2E27" w:rsidRDefault="002B2E27" w:rsidP="00B80728">
            <w:pPr>
              <w:jc w:val="center"/>
              <w:rPr>
                <w:rFonts w:ascii="Arial" w:hAnsi="Arial" w:cs="Arial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39D7F1" wp14:editId="1B1E0F65">
                  <wp:extent cx="1440000" cy="1505397"/>
                  <wp:effectExtent l="0" t="0" r="825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50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3616E" w14:textId="77777777" w:rsidR="002B2E27" w:rsidRDefault="002B2E27" w:rsidP="00B80728">
            <w:pPr>
              <w:jc w:val="center"/>
              <w:rPr>
                <w:rFonts w:ascii="Arial" w:hAnsi="Arial" w:cs="Arial"/>
                <w:noProof/>
                <w:lang w:eastAsia="pl-PL"/>
              </w:rPr>
            </w:pPr>
          </w:p>
          <w:p w14:paraId="1FBD9E91" w14:textId="77777777" w:rsidR="002B2E27" w:rsidRPr="00983F7A" w:rsidRDefault="002B2E27" w:rsidP="00B80728">
            <w:pPr>
              <w:jc w:val="center"/>
              <w:rPr>
                <w:rFonts w:ascii="Arial" w:hAnsi="Arial" w:cs="Arial"/>
                <w:noProof/>
                <w:lang w:eastAsia="pl-PL"/>
              </w:rPr>
            </w:pPr>
            <w:r w:rsidRPr="003B7641">
              <w:rPr>
                <w:rFonts w:ascii="Arial" w:hAnsi="Arial" w:cs="Arial"/>
                <w:noProof/>
                <w:sz w:val="14"/>
                <w:lang w:eastAsia="pl-PL"/>
              </w:rPr>
              <w:t>Zdjęcie poglądowe</w:t>
            </w:r>
          </w:p>
        </w:tc>
      </w:tr>
      <w:tr w:rsidR="002B2E27" w:rsidRPr="00983F7A" w14:paraId="58EDB7FE" w14:textId="77777777" w:rsidTr="00F31DC1">
        <w:trPr>
          <w:jc w:val="center"/>
        </w:trPr>
        <w:tc>
          <w:tcPr>
            <w:tcW w:w="517" w:type="dxa"/>
            <w:shd w:val="clear" w:color="auto" w:fill="234F87"/>
          </w:tcPr>
          <w:p w14:paraId="603019AA" w14:textId="77777777" w:rsidR="002B2E27" w:rsidRPr="0042441C" w:rsidRDefault="002B2E27" w:rsidP="00B80728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lastRenderedPageBreak/>
              <w:t>6)</w:t>
            </w:r>
          </w:p>
        </w:tc>
        <w:tc>
          <w:tcPr>
            <w:tcW w:w="8550" w:type="dxa"/>
            <w:gridSpan w:val="3"/>
            <w:shd w:val="clear" w:color="auto" w:fill="234F87"/>
            <w:vAlign w:val="center"/>
          </w:tcPr>
          <w:p w14:paraId="30557171" w14:textId="77777777" w:rsidR="002B2E27" w:rsidRPr="00272C81" w:rsidRDefault="002B2E27" w:rsidP="00B80728">
            <w:pPr>
              <w:spacing w:before="120" w:after="120"/>
              <w:rPr>
                <w:rFonts w:ascii="Arial" w:hAnsi="Arial" w:cs="Arial"/>
                <w:b/>
                <w:lang w:bidi="pl-PL"/>
              </w:rPr>
            </w:pPr>
            <w:r w:rsidRPr="00272C81">
              <w:rPr>
                <w:rFonts w:ascii="Arial" w:hAnsi="Arial" w:cs="Arial"/>
                <w:b/>
                <w:color w:val="FFFFFF" w:themeColor="background1"/>
                <w:sz w:val="18"/>
              </w:rPr>
              <w:t>Mobilny kontener biurowy</w:t>
            </w:r>
          </w:p>
        </w:tc>
      </w:tr>
      <w:tr w:rsidR="002B2E27" w:rsidRPr="00983F7A" w14:paraId="2C8B20BD" w14:textId="77777777" w:rsidTr="00F31DC1">
        <w:trPr>
          <w:jc w:val="center"/>
        </w:trPr>
        <w:tc>
          <w:tcPr>
            <w:tcW w:w="517" w:type="dxa"/>
          </w:tcPr>
          <w:p w14:paraId="32B8711A" w14:textId="77777777" w:rsidR="002B2E27" w:rsidRPr="00983F7A" w:rsidRDefault="002B2E27" w:rsidP="00B807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76" w:type="dxa"/>
            <w:vAlign w:val="center"/>
          </w:tcPr>
          <w:p w14:paraId="68D7C683" w14:textId="14E75E2F" w:rsidR="002B2E27" w:rsidRPr="00272C81" w:rsidRDefault="002B2E27" w:rsidP="007E4D0B">
            <w:pPr>
              <w:pStyle w:val="Bezodstpw"/>
              <w:numPr>
                <w:ilvl w:val="0"/>
                <w:numId w:val="38"/>
              </w:numPr>
              <w:spacing w:before="120"/>
              <w:rPr>
                <w:lang w:bidi="pl-PL"/>
              </w:rPr>
            </w:pPr>
            <w:r w:rsidRPr="00272C81">
              <w:rPr>
                <w:lang w:bidi="pl-PL"/>
              </w:rPr>
              <w:t>wymiary zewnętrzne:</w:t>
            </w:r>
          </w:p>
          <w:p w14:paraId="38E78826" w14:textId="77777777" w:rsidR="002B2E27" w:rsidRPr="00983F7A" w:rsidRDefault="002B2E27" w:rsidP="007E4D0B">
            <w:pPr>
              <w:pStyle w:val="Nagwek1"/>
              <w:numPr>
                <w:ilvl w:val="0"/>
                <w:numId w:val="37"/>
              </w:numPr>
              <w:outlineLvl w:val="0"/>
            </w:pPr>
            <w:r w:rsidRPr="00983F7A">
              <w:t>wysokość 600 mm,</w:t>
            </w:r>
          </w:p>
          <w:p w14:paraId="255EFD9C" w14:textId="77777777" w:rsidR="002B2E27" w:rsidRPr="00983F7A" w:rsidRDefault="002B2E27" w:rsidP="00B80728">
            <w:pPr>
              <w:pStyle w:val="Nagwek1"/>
              <w:outlineLvl w:val="0"/>
            </w:pPr>
            <w:r w:rsidRPr="00983F7A">
              <w:t>długość 430  mm,</w:t>
            </w:r>
          </w:p>
          <w:p w14:paraId="4834216A" w14:textId="77777777" w:rsidR="002B2E27" w:rsidRPr="00983F7A" w:rsidRDefault="002B2E27" w:rsidP="00B80728">
            <w:pPr>
              <w:pStyle w:val="Nagwek1"/>
              <w:outlineLvl w:val="0"/>
            </w:pPr>
            <w:r w:rsidRPr="00983F7A">
              <w:t>głębokość 580 mm,</w:t>
            </w:r>
          </w:p>
          <w:p w14:paraId="12F2ADE3" w14:textId="77777777" w:rsidR="002B2E27" w:rsidRPr="00272C81" w:rsidRDefault="002B2E27" w:rsidP="00F31DC1">
            <w:pPr>
              <w:pStyle w:val="Bezodstpw"/>
              <w:rPr>
                <w:lang w:bidi="pl-PL"/>
              </w:rPr>
            </w:pPr>
            <w:r w:rsidRPr="00272C81">
              <w:rPr>
                <w:lang w:bidi="pl-PL"/>
              </w:rPr>
              <w:t xml:space="preserve">kontener wykonany z płyty wiórowej trójwarstwowej, dwustronnie </w:t>
            </w:r>
            <w:proofErr w:type="spellStart"/>
            <w:r w:rsidRPr="00272C81">
              <w:rPr>
                <w:lang w:bidi="pl-PL"/>
              </w:rPr>
              <w:t>melaminowanej</w:t>
            </w:r>
            <w:proofErr w:type="spellEnd"/>
            <w:r>
              <w:rPr>
                <w:lang w:bidi="pl-PL"/>
              </w:rPr>
              <w:t>,</w:t>
            </w:r>
          </w:p>
          <w:p w14:paraId="030590CB" w14:textId="77777777" w:rsidR="002B2E27" w:rsidRDefault="002B2E27" w:rsidP="00F31DC1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dna szuflad wykonane z płyty grubości 12mm, pozostałe elementy wykonane z płyty grubości 18mm,</w:t>
            </w:r>
          </w:p>
          <w:p w14:paraId="07907F7C" w14:textId="77777777" w:rsidR="002B2E27" w:rsidRDefault="002B2E27" w:rsidP="00F31DC1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plecy kontenera wpuszczane między boki i wieńce,</w:t>
            </w:r>
          </w:p>
          <w:p w14:paraId="4D777351" w14:textId="77777777" w:rsidR="002B2E27" w:rsidRDefault="002B2E27" w:rsidP="00F31DC1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krawędzie wieńca górnego zabezpieczone obrzeżem ABS o grubości 2mm, pozostałe krawędzie oklejone ABS 0,8mm,</w:t>
            </w:r>
          </w:p>
          <w:p w14:paraId="7A8FCEE4" w14:textId="77777777" w:rsidR="002B2E27" w:rsidRDefault="002B2E27" w:rsidP="00F31DC1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 xml:space="preserve">szuflady z bokami metalowymi osadzone na prowadnicach rolkowych długości 400mm </w:t>
            </w:r>
            <w:r w:rsidRPr="00272C81">
              <w:t>z</w:t>
            </w:r>
            <w:r>
              <w:t> </w:t>
            </w:r>
            <w:r w:rsidRPr="00272C81">
              <w:t>wysuwem</w:t>
            </w:r>
            <w:r>
              <w:rPr>
                <w:lang w:bidi="pl-PL"/>
              </w:rPr>
              <w:t xml:space="preserve"> </w:t>
            </w:r>
            <w:r w:rsidRPr="00272C81">
              <w:t>3/4</w:t>
            </w:r>
            <w:r>
              <w:rPr>
                <w:lang w:bidi="pl-PL"/>
              </w:rPr>
              <w:t>,</w:t>
            </w:r>
          </w:p>
          <w:p w14:paraId="7A0107FF" w14:textId="77777777" w:rsidR="002B2E27" w:rsidRDefault="002B2E27" w:rsidP="00F31DC1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3 szt. – szuflada tradycyjna,</w:t>
            </w:r>
          </w:p>
          <w:p w14:paraId="149CB58E" w14:textId="77777777" w:rsidR="002B2E27" w:rsidRDefault="002B2E27" w:rsidP="00F31DC1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1 szt. – szuflada piórnikowa,</w:t>
            </w:r>
          </w:p>
          <w:p w14:paraId="5AEDBC0F" w14:textId="77777777" w:rsidR="002B2E27" w:rsidRDefault="002B2E27" w:rsidP="00F31DC1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1 szt. – wkład piórnikowy – kolor czarny,</w:t>
            </w:r>
          </w:p>
          <w:p w14:paraId="6D54837B" w14:textId="77777777" w:rsidR="002B2E27" w:rsidRPr="00272C81" w:rsidRDefault="002B2E27" w:rsidP="00F31DC1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blokada przed wypadnięciem szuflady,</w:t>
            </w:r>
          </w:p>
          <w:p w14:paraId="5E45056F" w14:textId="77777777" w:rsidR="002B2E27" w:rsidRDefault="002B2E27" w:rsidP="00F31DC1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wysokość szuflad – 86mm</w:t>
            </w:r>
          </w:p>
          <w:p w14:paraId="18EE67FE" w14:textId="77777777" w:rsidR="002B2E27" w:rsidRDefault="002B2E27" w:rsidP="00F31DC1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zamek centralny z możliwością zastosowania klucza Master,</w:t>
            </w:r>
          </w:p>
          <w:p w14:paraId="0D1827A2" w14:textId="77777777" w:rsidR="002B2E27" w:rsidRDefault="002B2E27" w:rsidP="00F31DC1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 xml:space="preserve">kluczyki numerowane z możliwością ich domówienia - </w:t>
            </w:r>
            <w:r w:rsidRPr="00983F7A">
              <w:rPr>
                <w:lang w:bidi="pl-PL"/>
              </w:rPr>
              <w:t>minimum 2 (słownie: dw</w:t>
            </w:r>
            <w:r>
              <w:rPr>
                <w:lang w:bidi="pl-PL"/>
              </w:rPr>
              <w:t>a</w:t>
            </w:r>
            <w:r w:rsidRPr="00983F7A">
              <w:rPr>
                <w:lang w:bidi="pl-PL"/>
              </w:rPr>
              <w:t>) klucz</w:t>
            </w:r>
            <w:r>
              <w:rPr>
                <w:lang w:bidi="pl-PL"/>
              </w:rPr>
              <w:t>e w komplecie</w:t>
            </w:r>
            <w:r w:rsidRPr="00983F7A">
              <w:rPr>
                <w:lang w:bidi="pl-PL"/>
              </w:rPr>
              <w:t>,</w:t>
            </w:r>
          </w:p>
          <w:p w14:paraId="72B539B4" w14:textId="77777777" w:rsidR="002B2E27" w:rsidRDefault="002B2E27" w:rsidP="00F31DC1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kontener osadzony na kółkach skrętnych, plastikowych w kolorze czarnym,</w:t>
            </w:r>
          </w:p>
          <w:p w14:paraId="2D73B603" w14:textId="37BF962C" w:rsidR="002B2E27" w:rsidRDefault="002B2E27" w:rsidP="00F31DC1">
            <w:pPr>
              <w:pStyle w:val="Bezodstpw"/>
              <w:rPr>
                <w:rStyle w:val="Nagwek6Znak"/>
                <w:rFonts w:ascii="Arial" w:eastAsia="Calibri" w:hAnsi="Arial" w:cs="Arial"/>
                <w:color w:val="auto"/>
              </w:rPr>
            </w:pPr>
            <w:r w:rsidRPr="00F31DC1">
              <w:rPr>
                <w:rStyle w:val="Nagwek6Znak"/>
                <w:rFonts w:ascii="Arial" w:eastAsia="Calibri" w:hAnsi="Arial" w:cs="Arial"/>
                <w:color w:val="auto"/>
              </w:rPr>
              <w:t>system cichego domykania,</w:t>
            </w:r>
          </w:p>
          <w:p w14:paraId="4BF0E050" w14:textId="18091B93" w:rsidR="000D3D0B" w:rsidRPr="00F31DC1" w:rsidRDefault="000D3D0B" w:rsidP="00F31DC1">
            <w:pPr>
              <w:pStyle w:val="Bezodstpw"/>
            </w:pPr>
            <w:r>
              <w:t>kolory płyt dostępne w minimum 4 kolorach uniwersalnych oraz 6 kolorach drewnopodobnych,</w:t>
            </w:r>
          </w:p>
          <w:p w14:paraId="4B1A623D" w14:textId="77777777" w:rsidR="002B2E27" w:rsidRPr="00983F7A" w:rsidRDefault="002B2E27" w:rsidP="00F31DC1">
            <w:pPr>
              <w:pStyle w:val="Bezodstpw"/>
              <w:rPr>
                <w:lang w:bidi="pl-PL"/>
              </w:rPr>
            </w:pPr>
            <w:r w:rsidRPr="00983F7A">
              <w:rPr>
                <w:lang w:bidi="pl-PL"/>
              </w:rPr>
              <w:t>uchwyt:</w:t>
            </w:r>
          </w:p>
          <w:p w14:paraId="4E378D22" w14:textId="77777777" w:rsidR="002B2E27" w:rsidRPr="00983F7A" w:rsidRDefault="002B2E27" w:rsidP="007E4D0B">
            <w:pPr>
              <w:pStyle w:val="Nagwek1"/>
              <w:numPr>
                <w:ilvl w:val="0"/>
                <w:numId w:val="39"/>
              </w:numPr>
              <w:outlineLvl w:val="0"/>
            </w:pPr>
            <w:r w:rsidRPr="00983F7A">
              <w:t>forma – UU,</w:t>
            </w:r>
          </w:p>
          <w:p w14:paraId="442E3C6D" w14:textId="77777777" w:rsidR="002B2E27" w:rsidRPr="00983F7A" w:rsidRDefault="002B2E27" w:rsidP="00B80728">
            <w:pPr>
              <w:pStyle w:val="Nagwek1"/>
              <w:outlineLvl w:val="0"/>
            </w:pPr>
            <w:r w:rsidRPr="00983F7A">
              <w:t xml:space="preserve">materiał – stal nierdzewna, </w:t>
            </w:r>
          </w:p>
          <w:p w14:paraId="3CD0EABA" w14:textId="77777777" w:rsidR="002B2E27" w:rsidRPr="002E2265" w:rsidRDefault="002B2E27" w:rsidP="00B80728">
            <w:pPr>
              <w:pStyle w:val="Nagwek1"/>
              <w:outlineLvl w:val="0"/>
            </w:pPr>
            <w:r w:rsidRPr="00983F7A">
              <w:t>kolor - czarny mat RAL 9005 (malowanie proszkowe),</w:t>
            </w:r>
          </w:p>
          <w:p w14:paraId="35C9C633" w14:textId="77777777" w:rsidR="002B2E27" w:rsidRDefault="002B2E27" w:rsidP="00B80728">
            <w:pPr>
              <w:pStyle w:val="Nagwek1"/>
              <w:outlineLvl w:val="0"/>
            </w:pPr>
            <w:r w:rsidRPr="00983F7A">
              <w:t>odporny na warunki atmosferyczne,</w:t>
            </w:r>
          </w:p>
          <w:p w14:paraId="18C56A32" w14:textId="77777777" w:rsidR="002B2E27" w:rsidRPr="002E2265" w:rsidRDefault="002B2E27" w:rsidP="00B80728">
            <w:pPr>
              <w:pStyle w:val="Nagwek1"/>
              <w:outlineLvl w:val="0"/>
            </w:pPr>
            <w:r>
              <w:t>finalny typ klamek do uzgodnienia z Zamawiającym na etapie realizacji Umowy,</w:t>
            </w:r>
          </w:p>
          <w:p w14:paraId="6887C792" w14:textId="77777777" w:rsidR="002B2E27" w:rsidRDefault="002B2E27" w:rsidP="00F31DC1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wymaga się aby producent posiadał i dostarczył certyfikat ISO 9001:2015</w:t>
            </w:r>
          </w:p>
          <w:p w14:paraId="3C0009DA" w14:textId="77777777" w:rsidR="002B2E27" w:rsidRDefault="002B2E27" w:rsidP="00F31DC1">
            <w:pPr>
              <w:pStyle w:val="Bezodstpw"/>
            </w:pPr>
            <w:r>
              <w:t>dokumentacja:</w:t>
            </w:r>
          </w:p>
          <w:p w14:paraId="6886B38E" w14:textId="77777777" w:rsidR="002B2E27" w:rsidRDefault="002B2E27" w:rsidP="007E4D0B">
            <w:pPr>
              <w:pStyle w:val="Nagwek1"/>
              <w:numPr>
                <w:ilvl w:val="0"/>
                <w:numId w:val="40"/>
              </w:numPr>
              <w:outlineLvl w:val="0"/>
            </w:pPr>
            <w:r>
              <w:t>atest higieniczny na obrzeża do wąskich krawędzi użytych do produkcji mebli,</w:t>
            </w:r>
          </w:p>
          <w:p w14:paraId="12A333BE" w14:textId="77777777" w:rsidR="002B2E27" w:rsidRDefault="002B2E27" w:rsidP="002B2E27">
            <w:pPr>
              <w:pStyle w:val="Nagwek1"/>
              <w:numPr>
                <w:ilvl w:val="0"/>
                <w:numId w:val="3"/>
              </w:numPr>
              <w:outlineLvl w:val="0"/>
            </w:pPr>
            <w:r>
              <w:t xml:space="preserve">atest higieniczny potwierdzający klasę higieny E1 na płytę użytą do produkcji mebli, </w:t>
            </w:r>
          </w:p>
          <w:p w14:paraId="1A04BBBE" w14:textId="77777777" w:rsidR="002B2E27" w:rsidRDefault="002B2E27" w:rsidP="002B2E27">
            <w:pPr>
              <w:pStyle w:val="Nagwek1"/>
              <w:numPr>
                <w:ilvl w:val="0"/>
                <w:numId w:val="3"/>
              </w:numPr>
              <w:outlineLvl w:val="0"/>
            </w:pPr>
            <w:r>
              <w:t xml:space="preserve">dokumenty potwierdzające zgodność produktów z normami: </w:t>
            </w:r>
          </w:p>
          <w:p w14:paraId="42A338F2" w14:textId="77777777" w:rsidR="002B2E27" w:rsidRPr="00B7550E" w:rsidRDefault="002B2E27" w:rsidP="00B80728">
            <w:pPr>
              <w:pStyle w:val="Nagwek1"/>
              <w:numPr>
                <w:ilvl w:val="0"/>
                <w:numId w:val="0"/>
              </w:numPr>
              <w:spacing w:after="120"/>
              <w:ind w:left="720"/>
              <w:outlineLvl w:val="0"/>
            </w:pPr>
            <w:r w:rsidRPr="00D457B1">
              <w:t xml:space="preserve">PN-EN 14073-2:2006 </w:t>
            </w:r>
          </w:p>
        </w:tc>
        <w:tc>
          <w:tcPr>
            <w:tcW w:w="848" w:type="dxa"/>
            <w:vAlign w:val="center"/>
          </w:tcPr>
          <w:p w14:paraId="0ACC7C5A" w14:textId="16D9227B" w:rsidR="002B2E27" w:rsidRPr="00983F7A" w:rsidRDefault="002C46FB" w:rsidP="00B807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7A0306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3426" w:type="dxa"/>
            <w:vAlign w:val="center"/>
          </w:tcPr>
          <w:p w14:paraId="61CB3367" w14:textId="77777777" w:rsidR="002B2E27" w:rsidRPr="00983F7A" w:rsidRDefault="002B2E27" w:rsidP="00B807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3F7A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6B415D2C" wp14:editId="45A045C3">
                  <wp:extent cx="1420982" cy="1440000"/>
                  <wp:effectExtent l="0" t="0" r="8255" b="825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98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7FE4C9" w14:textId="77777777" w:rsidR="002B2E27" w:rsidRDefault="002B2E27" w:rsidP="00B80728">
            <w:pPr>
              <w:jc w:val="center"/>
              <w:rPr>
                <w:rFonts w:ascii="Arial" w:hAnsi="Arial" w:cs="Arial"/>
                <w:noProof/>
                <w:sz w:val="14"/>
                <w:lang w:eastAsia="pl-PL"/>
              </w:rPr>
            </w:pPr>
          </w:p>
          <w:p w14:paraId="0478E238" w14:textId="77777777" w:rsidR="002B2E27" w:rsidRPr="00983F7A" w:rsidRDefault="002B2E27" w:rsidP="00B807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7641">
              <w:rPr>
                <w:rFonts w:ascii="Arial" w:hAnsi="Arial" w:cs="Arial"/>
                <w:noProof/>
                <w:sz w:val="14"/>
                <w:lang w:eastAsia="pl-PL"/>
              </w:rPr>
              <w:t>Zdjęcie poglądowe</w:t>
            </w:r>
            <w:r w:rsidRPr="00983F7A" w:rsidDel="00FF6F36">
              <w:rPr>
                <w:rFonts w:ascii="Arial" w:hAnsi="Arial" w:cs="Arial"/>
                <w:noProof/>
                <w:lang w:eastAsia="pl-PL"/>
              </w:rPr>
              <w:t xml:space="preserve"> </w:t>
            </w:r>
          </w:p>
        </w:tc>
      </w:tr>
      <w:tr w:rsidR="002B2E27" w:rsidRPr="00983F7A" w14:paraId="6BEFD68B" w14:textId="77777777" w:rsidTr="00F31DC1">
        <w:trPr>
          <w:jc w:val="center"/>
        </w:trPr>
        <w:tc>
          <w:tcPr>
            <w:tcW w:w="517" w:type="dxa"/>
            <w:shd w:val="clear" w:color="auto" w:fill="234F87"/>
          </w:tcPr>
          <w:p w14:paraId="7073B472" w14:textId="77777777" w:rsidR="002B2E27" w:rsidRPr="003D0BA0" w:rsidRDefault="002B2E27" w:rsidP="00B80728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7)</w:t>
            </w:r>
          </w:p>
        </w:tc>
        <w:tc>
          <w:tcPr>
            <w:tcW w:w="8550" w:type="dxa"/>
            <w:gridSpan w:val="3"/>
            <w:shd w:val="clear" w:color="auto" w:fill="234F87"/>
            <w:vAlign w:val="center"/>
          </w:tcPr>
          <w:p w14:paraId="21DE65B0" w14:textId="77777777" w:rsidR="002B2E27" w:rsidRPr="003D0BA0" w:rsidRDefault="002B2E27" w:rsidP="00B80728">
            <w:pPr>
              <w:spacing w:before="120" w:after="120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3D0BA0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Akcesoria</w:t>
            </w:r>
          </w:p>
        </w:tc>
      </w:tr>
      <w:tr w:rsidR="002B2E27" w:rsidRPr="00983F7A" w14:paraId="03DB37F6" w14:textId="77777777" w:rsidTr="00F31DC1">
        <w:trPr>
          <w:jc w:val="center"/>
        </w:trPr>
        <w:tc>
          <w:tcPr>
            <w:tcW w:w="517" w:type="dxa"/>
          </w:tcPr>
          <w:p w14:paraId="6B0688E1" w14:textId="77777777" w:rsidR="002B2E27" w:rsidRPr="00983F7A" w:rsidRDefault="002B2E27" w:rsidP="00B80728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Pr="00983F7A">
              <w:rPr>
                <w:rFonts w:ascii="Arial" w:hAnsi="Arial" w:cs="Arial"/>
                <w:b/>
                <w:sz w:val="18"/>
                <w:szCs w:val="18"/>
              </w:rPr>
              <w:t>.1.</w:t>
            </w:r>
          </w:p>
        </w:tc>
        <w:tc>
          <w:tcPr>
            <w:tcW w:w="4276" w:type="dxa"/>
          </w:tcPr>
          <w:p w14:paraId="74BE1FA3" w14:textId="77777777" w:rsidR="002B2E27" w:rsidRPr="00983F7A" w:rsidRDefault="002B2E27" w:rsidP="00B80728">
            <w:pPr>
              <w:pStyle w:val="Podtytu"/>
              <w:numPr>
                <w:ilvl w:val="0"/>
                <w:numId w:val="0"/>
              </w:numPr>
              <w:tabs>
                <w:tab w:val="num" w:pos="993"/>
              </w:tabs>
              <w:spacing w:before="120"/>
              <w:jc w:val="left"/>
              <w:rPr>
                <w:b/>
                <w:sz w:val="18"/>
              </w:rPr>
            </w:pPr>
            <w:r w:rsidRPr="00983F7A">
              <w:rPr>
                <w:b/>
                <w:sz w:val="18"/>
              </w:rPr>
              <w:t>port multimedialny w formie kostki:</w:t>
            </w:r>
          </w:p>
          <w:p w14:paraId="3CD0B2D1" w14:textId="77777777" w:rsidR="002B2E27" w:rsidRPr="00272C81" w:rsidRDefault="002B2E27" w:rsidP="007E4D0B">
            <w:pPr>
              <w:pStyle w:val="Bezodstpw"/>
              <w:numPr>
                <w:ilvl w:val="0"/>
                <w:numId w:val="41"/>
              </w:numPr>
            </w:pPr>
            <w:r w:rsidRPr="00272C81">
              <w:t>forma kostki „</w:t>
            </w:r>
            <w:proofErr w:type="spellStart"/>
            <w:r w:rsidRPr="00272C81">
              <w:t>cube</w:t>
            </w:r>
            <w:proofErr w:type="spellEnd"/>
            <w:r w:rsidRPr="00272C81">
              <w:t>”,</w:t>
            </w:r>
          </w:p>
          <w:p w14:paraId="2D68C67B" w14:textId="77777777" w:rsidR="002B2E27" w:rsidRPr="00983F7A" w:rsidRDefault="002B2E27" w:rsidP="00F31DC1">
            <w:pPr>
              <w:pStyle w:val="Bezodstpw"/>
            </w:pPr>
            <w:r w:rsidRPr="00983F7A">
              <w:t>mocowanie na magnes – dopuszczalna inna forma, umożliwiająca swobodne przemieszczenie kostki,</w:t>
            </w:r>
          </w:p>
          <w:p w14:paraId="27932C42" w14:textId="77777777" w:rsidR="002B2E27" w:rsidRPr="00983F7A" w:rsidRDefault="002B2E27" w:rsidP="00F31DC1">
            <w:pPr>
              <w:pStyle w:val="Bezodstpw"/>
            </w:pPr>
            <w:r w:rsidRPr="00983F7A">
              <w:t>kabel o długości co najmniej 1,</w:t>
            </w:r>
            <w:r>
              <w:t>5</w:t>
            </w:r>
            <w:r w:rsidRPr="00983F7A">
              <w:t>m – do uzgodnienia z Zamawiającym,</w:t>
            </w:r>
          </w:p>
          <w:p w14:paraId="5415B611" w14:textId="77777777" w:rsidR="002B2E27" w:rsidRDefault="002B2E27" w:rsidP="00F31DC1">
            <w:pPr>
              <w:pStyle w:val="Bezodstpw"/>
            </w:pPr>
            <w:r>
              <w:t>typ wtyczki i gniazd PL/ FR</w:t>
            </w:r>
          </w:p>
          <w:p w14:paraId="5FF69F10" w14:textId="77777777" w:rsidR="002B2E27" w:rsidRDefault="002B2E27" w:rsidP="00F31DC1">
            <w:pPr>
              <w:pStyle w:val="Bezodstpw"/>
            </w:pPr>
            <w:r>
              <w:lastRenderedPageBreak/>
              <w:t>minimum 4 gniazda 230V</w:t>
            </w:r>
          </w:p>
          <w:p w14:paraId="13411071" w14:textId="77777777" w:rsidR="002B2E27" w:rsidRDefault="002B2E27" w:rsidP="00F31DC1">
            <w:pPr>
              <w:pStyle w:val="Bezodstpw"/>
            </w:pPr>
            <w:r>
              <w:t>minimum 2xUSB z funkcją ładowania, minimum 2,1A</w:t>
            </w:r>
          </w:p>
          <w:p w14:paraId="42207A8B" w14:textId="3695C743" w:rsidR="002B2E27" w:rsidRDefault="002B2E27" w:rsidP="00F31DC1">
            <w:pPr>
              <w:pStyle w:val="Bezodstpw"/>
            </w:pPr>
            <w:r>
              <w:t>kolor obudowy dostępny w minimum 4 różnych kolorach</w:t>
            </w:r>
            <w:r w:rsidR="007448DF">
              <w:t xml:space="preserve"> – do uzgodnienia z Zamawiającym,</w:t>
            </w:r>
          </w:p>
          <w:p w14:paraId="730A08E0" w14:textId="30E2F5FD" w:rsidR="002B2E27" w:rsidRPr="00272C81" w:rsidRDefault="002B2E27" w:rsidP="00F31DC1">
            <w:pPr>
              <w:pStyle w:val="Bezodstpw"/>
              <w:spacing w:after="120"/>
            </w:pPr>
            <w:r>
              <w:t xml:space="preserve">Certyfikat CE, </w:t>
            </w:r>
            <w:proofErr w:type="spellStart"/>
            <w:r>
              <w:t>RoHS</w:t>
            </w:r>
            <w:proofErr w:type="spellEnd"/>
            <w:r w:rsidR="008C5328">
              <w:t>.</w:t>
            </w:r>
          </w:p>
        </w:tc>
        <w:tc>
          <w:tcPr>
            <w:tcW w:w="848" w:type="dxa"/>
            <w:vAlign w:val="center"/>
          </w:tcPr>
          <w:p w14:paraId="6303662B" w14:textId="790AB639" w:rsidR="002B2E27" w:rsidRPr="00983F7A" w:rsidRDefault="00C522FC" w:rsidP="00B807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</w:t>
            </w:r>
            <w:r w:rsidR="00A11D6B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3426" w:type="dxa"/>
            <w:vAlign w:val="center"/>
          </w:tcPr>
          <w:p w14:paraId="147375F0" w14:textId="77777777" w:rsidR="002B2E27" w:rsidRDefault="002B2E27" w:rsidP="00B807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3F7A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30A12F85" wp14:editId="32A8C773">
                  <wp:extent cx="1403892" cy="1080000"/>
                  <wp:effectExtent l="0" t="0" r="6350" b="635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89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802466" w14:textId="77777777" w:rsidR="002B2E27" w:rsidRDefault="002B2E27" w:rsidP="00B807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B0116F9" w14:textId="77777777" w:rsidR="002B2E27" w:rsidRPr="00983F7A" w:rsidRDefault="002B2E27" w:rsidP="00B807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7641">
              <w:rPr>
                <w:rFonts w:ascii="Arial" w:hAnsi="Arial" w:cs="Arial"/>
                <w:noProof/>
                <w:sz w:val="14"/>
                <w:lang w:eastAsia="pl-PL"/>
              </w:rPr>
              <w:t>Zdjęcie poglądowe</w:t>
            </w:r>
          </w:p>
        </w:tc>
      </w:tr>
      <w:tr w:rsidR="002B2E27" w:rsidRPr="00983F7A" w14:paraId="144FE8F6" w14:textId="77777777" w:rsidTr="00F31DC1">
        <w:trPr>
          <w:jc w:val="center"/>
        </w:trPr>
        <w:tc>
          <w:tcPr>
            <w:tcW w:w="517" w:type="dxa"/>
          </w:tcPr>
          <w:p w14:paraId="0BFE8241" w14:textId="77777777" w:rsidR="002B2E27" w:rsidRPr="00983F7A" w:rsidRDefault="002B2E27" w:rsidP="00F31DC1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7</w:t>
            </w:r>
            <w:r w:rsidRPr="00983F7A">
              <w:rPr>
                <w:rFonts w:ascii="Arial" w:hAnsi="Arial" w:cs="Arial"/>
                <w:b/>
                <w:sz w:val="18"/>
                <w:szCs w:val="18"/>
              </w:rPr>
              <w:t>.2.</w:t>
            </w:r>
          </w:p>
        </w:tc>
        <w:tc>
          <w:tcPr>
            <w:tcW w:w="4276" w:type="dxa"/>
          </w:tcPr>
          <w:p w14:paraId="3DD7BFB2" w14:textId="6BAAA900" w:rsidR="002B2E27" w:rsidRDefault="002B2E27" w:rsidP="00622DDB">
            <w:pPr>
              <w:pStyle w:val="Podtytu"/>
              <w:numPr>
                <w:ilvl w:val="0"/>
                <w:numId w:val="0"/>
              </w:numPr>
              <w:tabs>
                <w:tab w:val="num" w:pos="993"/>
              </w:tabs>
              <w:spacing w:before="120"/>
              <w:rPr>
                <w:b/>
                <w:sz w:val="18"/>
                <w:szCs w:val="18"/>
              </w:rPr>
            </w:pPr>
            <w:r w:rsidRPr="00983F7A">
              <w:rPr>
                <w:b/>
                <w:sz w:val="18"/>
                <w:szCs w:val="18"/>
              </w:rPr>
              <w:t xml:space="preserve">port multimedialny </w:t>
            </w:r>
            <w:proofErr w:type="spellStart"/>
            <w:r w:rsidRPr="00983F7A">
              <w:rPr>
                <w:b/>
                <w:sz w:val="18"/>
                <w:szCs w:val="18"/>
              </w:rPr>
              <w:t>podblatowy</w:t>
            </w:r>
            <w:proofErr w:type="spellEnd"/>
            <w:r w:rsidRPr="00983F7A">
              <w:rPr>
                <w:b/>
                <w:sz w:val="18"/>
                <w:szCs w:val="18"/>
              </w:rPr>
              <w:t xml:space="preserve"> z otwieraną kasetą:</w:t>
            </w:r>
          </w:p>
          <w:p w14:paraId="078AD2E0" w14:textId="5A6252A3" w:rsidR="00D70BC3" w:rsidRDefault="00D70BC3" w:rsidP="007E4D0B">
            <w:pPr>
              <w:pStyle w:val="Bezodstpw"/>
              <w:numPr>
                <w:ilvl w:val="0"/>
                <w:numId w:val="42"/>
              </w:numPr>
            </w:pPr>
            <w:r>
              <w:t>klapka metalowa w kolorze czarnym, białym lub srebrnym</w:t>
            </w:r>
            <w:r w:rsidR="007448DF">
              <w:t xml:space="preserve"> – do uzgodnienia z Zamawiającym,</w:t>
            </w:r>
          </w:p>
          <w:p w14:paraId="73C896CA" w14:textId="699DC6D4" w:rsidR="00D70BC3" w:rsidRDefault="00D70BC3" w:rsidP="00F31DC1">
            <w:pPr>
              <w:pStyle w:val="Bezodstpw"/>
            </w:pPr>
            <w:r>
              <w:t>możliwość montażu poprzez wycięcie otworu w blacie,</w:t>
            </w:r>
          </w:p>
          <w:p w14:paraId="714DC528" w14:textId="3A48E906" w:rsidR="00D70BC3" w:rsidRDefault="00D70BC3" w:rsidP="00F31DC1">
            <w:pPr>
              <w:pStyle w:val="Bezodstpw"/>
            </w:pPr>
            <w:r>
              <w:t xml:space="preserve">rodzaje i </w:t>
            </w:r>
            <w:proofErr w:type="spellStart"/>
            <w:r>
              <w:t>ilośc</w:t>
            </w:r>
            <w:proofErr w:type="spellEnd"/>
            <w:r>
              <w:t xml:space="preserve"> wejść: </w:t>
            </w:r>
            <w:r w:rsidR="003033B4">
              <w:br/>
            </w:r>
            <w:r>
              <w:t>2x230V, 2x USB z funkcją ładowania, 1x HDMI, 2x RJ kategorii minimum 5e</w:t>
            </w:r>
          </w:p>
          <w:p w14:paraId="0D22619C" w14:textId="5F35EC8A" w:rsidR="00D70BC3" w:rsidRDefault="00D70BC3" w:rsidP="00F31DC1">
            <w:pPr>
              <w:pStyle w:val="Bezodstpw"/>
            </w:pPr>
            <w:r>
              <w:t>kabel o długości co najmniej 2m</w:t>
            </w:r>
          </w:p>
          <w:p w14:paraId="66261C91" w14:textId="3EBF2843" w:rsidR="002B2E27" w:rsidRPr="00983F7A" w:rsidRDefault="002B2E27" w:rsidP="00F31DC1">
            <w:pPr>
              <w:pStyle w:val="Bezodstpw"/>
              <w:numPr>
                <w:ilvl w:val="0"/>
                <w:numId w:val="0"/>
              </w:numPr>
              <w:ind w:left="360"/>
            </w:pPr>
          </w:p>
        </w:tc>
        <w:tc>
          <w:tcPr>
            <w:tcW w:w="848" w:type="dxa"/>
            <w:vAlign w:val="center"/>
          </w:tcPr>
          <w:p w14:paraId="5F22D7F7" w14:textId="3CC844F1" w:rsidR="002B2E27" w:rsidRPr="00983F7A" w:rsidRDefault="004B2181" w:rsidP="00B807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426" w:type="dxa"/>
            <w:vAlign w:val="center"/>
          </w:tcPr>
          <w:p w14:paraId="56C41125" w14:textId="77777777" w:rsidR="002B2E27" w:rsidRDefault="002B2E27" w:rsidP="00B807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3F7A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0FF86138" wp14:editId="46B65E09">
                  <wp:extent cx="1183991" cy="90000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99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D2A04B" w14:textId="77777777" w:rsidR="002B2E27" w:rsidRDefault="002B2E27" w:rsidP="00B80728">
            <w:pPr>
              <w:jc w:val="center"/>
              <w:rPr>
                <w:rFonts w:ascii="Arial" w:hAnsi="Arial" w:cs="Arial"/>
                <w:noProof/>
                <w:sz w:val="14"/>
                <w:lang w:eastAsia="pl-PL"/>
              </w:rPr>
            </w:pPr>
          </w:p>
          <w:p w14:paraId="3D5C2DA5" w14:textId="77777777" w:rsidR="002B2E27" w:rsidRPr="00983F7A" w:rsidRDefault="002B2E27" w:rsidP="00B807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7641">
              <w:rPr>
                <w:rFonts w:ascii="Arial" w:hAnsi="Arial" w:cs="Arial"/>
                <w:noProof/>
                <w:sz w:val="14"/>
                <w:lang w:eastAsia="pl-PL"/>
              </w:rPr>
              <w:t>Zdjęcie poglądowe</w:t>
            </w:r>
          </w:p>
        </w:tc>
      </w:tr>
      <w:tr w:rsidR="002B2E27" w:rsidRPr="00983F7A" w14:paraId="5F31AAF7" w14:textId="77777777" w:rsidTr="00F31DC1">
        <w:trPr>
          <w:jc w:val="center"/>
        </w:trPr>
        <w:tc>
          <w:tcPr>
            <w:tcW w:w="517" w:type="dxa"/>
          </w:tcPr>
          <w:p w14:paraId="58A8ECEC" w14:textId="77777777" w:rsidR="002B2E27" w:rsidRPr="00983F7A" w:rsidRDefault="002B2E27" w:rsidP="00F31DC1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Pr="00983F7A">
              <w:rPr>
                <w:rFonts w:ascii="Arial" w:hAnsi="Arial" w:cs="Arial"/>
                <w:b/>
                <w:sz w:val="18"/>
                <w:szCs w:val="18"/>
              </w:rPr>
              <w:t>.3.</w:t>
            </w:r>
          </w:p>
        </w:tc>
        <w:tc>
          <w:tcPr>
            <w:tcW w:w="4276" w:type="dxa"/>
          </w:tcPr>
          <w:p w14:paraId="6396057B" w14:textId="612161F8" w:rsidR="002B2E27" w:rsidRDefault="002B2E27" w:rsidP="00622DDB">
            <w:pPr>
              <w:pStyle w:val="Bezodstpw"/>
              <w:numPr>
                <w:ilvl w:val="0"/>
                <w:numId w:val="0"/>
              </w:numPr>
              <w:spacing w:before="120"/>
              <w:ind w:left="360" w:hanging="360"/>
              <w:rPr>
                <w:b/>
                <w:shd w:val="clear" w:color="auto" w:fill="FFFFFF"/>
              </w:rPr>
            </w:pPr>
            <w:r w:rsidRPr="00F31DC1">
              <w:rPr>
                <w:b/>
                <w:shd w:val="clear" w:color="auto" w:fill="FFFFFF"/>
              </w:rPr>
              <w:t>kanał kablowy podwieszany:</w:t>
            </w:r>
          </w:p>
          <w:p w14:paraId="1EBA7C42" w14:textId="1A2E2530" w:rsidR="007448DF" w:rsidRPr="00F31DC1" w:rsidRDefault="007448DF" w:rsidP="007E4D0B">
            <w:pPr>
              <w:pStyle w:val="Bezodstpw"/>
              <w:numPr>
                <w:ilvl w:val="0"/>
                <w:numId w:val="43"/>
              </w:numPr>
            </w:pPr>
            <w:r>
              <w:t>m</w:t>
            </w:r>
            <w:r w:rsidRPr="00F31DC1">
              <w:t>ontaż do blatu jednostronny, umożliwiający swobodny dostęp od strony użytkownika</w:t>
            </w:r>
            <w:r>
              <w:t>,</w:t>
            </w:r>
          </w:p>
          <w:p w14:paraId="31097422" w14:textId="24E9033E" w:rsidR="007448DF" w:rsidRDefault="007448DF" w:rsidP="007448DF">
            <w:pPr>
              <w:pStyle w:val="Bezodstpw"/>
            </w:pPr>
            <w:r>
              <w:t>w</w:t>
            </w:r>
            <w:r w:rsidRPr="00F31DC1">
              <w:t>ymiar koszyka 450x200x120mm</w:t>
            </w:r>
            <w:r>
              <w:t>,</w:t>
            </w:r>
          </w:p>
          <w:p w14:paraId="76C95FE5" w14:textId="470F4CFE" w:rsidR="002B2E27" w:rsidRPr="00983F7A" w:rsidRDefault="002B2E27" w:rsidP="00F31DC1">
            <w:pPr>
              <w:pStyle w:val="Bezodstpw"/>
              <w:spacing w:after="120"/>
            </w:pPr>
            <w:r w:rsidRPr="00983F7A">
              <w:t>kolor – czarny</w:t>
            </w:r>
            <w:r w:rsidR="007448DF">
              <w:t xml:space="preserve">, biały lub </w:t>
            </w:r>
            <w:proofErr w:type="spellStart"/>
            <w:r w:rsidR="007448DF">
              <w:t>srebnym</w:t>
            </w:r>
            <w:proofErr w:type="spellEnd"/>
            <w:r w:rsidR="007448DF">
              <w:t xml:space="preserve"> – do uzgodnienia z Zamawiającym.</w:t>
            </w:r>
          </w:p>
        </w:tc>
        <w:tc>
          <w:tcPr>
            <w:tcW w:w="848" w:type="dxa"/>
            <w:vAlign w:val="center"/>
          </w:tcPr>
          <w:p w14:paraId="2670DEBC" w14:textId="0FE1B5D6" w:rsidR="002B2E27" w:rsidRPr="00983F7A" w:rsidRDefault="007448DF" w:rsidP="00B807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E76750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3426" w:type="dxa"/>
            <w:vAlign w:val="center"/>
          </w:tcPr>
          <w:p w14:paraId="531DA697" w14:textId="77777777" w:rsidR="002B2E27" w:rsidRDefault="002B2E27" w:rsidP="00B807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3F7A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5D425E0D" wp14:editId="561F104F">
                  <wp:extent cx="1800000" cy="558933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55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CD5F5" w14:textId="77777777" w:rsidR="002B2E27" w:rsidRDefault="002B2E27" w:rsidP="00B807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CF8EF72" w14:textId="77777777" w:rsidR="002B2E27" w:rsidRDefault="002B2E27" w:rsidP="00B80728">
            <w:pPr>
              <w:jc w:val="center"/>
              <w:rPr>
                <w:rFonts w:ascii="Arial" w:hAnsi="Arial" w:cs="Arial"/>
                <w:noProof/>
                <w:sz w:val="14"/>
                <w:lang w:eastAsia="pl-PL"/>
              </w:rPr>
            </w:pPr>
            <w:r w:rsidRPr="003B7641">
              <w:rPr>
                <w:rFonts w:ascii="Arial" w:hAnsi="Arial" w:cs="Arial"/>
                <w:noProof/>
                <w:sz w:val="14"/>
                <w:lang w:eastAsia="pl-PL"/>
              </w:rPr>
              <w:t>Zdjęcie poglądowe</w:t>
            </w:r>
          </w:p>
          <w:p w14:paraId="3506C148" w14:textId="77777777" w:rsidR="002B2E27" w:rsidRPr="00983F7A" w:rsidRDefault="002B2E27" w:rsidP="00B807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0E6A" w:rsidRPr="00983F7A" w14:paraId="6F75881A" w14:textId="77777777" w:rsidTr="00F31DC1">
        <w:trPr>
          <w:jc w:val="center"/>
        </w:trPr>
        <w:tc>
          <w:tcPr>
            <w:tcW w:w="517" w:type="dxa"/>
          </w:tcPr>
          <w:p w14:paraId="0F78AE55" w14:textId="77777777" w:rsidR="000F0E6A" w:rsidRDefault="000F0E6A" w:rsidP="00F31DC1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7.4</w:t>
            </w:r>
          </w:p>
        </w:tc>
        <w:tc>
          <w:tcPr>
            <w:tcW w:w="4276" w:type="dxa"/>
          </w:tcPr>
          <w:p w14:paraId="4770F1C9" w14:textId="290895ED" w:rsidR="000F0E6A" w:rsidRDefault="000F0E6A" w:rsidP="000F0E6A">
            <w:pPr>
              <w:pStyle w:val="Bezodstpw"/>
              <w:numPr>
                <w:ilvl w:val="0"/>
                <w:numId w:val="0"/>
              </w:numPr>
              <w:spacing w:before="120"/>
              <w:rPr>
                <w:b/>
                <w:shd w:val="clear" w:color="auto" w:fill="FFFFFF"/>
              </w:rPr>
            </w:pPr>
            <w:r w:rsidRPr="00272C81">
              <w:rPr>
                <w:b/>
                <w:shd w:val="clear" w:color="auto" w:fill="FFFFFF"/>
              </w:rPr>
              <w:t xml:space="preserve">przegroda </w:t>
            </w:r>
            <w:r>
              <w:rPr>
                <w:b/>
                <w:shd w:val="clear" w:color="auto" w:fill="FFFFFF"/>
              </w:rPr>
              <w:t>do</w:t>
            </w:r>
            <w:r w:rsidRPr="00272C81">
              <w:rPr>
                <w:b/>
                <w:shd w:val="clear" w:color="auto" w:fill="FFFFFF"/>
              </w:rPr>
              <w:t xml:space="preserve"> biurk</w:t>
            </w:r>
            <w:r>
              <w:rPr>
                <w:b/>
                <w:shd w:val="clear" w:color="auto" w:fill="FFFFFF"/>
              </w:rPr>
              <w:t>a</w:t>
            </w:r>
            <w:r w:rsidRPr="00272C81">
              <w:rPr>
                <w:b/>
                <w:shd w:val="clear" w:color="auto" w:fill="FFFFFF"/>
              </w:rPr>
              <w:t xml:space="preserve"> nr </w:t>
            </w:r>
            <w:r>
              <w:rPr>
                <w:b/>
                <w:shd w:val="clear" w:color="auto" w:fill="FFFFFF"/>
              </w:rPr>
              <w:t>1</w:t>
            </w:r>
            <w:r w:rsidRPr="00272C81">
              <w:rPr>
                <w:b/>
                <w:shd w:val="clear" w:color="auto" w:fill="FFFFFF"/>
              </w:rPr>
              <w:t>:</w:t>
            </w:r>
          </w:p>
          <w:p w14:paraId="52F89478" w14:textId="77777777" w:rsidR="000F0E6A" w:rsidRDefault="000F0E6A" w:rsidP="007E4D0B">
            <w:pPr>
              <w:pStyle w:val="Bezodstpw"/>
              <w:numPr>
                <w:ilvl w:val="0"/>
                <w:numId w:val="44"/>
              </w:numPr>
            </w:pPr>
            <w:r>
              <w:t>wymiary:</w:t>
            </w:r>
          </w:p>
          <w:p w14:paraId="2564A161" w14:textId="77777777" w:rsidR="000F0E6A" w:rsidRPr="00632948" w:rsidRDefault="000F0E6A" w:rsidP="007E4D0B">
            <w:pPr>
              <w:pStyle w:val="Nagwek1"/>
              <w:numPr>
                <w:ilvl w:val="0"/>
                <w:numId w:val="45"/>
              </w:numPr>
              <w:outlineLvl w:val="0"/>
            </w:pPr>
            <w:r w:rsidRPr="00632948">
              <w:t>długość – 1</w:t>
            </w:r>
            <w:r>
              <w:t>2</w:t>
            </w:r>
            <w:r w:rsidRPr="00632948">
              <w:t>0 cm</w:t>
            </w:r>
            <w:r>
              <w:t>,</w:t>
            </w:r>
          </w:p>
          <w:p w14:paraId="208FBB4A" w14:textId="77777777" w:rsidR="000F0E6A" w:rsidRPr="00632948" w:rsidRDefault="000F0E6A" w:rsidP="000F0E6A">
            <w:pPr>
              <w:pStyle w:val="Nagwek1"/>
              <w:outlineLvl w:val="0"/>
            </w:pPr>
            <w:r w:rsidRPr="00632948">
              <w:t>wysokość – 38-40 cm</w:t>
            </w:r>
            <w:r>
              <w:t>,</w:t>
            </w:r>
          </w:p>
          <w:p w14:paraId="4510D070" w14:textId="77777777" w:rsidR="000F0E6A" w:rsidRPr="007448DF" w:rsidRDefault="000F0E6A" w:rsidP="000F0E6A">
            <w:pPr>
              <w:pStyle w:val="Bezodstpw"/>
            </w:pPr>
            <w:r>
              <w:t>p</w:t>
            </w:r>
            <w:r w:rsidRPr="007448DF">
              <w:t>rzegroda obustronnie tapicerowana</w:t>
            </w:r>
          </w:p>
          <w:p w14:paraId="31192843" w14:textId="77777777" w:rsidR="000F0E6A" w:rsidRDefault="000F0E6A" w:rsidP="000F0E6A">
            <w:pPr>
              <w:pStyle w:val="Bezodstpw"/>
            </w:pPr>
            <w:r>
              <w:t>p</w:t>
            </w:r>
            <w:r w:rsidRPr="007448DF">
              <w:t>rzegroda montowana do stelaża lub bezpośrednio blatu biurka</w:t>
            </w:r>
            <w:r>
              <w:t>,</w:t>
            </w:r>
          </w:p>
          <w:p w14:paraId="2D2A686F" w14:textId="77777777" w:rsidR="000F0E6A" w:rsidRPr="00CB6D79" w:rsidRDefault="000F0E6A" w:rsidP="000F0E6A">
            <w:pPr>
              <w:pStyle w:val="Bezodstpw"/>
              <w:rPr>
                <w:shd w:val="clear" w:color="auto" w:fill="FFFFFF"/>
              </w:rPr>
            </w:pPr>
            <w:r w:rsidRPr="00CB6D79">
              <w:rPr>
                <w:shd w:val="clear" w:color="auto" w:fill="FFFFFF"/>
              </w:rPr>
              <w:t>możliwość montowania do biurek pojedynczych i podwójnych,</w:t>
            </w:r>
          </w:p>
          <w:p w14:paraId="4EF538D9" w14:textId="77777777" w:rsidR="000F0E6A" w:rsidRPr="007448DF" w:rsidRDefault="000F0E6A" w:rsidP="000F0E6A">
            <w:pPr>
              <w:pStyle w:val="Bezodstpw"/>
            </w:pPr>
            <w:r>
              <w:t>t</w:t>
            </w:r>
            <w:r w:rsidRPr="007448DF">
              <w:t>apicerka dostępna w minimum 20 różnych kolorach</w:t>
            </w:r>
            <w:r>
              <w:t xml:space="preserve"> – do uzgodnienia z Zamawiającym</w:t>
            </w:r>
          </w:p>
          <w:p w14:paraId="3092C476" w14:textId="77777777" w:rsidR="000F0E6A" w:rsidRPr="007448DF" w:rsidRDefault="000F0E6A" w:rsidP="000F0E6A">
            <w:pPr>
              <w:pStyle w:val="Bezodstpw"/>
            </w:pPr>
            <w:r>
              <w:t>k</w:t>
            </w:r>
            <w:r w:rsidRPr="007448DF">
              <w:t xml:space="preserve">onstrukcja tapicerki </w:t>
            </w:r>
            <w:proofErr w:type="spellStart"/>
            <w:r w:rsidRPr="007448DF">
              <w:t>umożliwająca</w:t>
            </w:r>
            <w:proofErr w:type="spellEnd"/>
            <w:r w:rsidRPr="007448DF">
              <w:t xml:space="preserve"> łatwe wbijanie pinezek lub szpilek</w:t>
            </w:r>
          </w:p>
          <w:p w14:paraId="09879E5D" w14:textId="77777777" w:rsidR="000F0E6A" w:rsidRDefault="000F0E6A" w:rsidP="000F0E6A">
            <w:pPr>
              <w:pStyle w:val="Bezodstpw"/>
            </w:pPr>
            <w:r>
              <w:t>u</w:t>
            </w:r>
            <w:r w:rsidRPr="007448DF">
              <w:t>chwyty ścianki w kolorze stelaża biurka</w:t>
            </w:r>
          </w:p>
          <w:p w14:paraId="32D311CE" w14:textId="77777777" w:rsidR="000F0E6A" w:rsidRDefault="000F0E6A" w:rsidP="000F0E6A">
            <w:pPr>
              <w:pStyle w:val="Bezodstpw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w</w:t>
            </w:r>
            <w:r w:rsidRPr="001A572D">
              <w:rPr>
                <w:shd w:val="clear" w:color="auto" w:fill="FFFFFF"/>
              </w:rPr>
              <w:t>łaściwości akustyczne: norma ISO 354:2005 (NCR 0,40, SAA 0,42, klasa pochłaniania D)</w:t>
            </w:r>
            <w:r>
              <w:rPr>
                <w:shd w:val="clear" w:color="auto" w:fill="FFFFFF"/>
              </w:rPr>
              <w:t>,</w:t>
            </w:r>
          </w:p>
          <w:p w14:paraId="665ED244" w14:textId="77777777" w:rsidR="000F0E6A" w:rsidRPr="007448DF" w:rsidRDefault="000F0E6A" w:rsidP="000F0E6A">
            <w:pPr>
              <w:pStyle w:val="Bezodstpw"/>
            </w:pPr>
            <w:r>
              <w:rPr>
                <w:shd w:val="clear" w:color="auto" w:fill="FFFFFF"/>
              </w:rPr>
              <w:t>w</w:t>
            </w:r>
            <w:r w:rsidRPr="002D3312">
              <w:rPr>
                <w:shd w:val="clear" w:color="auto" w:fill="FFFFFF"/>
              </w:rPr>
              <w:t>skaźnik pochłaniania dźwięków αw = 0,30</w:t>
            </w:r>
          </w:p>
          <w:p w14:paraId="5EB57103" w14:textId="77777777" w:rsidR="000F0E6A" w:rsidRPr="007448DF" w:rsidRDefault="000F0E6A" w:rsidP="000F0E6A">
            <w:pPr>
              <w:pStyle w:val="Bezodstpw"/>
            </w:pPr>
            <w:r>
              <w:t>w</w:t>
            </w:r>
            <w:r w:rsidRPr="007448DF">
              <w:t>ymaga się aby producent posiadał i dostarczył certyfikat ISO 9001:2015</w:t>
            </w:r>
          </w:p>
          <w:p w14:paraId="30519B35" w14:textId="00E60CC6" w:rsidR="000F0E6A" w:rsidRPr="002D3312" w:rsidRDefault="000F0E6A" w:rsidP="00F31DC1">
            <w:pPr>
              <w:pStyle w:val="Bezodstpw"/>
              <w:numPr>
                <w:ilvl w:val="0"/>
                <w:numId w:val="0"/>
              </w:numPr>
              <w:ind w:left="360"/>
              <w:rPr>
                <w:shd w:val="clear" w:color="auto" w:fill="FFFFFF"/>
              </w:rPr>
            </w:pPr>
          </w:p>
        </w:tc>
        <w:tc>
          <w:tcPr>
            <w:tcW w:w="848" w:type="dxa"/>
            <w:vAlign w:val="center"/>
          </w:tcPr>
          <w:p w14:paraId="45BC01E4" w14:textId="77E076C7" w:rsidR="000F0E6A" w:rsidRPr="00983F7A" w:rsidRDefault="000F0E6A" w:rsidP="000F0E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426" w:type="dxa"/>
            <w:vAlign w:val="center"/>
          </w:tcPr>
          <w:p w14:paraId="58A16629" w14:textId="77777777" w:rsidR="000F0E6A" w:rsidRDefault="000F0E6A" w:rsidP="000F0E6A">
            <w:pPr>
              <w:jc w:val="center"/>
              <w:rPr>
                <w:rFonts w:ascii="Arial" w:hAnsi="Arial" w:cs="Arial"/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0C17CA5" wp14:editId="19D78688">
                  <wp:extent cx="1762316" cy="9000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31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92709" w14:textId="77777777" w:rsidR="000F0E6A" w:rsidRDefault="000F0E6A" w:rsidP="000F0E6A">
            <w:pPr>
              <w:jc w:val="center"/>
              <w:rPr>
                <w:rFonts w:ascii="Arial" w:hAnsi="Arial" w:cs="Arial"/>
                <w:noProof/>
                <w:lang w:eastAsia="pl-PL"/>
              </w:rPr>
            </w:pPr>
          </w:p>
          <w:p w14:paraId="1FBB4C94" w14:textId="77777777" w:rsidR="000F0E6A" w:rsidRPr="00983F7A" w:rsidRDefault="000F0E6A" w:rsidP="000F0E6A">
            <w:pPr>
              <w:jc w:val="center"/>
              <w:rPr>
                <w:rFonts w:ascii="Arial" w:hAnsi="Arial" w:cs="Arial"/>
                <w:noProof/>
                <w:lang w:eastAsia="pl-PL"/>
              </w:rPr>
            </w:pPr>
            <w:r w:rsidRPr="003B7641">
              <w:rPr>
                <w:rFonts w:ascii="Arial" w:hAnsi="Arial" w:cs="Arial"/>
                <w:noProof/>
                <w:sz w:val="14"/>
                <w:lang w:eastAsia="pl-PL"/>
              </w:rPr>
              <w:t>Zdjęcie poglądowe</w:t>
            </w:r>
          </w:p>
        </w:tc>
      </w:tr>
      <w:tr w:rsidR="007A19A3" w:rsidRPr="00983F7A" w14:paraId="4E7F7436" w14:textId="77777777" w:rsidTr="00F31DC1">
        <w:trPr>
          <w:jc w:val="center"/>
        </w:trPr>
        <w:tc>
          <w:tcPr>
            <w:tcW w:w="517" w:type="dxa"/>
          </w:tcPr>
          <w:p w14:paraId="0AF35272" w14:textId="77777777" w:rsidR="007A19A3" w:rsidRDefault="007A19A3" w:rsidP="00F31DC1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7.5</w:t>
            </w:r>
          </w:p>
        </w:tc>
        <w:tc>
          <w:tcPr>
            <w:tcW w:w="4276" w:type="dxa"/>
          </w:tcPr>
          <w:p w14:paraId="65EA7AC1" w14:textId="481A7423" w:rsidR="007A19A3" w:rsidRDefault="007A19A3" w:rsidP="007A19A3">
            <w:pPr>
              <w:pStyle w:val="Bezodstpw"/>
              <w:numPr>
                <w:ilvl w:val="0"/>
                <w:numId w:val="0"/>
              </w:numPr>
              <w:spacing w:before="120"/>
              <w:rPr>
                <w:b/>
                <w:shd w:val="clear" w:color="auto" w:fill="FFFFFF"/>
              </w:rPr>
            </w:pPr>
            <w:r w:rsidRPr="00272C81">
              <w:rPr>
                <w:b/>
                <w:shd w:val="clear" w:color="auto" w:fill="FFFFFF"/>
              </w:rPr>
              <w:t xml:space="preserve">przegroda </w:t>
            </w:r>
            <w:r w:rsidR="000F0E6A">
              <w:rPr>
                <w:b/>
                <w:shd w:val="clear" w:color="auto" w:fill="FFFFFF"/>
              </w:rPr>
              <w:t>do</w:t>
            </w:r>
            <w:r w:rsidRPr="00272C81">
              <w:rPr>
                <w:b/>
                <w:shd w:val="clear" w:color="auto" w:fill="FFFFFF"/>
              </w:rPr>
              <w:t xml:space="preserve"> biurk</w:t>
            </w:r>
            <w:r w:rsidR="000F0E6A">
              <w:rPr>
                <w:b/>
                <w:shd w:val="clear" w:color="auto" w:fill="FFFFFF"/>
              </w:rPr>
              <w:t>a</w:t>
            </w:r>
            <w:r w:rsidRPr="00272C81">
              <w:rPr>
                <w:b/>
                <w:shd w:val="clear" w:color="auto" w:fill="FFFFFF"/>
              </w:rPr>
              <w:t xml:space="preserve"> nr </w:t>
            </w:r>
            <w:r>
              <w:rPr>
                <w:b/>
                <w:shd w:val="clear" w:color="auto" w:fill="FFFFFF"/>
              </w:rPr>
              <w:t>2</w:t>
            </w:r>
            <w:r w:rsidRPr="00272C81">
              <w:rPr>
                <w:b/>
                <w:shd w:val="clear" w:color="auto" w:fill="FFFFFF"/>
              </w:rPr>
              <w:t>:</w:t>
            </w:r>
          </w:p>
          <w:p w14:paraId="6F742104" w14:textId="77777777" w:rsidR="007A19A3" w:rsidRDefault="007A19A3" w:rsidP="007E4D0B">
            <w:pPr>
              <w:pStyle w:val="Bezodstpw"/>
              <w:numPr>
                <w:ilvl w:val="0"/>
                <w:numId w:val="44"/>
              </w:numPr>
            </w:pPr>
            <w:r>
              <w:t>wymiary:</w:t>
            </w:r>
          </w:p>
          <w:p w14:paraId="55238DAA" w14:textId="7AB9E3FF" w:rsidR="007A19A3" w:rsidRPr="00632948" w:rsidRDefault="007A19A3" w:rsidP="007E4D0B">
            <w:pPr>
              <w:pStyle w:val="Nagwek1"/>
              <w:numPr>
                <w:ilvl w:val="0"/>
                <w:numId w:val="45"/>
              </w:numPr>
              <w:outlineLvl w:val="0"/>
            </w:pPr>
            <w:r w:rsidRPr="00632948">
              <w:t>długość – 1</w:t>
            </w:r>
            <w:r>
              <w:t>2</w:t>
            </w:r>
            <w:r w:rsidRPr="00632948">
              <w:t>0 cm</w:t>
            </w:r>
            <w:r>
              <w:t>,</w:t>
            </w:r>
          </w:p>
          <w:p w14:paraId="4FFE8C4C" w14:textId="77777777" w:rsidR="007A19A3" w:rsidRPr="00632948" w:rsidRDefault="007A19A3" w:rsidP="007A19A3">
            <w:pPr>
              <w:pStyle w:val="Nagwek1"/>
              <w:outlineLvl w:val="0"/>
            </w:pPr>
            <w:r w:rsidRPr="00632948">
              <w:t>wysokość – 38-40 cm</w:t>
            </w:r>
            <w:r>
              <w:t>,</w:t>
            </w:r>
          </w:p>
          <w:p w14:paraId="73591BC5" w14:textId="6F3DF2C0" w:rsidR="007A19A3" w:rsidRPr="007448DF" w:rsidRDefault="000F0E6A" w:rsidP="007A19A3">
            <w:pPr>
              <w:pStyle w:val="Bezodstpw"/>
            </w:pPr>
            <w:r>
              <w:t>p</w:t>
            </w:r>
            <w:r w:rsidR="007A19A3" w:rsidRPr="007448DF">
              <w:t>rzegroda obustronnie tapicerowana</w:t>
            </w:r>
          </w:p>
          <w:p w14:paraId="3C8B3E71" w14:textId="46D7A335" w:rsidR="007A19A3" w:rsidRDefault="000F0E6A" w:rsidP="007A19A3">
            <w:pPr>
              <w:pStyle w:val="Bezodstpw"/>
            </w:pPr>
            <w:r>
              <w:t>p</w:t>
            </w:r>
            <w:r w:rsidR="007A19A3" w:rsidRPr="007448DF">
              <w:t>rzegroda montowana do stelaża lub bezpośrednio blatu biurka</w:t>
            </w:r>
            <w:r w:rsidR="007A19A3">
              <w:t>,</w:t>
            </w:r>
          </w:p>
          <w:p w14:paraId="44E741DA" w14:textId="77777777" w:rsidR="007A19A3" w:rsidRPr="00CB6D79" w:rsidRDefault="007A19A3" w:rsidP="007A19A3">
            <w:pPr>
              <w:pStyle w:val="Bezodstpw"/>
              <w:rPr>
                <w:shd w:val="clear" w:color="auto" w:fill="FFFFFF"/>
              </w:rPr>
            </w:pPr>
            <w:r w:rsidRPr="00CB6D79">
              <w:rPr>
                <w:shd w:val="clear" w:color="auto" w:fill="FFFFFF"/>
              </w:rPr>
              <w:t>możliwość montowania do biurek pojedynczych i podwójnych,</w:t>
            </w:r>
          </w:p>
          <w:p w14:paraId="76D62900" w14:textId="4BB86E88" w:rsidR="007A19A3" w:rsidRPr="007448DF" w:rsidRDefault="000F0E6A" w:rsidP="007A19A3">
            <w:pPr>
              <w:pStyle w:val="Bezodstpw"/>
            </w:pPr>
            <w:r>
              <w:t>t</w:t>
            </w:r>
            <w:r w:rsidR="007A19A3" w:rsidRPr="007448DF">
              <w:t>apicerka dostępna w minimum 20 różnych kolorach</w:t>
            </w:r>
            <w:r>
              <w:t xml:space="preserve"> – do uzgodnienia z Zamawiającym</w:t>
            </w:r>
          </w:p>
          <w:p w14:paraId="10EFD8EB" w14:textId="139033D4" w:rsidR="007A19A3" w:rsidRPr="007448DF" w:rsidRDefault="000F0E6A" w:rsidP="007A19A3">
            <w:pPr>
              <w:pStyle w:val="Bezodstpw"/>
            </w:pPr>
            <w:r>
              <w:t>k</w:t>
            </w:r>
            <w:r w:rsidR="007A19A3" w:rsidRPr="007448DF">
              <w:t xml:space="preserve">onstrukcja tapicerki </w:t>
            </w:r>
            <w:proofErr w:type="spellStart"/>
            <w:r w:rsidR="007A19A3" w:rsidRPr="007448DF">
              <w:t>umożliwająca</w:t>
            </w:r>
            <w:proofErr w:type="spellEnd"/>
            <w:r w:rsidR="007A19A3" w:rsidRPr="007448DF">
              <w:t xml:space="preserve"> łatwe wbijanie pinezek lub szpilek</w:t>
            </w:r>
          </w:p>
          <w:p w14:paraId="5C6162D8" w14:textId="7609F302" w:rsidR="007A19A3" w:rsidRDefault="000F0E6A" w:rsidP="007A19A3">
            <w:pPr>
              <w:pStyle w:val="Bezodstpw"/>
            </w:pPr>
            <w:r>
              <w:t>u</w:t>
            </w:r>
            <w:r w:rsidR="007A19A3" w:rsidRPr="007448DF">
              <w:t>chwyty ścianki w kolorze stelaża biurka</w:t>
            </w:r>
          </w:p>
          <w:p w14:paraId="1F19F082" w14:textId="77777777" w:rsidR="007A19A3" w:rsidRDefault="007A19A3" w:rsidP="007A19A3">
            <w:pPr>
              <w:pStyle w:val="Bezodstpw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w</w:t>
            </w:r>
            <w:r w:rsidRPr="001A572D">
              <w:rPr>
                <w:shd w:val="clear" w:color="auto" w:fill="FFFFFF"/>
              </w:rPr>
              <w:t>łaściwości akustyczne: norma ISO 354:2005 (NCR 0,40, SAA 0,42, klasa pochłaniania D)</w:t>
            </w:r>
            <w:r>
              <w:rPr>
                <w:shd w:val="clear" w:color="auto" w:fill="FFFFFF"/>
              </w:rPr>
              <w:t>,</w:t>
            </w:r>
          </w:p>
          <w:p w14:paraId="412C5E41" w14:textId="77777777" w:rsidR="007A19A3" w:rsidRPr="007448DF" w:rsidRDefault="007A19A3" w:rsidP="007A19A3">
            <w:pPr>
              <w:pStyle w:val="Bezodstpw"/>
            </w:pPr>
            <w:r>
              <w:rPr>
                <w:shd w:val="clear" w:color="auto" w:fill="FFFFFF"/>
              </w:rPr>
              <w:t>w</w:t>
            </w:r>
            <w:r w:rsidRPr="002D3312">
              <w:rPr>
                <w:shd w:val="clear" w:color="auto" w:fill="FFFFFF"/>
              </w:rPr>
              <w:t>skaźnik pochłaniania dźwięków αw = 0,30</w:t>
            </w:r>
          </w:p>
          <w:p w14:paraId="5E28B1D6" w14:textId="38F480B2" w:rsidR="007A19A3" w:rsidRPr="007448DF" w:rsidRDefault="000F0E6A" w:rsidP="007A19A3">
            <w:pPr>
              <w:pStyle w:val="Bezodstpw"/>
            </w:pPr>
            <w:r>
              <w:lastRenderedPageBreak/>
              <w:t>w</w:t>
            </w:r>
            <w:r w:rsidR="007A19A3" w:rsidRPr="007448DF">
              <w:t>ymaga się aby producent posiadał i dostarczył certyfikat ISO 9001:2015</w:t>
            </w:r>
          </w:p>
          <w:p w14:paraId="6E91ABA7" w14:textId="5D5D78A7" w:rsidR="007A19A3" w:rsidRPr="001A572D" w:rsidRDefault="007A19A3" w:rsidP="00F31DC1">
            <w:pPr>
              <w:pStyle w:val="Akapitzlist"/>
              <w:ind w:left="360"/>
              <w:rPr>
                <w:rFonts w:ascii="Arial" w:eastAsia="Times New Roman" w:hAnsi="Arial" w:cs="Arial"/>
                <w:iCs/>
                <w:color w:val="212529"/>
                <w:sz w:val="18"/>
                <w:szCs w:val="18"/>
                <w:shd w:val="clear" w:color="auto" w:fill="FFFFFF"/>
                <w:lang w:eastAsia="x-none"/>
              </w:rPr>
            </w:pPr>
          </w:p>
        </w:tc>
        <w:tc>
          <w:tcPr>
            <w:tcW w:w="848" w:type="dxa"/>
            <w:vAlign w:val="center"/>
          </w:tcPr>
          <w:p w14:paraId="65731191" w14:textId="2DDBAF79" w:rsidR="007A19A3" w:rsidRPr="00983F7A" w:rsidRDefault="004D3480" w:rsidP="007A1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15</w:t>
            </w:r>
          </w:p>
        </w:tc>
        <w:tc>
          <w:tcPr>
            <w:tcW w:w="3426" w:type="dxa"/>
            <w:vAlign w:val="center"/>
          </w:tcPr>
          <w:p w14:paraId="0A75C7D0" w14:textId="77777777" w:rsidR="007A19A3" w:rsidRDefault="007A19A3" w:rsidP="007A19A3">
            <w:pPr>
              <w:jc w:val="center"/>
              <w:rPr>
                <w:rFonts w:ascii="Arial" w:hAnsi="Arial" w:cs="Arial"/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C50D8E9" wp14:editId="449E4F41">
                  <wp:extent cx="1548000" cy="79055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7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F2BC2" w14:textId="77777777" w:rsidR="007A19A3" w:rsidRDefault="007A19A3" w:rsidP="007A19A3">
            <w:pPr>
              <w:jc w:val="center"/>
              <w:rPr>
                <w:rFonts w:ascii="Arial" w:hAnsi="Arial" w:cs="Arial"/>
                <w:noProof/>
                <w:lang w:eastAsia="pl-PL"/>
              </w:rPr>
            </w:pPr>
          </w:p>
          <w:p w14:paraId="20BEB055" w14:textId="77777777" w:rsidR="007A19A3" w:rsidRPr="00983F7A" w:rsidRDefault="007A19A3" w:rsidP="007A19A3">
            <w:pPr>
              <w:jc w:val="center"/>
              <w:rPr>
                <w:rFonts w:ascii="Arial" w:hAnsi="Arial" w:cs="Arial"/>
                <w:noProof/>
                <w:lang w:eastAsia="pl-PL"/>
              </w:rPr>
            </w:pPr>
            <w:r w:rsidRPr="003B7641">
              <w:rPr>
                <w:rFonts w:ascii="Arial" w:hAnsi="Arial" w:cs="Arial"/>
                <w:noProof/>
                <w:sz w:val="14"/>
                <w:lang w:eastAsia="pl-PL"/>
              </w:rPr>
              <w:t>Zdjęcie poglądowe</w:t>
            </w:r>
          </w:p>
        </w:tc>
      </w:tr>
      <w:tr w:rsidR="00691888" w:rsidRPr="00983F7A" w14:paraId="3F6DD3A1" w14:textId="77777777" w:rsidTr="00F31DC1">
        <w:trPr>
          <w:jc w:val="center"/>
        </w:trPr>
        <w:tc>
          <w:tcPr>
            <w:tcW w:w="517" w:type="dxa"/>
          </w:tcPr>
          <w:p w14:paraId="0A9A1276" w14:textId="77777777" w:rsidR="00691888" w:rsidRDefault="00691888" w:rsidP="00F31DC1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7.6</w:t>
            </w:r>
          </w:p>
        </w:tc>
        <w:tc>
          <w:tcPr>
            <w:tcW w:w="4276" w:type="dxa"/>
          </w:tcPr>
          <w:p w14:paraId="16F03C6E" w14:textId="1F55476C" w:rsidR="00691888" w:rsidRDefault="00691888" w:rsidP="00691888">
            <w:pPr>
              <w:pStyle w:val="Bezodstpw"/>
              <w:numPr>
                <w:ilvl w:val="0"/>
                <w:numId w:val="0"/>
              </w:numPr>
              <w:spacing w:before="120"/>
              <w:rPr>
                <w:b/>
                <w:shd w:val="clear" w:color="auto" w:fill="FFFFFF"/>
              </w:rPr>
            </w:pPr>
            <w:r w:rsidRPr="00272C81">
              <w:rPr>
                <w:b/>
                <w:shd w:val="clear" w:color="auto" w:fill="FFFFFF"/>
              </w:rPr>
              <w:t xml:space="preserve">przegroda </w:t>
            </w:r>
            <w:r>
              <w:rPr>
                <w:b/>
                <w:shd w:val="clear" w:color="auto" w:fill="FFFFFF"/>
              </w:rPr>
              <w:t>do</w:t>
            </w:r>
            <w:r w:rsidRPr="00272C81">
              <w:rPr>
                <w:b/>
                <w:shd w:val="clear" w:color="auto" w:fill="FFFFFF"/>
              </w:rPr>
              <w:t xml:space="preserve"> biurk</w:t>
            </w:r>
            <w:r>
              <w:rPr>
                <w:b/>
                <w:shd w:val="clear" w:color="auto" w:fill="FFFFFF"/>
              </w:rPr>
              <w:t>a</w:t>
            </w:r>
            <w:r w:rsidRPr="00272C81">
              <w:rPr>
                <w:b/>
                <w:shd w:val="clear" w:color="auto" w:fill="FFFFFF"/>
              </w:rPr>
              <w:t xml:space="preserve"> nr </w:t>
            </w:r>
            <w:r w:rsidR="00CB5821">
              <w:rPr>
                <w:b/>
                <w:shd w:val="clear" w:color="auto" w:fill="FFFFFF"/>
              </w:rPr>
              <w:t>1 i 2</w:t>
            </w:r>
            <w:r w:rsidRPr="00272C81">
              <w:rPr>
                <w:b/>
                <w:shd w:val="clear" w:color="auto" w:fill="FFFFFF"/>
              </w:rPr>
              <w:t>:</w:t>
            </w:r>
          </w:p>
          <w:p w14:paraId="194B070E" w14:textId="77777777" w:rsidR="00691888" w:rsidRDefault="00691888" w:rsidP="007E4D0B">
            <w:pPr>
              <w:pStyle w:val="Bezodstpw"/>
              <w:numPr>
                <w:ilvl w:val="0"/>
                <w:numId w:val="44"/>
              </w:numPr>
            </w:pPr>
            <w:r>
              <w:t>wymiary:</w:t>
            </w:r>
          </w:p>
          <w:p w14:paraId="6E5A5550" w14:textId="17210F46" w:rsidR="00691888" w:rsidRPr="00632948" w:rsidRDefault="00691888" w:rsidP="007E4D0B">
            <w:pPr>
              <w:pStyle w:val="Nagwek1"/>
              <w:numPr>
                <w:ilvl w:val="0"/>
                <w:numId w:val="46"/>
              </w:numPr>
              <w:outlineLvl w:val="0"/>
            </w:pPr>
            <w:r w:rsidRPr="00632948">
              <w:t xml:space="preserve">długość – </w:t>
            </w:r>
            <w:r w:rsidR="00DA3096">
              <w:t>70</w:t>
            </w:r>
            <w:r w:rsidRPr="00632948">
              <w:t xml:space="preserve"> cm</w:t>
            </w:r>
            <w:r>
              <w:t>,</w:t>
            </w:r>
          </w:p>
          <w:p w14:paraId="1A87C4DE" w14:textId="77777777" w:rsidR="00691888" w:rsidRPr="00632948" w:rsidRDefault="00691888" w:rsidP="00691888">
            <w:pPr>
              <w:pStyle w:val="Nagwek1"/>
              <w:outlineLvl w:val="0"/>
            </w:pPr>
            <w:r w:rsidRPr="00632948">
              <w:t>wysokość – 38-40 cm</w:t>
            </w:r>
            <w:r>
              <w:t>,</w:t>
            </w:r>
          </w:p>
          <w:p w14:paraId="65983437" w14:textId="77777777" w:rsidR="00691888" w:rsidRPr="007448DF" w:rsidRDefault="00691888" w:rsidP="00691888">
            <w:pPr>
              <w:pStyle w:val="Bezodstpw"/>
            </w:pPr>
            <w:r>
              <w:t>p</w:t>
            </w:r>
            <w:r w:rsidRPr="007448DF">
              <w:t>rzegroda obustronnie tapicerowana</w:t>
            </w:r>
          </w:p>
          <w:p w14:paraId="1B180B55" w14:textId="77777777" w:rsidR="00691888" w:rsidRDefault="00691888" w:rsidP="00691888">
            <w:pPr>
              <w:pStyle w:val="Bezodstpw"/>
            </w:pPr>
            <w:r>
              <w:t>p</w:t>
            </w:r>
            <w:r w:rsidRPr="007448DF">
              <w:t>rzegroda montowana do stelaża lub bezpośrednio blatu biurka</w:t>
            </w:r>
            <w:r>
              <w:t>,</w:t>
            </w:r>
          </w:p>
          <w:p w14:paraId="04777E32" w14:textId="77777777" w:rsidR="00691888" w:rsidRPr="00CB6D79" w:rsidRDefault="00691888" w:rsidP="00691888">
            <w:pPr>
              <w:pStyle w:val="Bezodstpw"/>
              <w:rPr>
                <w:shd w:val="clear" w:color="auto" w:fill="FFFFFF"/>
              </w:rPr>
            </w:pPr>
            <w:r w:rsidRPr="00CB6D79">
              <w:rPr>
                <w:shd w:val="clear" w:color="auto" w:fill="FFFFFF"/>
              </w:rPr>
              <w:t>możliwość montowania do biurek pojedynczych i podwójnych,</w:t>
            </w:r>
          </w:p>
          <w:p w14:paraId="7730EE1F" w14:textId="77777777" w:rsidR="00691888" w:rsidRPr="007448DF" w:rsidRDefault="00691888" w:rsidP="00691888">
            <w:pPr>
              <w:pStyle w:val="Bezodstpw"/>
            </w:pPr>
            <w:r>
              <w:t>t</w:t>
            </w:r>
            <w:r w:rsidRPr="007448DF">
              <w:t>apicerka dostępna w minimum 20 różnych kolorach</w:t>
            </w:r>
            <w:r>
              <w:t xml:space="preserve"> – do uzgodnienia z Zamawiającym</w:t>
            </w:r>
          </w:p>
          <w:p w14:paraId="2B2C10AD" w14:textId="77777777" w:rsidR="00691888" w:rsidRPr="007448DF" w:rsidRDefault="00691888" w:rsidP="00691888">
            <w:pPr>
              <w:pStyle w:val="Bezodstpw"/>
            </w:pPr>
            <w:r>
              <w:t>k</w:t>
            </w:r>
            <w:r w:rsidRPr="007448DF">
              <w:t xml:space="preserve">onstrukcja tapicerki </w:t>
            </w:r>
            <w:proofErr w:type="spellStart"/>
            <w:r w:rsidRPr="007448DF">
              <w:t>umożliwająca</w:t>
            </w:r>
            <w:proofErr w:type="spellEnd"/>
            <w:r w:rsidRPr="007448DF">
              <w:t xml:space="preserve"> łatwe wbijanie pinezek lub szpilek</w:t>
            </w:r>
          </w:p>
          <w:p w14:paraId="54888899" w14:textId="77777777" w:rsidR="00691888" w:rsidRDefault="00691888" w:rsidP="00691888">
            <w:pPr>
              <w:pStyle w:val="Bezodstpw"/>
            </w:pPr>
            <w:r>
              <w:t>u</w:t>
            </w:r>
            <w:r w:rsidRPr="007448DF">
              <w:t>chwyty ścianki w kolorze stelaża biurka</w:t>
            </w:r>
          </w:p>
          <w:p w14:paraId="14ED47ED" w14:textId="77777777" w:rsidR="00691888" w:rsidRDefault="00691888" w:rsidP="00691888">
            <w:pPr>
              <w:pStyle w:val="Bezodstpw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w</w:t>
            </w:r>
            <w:r w:rsidRPr="001A572D">
              <w:rPr>
                <w:shd w:val="clear" w:color="auto" w:fill="FFFFFF"/>
              </w:rPr>
              <w:t>łaściwości akustyczne: norma ISO 354:2005 (NCR 0,40, SAA 0,42, klasa pochłaniania D)</w:t>
            </w:r>
            <w:r>
              <w:rPr>
                <w:shd w:val="clear" w:color="auto" w:fill="FFFFFF"/>
              </w:rPr>
              <w:t>,</w:t>
            </w:r>
          </w:p>
          <w:p w14:paraId="6DED099D" w14:textId="77777777" w:rsidR="00691888" w:rsidRPr="007448DF" w:rsidRDefault="00691888" w:rsidP="00691888">
            <w:pPr>
              <w:pStyle w:val="Bezodstpw"/>
            </w:pPr>
            <w:r>
              <w:rPr>
                <w:shd w:val="clear" w:color="auto" w:fill="FFFFFF"/>
              </w:rPr>
              <w:t>w</w:t>
            </w:r>
            <w:r w:rsidRPr="002D3312">
              <w:rPr>
                <w:shd w:val="clear" w:color="auto" w:fill="FFFFFF"/>
              </w:rPr>
              <w:t>skaźnik pochłaniania dźwięków αw = 0,30</w:t>
            </w:r>
          </w:p>
          <w:p w14:paraId="3996C6EB" w14:textId="77777777" w:rsidR="00691888" w:rsidRPr="007448DF" w:rsidRDefault="00691888" w:rsidP="00691888">
            <w:pPr>
              <w:pStyle w:val="Bezodstpw"/>
            </w:pPr>
            <w:r>
              <w:t>w</w:t>
            </w:r>
            <w:r w:rsidRPr="007448DF">
              <w:t>ymaga się aby producent posiadał i dostarczył certyfikat ISO 9001:2015</w:t>
            </w:r>
          </w:p>
          <w:p w14:paraId="2C02A22D" w14:textId="77777777" w:rsidR="00691888" w:rsidRDefault="00691888" w:rsidP="00850AF1">
            <w:pPr>
              <w:pStyle w:val="Akapitzlist"/>
              <w:ind w:left="360"/>
              <w:rPr>
                <w:rFonts w:ascii="Arial" w:eastAsia="Times New Roman" w:hAnsi="Arial" w:cs="Arial"/>
                <w:iCs/>
                <w:color w:val="212529"/>
                <w:sz w:val="18"/>
                <w:szCs w:val="18"/>
                <w:shd w:val="clear" w:color="auto" w:fill="FFFFFF"/>
                <w:lang w:eastAsia="x-none"/>
              </w:rPr>
            </w:pPr>
          </w:p>
          <w:p w14:paraId="0F85C421" w14:textId="3E4570B0" w:rsidR="00B80728" w:rsidRDefault="00B80728" w:rsidP="00DB0112">
            <w:pPr>
              <w:rPr>
                <w:rFonts w:ascii="Arial" w:eastAsia="Times New Roman" w:hAnsi="Arial" w:cs="Arial"/>
                <w:iCs/>
                <w:color w:val="212529"/>
                <w:sz w:val="18"/>
                <w:szCs w:val="18"/>
                <w:shd w:val="clear" w:color="auto" w:fill="FFFFFF"/>
                <w:lang w:eastAsia="x-none"/>
              </w:rPr>
            </w:pPr>
          </w:p>
          <w:p w14:paraId="0900F59E" w14:textId="77777777" w:rsidR="00DB0112" w:rsidRPr="00DB0112" w:rsidRDefault="00DB0112" w:rsidP="00DB0112">
            <w:pPr>
              <w:rPr>
                <w:rFonts w:ascii="Arial" w:eastAsia="Times New Roman" w:hAnsi="Arial" w:cs="Arial"/>
                <w:iCs/>
                <w:color w:val="212529"/>
                <w:sz w:val="18"/>
                <w:szCs w:val="18"/>
                <w:shd w:val="clear" w:color="auto" w:fill="FFFFFF"/>
                <w:lang w:eastAsia="x-none"/>
              </w:rPr>
            </w:pPr>
          </w:p>
          <w:p w14:paraId="3DB4D0E9" w14:textId="77777777" w:rsidR="00B80728" w:rsidRDefault="00B80728" w:rsidP="00850AF1">
            <w:pPr>
              <w:pStyle w:val="Akapitzlist"/>
              <w:ind w:left="360"/>
              <w:rPr>
                <w:rFonts w:ascii="Arial" w:eastAsia="Times New Roman" w:hAnsi="Arial" w:cs="Arial"/>
                <w:iCs/>
                <w:color w:val="212529"/>
                <w:sz w:val="18"/>
                <w:szCs w:val="18"/>
                <w:shd w:val="clear" w:color="auto" w:fill="FFFFFF"/>
                <w:lang w:eastAsia="x-none"/>
              </w:rPr>
            </w:pPr>
          </w:p>
          <w:p w14:paraId="32471429" w14:textId="77777777" w:rsidR="00B80728" w:rsidRDefault="00B80728" w:rsidP="00850AF1">
            <w:pPr>
              <w:pStyle w:val="Akapitzlist"/>
              <w:ind w:left="360"/>
              <w:rPr>
                <w:rFonts w:ascii="Arial" w:eastAsia="Times New Roman" w:hAnsi="Arial" w:cs="Arial"/>
                <w:iCs/>
                <w:color w:val="212529"/>
                <w:sz w:val="18"/>
                <w:szCs w:val="18"/>
                <w:shd w:val="clear" w:color="auto" w:fill="FFFFFF"/>
                <w:lang w:eastAsia="x-none"/>
              </w:rPr>
            </w:pPr>
          </w:p>
          <w:p w14:paraId="6030EFBC" w14:textId="5CBF4F03" w:rsidR="00B80728" w:rsidRPr="001A572D" w:rsidRDefault="00B80728" w:rsidP="00F31DC1">
            <w:pPr>
              <w:pStyle w:val="Akapitzlist"/>
              <w:ind w:left="360"/>
              <w:rPr>
                <w:rFonts w:ascii="Arial" w:eastAsia="Times New Roman" w:hAnsi="Arial" w:cs="Arial"/>
                <w:iCs/>
                <w:color w:val="212529"/>
                <w:sz w:val="18"/>
                <w:szCs w:val="18"/>
                <w:shd w:val="clear" w:color="auto" w:fill="FFFFFF"/>
                <w:lang w:eastAsia="x-none"/>
              </w:rPr>
            </w:pPr>
          </w:p>
        </w:tc>
        <w:tc>
          <w:tcPr>
            <w:tcW w:w="848" w:type="dxa"/>
            <w:vAlign w:val="center"/>
          </w:tcPr>
          <w:p w14:paraId="5069FA1B" w14:textId="0A20414E" w:rsidR="00691888" w:rsidRPr="00983F7A" w:rsidRDefault="00691888" w:rsidP="006918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426" w:type="dxa"/>
            <w:vAlign w:val="center"/>
          </w:tcPr>
          <w:p w14:paraId="0CACAC7D" w14:textId="77777777" w:rsidR="00691888" w:rsidRDefault="00691888" w:rsidP="00691888">
            <w:pPr>
              <w:jc w:val="center"/>
              <w:rPr>
                <w:rFonts w:ascii="Arial" w:hAnsi="Arial" w:cs="Arial"/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853425D" wp14:editId="7D25A3C7">
                  <wp:extent cx="1138776" cy="900000"/>
                  <wp:effectExtent l="0" t="0" r="444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77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61E03F" w14:textId="77777777" w:rsidR="00691888" w:rsidRDefault="00691888" w:rsidP="00691888">
            <w:pPr>
              <w:jc w:val="center"/>
              <w:rPr>
                <w:rFonts w:ascii="Arial" w:hAnsi="Arial" w:cs="Arial"/>
                <w:noProof/>
                <w:lang w:eastAsia="pl-PL"/>
              </w:rPr>
            </w:pPr>
          </w:p>
          <w:p w14:paraId="60E4AA80" w14:textId="77777777" w:rsidR="00691888" w:rsidRPr="00983F7A" w:rsidRDefault="00691888" w:rsidP="00691888">
            <w:pPr>
              <w:jc w:val="center"/>
              <w:rPr>
                <w:rFonts w:ascii="Arial" w:hAnsi="Arial" w:cs="Arial"/>
                <w:noProof/>
                <w:lang w:eastAsia="pl-PL"/>
              </w:rPr>
            </w:pPr>
            <w:r w:rsidRPr="003B7641">
              <w:rPr>
                <w:rFonts w:ascii="Arial" w:hAnsi="Arial" w:cs="Arial"/>
                <w:noProof/>
                <w:sz w:val="14"/>
                <w:lang w:eastAsia="pl-PL"/>
              </w:rPr>
              <w:t>Zdjęcie poglądowe</w:t>
            </w:r>
          </w:p>
        </w:tc>
      </w:tr>
      <w:tr w:rsidR="0057591D" w:rsidRPr="00983F7A" w14:paraId="78306450" w14:textId="77777777" w:rsidTr="00F31DC1">
        <w:trPr>
          <w:jc w:val="center"/>
        </w:trPr>
        <w:tc>
          <w:tcPr>
            <w:tcW w:w="517" w:type="dxa"/>
          </w:tcPr>
          <w:p w14:paraId="74738721" w14:textId="6F500921" w:rsidR="0057591D" w:rsidRDefault="0057591D" w:rsidP="0057591D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7.7</w:t>
            </w:r>
          </w:p>
        </w:tc>
        <w:tc>
          <w:tcPr>
            <w:tcW w:w="4276" w:type="dxa"/>
          </w:tcPr>
          <w:p w14:paraId="36DD9996" w14:textId="06501E33" w:rsidR="0057591D" w:rsidRDefault="0057591D" w:rsidP="0057591D">
            <w:pPr>
              <w:pStyle w:val="Bezodstpw"/>
              <w:numPr>
                <w:ilvl w:val="0"/>
                <w:numId w:val="0"/>
              </w:numPr>
              <w:spacing w:before="120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lampka biurkowa</w:t>
            </w:r>
            <w:r w:rsidR="00B1131C">
              <w:rPr>
                <w:b/>
                <w:shd w:val="clear" w:color="auto" w:fill="FFFFFF"/>
              </w:rPr>
              <w:t xml:space="preserve"> LED</w:t>
            </w:r>
            <w:r w:rsidRPr="00272C81">
              <w:rPr>
                <w:b/>
                <w:shd w:val="clear" w:color="auto" w:fill="FFFFFF"/>
              </w:rPr>
              <w:t>:</w:t>
            </w:r>
          </w:p>
          <w:p w14:paraId="527A114C" w14:textId="2BCA37C1" w:rsidR="0057591D" w:rsidRPr="003007EB" w:rsidRDefault="003007EB" w:rsidP="003007EB">
            <w:pPr>
              <w:pStyle w:val="Bezodstpw"/>
              <w:numPr>
                <w:ilvl w:val="0"/>
                <w:numId w:val="55"/>
              </w:numPr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</w:pPr>
            <w:r>
              <w:rPr>
                <w:shd w:val="clear" w:color="auto" w:fill="FFFFFF"/>
              </w:rPr>
              <w:t>m</w:t>
            </w:r>
            <w:r w:rsidRPr="003007EB">
              <w:rPr>
                <w:shd w:val="clear" w:color="auto" w:fill="FFFFFF"/>
              </w:rPr>
              <w:t>ateriał: ABS + wyrób skóropodobny + silikon</w:t>
            </w:r>
            <w:r>
              <w:rPr>
                <w:shd w:val="clear" w:color="auto" w:fill="FFFFFF"/>
              </w:rPr>
              <w:t>,</w:t>
            </w:r>
          </w:p>
          <w:p w14:paraId="6559E27D" w14:textId="53936216" w:rsidR="003007EB" w:rsidRDefault="003007EB" w:rsidP="003007EB">
            <w:pPr>
              <w:pStyle w:val="Bezodstpw"/>
              <w:numPr>
                <w:ilvl w:val="0"/>
                <w:numId w:val="55"/>
              </w:numPr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</w:pPr>
            <w:r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  <w:t>kolor: czarny,</w:t>
            </w:r>
          </w:p>
          <w:p w14:paraId="62833C3B" w14:textId="40C622D0" w:rsidR="003007EB" w:rsidRDefault="003007EB" w:rsidP="003007EB">
            <w:pPr>
              <w:pStyle w:val="Bezodstpw"/>
              <w:numPr>
                <w:ilvl w:val="0"/>
                <w:numId w:val="55"/>
              </w:numPr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</w:pPr>
            <w:r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  <w:t>t</w:t>
            </w:r>
            <w:r w:rsidRPr="003007EB"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  <w:t>emperatura barwowa: 5000-6000K</w:t>
            </w:r>
            <w:r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  <w:t>,</w:t>
            </w:r>
          </w:p>
          <w:p w14:paraId="0C325B36" w14:textId="04979B64" w:rsidR="003007EB" w:rsidRDefault="003007EB" w:rsidP="003007EB">
            <w:pPr>
              <w:pStyle w:val="Bezodstpw"/>
              <w:numPr>
                <w:ilvl w:val="0"/>
                <w:numId w:val="55"/>
              </w:numPr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</w:pPr>
            <w:r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  <w:t>m</w:t>
            </w:r>
            <w:r w:rsidRPr="003007EB"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  <w:t xml:space="preserve">oc </w:t>
            </w:r>
            <w:r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  <w:t xml:space="preserve">max: </w:t>
            </w:r>
            <w:r w:rsidRPr="003007EB"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  <w:t>7W</w:t>
            </w:r>
            <w:r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  <w:t>,</w:t>
            </w:r>
          </w:p>
          <w:p w14:paraId="4730F4EA" w14:textId="4FE91656" w:rsidR="003007EB" w:rsidRDefault="003007EB" w:rsidP="003007EB">
            <w:pPr>
              <w:pStyle w:val="Bezodstpw"/>
              <w:numPr>
                <w:ilvl w:val="0"/>
                <w:numId w:val="55"/>
              </w:numPr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</w:pPr>
            <w:r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  <w:t>j</w:t>
            </w:r>
            <w:r w:rsidRPr="003007EB"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  <w:t xml:space="preserve">asność: </w:t>
            </w:r>
            <w:r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  <w:t xml:space="preserve">co najmniej </w:t>
            </w:r>
            <w:r w:rsidRPr="003007EB"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  <w:t>200lm</w:t>
            </w:r>
            <w:r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  <w:t>,</w:t>
            </w:r>
          </w:p>
          <w:p w14:paraId="3EF2CA91" w14:textId="2E429D80" w:rsidR="003007EB" w:rsidRDefault="003007EB" w:rsidP="003007EB">
            <w:pPr>
              <w:pStyle w:val="Bezodstpw"/>
              <w:numPr>
                <w:ilvl w:val="0"/>
                <w:numId w:val="55"/>
              </w:numPr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</w:pPr>
            <w:r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  <w:t>w</w:t>
            </w:r>
            <w:r w:rsidRPr="003007EB"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  <w:t xml:space="preserve">łącznik i zmiana trybu świecenia: </w:t>
            </w:r>
            <w:r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  <w:t>p</w:t>
            </w:r>
            <w:r w:rsidRPr="003007EB"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  <w:t>anel dotykowy</w:t>
            </w:r>
            <w:r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  <w:t>,</w:t>
            </w:r>
          </w:p>
          <w:p w14:paraId="2FF681AD" w14:textId="56C2EDB7" w:rsidR="0057591D" w:rsidRDefault="003007EB" w:rsidP="00336528">
            <w:pPr>
              <w:pStyle w:val="Bezodstpw"/>
              <w:numPr>
                <w:ilvl w:val="0"/>
                <w:numId w:val="55"/>
              </w:numPr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</w:pPr>
            <w:r w:rsidRPr="003007EB"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  <w:t>lampka wyposażona w regulowaną głowicę góra - dół 150 stopni, na boki 45 stopni, która umożliwia dostosowanie kierunku światła do konkretnego obszaru na biurku</w:t>
            </w:r>
            <w:r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  <w:t>,</w:t>
            </w:r>
          </w:p>
          <w:p w14:paraId="1ED9A75C" w14:textId="44E1EE5A" w:rsidR="0057591D" w:rsidRDefault="003007EB" w:rsidP="00336528">
            <w:pPr>
              <w:pStyle w:val="Bezodstpw"/>
              <w:numPr>
                <w:ilvl w:val="0"/>
                <w:numId w:val="55"/>
              </w:numPr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</w:pPr>
            <w:r w:rsidRPr="003007EB"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  <w:t>regulacja intensywności światła</w:t>
            </w:r>
            <w:r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  <w:t xml:space="preserve"> – co najmniej 2 stopnie,</w:t>
            </w:r>
          </w:p>
          <w:p w14:paraId="21D9D8B0" w14:textId="77777777" w:rsidR="006855E4" w:rsidRDefault="006855E4" w:rsidP="00336528">
            <w:pPr>
              <w:pStyle w:val="Bezodstpw"/>
              <w:numPr>
                <w:ilvl w:val="0"/>
                <w:numId w:val="55"/>
              </w:numPr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</w:pPr>
            <w:r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  <w:t>zasilacz w zestawie wraz z lampką,</w:t>
            </w:r>
          </w:p>
          <w:p w14:paraId="2B3ABE03" w14:textId="77777777" w:rsidR="0057591D" w:rsidRDefault="006855E4" w:rsidP="006855E4">
            <w:pPr>
              <w:pStyle w:val="Bezodstpw"/>
              <w:numPr>
                <w:ilvl w:val="0"/>
                <w:numId w:val="55"/>
              </w:numPr>
              <w:spacing w:after="120"/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</w:pPr>
            <w:r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  <w:t>wyświetlacz zegara i daty.</w:t>
            </w:r>
          </w:p>
          <w:p w14:paraId="7493811A" w14:textId="77777777" w:rsidR="000D3D0B" w:rsidRDefault="000D3D0B" w:rsidP="000D3D0B">
            <w:pPr>
              <w:pStyle w:val="Bezodstpw"/>
              <w:numPr>
                <w:ilvl w:val="0"/>
                <w:numId w:val="0"/>
              </w:numPr>
              <w:spacing w:after="120"/>
              <w:ind w:left="360" w:hanging="360"/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</w:pPr>
          </w:p>
          <w:p w14:paraId="1F2BEDDD" w14:textId="77777777" w:rsidR="000D3D0B" w:rsidRDefault="000D3D0B" w:rsidP="000D3D0B">
            <w:pPr>
              <w:pStyle w:val="Bezodstpw"/>
              <w:numPr>
                <w:ilvl w:val="0"/>
                <w:numId w:val="0"/>
              </w:numPr>
              <w:spacing w:after="120"/>
              <w:ind w:left="360" w:hanging="360"/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</w:pPr>
          </w:p>
          <w:p w14:paraId="062ABFE6" w14:textId="77777777" w:rsidR="000D3D0B" w:rsidRDefault="000D3D0B" w:rsidP="000D3D0B">
            <w:pPr>
              <w:pStyle w:val="Bezodstpw"/>
              <w:numPr>
                <w:ilvl w:val="0"/>
                <w:numId w:val="0"/>
              </w:numPr>
              <w:spacing w:after="120"/>
              <w:ind w:left="360" w:hanging="360"/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</w:pPr>
          </w:p>
          <w:p w14:paraId="62BE1F3B" w14:textId="77777777" w:rsidR="000D3D0B" w:rsidRDefault="000D3D0B" w:rsidP="000D3D0B">
            <w:pPr>
              <w:pStyle w:val="Bezodstpw"/>
              <w:numPr>
                <w:ilvl w:val="0"/>
                <w:numId w:val="0"/>
              </w:numPr>
              <w:spacing w:after="120"/>
              <w:ind w:left="360" w:hanging="360"/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</w:pPr>
          </w:p>
          <w:p w14:paraId="3452FA75" w14:textId="77777777" w:rsidR="000D3D0B" w:rsidRDefault="000D3D0B" w:rsidP="000D3D0B">
            <w:pPr>
              <w:pStyle w:val="Bezodstpw"/>
              <w:numPr>
                <w:ilvl w:val="0"/>
                <w:numId w:val="0"/>
              </w:numPr>
              <w:spacing w:after="120"/>
              <w:ind w:left="360" w:hanging="360"/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</w:pPr>
          </w:p>
          <w:p w14:paraId="550BE9C7" w14:textId="77777777" w:rsidR="000D3D0B" w:rsidRDefault="000D3D0B" w:rsidP="000D3D0B">
            <w:pPr>
              <w:pStyle w:val="Bezodstpw"/>
              <w:numPr>
                <w:ilvl w:val="0"/>
                <w:numId w:val="0"/>
              </w:numPr>
              <w:spacing w:after="120"/>
              <w:ind w:left="360" w:hanging="360"/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</w:pPr>
          </w:p>
          <w:p w14:paraId="39F1BA93" w14:textId="77777777" w:rsidR="000D3D0B" w:rsidRDefault="000D3D0B" w:rsidP="000D3D0B">
            <w:pPr>
              <w:pStyle w:val="Bezodstpw"/>
              <w:numPr>
                <w:ilvl w:val="0"/>
                <w:numId w:val="0"/>
              </w:numPr>
              <w:spacing w:after="120"/>
              <w:ind w:left="360" w:hanging="360"/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</w:pPr>
          </w:p>
          <w:p w14:paraId="5B904DDF" w14:textId="77777777" w:rsidR="000D3D0B" w:rsidRDefault="000D3D0B" w:rsidP="000D3D0B">
            <w:pPr>
              <w:pStyle w:val="Bezodstpw"/>
              <w:numPr>
                <w:ilvl w:val="0"/>
                <w:numId w:val="0"/>
              </w:numPr>
              <w:spacing w:after="120"/>
              <w:ind w:left="360" w:hanging="360"/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</w:pPr>
          </w:p>
          <w:p w14:paraId="3BBD88E6" w14:textId="77777777" w:rsidR="000D3D0B" w:rsidRDefault="000D3D0B" w:rsidP="000D3D0B">
            <w:pPr>
              <w:pStyle w:val="Bezodstpw"/>
              <w:numPr>
                <w:ilvl w:val="0"/>
                <w:numId w:val="0"/>
              </w:numPr>
              <w:spacing w:after="120"/>
              <w:ind w:left="360" w:hanging="360"/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</w:pPr>
          </w:p>
          <w:p w14:paraId="4E1CEE47" w14:textId="77777777" w:rsidR="000D3D0B" w:rsidRDefault="000D3D0B" w:rsidP="000D3D0B">
            <w:pPr>
              <w:pStyle w:val="Bezodstpw"/>
              <w:numPr>
                <w:ilvl w:val="0"/>
                <w:numId w:val="0"/>
              </w:numPr>
              <w:spacing w:after="120"/>
              <w:ind w:left="360" w:hanging="360"/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</w:pPr>
          </w:p>
          <w:p w14:paraId="320FDADE" w14:textId="77777777" w:rsidR="000D3D0B" w:rsidRDefault="000D3D0B" w:rsidP="000D3D0B">
            <w:pPr>
              <w:pStyle w:val="Bezodstpw"/>
              <w:numPr>
                <w:ilvl w:val="0"/>
                <w:numId w:val="0"/>
              </w:numPr>
              <w:spacing w:after="120"/>
              <w:ind w:left="360" w:hanging="360"/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</w:pPr>
          </w:p>
          <w:p w14:paraId="7C6AD50F" w14:textId="77777777" w:rsidR="000D3D0B" w:rsidRDefault="000D3D0B" w:rsidP="000D3D0B">
            <w:pPr>
              <w:pStyle w:val="Bezodstpw"/>
              <w:numPr>
                <w:ilvl w:val="0"/>
                <w:numId w:val="0"/>
              </w:numPr>
              <w:spacing w:after="120"/>
              <w:ind w:left="360" w:hanging="360"/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</w:pPr>
          </w:p>
          <w:p w14:paraId="0F13FEFE" w14:textId="297CAD3E" w:rsidR="000D3D0B" w:rsidRPr="006855E4" w:rsidRDefault="000D3D0B" w:rsidP="000D3D0B">
            <w:pPr>
              <w:pStyle w:val="Bezodstpw"/>
              <w:numPr>
                <w:ilvl w:val="0"/>
                <w:numId w:val="0"/>
              </w:numPr>
              <w:spacing w:after="120"/>
              <w:rPr>
                <w:rFonts w:eastAsia="Times New Roman"/>
                <w:iCs/>
                <w:color w:val="212529"/>
                <w:shd w:val="clear" w:color="auto" w:fill="FFFFFF"/>
                <w:lang w:eastAsia="x-none"/>
              </w:rPr>
            </w:pPr>
          </w:p>
        </w:tc>
        <w:tc>
          <w:tcPr>
            <w:tcW w:w="848" w:type="dxa"/>
            <w:vAlign w:val="center"/>
          </w:tcPr>
          <w:p w14:paraId="0D2A0F72" w14:textId="69A464A2" w:rsidR="0057591D" w:rsidRDefault="00D6168E" w:rsidP="005759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="0057591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426" w:type="dxa"/>
            <w:vAlign w:val="center"/>
          </w:tcPr>
          <w:p w14:paraId="219F5298" w14:textId="5A47CBD1" w:rsidR="0057591D" w:rsidRDefault="00197B9C" w:rsidP="0057591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62EBBE" wp14:editId="28CF4907">
                  <wp:extent cx="1733131" cy="1737907"/>
                  <wp:effectExtent l="0" t="0" r="63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506" cy="1750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91D" w:rsidRPr="00983F7A" w14:paraId="4C120084" w14:textId="77777777" w:rsidTr="00F31DC1">
        <w:trPr>
          <w:jc w:val="center"/>
        </w:trPr>
        <w:tc>
          <w:tcPr>
            <w:tcW w:w="517" w:type="dxa"/>
            <w:shd w:val="clear" w:color="auto" w:fill="234F87"/>
            <w:vAlign w:val="center"/>
          </w:tcPr>
          <w:p w14:paraId="735CAD3D" w14:textId="77777777" w:rsidR="0057591D" w:rsidRPr="003D0BA0" w:rsidRDefault="0057591D" w:rsidP="0057591D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lastRenderedPageBreak/>
              <w:t>8)</w:t>
            </w:r>
          </w:p>
        </w:tc>
        <w:tc>
          <w:tcPr>
            <w:tcW w:w="8550" w:type="dxa"/>
            <w:gridSpan w:val="3"/>
            <w:shd w:val="clear" w:color="auto" w:fill="234F87"/>
            <w:vAlign w:val="center"/>
          </w:tcPr>
          <w:p w14:paraId="456EF0A0" w14:textId="77777777" w:rsidR="0057591D" w:rsidRPr="003D0BA0" w:rsidRDefault="0057591D" w:rsidP="000D3D0B">
            <w:pPr>
              <w:spacing w:before="120" w:after="120"/>
              <w:rPr>
                <w:rFonts w:ascii="Arial" w:hAnsi="Arial" w:cs="Arial"/>
                <w:b/>
                <w:noProof/>
                <w:color w:val="FFFFFF" w:themeColor="background1"/>
                <w:sz w:val="18"/>
                <w:lang w:eastAsia="pl-PL"/>
              </w:rPr>
            </w:pPr>
            <w:r w:rsidRPr="003D0BA0">
              <w:rPr>
                <w:rFonts w:ascii="Arial" w:hAnsi="Arial" w:cs="Arial"/>
                <w:b/>
                <w:noProof/>
                <w:color w:val="FFFFFF" w:themeColor="background1"/>
                <w:sz w:val="18"/>
                <w:lang w:eastAsia="pl-PL"/>
              </w:rPr>
              <w:t>Szafa biurowa nr 1</w:t>
            </w:r>
          </w:p>
        </w:tc>
      </w:tr>
      <w:tr w:rsidR="0057591D" w:rsidRPr="00983F7A" w14:paraId="0B603D3B" w14:textId="77777777" w:rsidTr="00F31DC1">
        <w:trPr>
          <w:jc w:val="center"/>
        </w:trPr>
        <w:tc>
          <w:tcPr>
            <w:tcW w:w="517" w:type="dxa"/>
          </w:tcPr>
          <w:p w14:paraId="69AAB259" w14:textId="77777777" w:rsidR="0057591D" w:rsidRPr="00983F7A" w:rsidRDefault="0057591D" w:rsidP="005759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76" w:type="dxa"/>
            <w:vAlign w:val="center"/>
          </w:tcPr>
          <w:p w14:paraId="27FC3963" w14:textId="2C02BFB6" w:rsidR="0057591D" w:rsidRPr="00983F7A" w:rsidRDefault="0057591D" w:rsidP="0057591D">
            <w:pPr>
              <w:pStyle w:val="Bezodstpw"/>
              <w:numPr>
                <w:ilvl w:val="0"/>
                <w:numId w:val="47"/>
              </w:numPr>
              <w:tabs>
                <w:tab w:val="left" w:pos="1134"/>
                <w:tab w:val="left" w:pos="1701"/>
              </w:tabs>
              <w:spacing w:before="120"/>
              <w:jc w:val="both"/>
              <w:rPr>
                <w:lang w:bidi="pl-PL"/>
              </w:rPr>
            </w:pPr>
            <w:r w:rsidRPr="00983F7A">
              <w:rPr>
                <w:lang w:bidi="pl-PL"/>
              </w:rPr>
              <w:t>wymiary zewnętrzne</w:t>
            </w:r>
            <w:r>
              <w:rPr>
                <w:lang w:bidi="pl-PL"/>
              </w:rPr>
              <w:t>:</w:t>
            </w:r>
          </w:p>
          <w:p w14:paraId="1232426A" w14:textId="280151A0" w:rsidR="0057591D" w:rsidRPr="00983F7A" w:rsidRDefault="0057591D" w:rsidP="0057591D">
            <w:pPr>
              <w:pStyle w:val="Nagwek1"/>
              <w:numPr>
                <w:ilvl w:val="0"/>
                <w:numId w:val="3"/>
              </w:numPr>
              <w:outlineLvl w:val="0"/>
            </w:pPr>
            <w:r w:rsidRPr="00983F7A">
              <w:t>wysokość 2</w:t>
            </w:r>
            <w:r>
              <w:t>20-225</w:t>
            </w:r>
            <w:r w:rsidRPr="00983F7A">
              <w:t xml:space="preserve"> mm,</w:t>
            </w:r>
          </w:p>
          <w:p w14:paraId="2D2A9FDF" w14:textId="77777777" w:rsidR="0057591D" w:rsidRPr="00983F7A" w:rsidRDefault="0057591D" w:rsidP="0057591D">
            <w:pPr>
              <w:pStyle w:val="Nagwek1"/>
              <w:outlineLvl w:val="0"/>
            </w:pPr>
            <w:r w:rsidRPr="00983F7A">
              <w:t>szerokość 800 mm,</w:t>
            </w:r>
          </w:p>
          <w:p w14:paraId="5743ECCD" w14:textId="77777777" w:rsidR="0057591D" w:rsidRPr="00983F7A" w:rsidRDefault="0057591D" w:rsidP="0057591D">
            <w:pPr>
              <w:pStyle w:val="Nagwek1"/>
              <w:outlineLvl w:val="0"/>
            </w:pPr>
            <w:r w:rsidRPr="00983F7A">
              <w:t>głębokość 420 mm,</w:t>
            </w:r>
          </w:p>
          <w:p w14:paraId="50A1E9BA" w14:textId="0E70BC64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 xml:space="preserve">wieniec górny, dolny oraz półki wykonane są z płyty wiórowej trójwarstwowej, dwustronnie </w:t>
            </w:r>
            <w:proofErr w:type="spellStart"/>
            <w:r>
              <w:rPr>
                <w:lang w:bidi="pl-PL"/>
              </w:rPr>
              <w:t>melaminowanej</w:t>
            </w:r>
            <w:proofErr w:type="spellEnd"/>
            <w:r>
              <w:rPr>
                <w:lang w:bidi="pl-PL"/>
              </w:rPr>
              <w:t xml:space="preserve"> o grubości 25mm,</w:t>
            </w:r>
          </w:p>
          <w:p w14:paraId="6E906500" w14:textId="15F80F23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pozostałe elementy szafy wykonane z płyty grubości 18mm,</w:t>
            </w:r>
          </w:p>
          <w:p w14:paraId="347FA870" w14:textId="68697E24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krawędzie wieńca górnego i dolnego zabezpieczone obrzeżem ABS o grubości 2mm,</w:t>
            </w:r>
          </w:p>
          <w:p w14:paraId="206D98D8" w14:textId="32190F69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pozostałe krawędzie oklejone ABS 2mm,</w:t>
            </w:r>
          </w:p>
          <w:p w14:paraId="278D6D3D" w14:textId="0670EAF1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 xml:space="preserve">szafa wyposażona w pięć  półek aktowych, </w:t>
            </w:r>
          </w:p>
          <w:p w14:paraId="77A47DAC" w14:textId="34F1D114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każda z półek jest elementem konstrukcyjnym poprzez zastosowanie okuć, które działają na zasadzie złącz mimośrodowych,</w:t>
            </w:r>
          </w:p>
          <w:p w14:paraId="7C761861" w14:textId="61158BC7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 xml:space="preserve">drzwi zamontowane na zawiasach firmy Blum z cichym </w:t>
            </w:r>
            <w:proofErr w:type="spellStart"/>
            <w:r>
              <w:rPr>
                <w:lang w:bidi="pl-PL"/>
              </w:rPr>
              <w:t>domykiem</w:t>
            </w:r>
            <w:proofErr w:type="spellEnd"/>
            <w:r>
              <w:rPr>
                <w:lang w:bidi="pl-PL"/>
              </w:rPr>
              <w:t xml:space="preserve"> i kątem otwarcia 110 stopni, wytrzymałość zawiasów – co najmniej 80 tysięcy cykli,</w:t>
            </w:r>
          </w:p>
          <w:p w14:paraId="59924CD4" w14:textId="3BEEC894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montaż i demontaż zawiasów bez użycia narzędzi – system CLICK,</w:t>
            </w:r>
          </w:p>
          <w:p w14:paraId="5C9A4A23" w14:textId="5291A736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zamek baskwilowy trzypunktowy z możliwością zastosowania klucza Master,</w:t>
            </w:r>
          </w:p>
          <w:p w14:paraId="5EB8C2BB" w14:textId="19F42CC6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 xml:space="preserve">kluczyki numerowane z możliwością ich domówienia - </w:t>
            </w:r>
            <w:r w:rsidRPr="00983F7A">
              <w:rPr>
                <w:lang w:bidi="pl-PL"/>
              </w:rPr>
              <w:t>minimum 2 (słownie: dw</w:t>
            </w:r>
            <w:r>
              <w:rPr>
                <w:lang w:bidi="pl-PL"/>
              </w:rPr>
              <w:t>a</w:t>
            </w:r>
            <w:r w:rsidRPr="00983F7A">
              <w:rPr>
                <w:lang w:bidi="pl-PL"/>
              </w:rPr>
              <w:t>) klucz</w:t>
            </w:r>
            <w:r>
              <w:rPr>
                <w:lang w:bidi="pl-PL"/>
              </w:rPr>
              <w:t>e w komplecie</w:t>
            </w:r>
            <w:r w:rsidRPr="00983F7A">
              <w:rPr>
                <w:lang w:bidi="pl-PL"/>
              </w:rPr>
              <w:t>,</w:t>
            </w:r>
          </w:p>
          <w:p w14:paraId="47665BA1" w14:textId="7A4C85CC" w:rsidR="000D3D0B" w:rsidRDefault="000D3D0B" w:rsidP="000D3D0B">
            <w:pPr>
              <w:pStyle w:val="Bezodstpw"/>
            </w:pPr>
            <w:r>
              <w:t>kolory płyt dostępne w minimum 4 kolorach uniwersalnych oraz 6 kolorach drewnopodobnych,</w:t>
            </w:r>
          </w:p>
          <w:p w14:paraId="40AD2643" w14:textId="77777777" w:rsidR="0057591D" w:rsidRPr="00983F7A" w:rsidRDefault="0057591D" w:rsidP="0057591D">
            <w:pPr>
              <w:pStyle w:val="Bezodstpw"/>
              <w:rPr>
                <w:lang w:bidi="pl-PL"/>
              </w:rPr>
            </w:pPr>
            <w:r w:rsidRPr="00983F7A">
              <w:rPr>
                <w:lang w:bidi="pl-PL"/>
              </w:rPr>
              <w:t>uchwyt:</w:t>
            </w:r>
          </w:p>
          <w:p w14:paraId="4DA1A2AB" w14:textId="77777777" w:rsidR="0057591D" w:rsidRPr="00983F7A" w:rsidRDefault="0057591D" w:rsidP="0057591D">
            <w:pPr>
              <w:pStyle w:val="Nagwek1"/>
              <w:numPr>
                <w:ilvl w:val="0"/>
                <w:numId w:val="48"/>
              </w:numPr>
              <w:outlineLvl w:val="0"/>
            </w:pPr>
            <w:r w:rsidRPr="00983F7A">
              <w:t>forma – UU,</w:t>
            </w:r>
          </w:p>
          <w:p w14:paraId="4CEA5B27" w14:textId="77777777" w:rsidR="0057591D" w:rsidRPr="00983F7A" w:rsidRDefault="0057591D" w:rsidP="0057591D">
            <w:pPr>
              <w:pStyle w:val="Nagwek1"/>
              <w:outlineLvl w:val="0"/>
            </w:pPr>
            <w:r w:rsidRPr="00983F7A">
              <w:t xml:space="preserve">materiał – stal nierdzewna, </w:t>
            </w:r>
          </w:p>
          <w:p w14:paraId="55B7C99F" w14:textId="77777777" w:rsidR="0057591D" w:rsidRPr="002E2265" w:rsidRDefault="0057591D" w:rsidP="0057591D">
            <w:pPr>
              <w:pStyle w:val="Nagwek1"/>
              <w:outlineLvl w:val="0"/>
            </w:pPr>
            <w:r w:rsidRPr="00983F7A">
              <w:t>kolor - czarny mat RAL 9005 (malowanie proszkowe),</w:t>
            </w:r>
          </w:p>
          <w:p w14:paraId="06BECC88" w14:textId="77777777" w:rsidR="0057591D" w:rsidRDefault="0057591D" w:rsidP="0057591D">
            <w:pPr>
              <w:pStyle w:val="Nagwek1"/>
              <w:outlineLvl w:val="0"/>
            </w:pPr>
            <w:r w:rsidRPr="00983F7A">
              <w:t>odporny na warunki atmosferyczne,</w:t>
            </w:r>
          </w:p>
          <w:p w14:paraId="60B922DE" w14:textId="77777777" w:rsidR="0057591D" w:rsidRPr="002E2265" w:rsidRDefault="0057591D" w:rsidP="0057591D">
            <w:pPr>
              <w:pStyle w:val="Nagwek1"/>
              <w:outlineLvl w:val="0"/>
            </w:pPr>
            <w:r>
              <w:t>finalny typ klamek do uzgodnienia z Zamawiającym na etapie realizacji Umowy,</w:t>
            </w:r>
          </w:p>
          <w:p w14:paraId="0A7C633F" w14:textId="2182BD99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szafa osadzona na regulatorach z tworzywa sztucznego, w kolorze czarnym i możliwością ich regulacji z wnętrza szafy, regulator h-30mm i fi 50m,</w:t>
            </w:r>
          </w:p>
          <w:p w14:paraId="60F817C4" w14:textId="70EB54DD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wymaga się aby producent posiadał i dostarczył certyfikat ISO 9001:2015</w:t>
            </w:r>
          </w:p>
          <w:p w14:paraId="07309E23" w14:textId="77777777" w:rsidR="0057591D" w:rsidRDefault="0057591D" w:rsidP="0057591D">
            <w:pPr>
              <w:pStyle w:val="Bezodstpw"/>
            </w:pPr>
            <w:r>
              <w:t>dokumentacja:</w:t>
            </w:r>
          </w:p>
          <w:p w14:paraId="6F2F60F4" w14:textId="77777777" w:rsidR="0057591D" w:rsidRDefault="0057591D" w:rsidP="0057591D">
            <w:pPr>
              <w:pStyle w:val="Nagwek1"/>
              <w:numPr>
                <w:ilvl w:val="0"/>
                <w:numId w:val="3"/>
              </w:numPr>
              <w:outlineLvl w:val="0"/>
            </w:pPr>
            <w:r>
              <w:t>atest higieniczny na obrzeża do wąskich krawędzi użytych do produkcji mebli,</w:t>
            </w:r>
          </w:p>
          <w:p w14:paraId="07A77258" w14:textId="77777777" w:rsidR="0057591D" w:rsidRDefault="0057591D" w:rsidP="0057591D">
            <w:pPr>
              <w:pStyle w:val="Nagwek1"/>
              <w:outlineLvl w:val="0"/>
            </w:pPr>
            <w:r>
              <w:t>atest higieniczny potwierdzający klasę higieny E1 na płytę użytą do produkcji mebli,</w:t>
            </w:r>
          </w:p>
          <w:p w14:paraId="347E2173" w14:textId="3C0D7B32" w:rsidR="0057591D" w:rsidRDefault="0057591D" w:rsidP="0057591D">
            <w:pPr>
              <w:pStyle w:val="Nagwek1"/>
              <w:outlineLvl w:val="0"/>
            </w:pPr>
            <w:r>
              <w:t>dokumenty potwierdzające zgodność produktów z normą: P</w:t>
            </w:r>
            <w:r w:rsidRPr="00336EB2">
              <w:t>N-EN 14073-2:2006</w:t>
            </w:r>
          </w:p>
          <w:p w14:paraId="591EE2D1" w14:textId="77777777" w:rsidR="0057591D" w:rsidRDefault="0057591D" w:rsidP="0057591D"/>
          <w:p w14:paraId="6DF61342" w14:textId="77777777" w:rsidR="000D3D0B" w:rsidRDefault="000D3D0B" w:rsidP="0057591D"/>
          <w:p w14:paraId="069B1F7F" w14:textId="77777777" w:rsidR="000D3D0B" w:rsidRDefault="000D3D0B" w:rsidP="0057591D"/>
          <w:p w14:paraId="7FF0D7AA" w14:textId="77777777" w:rsidR="000D3D0B" w:rsidRDefault="000D3D0B" w:rsidP="0057591D"/>
          <w:p w14:paraId="585A6588" w14:textId="77777777" w:rsidR="000D3D0B" w:rsidRDefault="000D3D0B" w:rsidP="0057591D"/>
          <w:p w14:paraId="3DDA5DA1" w14:textId="558E8A3F" w:rsidR="000D3D0B" w:rsidRPr="00F31DC1" w:rsidRDefault="000D3D0B" w:rsidP="0057591D"/>
        </w:tc>
        <w:tc>
          <w:tcPr>
            <w:tcW w:w="848" w:type="dxa"/>
            <w:vAlign w:val="center"/>
          </w:tcPr>
          <w:p w14:paraId="7D46C426" w14:textId="77777777" w:rsidR="0057591D" w:rsidRPr="00983F7A" w:rsidRDefault="0057591D" w:rsidP="005759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426" w:type="dxa"/>
            <w:vAlign w:val="center"/>
          </w:tcPr>
          <w:p w14:paraId="1EDFDDC4" w14:textId="77777777" w:rsidR="0057591D" w:rsidRDefault="0057591D" w:rsidP="0057591D">
            <w:pPr>
              <w:jc w:val="center"/>
              <w:rPr>
                <w:rFonts w:ascii="Arial" w:hAnsi="Arial" w:cs="Arial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808F9C3" wp14:editId="7B627A0A">
                  <wp:extent cx="1800000" cy="3045317"/>
                  <wp:effectExtent l="0" t="0" r="0" b="317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045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4B7AB4" w14:textId="77777777" w:rsidR="0057591D" w:rsidRDefault="0057591D" w:rsidP="0057591D">
            <w:pPr>
              <w:jc w:val="center"/>
              <w:rPr>
                <w:rFonts w:ascii="Arial" w:hAnsi="Arial" w:cs="Arial"/>
                <w:noProof/>
                <w:lang w:eastAsia="pl-PL"/>
              </w:rPr>
            </w:pPr>
          </w:p>
          <w:p w14:paraId="23AEFE58" w14:textId="77777777" w:rsidR="0057591D" w:rsidRPr="00983F7A" w:rsidRDefault="0057591D" w:rsidP="0057591D">
            <w:pPr>
              <w:jc w:val="center"/>
              <w:rPr>
                <w:rFonts w:ascii="Arial" w:hAnsi="Arial" w:cs="Arial"/>
                <w:noProof/>
                <w:lang w:eastAsia="pl-PL"/>
              </w:rPr>
            </w:pPr>
            <w:r w:rsidRPr="003B7641">
              <w:rPr>
                <w:rFonts w:ascii="Arial" w:hAnsi="Arial" w:cs="Arial"/>
                <w:noProof/>
                <w:sz w:val="14"/>
                <w:lang w:eastAsia="pl-PL"/>
              </w:rPr>
              <w:t>Zdjęcie poglądowe</w:t>
            </w:r>
          </w:p>
        </w:tc>
      </w:tr>
      <w:tr w:rsidR="0057591D" w:rsidRPr="00983F7A" w14:paraId="1717D05C" w14:textId="77777777" w:rsidTr="00F31DC1">
        <w:trPr>
          <w:jc w:val="center"/>
        </w:trPr>
        <w:tc>
          <w:tcPr>
            <w:tcW w:w="517" w:type="dxa"/>
            <w:shd w:val="clear" w:color="auto" w:fill="234F87"/>
            <w:vAlign w:val="center"/>
          </w:tcPr>
          <w:p w14:paraId="0619A9F3" w14:textId="77777777" w:rsidR="0057591D" w:rsidRPr="00E37F1C" w:rsidRDefault="0057591D" w:rsidP="0057591D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lastRenderedPageBreak/>
              <w:t>9)</w:t>
            </w:r>
          </w:p>
        </w:tc>
        <w:tc>
          <w:tcPr>
            <w:tcW w:w="8550" w:type="dxa"/>
            <w:gridSpan w:val="3"/>
            <w:shd w:val="clear" w:color="auto" w:fill="234F87"/>
            <w:vAlign w:val="center"/>
          </w:tcPr>
          <w:p w14:paraId="21997485" w14:textId="77777777" w:rsidR="0057591D" w:rsidRPr="00E37F1C" w:rsidRDefault="0057591D" w:rsidP="000D3D0B">
            <w:pPr>
              <w:spacing w:before="120" w:after="120"/>
              <w:rPr>
                <w:rFonts w:ascii="Arial" w:hAnsi="Arial" w:cs="Arial"/>
                <w:b/>
                <w:noProof/>
                <w:color w:val="FFFFFF" w:themeColor="background1"/>
                <w:sz w:val="18"/>
                <w:lang w:eastAsia="pl-PL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18"/>
                <w:lang w:eastAsia="pl-PL"/>
              </w:rPr>
              <w:t>Szafa ubraniowa</w:t>
            </w:r>
            <w:r w:rsidRPr="00E37F1C">
              <w:rPr>
                <w:rFonts w:ascii="Arial" w:hAnsi="Arial" w:cs="Arial"/>
                <w:b/>
                <w:noProof/>
                <w:color w:val="FFFFFF" w:themeColor="background1"/>
                <w:sz w:val="18"/>
                <w:lang w:eastAsia="pl-PL"/>
              </w:rPr>
              <w:t xml:space="preserve"> nr 1</w:t>
            </w:r>
          </w:p>
        </w:tc>
      </w:tr>
      <w:tr w:rsidR="0057591D" w:rsidRPr="00983F7A" w14:paraId="01E06FAC" w14:textId="77777777" w:rsidTr="00F31DC1">
        <w:trPr>
          <w:jc w:val="center"/>
        </w:trPr>
        <w:tc>
          <w:tcPr>
            <w:tcW w:w="517" w:type="dxa"/>
          </w:tcPr>
          <w:p w14:paraId="07A11C30" w14:textId="77777777" w:rsidR="0057591D" w:rsidRPr="00983F7A" w:rsidRDefault="0057591D" w:rsidP="005759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76" w:type="dxa"/>
            <w:vAlign w:val="center"/>
          </w:tcPr>
          <w:p w14:paraId="69E86F34" w14:textId="77777777" w:rsidR="0057591D" w:rsidRPr="00983F7A" w:rsidRDefault="0057591D" w:rsidP="0057591D">
            <w:pPr>
              <w:pStyle w:val="Bezodstpw"/>
              <w:numPr>
                <w:ilvl w:val="0"/>
                <w:numId w:val="49"/>
              </w:numPr>
              <w:tabs>
                <w:tab w:val="left" w:pos="1134"/>
                <w:tab w:val="left" w:pos="1701"/>
              </w:tabs>
              <w:spacing w:before="120"/>
              <w:jc w:val="both"/>
              <w:rPr>
                <w:lang w:bidi="pl-PL"/>
              </w:rPr>
            </w:pPr>
            <w:r w:rsidRPr="00983F7A">
              <w:rPr>
                <w:lang w:bidi="pl-PL"/>
              </w:rPr>
              <w:t>wymiary zewnętrzne</w:t>
            </w:r>
            <w:r>
              <w:rPr>
                <w:lang w:bidi="pl-PL"/>
              </w:rPr>
              <w:t>:</w:t>
            </w:r>
          </w:p>
          <w:p w14:paraId="14FF0B97" w14:textId="77777777" w:rsidR="0057591D" w:rsidRPr="00983F7A" w:rsidRDefault="0057591D" w:rsidP="0057591D">
            <w:pPr>
              <w:pStyle w:val="Nagwek1"/>
              <w:numPr>
                <w:ilvl w:val="0"/>
                <w:numId w:val="50"/>
              </w:numPr>
              <w:outlineLvl w:val="0"/>
            </w:pPr>
            <w:r w:rsidRPr="00983F7A">
              <w:t>wysokość 2</w:t>
            </w:r>
            <w:r>
              <w:t>20-225</w:t>
            </w:r>
            <w:r w:rsidRPr="00983F7A">
              <w:t xml:space="preserve"> mm,</w:t>
            </w:r>
          </w:p>
          <w:p w14:paraId="176C5056" w14:textId="77777777" w:rsidR="0057591D" w:rsidRPr="00983F7A" w:rsidRDefault="0057591D" w:rsidP="0057591D">
            <w:pPr>
              <w:pStyle w:val="Nagwek1"/>
              <w:outlineLvl w:val="0"/>
            </w:pPr>
            <w:r w:rsidRPr="00983F7A">
              <w:t>szerokość 800 mm,</w:t>
            </w:r>
          </w:p>
          <w:p w14:paraId="3152BABA" w14:textId="77777777" w:rsidR="0057591D" w:rsidRPr="00983F7A" w:rsidRDefault="0057591D" w:rsidP="0057591D">
            <w:pPr>
              <w:pStyle w:val="Nagwek1"/>
              <w:outlineLvl w:val="0"/>
            </w:pPr>
            <w:r w:rsidRPr="00983F7A">
              <w:t>głębokość 420 mm,</w:t>
            </w:r>
          </w:p>
          <w:p w14:paraId="4DD22FFC" w14:textId="77777777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 xml:space="preserve">wieniec górny, dolny oraz półki wykonane są z płyty wiórowej trójwarstwowej, dwustronnie </w:t>
            </w:r>
            <w:proofErr w:type="spellStart"/>
            <w:r>
              <w:rPr>
                <w:lang w:bidi="pl-PL"/>
              </w:rPr>
              <w:t>melaminowanej</w:t>
            </w:r>
            <w:proofErr w:type="spellEnd"/>
            <w:r>
              <w:rPr>
                <w:lang w:bidi="pl-PL"/>
              </w:rPr>
              <w:t xml:space="preserve"> o grubości 25mm,</w:t>
            </w:r>
          </w:p>
          <w:p w14:paraId="1387BC27" w14:textId="77777777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pozostałe elementy szafy wykonane z płyty grubości 18mm,</w:t>
            </w:r>
          </w:p>
          <w:p w14:paraId="5949E355" w14:textId="77777777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krawędzie wieńca górnego i dolnego zabezpieczone obrzeżem ABS o grubości 2mm,</w:t>
            </w:r>
          </w:p>
          <w:p w14:paraId="02A31271" w14:textId="77777777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pozostałe krawędzie oklejone ABS 2mm,</w:t>
            </w:r>
          </w:p>
          <w:p w14:paraId="23624C93" w14:textId="77777777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s</w:t>
            </w:r>
            <w:r w:rsidRPr="00D50630">
              <w:rPr>
                <w:lang w:bidi="pl-PL"/>
              </w:rPr>
              <w:t xml:space="preserve">zafa wyposażona w półki oraz tzw. </w:t>
            </w:r>
          </w:p>
          <w:p w14:paraId="1CFF2CF5" w14:textId="661B0E9A" w:rsidR="0057591D" w:rsidRPr="00D50630" w:rsidRDefault="0057591D" w:rsidP="0057591D">
            <w:pPr>
              <w:pStyle w:val="Bezodstpw"/>
              <w:numPr>
                <w:ilvl w:val="0"/>
                <w:numId w:val="0"/>
              </w:numPr>
              <w:ind w:left="360"/>
              <w:rPr>
                <w:lang w:bidi="pl-PL"/>
              </w:rPr>
            </w:pPr>
            <w:r>
              <w:rPr>
                <w:lang w:bidi="pl-PL"/>
              </w:rPr>
              <w:t>p</w:t>
            </w:r>
            <w:r w:rsidRPr="00D50630">
              <w:rPr>
                <w:lang w:bidi="pl-PL"/>
              </w:rPr>
              <w:t xml:space="preserve">uzon </w:t>
            </w:r>
            <w:proofErr w:type="spellStart"/>
            <w:r w:rsidRPr="00D50630">
              <w:rPr>
                <w:lang w:bidi="pl-PL"/>
              </w:rPr>
              <w:t>umożliwający</w:t>
            </w:r>
            <w:proofErr w:type="spellEnd"/>
            <w:r>
              <w:rPr>
                <w:lang w:bidi="pl-PL"/>
              </w:rPr>
              <w:t xml:space="preserve"> </w:t>
            </w:r>
            <w:r w:rsidRPr="00D50630">
              <w:rPr>
                <w:lang w:bidi="pl-PL"/>
              </w:rPr>
              <w:t>używanie wieszaków ubraniowych</w:t>
            </w:r>
            <w:r>
              <w:rPr>
                <w:lang w:bidi="pl-PL"/>
              </w:rPr>
              <w:t>,</w:t>
            </w:r>
          </w:p>
          <w:p w14:paraId="40973975" w14:textId="77777777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każda z półek jest elementem konstrukcyjnym poprzez zastosowanie okuć, które działają na zasadzie złącz mimośrodowych,</w:t>
            </w:r>
          </w:p>
          <w:p w14:paraId="048413FA" w14:textId="77777777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 xml:space="preserve">drzwi zamontowane na zawiasach firmy Blum z cichym </w:t>
            </w:r>
            <w:proofErr w:type="spellStart"/>
            <w:r>
              <w:rPr>
                <w:lang w:bidi="pl-PL"/>
              </w:rPr>
              <w:t>domykiem</w:t>
            </w:r>
            <w:proofErr w:type="spellEnd"/>
            <w:r>
              <w:rPr>
                <w:lang w:bidi="pl-PL"/>
              </w:rPr>
              <w:t xml:space="preserve"> i kątem otwarcia 110 stopni, wytrzymałość zawiasów – co najmniej 80 tysięcy cykli,</w:t>
            </w:r>
          </w:p>
          <w:p w14:paraId="59FF0276" w14:textId="77777777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montaż i demontaż zawiasów bez użycia narzędzi – system CLICK,</w:t>
            </w:r>
          </w:p>
          <w:p w14:paraId="270E3BE4" w14:textId="77777777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zamek baskwilowy trzypunktowy z możliwością zastosowania klucza Master,</w:t>
            </w:r>
          </w:p>
          <w:p w14:paraId="681C5731" w14:textId="793AB9BB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 xml:space="preserve">kluczyki numerowane z możliwością ich domówienia - </w:t>
            </w:r>
            <w:r w:rsidRPr="00983F7A">
              <w:rPr>
                <w:lang w:bidi="pl-PL"/>
              </w:rPr>
              <w:t>minimum 2 (słownie: dw</w:t>
            </w:r>
            <w:r>
              <w:rPr>
                <w:lang w:bidi="pl-PL"/>
              </w:rPr>
              <w:t>a</w:t>
            </w:r>
            <w:r w:rsidRPr="00983F7A">
              <w:rPr>
                <w:lang w:bidi="pl-PL"/>
              </w:rPr>
              <w:t>) klucz</w:t>
            </w:r>
            <w:r>
              <w:rPr>
                <w:lang w:bidi="pl-PL"/>
              </w:rPr>
              <w:t>e w komplecie</w:t>
            </w:r>
            <w:r w:rsidRPr="00983F7A">
              <w:rPr>
                <w:lang w:bidi="pl-PL"/>
              </w:rPr>
              <w:t>,</w:t>
            </w:r>
          </w:p>
          <w:p w14:paraId="5CF43969" w14:textId="46532AEB" w:rsidR="000D3D0B" w:rsidRDefault="000D3D0B" w:rsidP="000D3D0B">
            <w:pPr>
              <w:pStyle w:val="Bezodstpw"/>
            </w:pPr>
            <w:r>
              <w:t>kolory płyt dostępne w minimum 4 kolorach uniwersalnych oraz 6 kolorach drewnopodobnych,</w:t>
            </w:r>
          </w:p>
          <w:p w14:paraId="2249E9F0" w14:textId="77777777" w:rsidR="0057591D" w:rsidRPr="00983F7A" w:rsidRDefault="0057591D" w:rsidP="0057591D">
            <w:pPr>
              <w:pStyle w:val="Bezodstpw"/>
              <w:rPr>
                <w:lang w:bidi="pl-PL"/>
              </w:rPr>
            </w:pPr>
            <w:r w:rsidRPr="00983F7A">
              <w:rPr>
                <w:lang w:bidi="pl-PL"/>
              </w:rPr>
              <w:t>uchwyt:</w:t>
            </w:r>
          </w:p>
          <w:p w14:paraId="08A06EB0" w14:textId="77777777" w:rsidR="0057591D" w:rsidRPr="00983F7A" w:rsidRDefault="0057591D" w:rsidP="0057591D">
            <w:pPr>
              <w:pStyle w:val="Nagwek1"/>
              <w:numPr>
                <w:ilvl w:val="0"/>
                <w:numId w:val="51"/>
              </w:numPr>
              <w:outlineLvl w:val="0"/>
            </w:pPr>
            <w:r w:rsidRPr="00983F7A">
              <w:t>forma – UU,</w:t>
            </w:r>
          </w:p>
          <w:p w14:paraId="0DC308E4" w14:textId="77777777" w:rsidR="0057591D" w:rsidRPr="00983F7A" w:rsidRDefault="0057591D" w:rsidP="0057591D">
            <w:pPr>
              <w:pStyle w:val="Nagwek1"/>
              <w:outlineLvl w:val="0"/>
            </w:pPr>
            <w:r w:rsidRPr="00983F7A">
              <w:t xml:space="preserve">materiał – stal nierdzewna, </w:t>
            </w:r>
          </w:p>
          <w:p w14:paraId="0E38DA17" w14:textId="77777777" w:rsidR="0057591D" w:rsidRPr="002E2265" w:rsidRDefault="0057591D" w:rsidP="0057591D">
            <w:pPr>
              <w:pStyle w:val="Nagwek1"/>
              <w:outlineLvl w:val="0"/>
            </w:pPr>
            <w:r w:rsidRPr="00983F7A">
              <w:t>kolor - czarny mat RAL 9005 (malowanie proszkowe),</w:t>
            </w:r>
          </w:p>
          <w:p w14:paraId="36134DDE" w14:textId="77777777" w:rsidR="0057591D" w:rsidRDefault="0057591D" w:rsidP="0057591D">
            <w:pPr>
              <w:pStyle w:val="Nagwek1"/>
              <w:outlineLvl w:val="0"/>
            </w:pPr>
            <w:r w:rsidRPr="00983F7A">
              <w:t>odporny na warunki atmosferyczne,</w:t>
            </w:r>
          </w:p>
          <w:p w14:paraId="1D9F0941" w14:textId="77777777" w:rsidR="0057591D" w:rsidRPr="002E2265" w:rsidRDefault="0057591D" w:rsidP="0057591D">
            <w:pPr>
              <w:pStyle w:val="Nagwek1"/>
              <w:outlineLvl w:val="0"/>
            </w:pPr>
            <w:r>
              <w:t>finalny typ klamek do uzgodnienia z Zamawiającym na etapie realizacji Umowy,</w:t>
            </w:r>
          </w:p>
          <w:p w14:paraId="7932C0A7" w14:textId="77777777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szafa osadzona na regulatorach z tworzywa sztucznego, w kolorze czarnym i możliwością ich regulacji z wnętrza szafy, regulator h-30mm i fi 50m,</w:t>
            </w:r>
          </w:p>
          <w:p w14:paraId="2B15AFCB" w14:textId="77777777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wymaga się aby producent posiadał i dostarczył certyfikat ISO 9001:2015</w:t>
            </w:r>
          </w:p>
          <w:p w14:paraId="7A05D296" w14:textId="77777777" w:rsidR="0057591D" w:rsidRDefault="0057591D" w:rsidP="0057591D">
            <w:pPr>
              <w:pStyle w:val="Bezodstpw"/>
            </w:pPr>
            <w:r>
              <w:t>dokumentacja:</w:t>
            </w:r>
          </w:p>
          <w:p w14:paraId="4C6CCE82" w14:textId="77777777" w:rsidR="0057591D" w:rsidRDefault="0057591D" w:rsidP="0057591D">
            <w:pPr>
              <w:pStyle w:val="Nagwek1"/>
              <w:numPr>
                <w:ilvl w:val="0"/>
                <w:numId w:val="52"/>
              </w:numPr>
              <w:outlineLvl w:val="0"/>
            </w:pPr>
            <w:r>
              <w:t>atest higieniczny na obrzeża do wąskich krawędzi użytych do produkcji mebli,</w:t>
            </w:r>
          </w:p>
          <w:p w14:paraId="053B418C" w14:textId="77777777" w:rsidR="0057591D" w:rsidRDefault="0057591D" w:rsidP="0057591D">
            <w:pPr>
              <w:pStyle w:val="Nagwek1"/>
              <w:outlineLvl w:val="0"/>
            </w:pPr>
            <w:r>
              <w:t>atest higieniczny potwierdzający klasę higieny E1 na płytę użytą do produkcji mebli,</w:t>
            </w:r>
          </w:p>
          <w:p w14:paraId="72125FD8" w14:textId="77777777" w:rsidR="0057591D" w:rsidRDefault="0057591D" w:rsidP="0057591D">
            <w:pPr>
              <w:pStyle w:val="Nagwek1"/>
              <w:numPr>
                <w:ilvl w:val="0"/>
                <w:numId w:val="3"/>
              </w:numPr>
              <w:outlineLvl w:val="0"/>
            </w:pPr>
            <w:r>
              <w:t>dokumenty potwierdzające zgodność produktów z normą: P</w:t>
            </w:r>
            <w:r w:rsidRPr="00336EB2">
              <w:t>N-EN 14073-2:2006</w:t>
            </w:r>
          </w:p>
          <w:p w14:paraId="33C7279D" w14:textId="77777777" w:rsidR="00DB0112" w:rsidRDefault="00DB0112" w:rsidP="00DB0112"/>
          <w:p w14:paraId="2699F8DE" w14:textId="1EF5F9A9" w:rsidR="00DB0112" w:rsidRDefault="00DB0112" w:rsidP="00DB0112"/>
          <w:p w14:paraId="5D778768" w14:textId="4D9297C4" w:rsidR="000D3D0B" w:rsidRDefault="000D3D0B" w:rsidP="00DB0112"/>
          <w:p w14:paraId="0BD52521" w14:textId="77777777" w:rsidR="000D3D0B" w:rsidRDefault="000D3D0B" w:rsidP="00DB0112"/>
          <w:p w14:paraId="04580243" w14:textId="7A479131" w:rsidR="00DB0112" w:rsidRPr="00DB0112" w:rsidRDefault="00DB0112" w:rsidP="00DB0112"/>
        </w:tc>
        <w:tc>
          <w:tcPr>
            <w:tcW w:w="848" w:type="dxa"/>
            <w:vAlign w:val="center"/>
          </w:tcPr>
          <w:p w14:paraId="3F5B6D53" w14:textId="77777777" w:rsidR="0057591D" w:rsidRPr="00983F7A" w:rsidRDefault="0057591D" w:rsidP="005759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3426" w:type="dxa"/>
            <w:vAlign w:val="center"/>
          </w:tcPr>
          <w:p w14:paraId="317DF0B4" w14:textId="77777777" w:rsidR="0057591D" w:rsidRDefault="0057591D" w:rsidP="0057591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BF0C76C" wp14:editId="2F1F4264">
                  <wp:extent cx="1800000" cy="3045317"/>
                  <wp:effectExtent l="0" t="0" r="0" b="317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045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880447" w14:textId="77777777" w:rsidR="0057591D" w:rsidRDefault="0057591D" w:rsidP="0057591D">
            <w:pPr>
              <w:jc w:val="center"/>
              <w:rPr>
                <w:noProof/>
                <w:lang w:eastAsia="pl-PL"/>
              </w:rPr>
            </w:pPr>
          </w:p>
          <w:p w14:paraId="4818FE4B" w14:textId="77777777" w:rsidR="0057591D" w:rsidRDefault="0057591D" w:rsidP="0057591D">
            <w:pPr>
              <w:jc w:val="center"/>
              <w:rPr>
                <w:noProof/>
                <w:lang w:eastAsia="pl-PL"/>
              </w:rPr>
            </w:pPr>
            <w:r w:rsidRPr="003B7641">
              <w:rPr>
                <w:rFonts w:ascii="Arial" w:hAnsi="Arial" w:cs="Arial"/>
                <w:noProof/>
                <w:sz w:val="14"/>
                <w:lang w:eastAsia="pl-PL"/>
              </w:rPr>
              <w:t>Zdjęcie poglądowe</w:t>
            </w:r>
          </w:p>
        </w:tc>
      </w:tr>
      <w:tr w:rsidR="0057591D" w:rsidRPr="00983F7A" w14:paraId="1B580652" w14:textId="77777777" w:rsidTr="00F31DC1">
        <w:trPr>
          <w:jc w:val="center"/>
        </w:trPr>
        <w:tc>
          <w:tcPr>
            <w:tcW w:w="517" w:type="dxa"/>
            <w:shd w:val="clear" w:color="auto" w:fill="234F87"/>
            <w:vAlign w:val="center"/>
          </w:tcPr>
          <w:p w14:paraId="1A28C698" w14:textId="77777777" w:rsidR="0057591D" w:rsidRPr="00A54FCA" w:rsidRDefault="0057591D" w:rsidP="0057591D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lastRenderedPageBreak/>
              <w:t>10)</w:t>
            </w:r>
          </w:p>
        </w:tc>
        <w:tc>
          <w:tcPr>
            <w:tcW w:w="8550" w:type="dxa"/>
            <w:gridSpan w:val="3"/>
            <w:shd w:val="clear" w:color="auto" w:fill="234F87"/>
            <w:vAlign w:val="center"/>
          </w:tcPr>
          <w:p w14:paraId="29577609" w14:textId="77777777" w:rsidR="0057591D" w:rsidRPr="00A54FCA" w:rsidRDefault="0057591D" w:rsidP="000D3D0B">
            <w:pPr>
              <w:spacing w:before="120" w:after="120"/>
              <w:rPr>
                <w:rFonts w:ascii="Arial" w:hAnsi="Arial" w:cs="Arial"/>
                <w:b/>
                <w:noProof/>
                <w:color w:val="FFFFFF" w:themeColor="background1"/>
                <w:sz w:val="18"/>
                <w:lang w:eastAsia="pl-PL"/>
              </w:rPr>
            </w:pPr>
            <w:r w:rsidRPr="00A54FCA">
              <w:rPr>
                <w:rFonts w:ascii="Arial" w:hAnsi="Arial" w:cs="Arial"/>
                <w:b/>
                <w:noProof/>
                <w:color w:val="FFFFFF" w:themeColor="background1"/>
                <w:sz w:val="18"/>
                <w:lang w:eastAsia="pl-PL"/>
              </w:rPr>
              <w:t xml:space="preserve">Szafa ubraniowa nr </w: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18"/>
                <w:lang w:eastAsia="pl-PL"/>
              </w:rPr>
              <w:t>2</w:t>
            </w:r>
          </w:p>
        </w:tc>
      </w:tr>
      <w:tr w:rsidR="0057591D" w:rsidRPr="00983F7A" w14:paraId="27C99091" w14:textId="77777777" w:rsidTr="00F31DC1">
        <w:trPr>
          <w:jc w:val="center"/>
        </w:trPr>
        <w:tc>
          <w:tcPr>
            <w:tcW w:w="517" w:type="dxa"/>
          </w:tcPr>
          <w:p w14:paraId="1AF74378" w14:textId="77777777" w:rsidR="0057591D" w:rsidRPr="00983F7A" w:rsidRDefault="0057591D" w:rsidP="005759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76" w:type="dxa"/>
            <w:vAlign w:val="center"/>
          </w:tcPr>
          <w:p w14:paraId="410B71A1" w14:textId="77777777" w:rsidR="0057591D" w:rsidRPr="00983F7A" w:rsidRDefault="0057591D" w:rsidP="0057591D">
            <w:pPr>
              <w:pStyle w:val="Bezodstpw"/>
              <w:numPr>
                <w:ilvl w:val="0"/>
                <w:numId w:val="53"/>
              </w:numPr>
              <w:tabs>
                <w:tab w:val="left" w:pos="1134"/>
                <w:tab w:val="left" w:pos="1701"/>
              </w:tabs>
              <w:spacing w:before="120"/>
              <w:jc w:val="both"/>
              <w:rPr>
                <w:lang w:bidi="pl-PL"/>
              </w:rPr>
            </w:pPr>
            <w:r w:rsidRPr="00983F7A">
              <w:rPr>
                <w:lang w:bidi="pl-PL"/>
              </w:rPr>
              <w:t>wymiary zewnętrzne</w:t>
            </w:r>
            <w:r>
              <w:rPr>
                <w:lang w:bidi="pl-PL"/>
              </w:rPr>
              <w:t>:</w:t>
            </w:r>
          </w:p>
          <w:p w14:paraId="6F130EBE" w14:textId="77777777" w:rsidR="0057591D" w:rsidRPr="00983F7A" w:rsidRDefault="0057591D" w:rsidP="0057591D">
            <w:pPr>
              <w:pStyle w:val="Nagwek1"/>
              <w:numPr>
                <w:ilvl w:val="0"/>
                <w:numId w:val="50"/>
              </w:numPr>
              <w:outlineLvl w:val="0"/>
            </w:pPr>
            <w:r w:rsidRPr="00983F7A">
              <w:t>wysokość 2</w:t>
            </w:r>
            <w:r>
              <w:t>20-225</w:t>
            </w:r>
            <w:r w:rsidRPr="00983F7A">
              <w:t xml:space="preserve"> mm,</w:t>
            </w:r>
          </w:p>
          <w:p w14:paraId="49298662" w14:textId="77777777" w:rsidR="0057591D" w:rsidRPr="00983F7A" w:rsidRDefault="0057591D" w:rsidP="0057591D">
            <w:pPr>
              <w:pStyle w:val="Nagwek1"/>
              <w:outlineLvl w:val="0"/>
            </w:pPr>
            <w:r w:rsidRPr="00983F7A">
              <w:t>szerokość 800 mm,</w:t>
            </w:r>
          </w:p>
          <w:p w14:paraId="59154514" w14:textId="43D8B7B5" w:rsidR="0057591D" w:rsidRPr="00983F7A" w:rsidRDefault="0057591D" w:rsidP="0057591D">
            <w:pPr>
              <w:pStyle w:val="Nagwek1"/>
              <w:outlineLvl w:val="0"/>
            </w:pPr>
            <w:r w:rsidRPr="00983F7A">
              <w:t xml:space="preserve">głębokość </w:t>
            </w:r>
            <w:r>
              <w:t>60</w:t>
            </w:r>
            <w:r w:rsidRPr="00983F7A">
              <w:t>0 mm,</w:t>
            </w:r>
          </w:p>
          <w:p w14:paraId="2007E430" w14:textId="77777777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 xml:space="preserve">wieniec górny, dolny oraz półki wykonane są z płyty wiórowej trójwarstwowej, dwustronnie </w:t>
            </w:r>
            <w:proofErr w:type="spellStart"/>
            <w:r>
              <w:rPr>
                <w:lang w:bidi="pl-PL"/>
              </w:rPr>
              <w:t>melaminowanej</w:t>
            </w:r>
            <w:proofErr w:type="spellEnd"/>
            <w:r>
              <w:rPr>
                <w:lang w:bidi="pl-PL"/>
              </w:rPr>
              <w:t xml:space="preserve"> o grubości 25mm,</w:t>
            </w:r>
          </w:p>
          <w:p w14:paraId="69C9C9B2" w14:textId="77777777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pozostałe elementy szafy wykonane z płyty grubości 18mm,</w:t>
            </w:r>
          </w:p>
          <w:p w14:paraId="7D4B9DB5" w14:textId="77777777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krawędzie wieńca górnego i dolnego zabezpieczone obrzeżem ABS o grubości 2mm,</w:t>
            </w:r>
          </w:p>
          <w:p w14:paraId="58EE261C" w14:textId="77777777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pozostałe krawędzie oklejone ABS 2mm,</w:t>
            </w:r>
          </w:p>
          <w:p w14:paraId="28CF7FD7" w14:textId="79A27B94" w:rsidR="0057591D" w:rsidRPr="00786F0C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s</w:t>
            </w:r>
            <w:r w:rsidRPr="00786F0C">
              <w:rPr>
                <w:lang w:bidi="pl-PL"/>
              </w:rPr>
              <w:t xml:space="preserve">zafa </w:t>
            </w:r>
            <w:r>
              <w:rPr>
                <w:lang w:bidi="pl-PL"/>
              </w:rPr>
              <w:t xml:space="preserve">wyposażona </w:t>
            </w:r>
            <w:r w:rsidRPr="00786F0C">
              <w:rPr>
                <w:lang w:bidi="pl-PL"/>
              </w:rPr>
              <w:t>w reling dedykowany do wieszania na nim wieszaków ubraniowych</w:t>
            </w:r>
            <w:r>
              <w:rPr>
                <w:lang w:bidi="pl-PL"/>
              </w:rPr>
              <w:t>,</w:t>
            </w:r>
          </w:p>
          <w:p w14:paraId="51B4F292" w14:textId="77777777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każda z półek jest elementem konstrukcyjnym poprzez zastosowanie okuć, które działają na zasadzie złącz mimośrodowych,</w:t>
            </w:r>
          </w:p>
          <w:p w14:paraId="25CAA9FA" w14:textId="77777777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 xml:space="preserve">drzwi zamontowane na zawiasach firmy Blum z cichym </w:t>
            </w:r>
            <w:proofErr w:type="spellStart"/>
            <w:r>
              <w:rPr>
                <w:lang w:bidi="pl-PL"/>
              </w:rPr>
              <w:t>domykiem</w:t>
            </w:r>
            <w:proofErr w:type="spellEnd"/>
            <w:r>
              <w:rPr>
                <w:lang w:bidi="pl-PL"/>
              </w:rPr>
              <w:t xml:space="preserve"> i kątem otwarcia 110 stopni, wytrzymałość zawiasów – co najmniej 80 tysięcy cykli,</w:t>
            </w:r>
          </w:p>
          <w:p w14:paraId="6AE7949D" w14:textId="77777777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montaż i demontaż zawiasów bez użycia narzędzi – system CLICK,</w:t>
            </w:r>
          </w:p>
          <w:p w14:paraId="513D3F19" w14:textId="77777777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zamek baskwilowy trzypunktowy z możliwością zastosowania klucza Master,</w:t>
            </w:r>
          </w:p>
          <w:p w14:paraId="35AA89DC" w14:textId="7FA241F9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 xml:space="preserve">kluczyki numerowane z możliwością ich domówienia - </w:t>
            </w:r>
            <w:r w:rsidRPr="00983F7A">
              <w:rPr>
                <w:lang w:bidi="pl-PL"/>
              </w:rPr>
              <w:t>minimum 2 (słownie: dw</w:t>
            </w:r>
            <w:r>
              <w:rPr>
                <w:lang w:bidi="pl-PL"/>
              </w:rPr>
              <w:t>a</w:t>
            </w:r>
            <w:r w:rsidRPr="00983F7A">
              <w:rPr>
                <w:lang w:bidi="pl-PL"/>
              </w:rPr>
              <w:t>) klucz</w:t>
            </w:r>
            <w:r>
              <w:rPr>
                <w:lang w:bidi="pl-PL"/>
              </w:rPr>
              <w:t>e w komplecie</w:t>
            </w:r>
            <w:r w:rsidRPr="00983F7A">
              <w:rPr>
                <w:lang w:bidi="pl-PL"/>
              </w:rPr>
              <w:t>,</w:t>
            </w:r>
          </w:p>
          <w:p w14:paraId="0EC9EE0A" w14:textId="4AEAC27E" w:rsidR="000D3D0B" w:rsidRDefault="000D3D0B" w:rsidP="000D3D0B">
            <w:pPr>
              <w:pStyle w:val="Bezodstpw"/>
            </w:pPr>
            <w:r>
              <w:t>kolory płyt dostępne w minimum 4 kolorach uniwersalnych oraz 6 kolorach drewnopodobnych,</w:t>
            </w:r>
          </w:p>
          <w:p w14:paraId="6A778659" w14:textId="77777777" w:rsidR="0057591D" w:rsidRPr="00983F7A" w:rsidRDefault="0057591D" w:rsidP="0057591D">
            <w:pPr>
              <w:pStyle w:val="Bezodstpw"/>
              <w:rPr>
                <w:lang w:bidi="pl-PL"/>
              </w:rPr>
            </w:pPr>
            <w:r w:rsidRPr="00983F7A">
              <w:rPr>
                <w:lang w:bidi="pl-PL"/>
              </w:rPr>
              <w:t>uchwyt:</w:t>
            </w:r>
          </w:p>
          <w:p w14:paraId="066A04D6" w14:textId="77777777" w:rsidR="0057591D" w:rsidRPr="00983F7A" w:rsidRDefault="0057591D" w:rsidP="0057591D">
            <w:pPr>
              <w:pStyle w:val="Nagwek1"/>
              <w:numPr>
                <w:ilvl w:val="0"/>
                <w:numId w:val="51"/>
              </w:numPr>
              <w:outlineLvl w:val="0"/>
            </w:pPr>
            <w:r w:rsidRPr="00983F7A">
              <w:t>forma – UU,</w:t>
            </w:r>
          </w:p>
          <w:p w14:paraId="2C484CED" w14:textId="77777777" w:rsidR="0057591D" w:rsidRPr="00983F7A" w:rsidRDefault="0057591D" w:rsidP="0057591D">
            <w:pPr>
              <w:pStyle w:val="Nagwek1"/>
              <w:outlineLvl w:val="0"/>
            </w:pPr>
            <w:r w:rsidRPr="00983F7A">
              <w:t xml:space="preserve">materiał – stal nierdzewna, </w:t>
            </w:r>
          </w:p>
          <w:p w14:paraId="6CBBE900" w14:textId="77777777" w:rsidR="0057591D" w:rsidRPr="002E2265" w:rsidRDefault="0057591D" w:rsidP="0057591D">
            <w:pPr>
              <w:pStyle w:val="Nagwek1"/>
              <w:outlineLvl w:val="0"/>
            </w:pPr>
            <w:r w:rsidRPr="00983F7A">
              <w:t>kolor - czarny mat RAL 9005 (malowanie proszkowe),</w:t>
            </w:r>
          </w:p>
          <w:p w14:paraId="7FE69B15" w14:textId="77777777" w:rsidR="0057591D" w:rsidRDefault="0057591D" w:rsidP="0057591D">
            <w:pPr>
              <w:pStyle w:val="Nagwek1"/>
              <w:outlineLvl w:val="0"/>
            </w:pPr>
            <w:r w:rsidRPr="00983F7A">
              <w:t>odporny na warunki atmosferyczne,</w:t>
            </w:r>
          </w:p>
          <w:p w14:paraId="4CD87F05" w14:textId="77777777" w:rsidR="0057591D" w:rsidRPr="002E2265" w:rsidRDefault="0057591D" w:rsidP="0057591D">
            <w:pPr>
              <w:pStyle w:val="Nagwek1"/>
              <w:outlineLvl w:val="0"/>
            </w:pPr>
            <w:r>
              <w:t>finalny typ klamek do uzgodnienia z Zamawiającym na etapie realizacji Umowy,</w:t>
            </w:r>
          </w:p>
          <w:p w14:paraId="288DCF8A" w14:textId="77777777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szafa osadzona na regulatorach z tworzywa sztucznego, w kolorze czarnym i możliwością ich regulacji z wnętrza szafy, regulator h-30mm i fi 50m,</w:t>
            </w:r>
          </w:p>
          <w:p w14:paraId="635FAA1C" w14:textId="77777777" w:rsidR="0057591D" w:rsidRDefault="0057591D" w:rsidP="0057591D">
            <w:pPr>
              <w:pStyle w:val="Bezodstpw"/>
              <w:rPr>
                <w:lang w:bidi="pl-PL"/>
              </w:rPr>
            </w:pPr>
            <w:r>
              <w:rPr>
                <w:lang w:bidi="pl-PL"/>
              </w:rPr>
              <w:t>wymaga się aby producent posiadał i dostarczył certyfikat ISO 9001:2015</w:t>
            </w:r>
          </w:p>
          <w:p w14:paraId="680DF13A" w14:textId="77777777" w:rsidR="0057591D" w:rsidRDefault="0057591D" w:rsidP="0057591D">
            <w:pPr>
              <w:pStyle w:val="Bezodstpw"/>
            </w:pPr>
            <w:r>
              <w:t>dokumentacja:</w:t>
            </w:r>
          </w:p>
          <w:p w14:paraId="79EC1DFA" w14:textId="77777777" w:rsidR="0057591D" w:rsidRDefault="0057591D" w:rsidP="0057591D">
            <w:pPr>
              <w:pStyle w:val="Nagwek1"/>
              <w:numPr>
                <w:ilvl w:val="0"/>
                <w:numId w:val="54"/>
              </w:numPr>
              <w:outlineLvl w:val="0"/>
            </w:pPr>
            <w:r>
              <w:t>atest higieniczny na obrzeża do wąskich krawędzi użytych do produkcji mebli,</w:t>
            </w:r>
          </w:p>
          <w:p w14:paraId="7246ECD7" w14:textId="77777777" w:rsidR="0057591D" w:rsidRDefault="0057591D" w:rsidP="0057591D">
            <w:pPr>
              <w:pStyle w:val="Nagwek1"/>
              <w:outlineLvl w:val="0"/>
            </w:pPr>
            <w:r>
              <w:t>atest higieniczny potwierdzający klasę higieny E1 na płytę użytą do produkcji mebli,</w:t>
            </w:r>
          </w:p>
          <w:p w14:paraId="17C60737" w14:textId="33AA63EA" w:rsidR="0057591D" w:rsidRDefault="0057591D" w:rsidP="00576F10">
            <w:pPr>
              <w:pStyle w:val="Nagwek1"/>
              <w:outlineLvl w:val="0"/>
            </w:pPr>
            <w:r>
              <w:t>dokumenty potwierdzające zgodność produktów z normą: P</w:t>
            </w:r>
            <w:r w:rsidRPr="00336EB2">
              <w:t>N-EN 14073-2:2006</w:t>
            </w:r>
          </w:p>
          <w:p w14:paraId="52A7153E" w14:textId="77777777" w:rsidR="0057591D" w:rsidRDefault="0057591D" w:rsidP="0057591D">
            <w:pPr>
              <w:pStyle w:val="Bezodstpw"/>
              <w:numPr>
                <w:ilvl w:val="0"/>
                <w:numId w:val="0"/>
              </w:numPr>
              <w:rPr>
                <w:lang w:bidi="pl-PL"/>
              </w:rPr>
            </w:pPr>
          </w:p>
          <w:p w14:paraId="2639D1F1" w14:textId="77777777" w:rsidR="00DB0112" w:rsidRDefault="00DB0112" w:rsidP="0057591D">
            <w:pPr>
              <w:pStyle w:val="Bezodstpw"/>
              <w:numPr>
                <w:ilvl w:val="0"/>
                <w:numId w:val="0"/>
              </w:numPr>
              <w:rPr>
                <w:lang w:bidi="pl-PL"/>
              </w:rPr>
            </w:pPr>
          </w:p>
          <w:p w14:paraId="5FBDBEF8" w14:textId="77777777" w:rsidR="00DB0112" w:rsidRDefault="00DB0112" w:rsidP="0057591D">
            <w:pPr>
              <w:pStyle w:val="Bezodstpw"/>
              <w:numPr>
                <w:ilvl w:val="0"/>
                <w:numId w:val="0"/>
              </w:numPr>
              <w:rPr>
                <w:lang w:bidi="pl-PL"/>
              </w:rPr>
            </w:pPr>
          </w:p>
          <w:p w14:paraId="238FE0E0" w14:textId="77777777" w:rsidR="00DB0112" w:rsidRDefault="00DB0112" w:rsidP="0057591D">
            <w:pPr>
              <w:pStyle w:val="Bezodstpw"/>
              <w:numPr>
                <w:ilvl w:val="0"/>
                <w:numId w:val="0"/>
              </w:numPr>
              <w:rPr>
                <w:lang w:bidi="pl-PL"/>
              </w:rPr>
            </w:pPr>
          </w:p>
          <w:p w14:paraId="222AFA2A" w14:textId="77777777" w:rsidR="00DB0112" w:rsidRDefault="00DB0112" w:rsidP="0057591D">
            <w:pPr>
              <w:pStyle w:val="Bezodstpw"/>
              <w:numPr>
                <w:ilvl w:val="0"/>
                <w:numId w:val="0"/>
              </w:numPr>
              <w:rPr>
                <w:lang w:bidi="pl-PL"/>
              </w:rPr>
            </w:pPr>
          </w:p>
          <w:p w14:paraId="5A3B49A0" w14:textId="77777777" w:rsidR="00DB0112" w:rsidRDefault="00DB0112" w:rsidP="0057591D">
            <w:pPr>
              <w:pStyle w:val="Bezodstpw"/>
              <w:numPr>
                <w:ilvl w:val="0"/>
                <w:numId w:val="0"/>
              </w:numPr>
              <w:rPr>
                <w:lang w:bidi="pl-PL"/>
              </w:rPr>
            </w:pPr>
          </w:p>
          <w:p w14:paraId="07F33841" w14:textId="77777777" w:rsidR="00DB0112" w:rsidRDefault="00DB0112" w:rsidP="0057591D">
            <w:pPr>
              <w:pStyle w:val="Bezodstpw"/>
              <w:numPr>
                <w:ilvl w:val="0"/>
                <w:numId w:val="0"/>
              </w:numPr>
              <w:rPr>
                <w:lang w:bidi="pl-PL"/>
              </w:rPr>
            </w:pPr>
          </w:p>
          <w:p w14:paraId="0E88FD5C" w14:textId="11C61603" w:rsidR="00DB0112" w:rsidRDefault="00DB0112" w:rsidP="0057591D">
            <w:pPr>
              <w:pStyle w:val="Bezodstpw"/>
              <w:numPr>
                <w:ilvl w:val="0"/>
                <w:numId w:val="0"/>
              </w:numPr>
              <w:rPr>
                <w:lang w:bidi="pl-PL"/>
              </w:rPr>
            </w:pPr>
          </w:p>
        </w:tc>
        <w:tc>
          <w:tcPr>
            <w:tcW w:w="848" w:type="dxa"/>
            <w:vAlign w:val="center"/>
          </w:tcPr>
          <w:p w14:paraId="386C7901" w14:textId="77777777" w:rsidR="0057591D" w:rsidRPr="00983F7A" w:rsidRDefault="0057591D" w:rsidP="005759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426" w:type="dxa"/>
            <w:vAlign w:val="center"/>
          </w:tcPr>
          <w:p w14:paraId="346AF940" w14:textId="77777777" w:rsidR="0057591D" w:rsidRDefault="0057591D" w:rsidP="0057591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D42CD18" wp14:editId="66C2F898">
                  <wp:extent cx="1440000" cy="2982857"/>
                  <wp:effectExtent l="0" t="0" r="8255" b="825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98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E8D695" w14:textId="77777777" w:rsidR="0057591D" w:rsidRDefault="0057591D" w:rsidP="0057591D">
            <w:pPr>
              <w:jc w:val="center"/>
              <w:rPr>
                <w:noProof/>
                <w:lang w:eastAsia="pl-PL"/>
              </w:rPr>
            </w:pPr>
          </w:p>
          <w:p w14:paraId="2D7CCCCD" w14:textId="77777777" w:rsidR="0057591D" w:rsidRDefault="0057591D" w:rsidP="0057591D">
            <w:pPr>
              <w:jc w:val="center"/>
              <w:rPr>
                <w:noProof/>
                <w:lang w:eastAsia="pl-PL"/>
              </w:rPr>
            </w:pPr>
            <w:r w:rsidRPr="003B7641">
              <w:rPr>
                <w:rFonts w:ascii="Arial" w:hAnsi="Arial" w:cs="Arial"/>
                <w:noProof/>
                <w:sz w:val="14"/>
                <w:lang w:eastAsia="pl-PL"/>
              </w:rPr>
              <w:t>Zdjęcie poglądowe</w:t>
            </w:r>
          </w:p>
        </w:tc>
      </w:tr>
      <w:tr w:rsidR="00336528" w:rsidRPr="00983F7A" w14:paraId="02890A63" w14:textId="77777777" w:rsidTr="0088215A">
        <w:trPr>
          <w:jc w:val="center"/>
        </w:trPr>
        <w:tc>
          <w:tcPr>
            <w:tcW w:w="517" w:type="dxa"/>
            <w:shd w:val="clear" w:color="auto" w:fill="234F87"/>
            <w:vAlign w:val="center"/>
          </w:tcPr>
          <w:p w14:paraId="3AE04BC9" w14:textId="110CDBE7" w:rsidR="00336528" w:rsidRPr="00983F7A" w:rsidRDefault="00336528" w:rsidP="003365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lastRenderedPageBreak/>
              <w:t>1</w:t>
            </w:r>
            <w:r w:rsidR="0088215A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)</w:t>
            </w:r>
          </w:p>
        </w:tc>
        <w:tc>
          <w:tcPr>
            <w:tcW w:w="8550" w:type="dxa"/>
            <w:gridSpan w:val="3"/>
            <w:shd w:val="clear" w:color="auto" w:fill="234F87"/>
            <w:vAlign w:val="center"/>
          </w:tcPr>
          <w:p w14:paraId="76DC7533" w14:textId="573F7A90" w:rsidR="00336528" w:rsidRDefault="0088215A" w:rsidP="000D3D0B">
            <w:pPr>
              <w:spacing w:before="120" w:after="120"/>
              <w:rPr>
                <w:noProof/>
                <w:lang w:eastAsia="pl-P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</w:rPr>
              <w:t>S</w:t>
            </w:r>
            <w:r w:rsidRPr="00AF1CBD">
              <w:rPr>
                <w:rFonts w:ascii="Arial" w:hAnsi="Arial" w:cs="Arial"/>
                <w:b/>
                <w:color w:val="FFFFFF" w:themeColor="background1"/>
                <w:sz w:val="18"/>
              </w:rPr>
              <w:t>tół konferencyjny z blatem uchylny</w:t>
            </w:r>
          </w:p>
        </w:tc>
      </w:tr>
      <w:tr w:rsidR="00336528" w:rsidRPr="00983F7A" w14:paraId="660399BB" w14:textId="77777777" w:rsidTr="00F31DC1">
        <w:trPr>
          <w:jc w:val="center"/>
        </w:trPr>
        <w:tc>
          <w:tcPr>
            <w:tcW w:w="517" w:type="dxa"/>
          </w:tcPr>
          <w:p w14:paraId="12C392CA" w14:textId="77777777" w:rsidR="00336528" w:rsidRPr="00983F7A" w:rsidRDefault="00336528" w:rsidP="005759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76" w:type="dxa"/>
            <w:vAlign w:val="center"/>
          </w:tcPr>
          <w:p w14:paraId="08424685" w14:textId="77777777" w:rsidR="0088215A" w:rsidRDefault="0088215A" w:rsidP="0088215A">
            <w:pPr>
              <w:pStyle w:val="Bezodstpw"/>
              <w:numPr>
                <w:ilvl w:val="0"/>
                <w:numId w:val="56"/>
              </w:numPr>
              <w:spacing w:before="120"/>
            </w:pPr>
            <w:r>
              <w:t>stół konferencyjny z blatem uchylnym o wymiarze 1500x700mm</w:t>
            </w:r>
          </w:p>
          <w:p w14:paraId="71981735" w14:textId="77777777" w:rsidR="0088215A" w:rsidRDefault="0088215A" w:rsidP="0088215A">
            <w:pPr>
              <w:pStyle w:val="Bezodstpw"/>
            </w:pPr>
            <w:r>
              <w:t xml:space="preserve">blat stołu wykonany z płyty wiórowej trójwarstwowej, dwustronnie </w:t>
            </w:r>
            <w:proofErr w:type="spellStart"/>
            <w:r>
              <w:t>melaminowanej</w:t>
            </w:r>
            <w:proofErr w:type="spellEnd"/>
            <w:r>
              <w:t xml:space="preserve"> o grubości 25mm,</w:t>
            </w:r>
          </w:p>
          <w:p w14:paraId="72BF439D" w14:textId="77777777" w:rsidR="0088215A" w:rsidRDefault="0088215A" w:rsidP="0088215A">
            <w:pPr>
              <w:pStyle w:val="Bezodstpw"/>
            </w:pPr>
            <w:r>
              <w:t>krawędzie blatu zabezpieczone obrzeżem PCV/ABS o grubości 2mm,</w:t>
            </w:r>
          </w:p>
          <w:p w14:paraId="2E91C583" w14:textId="77777777" w:rsidR="0088215A" w:rsidRDefault="0088215A" w:rsidP="0088215A">
            <w:pPr>
              <w:pStyle w:val="Bezodstpw"/>
            </w:pPr>
            <w:r>
              <w:t>stół wyposażony w mechanizm uchylny blatu, z możliwością blokady w pozycji poziomej,</w:t>
            </w:r>
          </w:p>
          <w:p w14:paraId="29530696" w14:textId="77777777" w:rsidR="0088215A" w:rsidRDefault="0088215A" w:rsidP="0088215A">
            <w:pPr>
              <w:pStyle w:val="Bezodstpw"/>
            </w:pPr>
            <w:r>
              <w:t>stół wsparty na 4 kółkach, wyposażonych w hamulec,</w:t>
            </w:r>
          </w:p>
          <w:p w14:paraId="713073B8" w14:textId="77777777" w:rsidR="0088215A" w:rsidRPr="00983F7A" w:rsidRDefault="0088215A" w:rsidP="0088215A">
            <w:pPr>
              <w:pStyle w:val="Bezodstpw"/>
            </w:pPr>
            <w:r w:rsidRPr="00983F7A">
              <w:t>stelaż:</w:t>
            </w:r>
          </w:p>
          <w:p w14:paraId="6AD441C4" w14:textId="77777777" w:rsidR="0088215A" w:rsidRPr="00983F7A" w:rsidRDefault="0088215A" w:rsidP="0088215A">
            <w:pPr>
              <w:pStyle w:val="Nagwek1"/>
              <w:numPr>
                <w:ilvl w:val="0"/>
                <w:numId w:val="3"/>
              </w:numPr>
              <w:outlineLvl w:val="0"/>
            </w:pPr>
            <w:r w:rsidRPr="00983F7A">
              <w:t xml:space="preserve">materiał – stal </w:t>
            </w:r>
            <w:r>
              <w:t>malowana proszkowo</w:t>
            </w:r>
            <w:r w:rsidRPr="00983F7A">
              <w:t xml:space="preserve">, </w:t>
            </w:r>
          </w:p>
          <w:p w14:paraId="6BEBFA01" w14:textId="77777777" w:rsidR="0088215A" w:rsidRDefault="0088215A" w:rsidP="0088215A">
            <w:pPr>
              <w:pStyle w:val="Nagwek1"/>
              <w:outlineLvl w:val="0"/>
            </w:pPr>
            <w:r w:rsidRPr="00983F7A">
              <w:t xml:space="preserve">kolor </w:t>
            </w:r>
            <w:r>
              <w:t>–</w:t>
            </w:r>
            <w:r w:rsidRPr="00983F7A">
              <w:t xml:space="preserve"> </w:t>
            </w:r>
            <w:r>
              <w:t>dostępny w min. 3 kolorach – do wyboru przez Zamawiającego,</w:t>
            </w:r>
          </w:p>
          <w:p w14:paraId="56E2F7AA" w14:textId="77777777" w:rsidR="0088215A" w:rsidRPr="002F35DF" w:rsidRDefault="0088215A" w:rsidP="0088215A">
            <w:pPr>
              <w:pStyle w:val="Nagwek1"/>
              <w:outlineLvl w:val="0"/>
            </w:pPr>
            <w:r>
              <w:t>belka łącząca, będą jednocześnie elementem mechanizmu uchylnego.</w:t>
            </w:r>
          </w:p>
          <w:p w14:paraId="5C4425F9" w14:textId="77777777" w:rsidR="0088215A" w:rsidRDefault="0088215A" w:rsidP="0088215A">
            <w:pPr>
              <w:pStyle w:val="Nagwek1"/>
              <w:outlineLvl w:val="0"/>
            </w:pPr>
            <w:r w:rsidRPr="00983F7A">
              <w:t xml:space="preserve">szerokość stelażu – </w:t>
            </w:r>
            <w:r>
              <w:t>dopasowana do wymiaru blatu</w:t>
            </w:r>
          </w:p>
          <w:p w14:paraId="3D71ACE8" w14:textId="77777777" w:rsidR="0088215A" w:rsidRPr="00C52D13" w:rsidRDefault="0088215A" w:rsidP="0088215A">
            <w:pPr>
              <w:pStyle w:val="Bezodstpw"/>
            </w:pPr>
            <w:r w:rsidRPr="00C52D13">
              <w:t>do każdego biurka, zestaw dedykowanych łączników</w:t>
            </w:r>
            <w:r>
              <w:t xml:space="preserve"> </w:t>
            </w:r>
            <w:r w:rsidRPr="00C52D13">
              <w:t>służący</w:t>
            </w:r>
            <w:r>
              <w:t>ch</w:t>
            </w:r>
            <w:r w:rsidRPr="00C52D13">
              <w:t xml:space="preserve"> do sztywnego połączenia stołów między sobą z</w:t>
            </w:r>
            <w:r>
              <w:t> </w:t>
            </w:r>
            <w:r w:rsidRPr="00C52D13">
              <w:t>możliwością prostego ich rozłączania,</w:t>
            </w:r>
          </w:p>
          <w:p w14:paraId="4D0305E4" w14:textId="77777777" w:rsidR="0088215A" w:rsidRDefault="0088215A" w:rsidP="0088215A">
            <w:pPr>
              <w:pStyle w:val="Bezodstpw"/>
            </w:pPr>
            <w:r>
              <w:t xml:space="preserve">blaty biurek dostępne w minimum 4 kolorach </w:t>
            </w:r>
            <w:proofErr w:type="spellStart"/>
            <w:r>
              <w:t>uni</w:t>
            </w:r>
            <w:proofErr w:type="spellEnd"/>
            <w:r>
              <w:t xml:space="preserve"> oraz 6 kolorach drewnopodobnych</w:t>
            </w:r>
          </w:p>
          <w:p w14:paraId="0805CBDB" w14:textId="77777777" w:rsidR="0088215A" w:rsidRDefault="0088215A" w:rsidP="0088215A">
            <w:pPr>
              <w:pStyle w:val="Bezodstpw"/>
            </w:pPr>
            <w:r>
              <w:t>wymagane dokumenty:</w:t>
            </w:r>
          </w:p>
          <w:p w14:paraId="616A43BC" w14:textId="77777777" w:rsidR="0088215A" w:rsidRDefault="0088215A" w:rsidP="0088215A">
            <w:pPr>
              <w:pStyle w:val="Nagwek1"/>
              <w:numPr>
                <w:ilvl w:val="0"/>
                <w:numId w:val="3"/>
              </w:numPr>
              <w:outlineLvl w:val="0"/>
            </w:pPr>
            <w:r>
              <w:t>wymaga się aby producent posiadał i dostarczył certyfikat ISO 9001:2015,</w:t>
            </w:r>
          </w:p>
          <w:p w14:paraId="44B55F75" w14:textId="77777777" w:rsidR="0088215A" w:rsidRDefault="0088215A" w:rsidP="0088215A">
            <w:pPr>
              <w:pStyle w:val="Nagwek1"/>
              <w:numPr>
                <w:ilvl w:val="0"/>
                <w:numId w:val="3"/>
              </w:numPr>
              <w:outlineLvl w:val="0"/>
            </w:pPr>
            <w:r w:rsidRPr="00CE3CF1">
              <w:t>atest higieniczny na obrzeża do wąskich krawędzi użytych do produkcji mebli</w:t>
            </w:r>
            <w:r>
              <w:t>,</w:t>
            </w:r>
          </w:p>
          <w:p w14:paraId="7D1BF560" w14:textId="77777777" w:rsidR="0088215A" w:rsidRDefault="0088215A" w:rsidP="0088215A">
            <w:pPr>
              <w:pStyle w:val="Nagwek1"/>
              <w:numPr>
                <w:ilvl w:val="0"/>
                <w:numId w:val="3"/>
              </w:numPr>
              <w:outlineLvl w:val="0"/>
            </w:pPr>
            <w:r>
              <w:t xml:space="preserve">atest higieniczny potwierdzający klasę higieny E0,5 na płytę użytą do produkcji mebli, </w:t>
            </w:r>
          </w:p>
          <w:p w14:paraId="73E30BBC" w14:textId="70DD2C3C" w:rsidR="00336528" w:rsidRPr="00983F7A" w:rsidRDefault="0088215A" w:rsidP="0088215A">
            <w:pPr>
              <w:pStyle w:val="Nagwek1"/>
              <w:numPr>
                <w:ilvl w:val="0"/>
                <w:numId w:val="3"/>
              </w:numPr>
              <w:spacing w:after="120"/>
              <w:outlineLvl w:val="0"/>
            </w:pPr>
            <w:r w:rsidRPr="00CE3CF1">
              <w:t>płyty użyte do produkcji mebli powinny posiadać sprawozdanie z badań potwierdzające odporność na ścieranie min. 3 wg normy EN14323.</w:t>
            </w:r>
          </w:p>
        </w:tc>
        <w:tc>
          <w:tcPr>
            <w:tcW w:w="848" w:type="dxa"/>
            <w:vAlign w:val="center"/>
          </w:tcPr>
          <w:p w14:paraId="68462444" w14:textId="6ED39B56" w:rsidR="00336528" w:rsidRDefault="0088215A" w:rsidP="005759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426" w:type="dxa"/>
            <w:vAlign w:val="center"/>
          </w:tcPr>
          <w:p w14:paraId="7B82C9F8" w14:textId="77777777" w:rsidR="00336528" w:rsidRDefault="0088215A" w:rsidP="0057591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3ECB21B" wp14:editId="7A7976F5">
                  <wp:extent cx="1800000" cy="1422024"/>
                  <wp:effectExtent l="0" t="0" r="0" b="698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42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EA3BC3" w14:textId="622F41F6" w:rsidR="0088215A" w:rsidRDefault="0088215A" w:rsidP="0057591D">
            <w:pPr>
              <w:jc w:val="center"/>
              <w:rPr>
                <w:noProof/>
                <w:lang w:eastAsia="pl-PL"/>
              </w:rPr>
            </w:pPr>
            <w:r w:rsidRPr="003B7641">
              <w:rPr>
                <w:rFonts w:ascii="Arial" w:hAnsi="Arial" w:cs="Arial"/>
                <w:noProof/>
                <w:sz w:val="14"/>
                <w:lang w:eastAsia="pl-PL"/>
              </w:rPr>
              <w:t>Zdjęcie poglądowe</w:t>
            </w:r>
          </w:p>
        </w:tc>
      </w:tr>
    </w:tbl>
    <w:p w14:paraId="1A45955D" w14:textId="77777777" w:rsidR="002B2E27" w:rsidRPr="002F780C" w:rsidRDefault="002B2E27">
      <w:pPr>
        <w:rPr>
          <w:rFonts w:ascii="Arial" w:hAnsi="Arial" w:cs="Arial"/>
        </w:rPr>
      </w:pPr>
    </w:p>
    <w:sectPr w:rsidR="002B2E27" w:rsidRPr="002F78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340D191D" w16cex:dateUtc="2023-11-07T13:15:00Z"/>
  <w16cex:commentExtensible w16cex:durableId="1254FB27" w16cex:dateUtc="2023-11-07T13:18:00Z"/>
  <w16cex:commentExtensible w16cex:durableId="63BF82A1" w16cex:dateUtc="2023-11-07T13:19:00Z"/>
  <w16cex:commentExtensible w16cex:durableId="52757A2D" w16cex:dateUtc="2023-11-07T13:20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B438A"/>
    <w:multiLevelType w:val="hybridMultilevel"/>
    <w:tmpl w:val="1E0C09A0"/>
    <w:lvl w:ilvl="0" w:tplc="C290A612">
      <w:start w:val="1"/>
      <w:numFmt w:val="lowerLetter"/>
      <w:pStyle w:val="Nagwek1"/>
      <w:lvlText w:val="%1)"/>
      <w:lvlJc w:val="left"/>
      <w:pPr>
        <w:ind w:left="720" w:hanging="360"/>
      </w:pPr>
      <w:rPr>
        <w:b w:val="0"/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C13BD9"/>
    <w:multiLevelType w:val="hybridMultilevel"/>
    <w:tmpl w:val="B6985C9C"/>
    <w:lvl w:ilvl="0" w:tplc="C290A612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33D4A7D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20A28"/>
    <w:multiLevelType w:val="hybridMultilevel"/>
    <w:tmpl w:val="EE583252"/>
    <w:lvl w:ilvl="0" w:tplc="037C1A82">
      <w:start w:val="1"/>
      <w:numFmt w:val="decimal"/>
      <w:pStyle w:val="Bezodstpw"/>
      <w:lvlText w:val="%1)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8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4EF80934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0F70C9A"/>
    <w:multiLevelType w:val="multilevel"/>
    <w:tmpl w:val="42288832"/>
    <w:lvl w:ilvl="0">
      <w:start w:val="1"/>
      <w:numFmt w:val="decimal"/>
      <w:pStyle w:val="Nagwek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1.%2."/>
      <w:lvlJc w:val="left"/>
      <w:pPr>
        <w:ind w:left="792" w:hanging="432"/>
      </w:pPr>
    </w:lvl>
    <w:lvl w:ilvl="2">
      <w:start w:val="1"/>
      <w:numFmt w:val="lowerLetter"/>
      <w:pStyle w:val="Nagwek4"/>
      <w:lvlText w:val="%3)"/>
      <w:lvlJc w:val="left"/>
      <w:pPr>
        <w:ind w:left="1224" w:hanging="504"/>
      </w:pPr>
      <w:rPr>
        <w:rFonts w:ascii="Arial" w:eastAsia="Calibri" w:hAnsi="Arial" w:cs="Arial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E6E620B"/>
    <w:multiLevelType w:val="hybridMultilevel"/>
    <w:tmpl w:val="B7F851BC"/>
    <w:lvl w:ilvl="0" w:tplc="F90A794C">
      <w:start w:val="1"/>
      <w:numFmt w:val="decimal"/>
      <w:pStyle w:val="Podtytu"/>
      <w:lvlText w:val="%1)"/>
      <w:lvlJc w:val="left"/>
      <w:pPr>
        <w:tabs>
          <w:tab w:val="num" w:pos="1071"/>
        </w:tabs>
        <w:ind w:left="1071" w:hanging="363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18"/>
        <w:szCs w:val="20"/>
        <w:vertAlign w:val="baseline"/>
      </w:rPr>
    </w:lvl>
    <w:lvl w:ilvl="1" w:tplc="04150019">
      <w:start w:val="1"/>
      <w:numFmt w:val="lowerLetter"/>
      <w:lvlText w:val="%2."/>
      <w:lvlJc w:val="left"/>
      <w:pPr>
        <w:ind w:left="1791" w:hanging="360"/>
      </w:pPr>
    </w:lvl>
    <w:lvl w:ilvl="2" w:tplc="0415001B" w:tentative="1">
      <w:start w:val="1"/>
      <w:numFmt w:val="lowerRoman"/>
      <w:lvlText w:val="%3."/>
      <w:lvlJc w:val="right"/>
      <w:pPr>
        <w:ind w:left="2511" w:hanging="180"/>
      </w:pPr>
    </w:lvl>
    <w:lvl w:ilvl="3" w:tplc="0415000F" w:tentative="1">
      <w:start w:val="1"/>
      <w:numFmt w:val="decimal"/>
      <w:lvlText w:val="%4."/>
      <w:lvlJc w:val="left"/>
      <w:pPr>
        <w:ind w:left="3231" w:hanging="360"/>
      </w:pPr>
    </w:lvl>
    <w:lvl w:ilvl="4" w:tplc="04150019" w:tentative="1">
      <w:start w:val="1"/>
      <w:numFmt w:val="lowerLetter"/>
      <w:lvlText w:val="%5."/>
      <w:lvlJc w:val="left"/>
      <w:pPr>
        <w:ind w:left="3951" w:hanging="360"/>
      </w:pPr>
    </w:lvl>
    <w:lvl w:ilvl="5" w:tplc="0415001B" w:tentative="1">
      <w:start w:val="1"/>
      <w:numFmt w:val="lowerRoman"/>
      <w:lvlText w:val="%6."/>
      <w:lvlJc w:val="right"/>
      <w:pPr>
        <w:ind w:left="4671" w:hanging="180"/>
      </w:pPr>
    </w:lvl>
    <w:lvl w:ilvl="6" w:tplc="0415000F" w:tentative="1">
      <w:start w:val="1"/>
      <w:numFmt w:val="decimal"/>
      <w:lvlText w:val="%7."/>
      <w:lvlJc w:val="left"/>
      <w:pPr>
        <w:ind w:left="5391" w:hanging="360"/>
      </w:pPr>
    </w:lvl>
    <w:lvl w:ilvl="7" w:tplc="04150019" w:tentative="1">
      <w:start w:val="1"/>
      <w:numFmt w:val="lowerLetter"/>
      <w:lvlText w:val="%8."/>
      <w:lvlJc w:val="left"/>
      <w:pPr>
        <w:ind w:left="6111" w:hanging="360"/>
      </w:pPr>
    </w:lvl>
    <w:lvl w:ilvl="8" w:tplc="0415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5" w15:restartNumberingAfterBreak="0">
    <w:nsid w:val="71C7354D"/>
    <w:multiLevelType w:val="multilevel"/>
    <w:tmpl w:val="E53CF2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5"/>
      <w:lvlText w:val="%2)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  <w:rPr>
        <w:rFonts w:ascii="Arial" w:eastAsia="Calibri" w:hAnsi="Arial" w:cs="Arial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4"/>
  </w:num>
  <w:num w:numId="5">
    <w:abstractNumId w:val="2"/>
    <w:lvlOverride w:ilvl="0">
      <w:startOverride w:val="1"/>
    </w:lvlOverride>
  </w:num>
  <w:num w:numId="6">
    <w:abstractNumId w:val="3"/>
  </w:num>
  <w:num w:numId="7">
    <w:abstractNumId w:val="5"/>
  </w:num>
  <w:num w:numId="8">
    <w:abstractNumId w:val="2"/>
    <w:lvlOverride w:ilvl="0">
      <w:startOverride w:val="1"/>
    </w:lvlOverride>
  </w:num>
  <w:num w:numId="9">
    <w:abstractNumId w:val="0"/>
    <w:lvlOverride w:ilvl="0">
      <w:startOverride w:val="1"/>
    </w:lvlOverride>
  </w:num>
  <w:num w:numId="10">
    <w:abstractNumId w:val="0"/>
    <w:lvlOverride w:ilvl="0">
      <w:startOverride w:val="1"/>
    </w:lvlOverride>
  </w:num>
  <w:num w:numId="11">
    <w:abstractNumId w:val="0"/>
    <w:lvlOverride w:ilvl="0">
      <w:startOverride w:val="1"/>
    </w:lvlOverride>
  </w:num>
  <w:num w:numId="12">
    <w:abstractNumId w:val="0"/>
    <w:lvlOverride w:ilvl="0">
      <w:startOverride w:val="1"/>
    </w:lvlOverride>
  </w:num>
  <w:num w:numId="13">
    <w:abstractNumId w:val="0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2"/>
    <w:lvlOverride w:ilvl="0">
      <w:startOverride w:val="1"/>
    </w:lvlOverride>
  </w:num>
  <w:num w:numId="16">
    <w:abstractNumId w:val="0"/>
    <w:lvlOverride w:ilvl="0">
      <w:startOverride w:val="1"/>
    </w:lvlOverride>
  </w:num>
  <w:num w:numId="17">
    <w:abstractNumId w:val="0"/>
    <w:lvlOverride w:ilvl="0">
      <w:startOverride w:val="1"/>
    </w:lvlOverride>
  </w:num>
  <w:num w:numId="18">
    <w:abstractNumId w:val="0"/>
    <w:lvlOverride w:ilvl="0">
      <w:startOverride w:val="1"/>
    </w:lvlOverride>
  </w:num>
  <w:num w:numId="19">
    <w:abstractNumId w:val="0"/>
    <w:lvlOverride w:ilvl="0">
      <w:startOverride w:val="1"/>
    </w:lvlOverride>
  </w:num>
  <w:num w:numId="20">
    <w:abstractNumId w:val="2"/>
    <w:lvlOverride w:ilvl="0">
      <w:startOverride w:val="1"/>
    </w:lvlOverride>
  </w:num>
  <w:num w:numId="21">
    <w:abstractNumId w:val="2"/>
    <w:lvlOverride w:ilvl="0">
      <w:startOverride w:val="1"/>
    </w:lvlOverride>
  </w:num>
  <w:num w:numId="22">
    <w:abstractNumId w:val="0"/>
    <w:lvlOverride w:ilvl="0">
      <w:startOverride w:val="1"/>
    </w:lvlOverride>
  </w:num>
  <w:num w:numId="23">
    <w:abstractNumId w:val="0"/>
    <w:lvlOverride w:ilvl="0">
      <w:startOverride w:val="1"/>
    </w:lvlOverride>
  </w:num>
  <w:num w:numId="24">
    <w:abstractNumId w:val="0"/>
    <w:lvlOverride w:ilvl="0">
      <w:startOverride w:val="1"/>
    </w:lvlOverride>
  </w:num>
  <w:num w:numId="25">
    <w:abstractNumId w:val="0"/>
    <w:lvlOverride w:ilvl="0">
      <w:startOverride w:val="1"/>
    </w:lvlOverride>
  </w:num>
  <w:num w:numId="26">
    <w:abstractNumId w:val="0"/>
    <w:lvlOverride w:ilvl="0">
      <w:startOverride w:val="1"/>
    </w:lvlOverride>
  </w:num>
  <w:num w:numId="27">
    <w:abstractNumId w:val="0"/>
    <w:lvlOverride w:ilvl="0">
      <w:startOverride w:val="1"/>
    </w:lvlOverride>
  </w:num>
  <w:num w:numId="28">
    <w:abstractNumId w:val="1"/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</w:num>
  <w:num w:numId="32">
    <w:abstractNumId w:val="2"/>
    <w:lvlOverride w:ilvl="0">
      <w:startOverride w:val="1"/>
    </w:lvlOverride>
  </w:num>
  <w:num w:numId="33">
    <w:abstractNumId w:val="2"/>
    <w:lvlOverride w:ilvl="0">
      <w:startOverride w:val="1"/>
    </w:lvlOverride>
  </w:num>
  <w:num w:numId="34">
    <w:abstractNumId w:val="2"/>
    <w:lvlOverride w:ilvl="0">
      <w:startOverride w:val="1"/>
    </w:lvlOverride>
  </w:num>
  <w:num w:numId="35">
    <w:abstractNumId w:val="0"/>
    <w:lvlOverride w:ilvl="0">
      <w:startOverride w:val="1"/>
    </w:lvlOverride>
  </w:num>
  <w:num w:numId="36">
    <w:abstractNumId w:val="0"/>
    <w:lvlOverride w:ilvl="0">
      <w:startOverride w:val="1"/>
    </w:lvlOverride>
  </w:num>
  <w:num w:numId="37">
    <w:abstractNumId w:val="0"/>
    <w:lvlOverride w:ilvl="0">
      <w:startOverride w:val="1"/>
    </w:lvlOverride>
  </w:num>
  <w:num w:numId="38">
    <w:abstractNumId w:val="2"/>
    <w:lvlOverride w:ilvl="0">
      <w:startOverride w:val="1"/>
    </w:lvlOverride>
  </w:num>
  <w:num w:numId="39">
    <w:abstractNumId w:val="0"/>
    <w:lvlOverride w:ilvl="0">
      <w:startOverride w:val="1"/>
    </w:lvlOverride>
  </w:num>
  <w:num w:numId="40">
    <w:abstractNumId w:val="0"/>
    <w:lvlOverride w:ilvl="0">
      <w:startOverride w:val="1"/>
    </w:lvlOverride>
  </w:num>
  <w:num w:numId="41">
    <w:abstractNumId w:val="2"/>
    <w:lvlOverride w:ilvl="0">
      <w:startOverride w:val="1"/>
    </w:lvlOverride>
  </w:num>
  <w:num w:numId="42">
    <w:abstractNumId w:val="2"/>
    <w:lvlOverride w:ilvl="0">
      <w:startOverride w:val="1"/>
    </w:lvlOverride>
  </w:num>
  <w:num w:numId="43">
    <w:abstractNumId w:val="2"/>
    <w:lvlOverride w:ilvl="0">
      <w:startOverride w:val="1"/>
    </w:lvlOverride>
  </w:num>
  <w:num w:numId="44">
    <w:abstractNumId w:val="2"/>
    <w:lvlOverride w:ilvl="0">
      <w:startOverride w:val="1"/>
    </w:lvlOverride>
  </w:num>
  <w:num w:numId="45">
    <w:abstractNumId w:val="0"/>
    <w:lvlOverride w:ilvl="0">
      <w:startOverride w:val="1"/>
    </w:lvlOverride>
  </w:num>
  <w:num w:numId="46">
    <w:abstractNumId w:val="0"/>
    <w:lvlOverride w:ilvl="0">
      <w:startOverride w:val="1"/>
    </w:lvlOverride>
  </w:num>
  <w:num w:numId="47">
    <w:abstractNumId w:val="2"/>
    <w:lvlOverride w:ilvl="0">
      <w:startOverride w:val="1"/>
    </w:lvlOverride>
  </w:num>
  <w:num w:numId="48">
    <w:abstractNumId w:val="0"/>
    <w:lvlOverride w:ilvl="0">
      <w:startOverride w:val="1"/>
    </w:lvlOverride>
  </w:num>
  <w:num w:numId="49">
    <w:abstractNumId w:val="2"/>
    <w:lvlOverride w:ilvl="0">
      <w:startOverride w:val="1"/>
    </w:lvlOverride>
  </w:num>
  <w:num w:numId="50">
    <w:abstractNumId w:val="0"/>
    <w:lvlOverride w:ilvl="0">
      <w:startOverride w:val="1"/>
    </w:lvlOverride>
  </w:num>
  <w:num w:numId="51">
    <w:abstractNumId w:val="0"/>
    <w:lvlOverride w:ilvl="0">
      <w:startOverride w:val="1"/>
    </w:lvlOverride>
  </w:num>
  <w:num w:numId="52">
    <w:abstractNumId w:val="0"/>
    <w:lvlOverride w:ilvl="0">
      <w:startOverride w:val="1"/>
    </w:lvlOverride>
  </w:num>
  <w:num w:numId="53">
    <w:abstractNumId w:val="2"/>
    <w:lvlOverride w:ilvl="0">
      <w:startOverride w:val="1"/>
    </w:lvlOverride>
  </w:num>
  <w:num w:numId="54">
    <w:abstractNumId w:val="0"/>
    <w:lvlOverride w:ilvl="0">
      <w:startOverride w:val="1"/>
    </w:lvlOverride>
  </w:num>
  <w:num w:numId="55">
    <w:abstractNumId w:val="2"/>
    <w:lvlOverride w:ilvl="0">
      <w:startOverride w:val="1"/>
    </w:lvlOverride>
  </w:num>
  <w:num w:numId="56">
    <w:abstractNumId w:val="2"/>
    <w:lvlOverride w:ilvl="0">
      <w:startOverride w:val="1"/>
    </w:lvlOverride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90A"/>
    <w:rsid w:val="00006B95"/>
    <w:rsid w:val="00014766"/>
    <w:rsid w:val="000204C3"/>
    <w:rsid w:val="00022413"/>
    <w:rsid w:val="0003185D"/>
    <w:rsid w:val="000333FD"/>
    <w:rsid w:val="00035287"/>
    <w:rsid w:val="0003720F"/>
    <w:rsid w:val="00037626"/>
    <w:rsid w:val="00042465"/>
    <w:rsid w:val="00053ACC"/>
    <w:rsid w:val="00063DFF"/>
    <w:rsid w:val="000663AE"/>
    <w:rsid w:val="00076847"/>
    <w:rsid w:val="00081AD4"/>
    <w:rsid w:val="000826B2"/>
    <w:rsid w:val="00085682"/>
    <w:rsid w:val="000971D1"/>
    <w:rsid w:val="000A6B1D"/>
    <w:rsid w:val="000B12D4"/>
    <w:rsid w:val="000B4CB1"/>
    <w:rsid w:val="000C15A9"/>
    <w:rsid w:val="000C3238"/>
    <w:rsid w:val="000C45AD"/>
    <w:rsid w:val="000C6912"/>
    <w:rsid w:val="000D3D0B"/>
    <w:rsid w:val="000E2057"/>
    <w:rsid w:val="000E2097"/>
    <w:rsid w:val="000E5275"/>
    <w:rsid w:val="000E627C"/>
    <w:rsid w:val="000F091B"/>
    <w:rsid w:val="000F0E6A"/>
    <w:rsid w:val="000F2251"/>
    <w:rsid w:val="0010041A"/>
    <w:rsid w:val="00100C7D"/>
    <w:rsid w:val="00103854"/>
    <w:rsid w:val="001105C3"/>
    <w:rsid w:val="00116AAF"/>
    <w:rsid w:val="00133D22"/>
    <w:rsid w:val="001351B5"/>
    <w:rsid w:val="00141211"/>
    <w:rsid w:val="0014198F"/>
    <w:rsid w:val="001540F5"/>
    <w:rsid w:val="00162472"/>
    <w:rsid w:val="00166634"/>
    <w:rsid w:val="00171029"/>
    <w:rsid w:val="00172221"/>
    <w:rsid w:val="00172AD4"/>
    <w:rsid w:val="001839BB"/>
    <w:rsid w:val="00183DEC"/>
    <w:rsid w:val="00185A22"/>
    <w:rsid w:val="00192E3E"/>
    <w:rsid w:val="00197B9C"/>
    <w:rsid w:val="001A5214"/>
    <w:rsid w:val="001A572D"/>
    <w:rsid w:val="001B0C2A"/>
    <w:rsid w:val="001B0DA4"/>
    <w:rsid w:val="001B71BA"/>
    <w:rsid w:val="001B7EA6"/>
    <w:rsid w:val="001C53C4"/>
    <w:rsid w:val="001C683C"/>
    <w:rsid w:val="001D0D15"/>
    <w:rsid w:val="001D2303"/>
    <w:rsid w:val="001D7FF9"/>
    <w:rsid w:val="001E5F11"/>
    <w:rsid w:val="001E7D10"/>
    <w:rsid w:val="001F5811"/>
    <w:rsid w:val="00212FFB"/>
    <w:rsid w:val="002176E4"/>
    <w:rsid w:val="002605E1"/>
    <w:rsid w:val="002665FE"/>
    <w:rsid w:val="00267769"/>
    <w:rsid w:val="00267BB7"/>
    <w:rsid w:val="002750D5"/>
    <w:rsid w:val="00277867"/>
    <w:rsid w:val="00287A31"/>
    <w:rsid w:val="00287FA9"/>
    <w:rsid w:val="00291A25"/>
    <w:rsid w:val="00292979"/>
    <w:rsid w:val="00293890"/>
    <w:rsid w:val="002946AF"/>
    <w:rsid w:val="00297E6B"/>
    <w:rsid w:val="002A47E0"/>
    <w:rsid w:val="002A70F8"/>
    <w:rsid w:val="002B2E27"/>
    <w:rsid w:val="002B3A2B"/>
    <w:rsid w:val="002C21D8"/>
    <w:rsid w:val="002C46FB"/>
    <w:rsid w:val="002C59D8"/>
    <w:rsid w:val="002C6638"/>
    <w:rsid w:val="002D3312"/>
    <w:rsid w:val="002D3990"/>
    <w:rsid w:val="002E20DF"/>
    <w:rsid w:val="002E2265"/>
    <w:rsid w:val="002E620A"/>
    <w:rsid w:val="002F35DF"/>
    <w:rsid w:val="002F4A90"/>
    <w:rsid w:val="002F780C"/>
    <w:rsid w:val="003007EB"/>
    <w:rsid w:val="003033B4"/>
    <w:rsid w:val="0030578C"/>
    <w:rsid w:val="003176CC"/>
    <w:rsid w:val="003202ED"/>
    <w:rsid w:val="00336528"/>
    <w:rsid w:val="00336EB2"/>
    <w:rsid w:val="00345BE4"/>
    <w:rsid w:val="003467F3"/>
    <w:rsid w:val="0035093A"/>
    <w:rsid w:val="00363F5D"/>
    <w:rsid w:val="00373C19"/>
    <w:rsid w:val="00374CE3"/>
    <w:rsid w:val="00383574"/>
    <w:rsid w:val="00392100"/>
    <w:rsid w:val="0039648F"/>
    <w:rsid w:val="00396CC7"/>
    <w:rsid w:val="00396D8A"/>
    <w:rsid w:val="003A1982"/>
    <w:rsid w:val="003A2A31"/>
    <w:rsid w:val="003A338B"/>
    <w:rsid w:val="003A69E5"/>
    <w:rsid w:val="003A7EA8"/>
    <w:rsid w:val="003B1362"/>
    <w:rsid w:val="003B7641"/>
    <w:rsid w:val="003C06CD"/>
    <w:rsid w:val="003D0BA0"/>
    <w:rsid w:val="003D7A73"/>
    <w:rsid w:val="003E01F0"/>
    <w:rsid w:val="003E50F8"/>
    <w:rsid w:val="00400BC2"/>
    <w:rsid w:val="00404746"/>
    <w:rsid w:val="0041415A"/>
    <w:rsid w:val="00415215"/>
    <w:rsid w:val="00417DE4"/>
    <w:rsid w:val="0042150A"/>
    <w:rsid w:val="00423237"/>
    <w:rsid w:val="0042441C"/>
    <w:rsid w:val="0042676B"/>
    <w:rsid w:val="00427456"/>
    <w:rsid w:val="00431B13"/>
    <w:rsid w:val="00434996"/>
    <w:rsid w:val="004373B1"/>
    <w:rsid w:val="004438CC"/>
    <w:rsid w:val="004471FF"/>
    <w:rsid w:val="00447CA0"/>
    <w:rsid w:val="00451E11"/>
    <w:rsid w:val="00462B28"/>
    <w:rsid w:val="004709ED"/>
    <w:rsid w:val="00471624"/>
    <w:rsid w:val="00477462"/>
    <w:rsid w:val="00493BB2"/>
    <w:rsid w:val="00495251"/>
    <w:rsid w:val="004A38C8"/>
    <w:rsid w:val="004B06FE"/>
    <w:rsid w:val="004B2181"/>
    <w:rsid w:val="004B6896"/>
    <w:rsid w:val="004C1D59"/>
    <w:rsid w:val="004C3279"/>
    <w:rsid w:val="004C3E4A"/>
    <w:rsid w:val="004C7D15"/>
    <w:rsid w:val="004D3480"/>
    <w:rsid w:val="004D3B97"/>
    <w:rsid w:val="00503A73"/>
    <w:rsid w:val="005108CC"/>
    <w:rsid w:val="00512591"/>
    <w:rsid w:val="005228C6"/>
    <w:rsid w:val="00525213"/>
    <w:rsid w:val="00533A2F"/>
    <w:rsid w:val="0055328A"/>
    <w:rsid w:val="005557D0"/>
    <w:rsid w:val="0055631E"/>
    <w:rsid w:val="0057591D"/>
    <w:rsid w:val="00576F10"/>
    <w:rsid w:val="00584820"/>
    <w:rsid w:val="00584CDA"/>
    <w:rsid w:val="0059110E"/>
    <w:rsid w:val="005A4318"/>
    <w:rsid w:val="005B2538"/>
    <w:rsid w:val="005C4686"/>
    <w:rsid w:val="005C4B33"/>
    <w:rsid w:val="005C5422"/>
    <w:rsid w:val="005D3D00"/>
    <w:rsid w:val="005E4E5C"/>
    <w:rsid w:val="005E57DA"/>
    <w:rsid w:val="00606B14"/>
    <w:rsid w:val="00606EAA"/>
    <w:rsid w:val="00610FE1"/>
    <w:rsid w:val="006211B4"/>
    <w:rsid w:val="00622DDB"/>
    <w:rsid w:val="00626920"/>
    <w:rsid w:val="00630E86"/>
    <w:rsid w:val="00631001"/>
    <w:rsid w:val="0063113E"/>
    <w:rsid w:val="00632948"/>
    <w:rsid w:val="006353EF"/>
    <w:rsid w:val="006356A9"/>
    <w:rsid w:val="006362BD"/>
    <w:rsid w:val="00637EB7"/>
    <w:rsid w:val="00655C4C"/>
    <w:rsid w:val="00656DA0"/>
    <w:rsid w:val="00662010"/>
    <w:rsid w:val="00682399"/>
    <w:rsid w:val="006855E4"/>
    <w:rsid w:val="00686BEE"/>
    <w:rsid w:val="00691888"/>
    <w:rsid w:val="006946B0"/>
    <w:rsid w:val="006A112B"/>
    <w:rsid w:val="006A42E2"/>
    <w:rsid w:val="006A622F"/>
    <w:rsid w:val="006B1FA7"/>
    <w:rsid w:val="006B2FF5"/>
    <w:rsid w:val="006B4396"/>
    <w:rsid w:val="006B4AA1"/>
    <w:rsid w:val="006B6413"/>
    <w:rsid w:val="006C35C4"/>
    <w:rsid w:val="006C7B0E"/>
    <w:rsid w:val="006E0EDB"/>
    <w:rsid w:val="006E34FA"/>
    <w:rsid w:val="006F250F"/>
    <w:rsid w:val="006F39AB"/>
    <w:rsid w:val="006F540A"/>
    <w:rsid w:val="007025C3"/>
    <w:rsid w:val="00712338"/>
    <w:rsid w:val="00713F5B"/>
    <w:rsid w:val="0072504D"/>
    <w:rsid w:val="00730153"/>
    <w:rsid w:val="00741841"/>
    <w:rsid w:val="00744578"/>
    <w:rsid w:val="007448DF"/>
    <w:rsid w:val="00744FD7"/>
    <w:rsid w:val="00777231"/>
    <w:rsid w:val="00785312"/>
    <w:rsid w:val="00786F0C"/>
    <w:rsid w:val="007925AD"/>
    <w:rsid w:val="00793CF2"/>
    <w:rsid w:val="007A0306"/>
    <w:rsid w:val="007A19A3"/>
    <w:rsid w:val="007A5C80"/>
    <w:rsid w:val="007A7850"/>
    <w:rsid w:val="007B06B3"/>
    <w:rsid w:val="007B5742"/>
    <w:rsid w:val="007C65FB"/>
    <w:rsid w:val="007D0F29"/>
    <w:rsid w:val="007D2EB5"/>
    <w:rsid w:val="007D7037"/>
    <w:rsid w:val="007E4D0B"/>
    <w:rsid w:val="007E6532"/>
    <w:rsid w:val="007E7124"/>
    <w:rsid w:val="007F3337"/>
    <w:rsid w:val="007F4405"/>
    <w:rsid w:val="00804B3F"/>
    <w:rsid w:val="00814F27"/>
    <w:rsid w:val="008215B8"/>
    <w:rsid w:val="00821E01"/>
    <w:rsid w:val="00822DF6"/>
    <w:rsid w:val="008240D6"/>
    <w:rsid w:val="008255B3"/>
    <w:rsid w:val="00827B65"/>
    <w:rsid w:val="00831070"/>
    <w:rsid w:val="00836EA2"/>
    <w:rsid w:val="0084205C"/>
    <w:rsid w:val="00847145"/>
    <w:rsid w:val="00850AF1"/>
    <w:rsid w:val="008634F1"/>
    <w:rsid w:val="008663CA"/>
    <w:rsid w:val="008776BF"/>
    <w:rsid w:val="0087774F"/>
    <w:rsid w:val="0088215A"/>
    <w:rsid w:val="0088358A"/>
    <w:rsid w:val="00883EE7"/>
    <w:rsid w:val="00886321"/>
    <w:rsid w:val="0089102F"/>
    <w:rsid w:val="008A1528"/>
    <w:rsid w:val="008A257C"/>
    <w:rsid w:val="008A7525"/>
    <w:rsid w:val="008B5BF0"/>
    <w:rsid w:val="008C0291"/>
    <w:rsid w:val="008C5328"/>
    <w:rsid w:val="008D572D"/>
    <w:rsid w:val="008E5423"/>
    <w:rsid w:val="008F13CA"/>
    <w:rsid w:val="008F1EC8"/>
    <w:rsid w:val="009013D8"/>
    <w:rsid w:val="00901624"/>
    <w:rsid w:val="00906B90"/>
    <w:rsid w:val="009150A1"/>
    <w:rsid w:val="00915199"/>
    <w:rsid w:val="009346CF"/>
    <w:rsid w:val="00935CC6"/>
    <w:rsid w:val="00947EE2"/>
    <w:rsid w:val="00955C33"/>
    <w:rsid w:val="00960A21"/>
    <w:rsid w:val="00962A54"/>
    <w:rsid w:val="00962CD3"/>
    <w:rsid w:val="009778BB"/>
    <w:rsid w:val="00980ED2"/>
    <w:rsid w:val="00983F7A"/>
    <w:rsid w:val="00997D4C"/>
    <w:rsid w:val="009A1BE8"/>
    <w:rsid w:val="009B0B85"/>
    <w:rsid w:val="009B2458"/>
    <w:rsid w:val="009C5152"/>
    <w:rsid w:val="009C68B7"/>
    <w:rsid w:val="009D48AB"/>
    <w:rsid w:val="009D4DD7"/>
    <w:rsid w:val="009E4068"/>
    <w:rsid w:val="009E5E28"/>
    <w:rsid w:val="009E6F1D"/>
    <w:rsid w:val="009E7E61"/>
    <w:rsid w:val="009F2A32"/>
    <w:rsid w:val="009F3566"/>
    <w:rsid w:val="009F39D9"/>
    <w:rsid w:val="009F4E88"/>
    <w:rsid w:val="00A025F8"/>
    <w:rsid w:val="00A06F86"/>
    <w:rsid w:val="00A11D6B"/>
    <w:rsid w:val="00A1309C"/>
    <w:rsid w:val="00A26697"/>
    <w:rsid w:val="00A3105C"/>
    <w:rsid w:val="00A44CF1"/>
    <w:rsid w:val="00A46CC4"/>
    <w:rsid w:val="00A54FCA"/>
    <w:rsid w:val="00A567F8"/>
    <w:rsid w:val="00A65646"/>
    <w:rsid w:val="00A7305A"/>
    <w:rsid w:val="00A833CC"/>
    <w:rsid w:val="00A94F59"/>
    <w:rsid w:val="00AA1203"/>
    <w:rsid w:val="00AA1B85"/>
    <w:rsid w:val="00AB43A3"/>
    <w:rsid w:val="00AB5C18"/>
    <w:rsid w:val="00AB74EC"/>
    <w:rsid w:val="00AB76C2"/>
    <w:rsid w:val="00AC4D3D"/>
    <w:rsid w:val="00AC5B9A"/>
    <w:rsid w:val="00AC617D"/>
    <w:rsid w:val="00AE0CF2"/>
    <w:rsid w:val="00AE593D"/>
    <w:rsid w:val="00AF1CBD"/>
    <w:rsid w:val="00AF44A8"/>
    <w:rsid w:val="00AF644A"/>
    <w:rsid w:val="00AF763B"/>
    <w:rsid w:val="00AF7D11"/>
    <w:rsid w:val="00B027E6"/>
    <w:rsid w:val="00B0675A"/>
    <w:rsid w:val="00B1027C"/>
    <w:rsid w:val="00B1131C"/>
    <w:rsid w:val="00B1302A"/>
    <w:rsid w:val="00B2390A"/>
    <w:rsid w:val="00B278E8"/>
    <w:rsid w:val="00B359E2"/>
    <w:rsid w:val="00B363BC"/>
    <w:rsid w:val="00B45807"/>
    <w:rsid w:val="00B62891"/>
    <w:rsid w:val="00B6656E"/>
    <w:rsid w:val="00B67DDD"/>
    <w:rsid w:val="00B7550E"/>
    <w:rsid w:val="00B80728"/>
    <w:rsid w:val="00B87507"/>
    <w:rsid w:val="00B92232"/>
    <w:rsid w:val="00B952FE"/>
    <w:rsid w:val="00B96479"/>
    <w:rsid w:val="00BA1622"/>
    <w:rsid w:val="00BA1A58"/>
    <w:rsid w:val="00BA3ECA"/>
    <w:rsid w:val="00BA5628"/>
    <w:rsid w:val="00BB2411"/>
    <w:rsid w:val="00BB7892"/>
    <w:rsid w:val="00BC4D3A"/>
    <w:rsid w:val="00BE3561"/>
    <w:rsid w:val="00BE50D5"/>
    <w:rsid w:val="00BF0FFF"/>
    <w:rsid w:val="00BF233C"/>
    <w:rsid w:val="00BF26D1"/>
    <w:rsid w:val="00BF2C1F"/>
    <w:rsid w:val="00C104F6"/>
    <w:rsid w:val="00C20064"/>
    <w:rsid w:val="00C20461"/>
    <w:rsid w:val="00C235E0"/>
    <w:rsid w:val="00C24A72"/>
    <w:rsid w:val="00C324E3"/>
    <w:rsid w:val="00C327C0"/>
    <w:rsid w:val="00C32827"/>
    <w:rsid w:val="00C328E1"/>
    <w:rsid w:val="00C33007"/>
    <w:rsid w:val="00C3584B"/>
    <w:rsid w:val="00C37DD4"/>
    <w:rsid w:val="00C522FC"/>
    <w:rsid w:val="00C52D13"/>
    <w:rsid w:val="00C53E98"/>
    <w:rsid w:val="00C55E6C"/>
    <w:rsid w:val="00C62AF7"/>
    <w:rsid w:val="00C6696B"/>
    <w:rsid w:val="00C71708"/>
    <w:rsid w:val="00C73910"/>
    <w:rsid w:val="00C741B2"/>
    <w:rsid w:val="00C75068"/>
    <w:rsid w:val="00C776CF"/>
    <w:rsid w:val="00C77F7C"/>
    <w:rsid w:val="00C81A07"/>
    <w:rsid w:val="00C8413A"/>
    <w:rsid w:val="00C86415"/>
    <w:rsid w:val="00C91DE7"/>
    <w:rsid w:val="00C95725"/>
    <w:rsid w:val="00CA14B7"/>
    <w:rsid w:val="00CA1E1C"/>
    <w:rsid w:val="00CB0DF2"/>
    <w:rsid w:val="00CB5821"/>
    <w:rsid w:val="00CB5C13"/>
    <w:rsid w:val="00CB6D79"/>
    <w:rsid w:val="00CB6D8E"/>
    <w:rsid w:val="00CC01FB"/>
    <w:rsid w:val="00CC08CE"/>
    <w:rsid w:val="00CC5D22"/>
    <w:rsid w:val="00CD48E7"/>
    <w:rsid w:val="00CD7293"/>
    <w:rsid w:val="00CE1610"/>
    <w:rsid w:val="00CE3CF1"/>
    <w:rsid w:val="00CF50AA"/>
    <w:rsid w:val="00D02C6E"/>
    <w:rsid w:val="00D050D8"/>
    <w:rsid w:val="00D24DD6"/>
    <w:rsid w:val="00D30412"/>
    <w:rsid w:val="00D31052"/>
    <w:rsid w:val="00D3183A"/>
    <w:rsid w:val="00D33344"/>
    <w:rsid w:val="00D35880"/>
    <w:rsid w:val="00D365D0"/>
    <w:rsid w:val="00D37D68"/>
    <w:rsid w:val="00D41712"/>
    <w:rsid w:val="00D4200C"/>
    <w:rsid w:val="00D457B1"/>
    <w:rsid w:val="00D50097"/>
    <w:rsid w:val="00D50630"/>
    <w:rsid w:val="00D51911"/>
    <w:rsid w:val="00D5499A"/>
    <w:rsid w:val="00D55837"/>
    <w:rsid w:val="00D579EF"/>
    <w:rsid w:val="00D6168E"/>
    <w:rsid w:val="00D63274"/>
    <w:rsid w:val="00D70BC3"/>
    <w:rsid w:val="00D72FB7"/>
    <w:rsid w:val="00D753E3"/>
    <w:rsid w:val="00D779B2"/>
    <w:rsid w:val="00D86A5D"/>
    <w:rsid w:val="00DA3096"/>
    <w:rsid w:val="00DA47AB"/>
    <w:rsid w:val="00DB0112"/>
    <w:rsid w:val="00DB1A27"/>
    <w:rsid w:val="00DC653D"/>
    <w:rsid w:val="00DD1825"/>
    <w:rsid w:val="00DD55D4"/>
    <w:rsid w:val="00DE607A"/>
    <w:rsid w:val="00DE6A89"/>
    <w:rsid w:val="00DE7E23"/>
    <w:rsid w:val="00DE7F82"/>
    <w:rsid w:val="00DF4862"/>
    <w:rsid w:val="00E06CA6"/>
    <w:rsid w:val="00E10F14"/>
    <w:rsid w:val="00E16471"/>
    <w:rsid w:val="00E22943"/>
    <w:rsid w:val="00E22D1F"/>
    <w:rsid w:val="00E266EA"/>
    <w:rsid w:val="00E37F1C"/>
    <w:rsid w:val="00E40A77"/>
    <w:rsid w:val="00E41DE2"/>
    <w:rsid w:val="00E43764"/>
    <w:rsid w:val="00E464EB"/>
    <w:rsid w:val="00E57B7C"/>
    <w:rsid w:val="00E67DFA"/>
    <w:rsid w:val="00E76750"/>
    <w:rsid w:val="00E872BB"/>
    <w:rsid w:val="00E94390"/>
    <w:rsid w:val="00E945B2"/>
    <w:rsid w:val="00EB1291"/>
    <w:rsid w:val="00EB2701"/>
    <w:rsid w:val="00EC1988"/>
    <w:rsid w:val="00ED0ACD"/>
    <w:rsid w:val="00ED33EA"/>
    <w:rsid w:val="00EE3C6F"/>
    <w:rsid w:val="00EF10CC"/>
    <w:rsid w:val="00F00FE2"/>
    <w:rsid w:val="00F03A96"/>
    <w:rsid w:val="00F10E7D"/>
    <w:rsid w:val="00F119AF"/>
    <w:rsid w:val="00F13F67"/>
    <w:rsid w:val="00F16562"/>
    <w:rsid w:val="00F16E2F"/>
    <w:rsid w:val="00F213AC"/>
    <w:rsid w:val="00F2158A"/>
    <w:rsid w:val="00F3007F"/>
    <w:rsid w:val="00F31DC1"/>
    <w:rsid w:val="00F326F5"/>
    <w:rsid w:val="00F375D9"/>
    <w:rsid w:val="00F44B2D"/>
    <w:rsid w:val="00F568A0"/>
    <w:rsid w:val="00F660D3"/>
    <w:rsid w:val="00F722C4"/>
    <w:rsid w:val="00F83EBA"/>
    <w:rsid w:val="00F860FF"/>
    <w:rsid w:val="00F865F6"/>
    <w:rsid w:val="00F86D3C"/>
    <w:rsid w:val="00F9649D"/>
    <w:rsid w:val="00FA1435"/>
    <w:rsid w:val="00FA1FAC"/>
    <w:rsid w:val="00FA2FB2"/>
    <w:rsid w:val="00FA5257"/>
    <w:rsid w:val="00FD2D12"/>
    <w:rsid w:val="00FD62B8"/>
    <w:rsid w:val="00FE2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61A7E"/>
  <w15:chartTrackingRefBased/>
  <w15:docId w15:val="{181292C9-865E-454F-92C9-6B0C008B3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2390A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5287"/>
    <w:pPr>
      <w:numPr>
        <w:numId w:val="2"/>
      </w:numPr>
      <w:tabs>
        <w:tab w:val="left" w:pos="388"/>
      </w:tabs>
      <w:spacing w:after="0" w:line="240" w:lineRule="auto"/>
      <w:outlineLvl w:val="0"/>
    </w:pPr>
    <w:rPr>
      <w:rFonts w:ascii="Arial" w:hAnsi="Arial" w:cs="Arial"/>
      <w:sz w:val="18"/>
      <w:szCs w:val="1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D2303"/>
    <w:pPr>
      <w:numPr>
        <w:numId w:val="6"/>
      </w:numPr>
      <w:spacing w:after="0"/>
      <w:ind w:left="426" w:hanging="426"/>
      <w:outlineLvl w:val="1"/>
    </w:pPr>
    <w:rPr>
      <w:rFonts w:ascii="Arial" w:hAnsi="Arial" w:cs="Arial"/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8634F1"/>
    <w:pPr>
      <w:numPr>
        <w:ilvl w:val="1"/>
      </w:numPr>
      <w:tabs>
        <w:tab w:val="left" w:pos="1134"/>
        <w:tab w:val="left" w:pos="1701"/>
      </w:tabs>
      <w:ind w:left="993" w:hanging="574"/>
      <w:jc w:val="both"/>
      <w:outlineLvl w:val="2"/>
    </w:pPr>
  </w:style>
  <w:style w:type="paragraph" w:styleId="Nagwek4">
    <w:name w:val="heading 4"/>
    <w:basedOn w:val="Akapitzlist"/>
    <w:next w:val="Normalny"/>
    <w:link w:val="Nagwek4Znak"/>
    <w:uiPriority w:val="9"/>
    <w:unhideWhenUsed/>
    <w:qFormat/>
    <w:rsid w:val="00F83EBA"/>
    <w:pPr>
      <w:numPr>
        <w:ilvl w:val="2"/>
        <w:numId w:val="6"/>
      </w:numPr>
      <w:spacing w:after="0" w:line="276" w:lineRule="auto"/>
      <w:ind w:left="644" w:hanging="283"/>
      <w:jc w:val="both"/>
      <w:outlineLvl w:val="3"/>
    </w:pPr>
    <w:rPr>
      <w:rFonts w:ascii="Arial" w:hAnsi="Arial" w:cs="Arial"/>
      <w:sz w:val="18"/>
      <w:szCs w:val="18"/>
    </w:rPr>
  </w:style>
  <w:style w:type="paragraph" w:styleId="Nagwek5">
    <w:name w:val="heading 5"/>
    <w:basedOn w:val="Nagwek3"/>
    <w:next w:val="Normalny"/>
    <w:link w:val="Nagwek5Znak"/>
    <w:uiPriority w:val="9"/>
    <w:unhideWhenUsed/>
    <w:qFormat/>
    <w:rsid w:val="00F83EBA"/>
    <w:pPr>
      <w:numPr>
        <w:numId w:val="7"/>
      </w:numPr>
      <w:ind w:left="1418"/>
      <w:outlineLvl w:val="4"/>
    </w:p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B2E2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23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basedOn w:val="Nagwek1"/>
    <w:uiPriority w:val="1"/>
    <w:qFormat/>
    <w:rsid w:val="00F16E2F"/>
    <w:pPr>
      <w:numPr>
        <w:numId w:val="1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035287"/>
    <w:rPr>
      <w:rFonts w:ascii="Arial" w:eastAsia="Calibri" w:hAnsi="Arial" w:cs="Arial"/>
      <w:sz w:val="18"/>
      <w:szCs w:val="18"/>
    </w:rPr>
  </w:style>
  <w:style w:type="character" w:customStyle="1" w:styleId="Nagwek4Znak">
    <w:name w:val="Nagłówek 4 Znak"/>
    <w:basedOn w:val="Domylnaczcionkaakapitu"/>
    <w:link w:val="Nagwek4"/>
    <w:uiPriority w:val="9"/>
    <w:rsid w:val="00F83EBA"/>
    <w:rPr>
      <w:rFonts w:ascii="Arial" w:eastAsia="Calibri" w:hAnsi="Arial" w:cs="Arial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2504D"/>
    <w:pPr>
      <w:numPr>
        <w:numId w:val="4"/>
      </w:numPr>
      <w:tabs>
        <w:tab w:val="clear" w:pos="1071"/>
      </w:tabs>
      <w:suppressAutoHyphens/>
      <w:spacing w:after="0" w:line="240" w:lineRule="auto"/>
      <w:ind w:left="993" w:hanging="426"/>
      <w:jc w:val="both"/>
    </w:pPr>
    <w:rPr>
      <w:rFonts w:ascii="Arial" w:eastAsia="Times New Roman" w:hAnsi="Arial" w:cs="Arial"/>
      <w:iCs/>
      <w:color w:val="212529"/>
      <w:sz w:val="20"/>
      <w:szCs w:val="20"/>
      <w:shd w:val="clear" w:color="auto" w:fill="FFFFFF"/>
      <w:lang w:eastAsia="x-none"/>
    </w:rPr>
  </w:style>
  <w:style w:type="character" w:customStyle="1" w:styleId="PodtytuZnak">
    <w:name w:val="Podtytuł Znak"/>
    <w:basedOn w:val="Domylnaczcionkaakapitu"/>
    <w:link w:val="Podtytu"/>
    <w:uiPriority w:val="11"/>
    <w:rsid w:val="0072504D"/>
    <w:rPr>
      <w:rFonts w:ascii="Arial" w:eastAsia="Times New Roman" w:hAnsi="Arial" w:cs="Arial"/>
      <w:iCs/>
      <w:color w:val="212529"/>
      <w:sz w:val="20"/>
      <w:szCs w:val="20"/>
      <w:lang w:eastAsia="x-none"/>
    </w:rPr>
  </w:style>
  <w:style w:type="character" w:customStyle="1" w:styleId="Nagwek2Znak">
    <w:name w:val="Nagłówek 2 Znak"/>
    <w:basedOn w:val="Domylnaczcionkaakapitu"/>
    <w:link w:val="Nagwek2"/>
    <w:uiPriority w:val="9"/>
    <w:rsid w:val="001D2303"/>
    <w:rPr>
      <w:rFonts w:ascii="Arial" w:eastAsia="Calibri" w:hAnsi="Arial" w:cs="Arial"/>
    </w:rPr>
  </w:style>
  <w:style w:type="character" w:customStyle="1" w:styleId="Nagwek3Znak">
    <w:name w:val="Nagłówek 3 Znak"/>
    <w:basedOn w:val="Domylnaczcionkaakapitu"/>
    <w:link w:val="Nagwek3"/>
    <w:uiPriority w:val="9"/>
    <w:rsid w:val="008634F1"/>
    <w:rPr>
      <w:rFonts w:ascii="Arial" w:eastAsia="Calibri" w:hAnsi="Arial" w:cs="Arial"/>
    </w:rPr>
  </w:style>
  <w:style w:type="paragraph" w:styleId="Akapitzlist">
    <w:name w:val="List Paragraph"/>
    <w:basedOn w:val="Normalny"/>
    <w:uiPriority w:val="34"/>
    <w:qFormat/>
    <w:rsid w:val="001A572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A3E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A3EC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A3ECA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A3EC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A3ECA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A3E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3ECA"/>
    <w:rPr>
      <w:rFonts w:ascii="Segoe UI" w:eastAsia="Calibr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rsid w:val="00B87507"/>
    <w:pPr>
      <w:widowControl w:val="0"/>
      <w:suppressAutoHyphens/>
      <w:spacing w:after="120" w:line="240" w:lineRule="auto"/>
    </w:pPr>
    <w:rPr>
      <w:rFonts w:ascii="Times New Roman" w:eastAsia="Arial Unicode MS" w:hAnsi="Times New Roman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87507"/>
    <w:rPr>
      <w:rFonts w:ascii="Times New Roman" w:eastAsia="Arial Unicode MS" w:hAnsi="Times New Roman" w:cs="Times New Roman"/>
      <w:kern w:val="1"/>
      <w:sz w:val="24"/>
      <w:szCs w:val="24"/>
      <w:lang w:eastAsia="hi-IN" w:bidi="hi-IN"/>
    </w:rPr>
  </w:style>
  <w:style w:type="character" w:customStyle="1" w:styleId="Nagwek5Znak">
    <w:name w:val="Nagłówek 5 Znak"/>
    <w:basedOn w:val="Domylnaczcionkaakapitu"/>
    <w:link w:val="Nagwek5"/>
    <w:uiPriority w:val="9"/>
    <w:rsid w:val="00F83EBA"/>
    <w:rPr>
      <w:rFonts w:ascii="Arial" w:eastAsia="Calibri" w:hAnsi="Arial" w:cs="Arial"/>
    </w:rPr>
  </w:style>
  <w:style w:type="paragraph" w:styleId="NormalnyWeb">
    <w:name w:val="Normal (Web)"/>
    <w:basedOn w:val="Normalny"/>
    <w:uiPriority w:val="99"/>
    <w:unhideWhenUsed/>
    <w:rsid w:val="00E41DE2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2B2E27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Poprawka">
    <w:name w:val="Revision"/>
    <w:hidden/>
    <w:uiPriority w:val="99"/>
    <w:semiHidden/>
    <w:rsid w:val="008E542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54983-7D0F-44CC-94BB-56A87C5F1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6108</Words>
  <Characters>36648</Characters>
  <Application>Microsoft Office Word</Application>
  <DocSecurity>0</DocSecurity>
  <Lines>305</Lines>
  <Paragraphs>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bbla</dc:creator>
  <cp:keywords/>
  <dc:description/>
  <cp:lastModifiedBy>Edyta Nogaj</cp:lastModifiedBy>
  <cp:revision>2</cp:revision>
  <dcterms:created xsi:type="dcterms:W3CDTF">2023-11-30T08:43:00Z</dcterms:created>
  <dcterms:modified xsi:type="dcterms:W3CDTF">2023-11-30T08:43:00Z</dcterms:modified>
</cp:coreProperties>
</file>