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F91F8C" w14:paraId="4FD239E5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5E26B7BA" w:rsidR="00E74522" w:rsidRPr="00F91F8C" w:rsidRDefault="00E74522" w:rsidP="00795707">
            <w:pPr>
              <w:pStyle w:val="Tekstpodstawowy2"/>
              <w:jc w:val="center"/>
              <w:rPr>
                <w:b/>
              </w:rPr>
            </w:pPr>
            <w:bookmarkStart w:id="0" w:name="_GoBack"/>
            <w:bookmarkEnd w:id="0"/>
            <w:r w:rsidRPr="00F91F8C">
              <w:rPr>
                <w:b/>
              </w:rPr>
              <w:t>Załącznik nr 2 do SWZ - Formularz ofertowy</w:t>
            </w:r>
            <w:r w:rsidR="006838A0">
              <w:rPr>
                <w:b/>
              </w:rPr>
              <w:t xml:space="preserve"> dla części nr 1</w:t>
            </w:r>
          </w:p>
        </w:tc>
      </w:tr>
    </w:tbl>
    <w:p w14:paraId="44F3F0E6" w14:textId="77777777" w:rsidR="002438E7" w:rsidRPr="00F91F8C" w:rsidRDefault="002438E7" w:rsidP="002438E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2438E7" w:rsidRPr="00F91F8C" w14:paraId="4E6E4154" w14:textId="77777777" w:rsidTr="002438E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D6D8AAF" w14:textId="77777777" w:rsidR="002438E7" w:rsidRPr="00F91F8C" w:rsidRDefault="002438E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F91F8C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438E7" w:rsidRPr="00F91F8C" w14:paraId="319D83B8" w14:textId="77777777" w:rsidTr="002438E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CD009D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14:paraId="6FF153E8" w14:textId="77777777" w:rsidTr="002438E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D2E6EA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438E7" w:rsidRPr="00F91F8C" w14:paraId="09F1CF2A" w14:textId="77777777" w:rsidTr="002438E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2CCE44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14:paraId="06698261" w14:textId="77777777" w:rsidTr="002438E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CA5242D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438E7" w:rsidRPr="00F91F8C" w14:paraId="4289AA70" w14:textId="77777777" w:rsidTr="002438E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BB8747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15F92" w14:textId="77777777" w:rsidR="002438E7" w:rsidRPr="00F91F8C" w:rsidRDefault="002438E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FC4764" w14:textId="77777777" w:rsidR="002438E7" w:rsidRPr="00F91F8C" w:rsidRDefault="002438E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BC224" w14:textId="77777777" w:rsidR="002438E7" w:rsidRPr="00F91F8C" w:rsidRDefault="002438E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638777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0B665" w14:textId="77777777" w:rsidR="002438E7" w:rsidRPr="00F91F8C" w:rsidRDefault="002438E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723C8D" w14:textId="77777777" w:rsidR="002438E7" w:rsidRPr="00F91F8C" w:rsidRDefault="002438E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14:paraId="509A6E96" w14:textId="77777777" w:rsidTr="002438E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C73E3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6A635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B2F175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5E3CD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61288E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DBDCF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47692A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438E7" w:rsidRPr="00F91F8C" w14:paraId="1547A042" w14:textId="77777777" w:rsidTr="002438E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153C6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F91F8C"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2438E7" w:rsidRPr="00F91F8C" w14:paraId="3CACE504" w14:textId="77777777" w:rsidTr="002438E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BC8D5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B490CF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431BC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94DFA5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C1CA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9B3E2B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2438E7" w:rsidRPr="00F91F8C" w14:paraId="12FD15FD" w14:textId="77777777" w:rsidTr="002438E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AABC9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438E7" w:rsidRPr="00F91F8C" w14:paraId="50BEF2E3" w14:textId="77777777" w:rsidTr="002438E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47D4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6D5D57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BDD5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594528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2438E7" w:rsidRPr="00F91F8C" w14:paraId="5BD47394" w14:textId="77777777" w:rsidTr="002438E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8C2C2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438E7" w:rsidRPr="00F91F8C" w14:paraId="79C8F712" w14:textId="77777777" w:rsidTr="002438E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CC36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40E61E" w14:textId="77777777"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DBB6487" w14:textId="77777777" w:rsidR="002438E7" w:rsidRPr="00F91F8C" w:rsidRDefault="002438E7" w:rsidP="002438E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2438E7" w:rsidRPr="00F91F8C" w14:paraId="38F01C81" w14:textId="77777777" w:rsidTr="002438E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539B" w14:textId="77777777" w:rsidR="002438E7" w:rsidRPr="00F91F8C" w:rsidRDefault="002438E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F91F8C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438E7" w:rsidRPr="00F91F8C" w14:paraId="16F8DE6E" w14:textId="77777777" w:rsidTr="002438E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82475E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14:paraId="3508CCCE" w14:textId="77777777" w:rsidTr="002438E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79F069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438E7" w:rsidRPr="00F91F8C" w14:paraId="49EEAFC9" w14:textId="77777777" w:rsidTr="002438E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A5BA74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14:paraId="2CD2E403" w14:textId="77777777" w:rsidTr="002438E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DA7BF9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438E7" w:rsidRPr="00F91F8C" w14:paraId="313D9783" w14:textId="77777777" w:rsidTr="002438E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8217CA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76BE9" w14:textId="77777777" w:rsidR="002438E7" w:rsidRPr="00F91F8C" w:rsidRDefault="002438E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53A714" w14:textId="77777777" w:rsidR="002438E7" w:rsidRPr="00F91F8C" w:rsidRDefault="002438E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14:paraId="67E68AB7" w14:textId="77777777" w:rsidTr="002438E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EA5023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11680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98E06D" w14:textId="77777777"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39CC835" w14:textId="77777777" w:rsidR="00BA34BA" w:rsidRPr="00F91F8C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F91F8C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F91F8C" w:rsidRDefault="00727511" w:rsidP="00AA19FC">
            <w:pPr>
              <w:numPr>
                <w:ilvl w:val="0"/>
                <w:numId w:val="10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F91F8C" w:rsidRDefault="00727511" w:rsidP="00BA34BA">
      <w:pPr>
        <w:ind w:left="0" w:firstLine="0"/>
        <w:rPr>
          <w:rFonts w:ascii="Arial Narrow" w:eastAsia="Calibri" w:hAnsi="Arial Narrow" w:cs="Calibri"/>
          <w:sz w:val="4"/>
          <w:szCs w:val="22"/>
        </w:rPr>
      </w:pPr>
    </w:p>
    <w:p w14:paraId="0B4EA332" w14:textId="0FA3518A" w:rsidR="00BA34BA" w:rsidRPr="00F91F8C" w:rsidRDefault="00BA34BA" w:rsidP="00BA34BA">
      <w:pPr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W związku z ogłoszonym przez Zamawiającego postępowaniem o zamówienie publiczne prowadzonym </w:t>
      </w:r>
      <w:r w:rsidRPr="00F91F8C">
        <w:rPr>
          <w:rFonts w:ascii="Arial Narrow" w:eastAsia="Calibri" w:hAnsi="Arial Narrow" w:cs="Calibri"/>
          <w:bCs/>
          <w:sz w:val="22"/>
          <w:szCs w:val="22"/>
        </w:rPr>
        <w:t xml:space="preserve">w trybie </w:t>
      </w:r>
      <w:r w:rsidR="000479FD" w:rsidRPr="00F91F8C">
        <w:rPr>
          <w:rFonts w:ascii="Arial Narrow" w:eastAsia="Calibri" w:hAnsi="Arial Narrow" w:cs="Calibri"/>
          <w:bCs/>
          <w:sz w:val="22"/>
          <w:szCs w:val="22"/>
        </w:rPr>
        <w:t xml:space="preserve">podstawowym na podstawie </w:t>
      </w:r>
      <w:r w:rsidR="00DE7855" w:rsidRPr="00F91F8C">
        <w:rPr>
          <w:rFonts w:ascii="Arial Narrow" w:hAnsi="Arial Narrow" w:cs="Arial"/>
          <w:sz w:val="22"/>
          <w:szCs w:val="22"/>
        </w:rPr>
        <w:t xml:space="preserve">art. 275 pkt 2 </w:t>
      </w:r>
      <w:r w:rsidR="000479FD" w:rsidRPr="00F91F8C">
        <w:rPr>
          <w:rFonts w:ascii="Arial Narrow" w:eastAsia="Calibri" w:hAnsi="Arial Narrow" w:cs="Calibri"/>
          <w:bCs/>
          <w:sz w:val="22"/>
          <w:szCs w:val="22"/>
        </w:rPr>
        <w:t>ustawy</w:t>
      </w:r>
      <w:r w:rsidRPr="00F91F8C">
        <w:rPr>
          <w:rFonts w:ascii="Arial Narrow" w:eastAsia="Calibri" w:hAnsi="Arial Narrow" w:cs="Calibri"/>
          <w:bCs/>
          <w:sz w:val="22"/>
          <w:szCs w:val="22"/>
        </w:rPr>
        <w:t xml:space="preserve"> pn.:</w:t>
      </w:r>
    </w:p>
    <w:p w14:paraId="0020675D" w14:textId="454EC194" w:rsidR="00BA34BA" w:rsidRPr="00F91F8C" w:rsidRDefault="008900C8" w:rsidP="00BA34BA">
      <w:pPr>
        <w:spacing w:after="100"/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 w:rsidRPr="008900C8">
        <w:rPr>
          <w:rFonts w:ascii="Arial Narrow" w:eastAsia="Calibri" w:hAnsi="Arial Narrow" w:cs="Calibri"/>
          <w:b/>
          <w:bCs/>
          <w:sz w:val="22"/>
          <w:szCs w:val="22"/>
        </w:rPr>
        <w:t>Usługi w zakresie przeglądów, napraw i legalizacji sprzętu gaśniczego w jednostkach Policji położonych na terenie woj. wielkopolskiego</w:t>
      </w:r>
      <w:r w:rsidR="00BA34BA" w:rsidRPr="00F91F8C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3324E6BA" w:rsidR="00BA34BA" w:rsidRPr="00CD2462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D2462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wykonanie zamówienia </w:t>
      </w:r>
      <w:r w:rsidR="00CD2462" w:rsidRPr="00CD2462">
        <w:rPr>
          <w:rFonts w:ascii="Arial Narrow" w:hAnsi="Arial Narrow" w:cs="Arial Narrow"/>
          <w:bCs/>
          <w:sz w:val="22"/>
          <w:szCs w:val="22"/>
          <w:lang w:eastAsia="ar-SA"/>
        </w:rPr>
        <w:t xml:space="preserve">dla </w:t>
      </w:r>
      <w:r w:rsidR="00CD2462" w:rsidRPr="00CD2462">
        <w:rPr>
          <w:rFonts w:ascii="Arial Narrow" w:hAnsi="Arial Narrow" w:cs="Verdana"/>
          <w:sz w:val="22"/>
          <w:szCs w:val="22"/>
        </w:rPr>
        <w:t>powiatu poznańskiego</w:t>
      </w:r>
      <w:r w:rsidR="00CD2462" w:rsidRPr="00CD2462">
        <w:rPr>
          <w:rFonts w:ascii="Arial Narrow" w:hAnsi="Arial Narrow" w:cs="Arial Narrow"/>
          <w:bCs/>
          <w:sz w:val="22"/>
          <w:szCs w:val="22"/>
          <w:lang w:eastAsia="ar-SA"/>
        </w:rPr>
        <w:t xml:space="preserve">  - część nr 1 </w:t>
      </w:r>
      <w:r w:rsidRPr="00CD2462">
        <w:rPr>
          <w:rFonts w:ascii="Arial Narrow" w:hAnsi="Arial Narrow" w:cs="Arial Narrow"/>
          <w:bCs/>
          <w:sz w:val="22"/>
          <w:szCs w:val="22"/>
          <w:lang w:eastAsia="ar-SA"/>
        </w:rPr>
        <w:t>za cenę …………………………. zł, obliczoną na podstawie niżej określonych cen: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2834"/>
        <w:gridCol w:w="1985"/>
        <w:gridCol w:w="2126"/>
        <w:gridCol w:w="2268"/>
      </w:tblGrid>
      <w:tr w:rsidR="00CD2462" w:rsidRPr="00CD2462" w14:paraId="1421EDED" w14:textId="77777777" w:rsidTr="00356213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C6741" w14:textId="09B1AB87" w:rsidR="00CD2462" w:rsidRPr="00CD2462" w:rsidRDefault="00CD2462" w:rsidP="00CD2462">
            <w:pPr>
              <w:pStyle w:val="Akapitzlist"/>
              <w:numPr>
                <w:ilvl w:val="3"/>
                <w:numId w:val="8"/>
              </w:numPr>
              <w:ind w:left="426" w:hanging="426"/>
              <w:jc w:val="both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PRZEGLĄDY</w:t>
            </w:r>
          </w:p>
        </w:tc>
      </w:tr>
      <w:tr w:rsidR="00CD2462" w:rsidRPr="00CD2462" w14:paraId="64CC7DAD" w14:textId="77777777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B1513F" w14:textId="77777777" w:rsidR="00CD2462" w:rsidRPr="00CD2462" w:rsidRDefault="00CD2462" w:rsidP="00CD24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86C7E9" w14:textId="77777777" w:rsidR="00CD2462" w:rsidRPr="00CD2462" w:rsidRDefault="00CD2462" w:rsidP="00CD24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B01062" w14:textId="77777777" w:rsidR="00CD2462" w:rsidRPr="00CD2462" w:rsidRDefault="00CD2462" w:rsidP="00CD24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5037ED" w14:textId="2202F8C1" w:rsidR="00CD2462" w:rsidRPr="00CD2462" w:rsidRDefault="00CD2462" w:rsidP="00CD2462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Cena jedn.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5EF5B" w14:textId="1787BF28" w:rsidR="00CD2462" w:rsidRPr="00CD2462" w:rsidRDefault="00CD2462" w:rsidP="00CD2462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D2462" w:rsidRPr="00CD2462" w14:paraId="2282D9F8" w14:textId="77777777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E4D5C" w14:textId="77777777" w:rsidR="00CD2462" w:rsidRPr="00CD2462" w:rsidRDefault="00CD2462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9166" w14:textId="44C0F3C1"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 xml:space="preserve">Gaśnica proszkowa </w:t>
            </w:r>
            <w:r w:rsidR="006838A0">
              <w:rPr>
                <w:rFonts w:ascii="Arial Narrow" w:hAnsi="Arial Narrow"/>
                <w:sz w:val="22"/>
                <w:szCs w:val="22"/>
              </w:rPr>
              <w:t>1</w:t>
            </w:r>
            <w:r w:rsidRPr="00CD2462">
              <w:rPr>
                <w:rFonts w:ascii="Arial Narrow" w:hAnsi="Arial Narrow"/>
                <w:sz w:val="22"/>
                <w:szCs w:val="22"/>
              </w:rPr>
              <w:t xml:space="preserve">kg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BAC3" w14:textId="650B8747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BA54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3382" w14:textId="77777777" w:rsidR="00CD2462" w:rsidRPr="00CD2462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838A0" w:rsidRPr="00CD2462" w14:paraId="77CADE3F" w14:textId="77777777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77DDE" w14:textId="77777777" w:rsidR="006838A0" w:rsidRPr="00CD2462" w:rsidRDefault="006838A0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98A5" w14:textId="0D76496D" w:rsidR="006838A0" w:rsidRPr="00CD2462" w:rsidRDefault="006838A0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D2462">
              <w:rPr>
                <w:rFonts w:ascii="Arial Narrow" w:hAnsi="Arial Narrow"/>
                <w:sz w:val="22"/>
                <w:szCs w:val="22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DA78" w14:textId="57CE1DD9" w:rsidR="006838A0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EFFB" w14:textId="77777777" w:rsidR="006838A0" w:rsidRPr="00CD2462" w:rsidRDefault="006838A0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4779" w14:textId="77777777" w:rsidR="006838A0" w:rsidRPr="00CD2462" w:rsidRDefault="006838A0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49B18DB1" w14:textId="77777777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F0CD79" w14:textId="77777777" w:rsidR="00CD2462" w:rsidRPr="00CD2462" w:rsidRDefault="00CD2462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4E49" w14:textId="6C8AC902"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4</w:t>
            </w:r>
            <w:r w:rsidR="006838A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D2462">
              <w:rPr>
                <w:rFonts w:ascii="Arial Narrow" w:hAnsi="Arial Narrow"/>
                <w:sz w:val="22"/>
                <w:szCs w:val="22"/>
              </w:rPr>
              <w:t xml:space="preserve">kg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0A42" w14:textId="7CA3ADC4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413F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6DD" w14:textId="77777777" w:rsidR="00CD2462" w:rsidRPr="00CD2462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838A0" w:rsidRPr="00CD2462" w14:paraId="5723C5EE" w14:textId="77777777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A1964" w14:textId="77777777" w:rsidR="006838A0" w:rsidRPr="00CD2462" w:rsidRDefault="006838A0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E03A" w14:textId="2D575D05" w:rsidR="006838A0" w:rsidRPr="00CD2462" w:rsidRDefault="006838A0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6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F52D" w14:textId="2688523D" w:rsidR="006838A0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8C99" w14:textId="77777777" w:rsidR="006838A0" w:rsidRPr="00CD2462" w:rsidRDefault="006838A0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ADD6" w14:textId="77777777" w:rsidR="006838A0" w:rsidRPr="00CD2462" w:rsidRDefault="006838A0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47395ADC" w14:textId="77777777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59E3C" w14:textId="77777777" w:rsidR="00CD2462" w:rsidRPr="00CD2462" w:rsidRDefault="00CD2462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42F4" w14:textId="77777777"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 5x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7EB4" w14:textId="46371D5E"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1</w:t>
            </w:r>
            <w:r w:rsidR="006838A0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A72B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E60D" w14:textId="77777777" w:rsidR="00CD2462" w:rsidRPr="00CD2462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838A0" w:rsidRPr="00CD2462" w14:paraId="5FB46676" w14:textId="77777777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526A1" w14:textId="77777777" w:rsidR="006838A0" w:rsidRPr="00CD2462" w:rsidRDefault="006838A0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CC39" w14:textId="5EC8356B" w:rsidR="006838A0" w:rsidRPr="00CD2462" w:rsidRDefault="006838A0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Agregat proszkowy AP-25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8977" w14:textId="41B62A4E" w:rsidR="006838A0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5D25" w14:textId="77777777" w:rsidR="006838A0" w:rsidRPr="00CD2462" w:rsidRDefault="006838A0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0FC9" w14:textId="77777777" w:rsidR="006838A0" w:rsidRPr="00CD2462" w:rsidRDefault="006838A0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76713120" w14:textId="77777777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5F9777" w14:textId="77777777" w:rsidR="00CD2462" w:rsidRPr="00CD2462" w:rsidRDefault="00CD2462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9F80" w14:textId="7895D268" w:rsidR="00CD2462" w:rsidRPr="00CD2462" w:rsidRDefault="006838A0" w:rsidP="001D34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Gaśnica P12M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C14C" w14:textId="06598A75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6B9C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01D6" w14:textId="77777777" w:rsidR="00CD2462" w:rsidRPr="00CD2462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46D36606" w14:textId="77777777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69647" w14:textId="77777777" w:rsidR="00CD2462" w:rsidRPr="00CD2462" w:rsidRDefault="00CD2462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1329" w14:textId="77777777"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UGS 2 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DEFD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7A9C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7F53" w14:textId="77777777" w:rsidR="00CD2462" w:rsidRPr="00CD2462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3078FE6E" w14:textId="77777777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DC9F9" w14:textId="77777777" w:rsidR="00CD2462" w:rsidRPr="00CD2462" w:rsidRDefault="00CD2462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2E79" w14:textId="77777777"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 xml:space="preserve">Koc gaśniczy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A9B4" w14:textId="1A305896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3EC1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1600" w14:textId="77777777" w:rsidR="00CD2462" w:rsidRPr="00CD2462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3C5DE9AA" w14:textId="77777777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58253" w14:textId="77777777" w:rsidR="00CD2462" w:rsidRPr="00CD2462" w:rsidRDefault="00CD2462" w:rsidP="00356213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25851E" w14:textId="442EA7B9" w:rsidR="00CD2462" w:rsidRPr="005F075B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5F075B">
              <w:rPr>
                <w:rFonts w:ascii="Arial Narrow" w:hAnsi="Arial Narrow"/>
                <w:sz w:val="22"/>
                <w:szCs w:val="22"/>
              </w:rPr>
              <w:t xml:space="preserve">Łączna wartość brutto przeglądów (w tym  stawka VAT…..%)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9702" w14:textId="77777777" w:rsidR="00CD2462" w:rsidRPr="005F075B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E86B749" w14:textId="2A83375D" w:rsidR="00CD2462" w:rsidRDefault="00CD2462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8"/>
        <w:gridCol w:w="2977"/>
        <w:gridCol w:w="634"/>
        <w:gridCol w:w="1634"/>
        <w:gridCol w:w="14"/>
        <w:gridCol w:w="1687"/>
      </w:tblGrid>
      <w:tr w:rsidR="00CD2462" w:rsidRPr="00CD2462" w14:paraId="393CE19A" w14:textId="77777777" w:rsidTr="00356213">
        <w:trPr>
          <w:cantSplit/>
          <w:trHeight w:val="227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9F299" w14:textId="048CF662" w:rsidR="00CD2462" w:rsidRPr="00356213" w:rsidRDefault="00CD2462" w:rsidP="00356213">
            <w:pPr>
              <w:pStyle w:val="Akapitzlist"/>
              <w:numPr>
                <w:ilvl w:val="3"/>
                <w:numId w:val="8"/>
              </w:numPr>
              <w:ind w:left="426" w:hanging="426"/>
              <w:rPr>
                <w:rFonts w:ascii="Arial Narrow" w:hAnsi="Arial Narrow"/>
                <w:b/>
                <w:sz w:val="22"/>
                <w:szCs w:val="22"/>
              </w:rPr>
            </w:pPr>
            <w:r w:rsidRPr="00356213">
              <w:rPr>
                <w:rFonts w:ascii="Arial Narrow" w:hAnsi="Arial Narrow"/>
                <w:b/>
                <w:sz w:val="22"/>
                <w:szCs w:val="22"/>
              </w:rPr>
              <w:t>NAPRAWY</w:t>
            </w:r>
          </w:p>
        </w:tc>
      </w:tr>
      <w:tr w:rsidR="00356213" w:rsidRPr="00CD2462" w14:paraId="21FF4835" w14:textId="77777777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A79AE6" w14:textId="77777777" w:rsidR="00CD2462" w:rsidRPr="00CD2462" w:rsidRDefault="00CD2462" w:rsidP="001D34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EE4E1D" w14:textId="2AEAD3D4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</w:t>
            </w:r>
            <w:r w:rsidR="00356213">
              <w:rPr>
                <w:rFonts w:ascii="Arial Narrow" w:hAnsi="Arial Narrow"/>
                <w:b/>
                <w:sz w:val="22"/>
                <w:szCs w:val="22"/>
              </w:rPr>
              <w:t>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375905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 środka gaśniczego (kg)/rodzaj środka gaśniczego/wymieniany element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EEE47" w14:textId="793ADFC1" w:rsidR="00CD2462" w:rsidRPr="00CD2462" w:rsidRDefault="00CD2462" w:rsidP="001D34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</w:t>
            </w:r>
            <w:r w:rsidR="00356213">
              <w:rPr>
                <w:rFonts w:ascii="Arial Narrow" w:hAnsi="Arial Narrow"/>
                <w:b/>
                <w:sz w:val="22"/>
                <w:szCs w:val="22"/>
              </w:rPr>
              <w:t>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E8155A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</w:p>
          <w:p w14:paraId="0C87E568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jedn. brutto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7873BD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  <w:p w14:paraId="2BFCF2E7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356213" w:rsidRPr="00CD2462" w14:paraId="6A2CB98A" w14:textId="77777777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81ED3F" w14:textId="0C6E65E1" w:rsidR="00CD2462" w:rsidRPr="00356213" w:rsidRDefault="00CD2462" w:rsidP="008A54C7">
            <w:pPr>
              <w:pStyle w:val="Akapitzlist"/>
              <w:numPr>
                <w:ilvl w:val="3"/>
                <w:numId w:val="33"/>
              </w:numPr>
              <w:ind w:left="359" w:right="2059" w:hanging="359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7B7A" w14:textId="77777777" w:rsidR="00CD2462" w:rsidRPr="00CD2462" w:rsidRDefault="00CD2462" w:rsidP="006838A0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Gaśnice proszkowe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DF3F" w14:textId="77777777" w:rsidR="00CD2462" w:rsidRPr="00CD2462" w:rsidRDefault="00CD2462" w:rsidP="001D348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1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4B42" w14:textId="748E7191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E83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F85" w14:textId="77777777"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6213" w:rsidRPr="00CD2462" w14:paraId="1B44E0F3" w14:textId="77777777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D6D672" w14:textId="12F8A288" w:rsidR="00CD2462" w:rsidRPr="00CD2462" w:rsidRDefault="00356213" w:rsidP="001D34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C228" w14:textId="77777777" w:rsidR="00CD2462" w:rsidRPr="00CD2462" w:rsidRDefault="00CD2462" w:rsidP="006838A0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6434" w14:textId="77777777" w:rsidR="00CD2462" w:rsidRPr="00CD2462" w:rsidRDefault="00CD2462" w:rsidP="001D348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2/BC/ABC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F967" w14:textId="670CC68D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E71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FCA" w14:textId="77777777"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6213" w:rsidRPr="00CD2462" w14:paraId="19DBD764" w14:textId="77777777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769894" w14:textId="7D631355" w:rsidR="00CD2462" w:rsidRPr="00CD2462" w:rsidRDefault="00356213" w:rsidP="001D34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387D" w14:textId="77777777" w:rsidR="00CD2462" w:rsidRPr="00CD2462" w:rsidRDefault="00CD2462" w:rsidP="006838A0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DB45" w14:textId="77777777" w:rsidR="00CD2462" w:rsidRPr="00CD2462" w:rsidRDefault="00CD2462" w:rsidP="001D348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4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A0F5" w14:textId="59202619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E5E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D30" w14:textId="77777777"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6213" w:rsidRPr="00CD2462" w14:paraId="6863A174" w14:textId="77777777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E2DFB6" w14:textId="0B4E1FAF" w:rsidR="00CD2462" w:rsidRPr="00CD2462" w:rsidRDefault="00356213" w:rsidP="001D34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0E6E" w14:textId="77777777" w:rsidR="00CD2462" w:rsidRPr="00CD2462" w:rsidRDefault="00CD2462" w:rsidP="006838A0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461C" w14:textId="77777777" w:rsidR="00CD2462" w:rsidRPr="00CD2462" w:rsidRDefault="00CD2462" w:rsidP="001D348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6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8A33" w14:textId="18D681D8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7AD4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E89D" w14:textId="77777777"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6213" w:rsidRPr="00CD2462" w14:paraId="69096F9D" w14:textId="77777777" w:rsidTr="0035621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6E855C" w14:textId="3AB94C6C" w:rsidR="00CD2462" w:rsidRPr="00CD2462" w:rsidRDefault="00EE4B85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C701" w14:textId="77777777" w:rsidR="00CD2462" w:rsidRPr="00CD2462" w:rsidRDefault="00CD2462" w:rsidP="006838A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Agregat gaśniczy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4E1F" w14:textId="77777777" w:rsidR="00CD2462" w:rsidRPr="00CD2462" w:rsidRDefault="00CD2462" w:rsidP="001D348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25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F685" w14:textId="49177C11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E6F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B86" w14:textId="77777777"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6213" w:rsidRPr="00CD2462" w14:paraId="25B91E2A" w14:textId="77777777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BD55E" w14:textId="613433F1" w:rsidR="00CD2462" w:rsidRPr="00CD2462" w:rsidRDefault="00EE4B85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503E" w14:textId="5D40CD0F" w:rsidR="00CD2462" w:rsidRPr="00CD2462" w:rsidRDefault="006838A0" w:rsidP="006838A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Gaśnica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0CE1" w14:textId="16EE9F06" w:rsidR="00CD2462" w:rsidRPr="00CD2462" w:rsidRDefault="006838A0" w:rsidP="001D348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P12M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C99C" w14:textId="44FFC2DF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684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CE8E" w14:textId="77777777"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4B85" w:rsidRPr="00CD2462" w14:paraId="75CFF824" w14:textId="77777777" w:rsidTr="007C12EC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51EE4" w14:textId="2CF2A8CE" w:rsidR="00EE4B85" w:rsidRDefault="00EE4B85" w:rsidP="00EE4B85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38B" w14:textId="009C49E6" w:rsidR="00EE4B85" w:rsidRDefault="00EE4B85" w:rsidP="00EE4B85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76464">
              <w:rPr>
                <w:rFonts w:ascii="Arial Narrow" w:hAnsi="Arial Narrow"/>
                <w:sz w:val="22"/>
                <w:szCs w:val="22"/>
              </w:rPr>
              <w:t xml:space="preserve">Gaśnica śniegowa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C8DB" w14:textId="4E804EC4" w:rsidR="00EE4B85" w:rsidRDefault="00EE4B85" w:rsidP="00EE4B8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GS 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5FD6" w14:textId="2B5A9BEE" w:rsidR="00EE4B85" w:rsidRDefault="00EE4B85" w:rsidP="00EE4B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6C56" w14:textId="77777777" w:rsidR="00EE4B85" w:rsidRPr="00CD2462" w:rsidRDefault="00EE4B85" w:rsidP="00EE4B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FAE" w14:textId="77777777" w:rsidR="00EE4B85" w:rsidRPr="00CD2462" w:rsidRDefault="00EE4B85" w:rsidP="00EE4B8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4B85" w:rsidRPr="00CD2462" w14:paraId="7D479F34" w14:textId="77777777" w:rsidTr="007C12EC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912087" w14:textId="67FFCDA3" w:rsidR="00EE4B85" w:rsidRDefault="00EE4B85" w:rsidP="00EE4B85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81C" w14:textId="06CB9EC8" w:rsidR="00EE4B85" w:rsidRDefault="00EE4B85" w:rsidP="00EE4B85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76464">
              <w:rPr>
                <w:rFonts w:ascii="Arial Narrow" w:hAnsi="Arial Narrow"/>
                <w:sz w:val="22"/>
                <w:szCs w:val="22"/>
              </w:rPr>
              <w:t xml:space="preserve">Gaśnica śniegowa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AE37" w14:textId="2A6D6A19" w:rsidR="00EE4B85" w:rsidRDefault="00EE4B85" w:rsidP="00EE4B8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UGS 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359E" w14:textId="428C0AE3" w:rsidR="00EE4B85" w:rsidRDefault="00EE4B85" w:rsidP="00EE4B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CCBC" w14:textId="77777777" w:rsidR="00EE4B85" w:rsidRPr="00CD2462" w:rsidRDefault="00EE4B85" w:rsidP="00EE4B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1613" w14:textId="77777777" w:rsidR="00EE4B85" w:rsidRPr="00CD2462" w:rsidRDefault="00EE4B85" w:rsidP="00EE4B8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16D61B89" w14:textId="77777777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6FF68" w14:textId="6FEF236B" w:rsidR="00CD2462" w:rsidRPr="00CD2462" w:rsidRDefault="00CD2462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123ED" w14:textId="77777777" w:rsidR="00CD2462" w:rsidRPr="005F075B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F075B">
              <w:rPr>
                <w:rFonts w:ascii="Arial Narrow" w:hAnsi="Arial Narrow"/>
                <w:sz w:val="22"/>
                <w:szCs w:val="22"/>
              </w:rPr>
              <w:t>Łączna wartość brutto napraw ( w tym  stawka VAT…..%)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18F" w14:textId="77777777" w:rsidR="00CD2462" w:rsidRPr="005F075B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132413C" w14:textId="77777777" w:rsidR="00CD2462" w:rsidRDefault="00CD2462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2692"/>
        <w:gridCol w:w="1418"/>
        <w:gridCol w:w="3260"/>
        <w:gridCol w:w="1843"/>
      </w:tblGrid>
      <w:tr w:rsidR="00CD2462" w:rsidRPr="00CD2462" w14:paraId="0ABB3BA3" w14:textId="77777777" w:rsidTr="000E7F37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EB0F6B" w14:textId="161ECE0B" w:rsidR="00CD2462" w:rsidRPr="005F075B" w:rsidRDefault="00CD2462" w:rsidP="008A54C7">
            <w:pPr>
              <w:pStyle w:val="Akapitzlist"/>
              <w:numPr>
                <w:ilvl w:val="3"/>
                <w:numId w:val="34"/>
              </w:numPr>
              <w:ind w:left="426" w:hanging="426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5F075B">
              <w:rPr>
                <w:rFonts w:ascii="Arial Narrow" w:hAnsi="Arial Narrow"/>
                <w:b/>
                <w:sz w:val="22"/>
                <w:szCs w:val="22"/>
              </w:rPr>
              <w:t>L</w:t>
            </w:r>
            <w:r w:rsidR="005F075B">
              <w:rPr>
                <w:rFonts w:ascii="Arial Narrow" w:hAnsi="Arial Narrow"/>
                <w:b/>
                <w:sz w:val="22"/>
                <w:szCs w:val="22"/>
              </w:rPr>
              <w:t>EGALIZACJA</w:t>
            </w:r>
          </w:p>
        </w:tc>
      </w:tr>
      <w:tr w:rsidR="00CD2462" w:rsidRPr="00CD2462" w14:paraId="762DBA1C" w14:textId="77777777" w:rsidTr="000E7F37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EBA5CB" w14:textId="77777777" w:rsidR="00CD2462" w:rsidRPr="00CD2462" w:rsidRDefault="00CD2462" w:rsidP="001D34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4444D3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111198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6D030E" w14:textId="51C44227" w:rsidR="00CD2462" w:rsidRPr="00CD2462" w:rsidRDefault="00CD2462" w:rsidP="00643841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Cena jedn.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724E2D" w14:textId="5CF75704" w:rsidR="00CD2462" w:rsidRPr="00CD2462" w:rsidRDefault="00CD2462" w:rsidP="00643841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  <w:r w:rsidR="0064384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11229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D2462" w:rsidRPr="00CD2462" w14:paraId="5452E5DE" w14:textId="77777777" w:rsidTr="000E7F37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9B2FE" w14:textId="1025B412"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9D8E" w14:textId="61608B29" w:rsidR="00CD2462" w:rsidRPr="00CD2462" w:rsidRDefault="006838A0" w:rsidP="001D34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UGS 2 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1DEA" w14:textId="380EEED8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EDE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41B6" w14:textId="77777777"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535FA37C" w14:textId="77777777" w:rsidTr="000E7F37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94E24" w14:textId="0A0DF8B2"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826A" w14:textId="77777777"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 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CCFC" w14:textId="48A18846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D63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A1B" w14:textId="77777777"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7A7241CC" w14:textId="77777777" w:rsidTr="000E7F37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6FBC3" w14:textId="57F1B5A8" w:rsidR="00CD2462" w:rsidRPr="00CD2462" w:rsidRDefault="00CD2462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755815" w14:textId="77777777" w:rsidR="00CD2462" w:rsidRPr="005F075B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F075B">
              <w:rPr>
                <w:rFonts w:ascii="Arial Narrow" w:hAnsi="Arial Narrow"/>
                <w:sz w:val="22"/>
                <w:szCs w:val="22"/>
                <w:shd w:val="clear" w:color="auto" w:fill="D9D9D9"/>
              </w:rPr>
              <w:t xml:space="preserve">Łączna </w:t>
            </w:r>
            <w:r w:rsidRPr="005F075B">
              <w:rPr>
                <w:rFonts w:ascii="Arial Narrow" w:hAnsi="Arial Narrow"/>
                <w:sz w:val="22"/>
                <w:szCs w:val="22"/>
              </w:rPr>
              <w:t>wartość brutto legalizacji ( w tym  stawka VAT…..%)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B38" w14:textId="77777777"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FFD9335" w14:textId="77777777" w:rsidR="00CD2462" w:rsidRDefault="00CD2462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2692"/>
        <w:gridCol w:w="1418"/>
        <w:gridCol w:w="2410"/>
        <w:gridCol w:w="2693"/>
      </w:tblGrid>
      <w:tr w:rsidR="00CD2462" w:rsidRPr="00CD2462" w14:paraId="2A744AA2" w14:textId="77777777" w:rsidTr="000E7F37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8CAA76" w14:textId="6DA222B0" w:rsidR="00CD2462" w:rsidRPr="005F075B" w:rsidRDefault="005F075B" w:rsidP="008A54C7">
            <w:pPr>
              <w:pStyle w:val="Akapitzlist"/>
              <w:numPr>
                <w:ilvl w:val="3"/>
                <w:numId w:val="34"/>
              </w:numPr>
              <w:ind w:left="426" w:hanging="426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ZAKUP NOWEGO SPRZĘTU</w:t>
            </w:r>
          </w:p>
        </w:tc>
      </w:tr>
      <w:tr w:rsidR="00CD2462" w:rsidRPr="00CD2462" w14:paraId="0BC69276" w14:textId="77777777" w:rsidTr="00303E94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5FF38E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F6C18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B2C8F0" w14:textId="77777777" w:rsidR="00CD2462" w:rsidRPr="00CD2462" w:rsidRDefault="00CD2462" w:rsidP="001D34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D34819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</w:p>
          <w:p w14:paraId="0581C7AB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jedn. brutto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D5A3C4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  <w:p w14:paraId="44F87C55" w14:textId="77777777"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D2462" w:rsidRPr="00CD2462" w14:paraId="0B6F8AC7" w14:textId="77777777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D7A94" w14:textId="2BA5D582"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6512" w14:textId="2FADAA75"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2D32" w14:textId="727C359C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9FD7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02A7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5DC9FE60" w14:textId="77777777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B9A0E" w14:textId="5CEDA95E"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F9E8" w14:textId="7C830031"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058E" w14:textId="496C0301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1558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9515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4B682DB0" w14:textId="77777777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0881C" w14:textId="7B6ECA8E"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6ED7" w14:textId="4FBC2BE2"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11B0" w14:textId="751CC794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4FC6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39AA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76404BC0" w14:textId="77777777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D8762" w14:textId="77F6FFBF"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C19E" w14:textId="72E2793A"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D6E4" w14:textId="66C4A890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B27C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07BB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20BD494A" w14:textId="77777777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6F525" w14:textId="741300E8"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5199" w14:textId="77777777"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 GS-5x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4D85" w14:textId="4B97C4FF" w:rsidR="00CD2462" w:rsidRPr="00CD2462" w:rsidRDefault="006838A0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D9BC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C2DB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0E801932" w14:textId="77777777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B16DC8" w14:textId="199E5BB4"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5996" w14:textId="77777777"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Urządzenie gaśnicze UGS-2X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B7B9" w14:textId="020CBB50" w:rsidR="00CD2462" w:rsidRPr="00CD2462" w:rsidRDefault="00C94576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DAB8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AC9E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14:paraId="4265D675" w14:textId="77777777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5346F0" w14:textId="49BAAD44"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52BC" w14:textId="77777777"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 xml:space="preserve">Koc gaśniczy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BF33" w14:textId="1B4D8825" w:rsidR="00CD2462" w:rsidRPr="00CD2462" w:rsidRDefault="00C94576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FD9D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5410" w14:textId="77777777"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24BDA893" w14:textId="77777777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B907A" w14:textId="28CAF6D2" w:rsidR="00C94576" w:rsidRDefault="00C94576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7E99" w14:textId="6AA44474" w:rsidR="00C94576" w:rsidRPr="00CD2462" w:rsidRDefault="00C94576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94576">
              <w:rPr>
                <w:rFonts w:ascii="Arial Narrow" w:hAnsi="Arial Narrow"/>
                <w:sz w:val="22"/>
                <w:szCs w:val="22"/>
              </w:rPr>
              <w:t>Agregat proszkowy AP-25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8B1A" w14:textId="3AE30C61" w:rsidR="00C94576" w:rsidRDefault="00C94576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DEA" w14:textId="77777777" w:rsidR="00C94576" w:rsidRPr="00CD2462" w:rsidRDefault="00C94576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00F" w14:textId="77777777" w:rsidR="00C94576" w:rsidRPr="00CD2462" w:rsidRDefault="00C94576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2DF26E0E" w14:textId="77777777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AF2AE" w14:textId="44884977" w:rsidR="00C94576" w:rsidRDefault="00C94576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F33A" w14:textId="5BFF2837" w:rsidR="00C94576" w:rsidRPr="00CD2462" w:rsidRDefault="00C94576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94576">
              <w:rPr>
                <w:rFonts w:ascii="Arial Narrow" w:hAnsi="Arial Narrow"/>
                <w:sz w:val="22"/>
                <w:szCs w:val="22"/>
              </w:rPr>
              <w:t>Gaśnica P12M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EC6" w14:textId="66B6A284" w:rsidR="00C94576" w:rsidRDefault="00C94576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85F8" w14:textId="77777777" w:rsidR="00C94576" w:rsidRPr="00CD2462" w:rsidRDefault="00C94576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6318" w14:textId="77777777" w:rsidR="00C94576" w:rsidRPr="00CD2462" w:rsidRDefault="00C94576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7F37" w:rsidRPr="00CD2462" w14:paraId="76ABF756" w14:textId="77777777" w:rsidTr="00303E94">
        <w:trPr>
          <w:trHeight w:val="227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6EF05" w14:textId="655D9BFF" w:rsidR="000E7F37" w:rsidRPr="005F075B" w:rsidRDefault="000E7F37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F075B">
              <w:rPr>
                <w:rFonts w:ascii="Arial Narrow" w:hAnsi="Arial Narrow"/>
                <w:sz w:val="22"/>
                <w:szCs w:val="22"/>
              </w:rPr>
              <w:t>Łączna wartość brutto nowego sprzętu</w:t>
            </w:r>
            <w:r w:rsidR="00C9457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075B">
              <w:rPr>
                <w:rFonts w:ascii="Arial Narrow" w:hAnsi="Arial Narrow"/>
                <w:sz w:val="22"/>
                <w:szCs w:val="22"/>
              </w:rPr>
              <w:t xml:space="preserve">(w tym  stawka VAT…..%)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E9B" w14:textId="77777777" w:rsidR="000E7F37" w:rsidRPr="00CD2462" w:rsidRDefault="000E7F37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497BB2E" w14:textId="77777777" w:rsidR="00345BBE" w:rsidRDefault="00345BBE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946"/>
        <w:gridCol w:w="2693"/>
      </w:tblGrid>
      <w:tr w:rsidR="00345BBE" w:rsidRPr="00CD2462" w14:paraId="173E6470" w14:textId="77777777" w:rsidTr="00345BBE">
        <w:trPr>
          <w:trHeight w:val="23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908AB" w14:textId="0A204353" w:rsidR="00345BBE" w:rsidRPr="00345BBE" w:rsidRDefault="00345BBE" w:rsidP="008A54C7">
            <w:pPr>
              <w:pStyle w:val="Akapitzlist"/>
              <w:numPr>
                <w:ilvl w:val="3"/>
                <w:numId w:val="34"/>
              </w:numPr>
              <w:ind w:left="0" w:firstLine="0"/>
              <w:jc w:val="both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CENA OFERTY</w:t>
            </w:r>
            <w:r w:rsidRPr="00345BBE">
              <w:rPr>
                <w:rFonts w:ascii="Arial Narrow" w:hAnsi="Arial Narrow"/>
                <w:b/>
                <w:sz w:val="24"/>
                <w:szCs w:val="22"/>
              </w:rPr>
              <w:t>:</w:t>
            </w:r>
          </w:p>
        </w:tc>
      </w:tr>
      <w:tr w:rsidR="00345BBE" w:rsidRPr="00CD2462" w14:paraId="1BC87547" w14:textId="77777777" w:rsidTr="00B66E5E">
        <w:trPr>
          <w:trHeight w:val="7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15A25" w14:textId="03DB84F0" w:rsidR="00345BBE" w:rsidRPr="00C94576" w:rsidRDefault="00345BBE" w:rsidP="00345BBE">
            <w:pPr>
              <w:ind w:left="0" w:firstLine="0"/>
              <w:jc w:val="left"/>
              <w:rPr>
                <w:rFonts w:ascii="Arial Narrow" w:hAnsi="Arial Narrow"/>
                <w:b/>
                <w:sz w:val="24"/>
                <w:szCs w:val="22"/>
              </w:rPr>
            </w:pPr>
            <w:r w:rsidRPr="00C94576">
              <w:rPr>
                <w:rFonts w:ascii="Arial Narrow" w:hAnsi="Arial Narrow"/>
                <w:b/>
                <w:sz w:val="24"/>
                <w:szCs w:val="22"/>
              </w:rPr>
              <w:t>Cena brutto, w tym  stawka VAT…..%, (suma wartości łącznej wartości przeglądów, napraw, legalizacji oraz nowego sprzętu):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182D" w14:textId="77777777" w:rsidR="00345BBE" w:rsidRPr="00C94576" w:rsidRDefault="00345BBE" w:rsidP="00345BB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</w:tr>
    </w:tbl>
    <w:p w14:paraId="22B9AEDC" w14:textId="68D6E750" w:rsidR="00E15BB2" w:rsidRPr="00F91F8C" w:rsidRDefault="00E15BB2" w:rsidP="000E2AA4">
      <w:pPr>
        <w:pStyle w:val="Tekstpodstawowy"/>
        <w:numPr>
          <w:ilvl w:val="0"/>
          <w:numId w:val="8"/>
        </w:numPr>
        <w:spacing w:before="120" w:line="264" w:lineRule="auto"/>
        <w:ind w:left="284" w:hanging="284"/>
        <w:rPr>
          <w:rFonts w:ascii="Arial Narrow" w:eastAsia="Calibri" w:hAnsi="Arial Narrow" w:cs="Verdana"/>
          <w:szCs w:val="17"/>
        </w:rPr>
      </w:pPr>
      <w:r w:rsidRPr="00F91F8C">
        <w:rPr>
          <w:rFonts w:ascii="Arial Narrow" w:hAnsi="Arial Narrow" w:cs="Arial"/>
          <w:szCs w:val="17"/>
        </w:rPr>
        <w:t xml:space="preserve">oferuję w ramach wskazanej powyżej </w:t>
      </w:r>
      <w:r w:rsidR="000E2AA4" w:rsidRPr="00F91F8C">
        <w:rPr>
          <w:rFonts w:ascii="Arial Narrow" w:hAnsi="Arial Narrow" w:cs="Arial"/>
          <w:szCs w:val="17"/>
        </w:rPr>
        <w:t>ceny</w:t>
      </w:r>
      <w:r w:rsidRPr="00F91F8C">
        <w:rPr>
          <w:rFonts w:ascii="Arial Narrow" w:hAnsi="Arial Narrow" w:cs="Arial"/>
          <w:szCs w:val="17"/>
        </w:rPr>
        <w:t xml:space="preserve"> oferty, poniższe usługi ponadstandardowe</w:t>
      </w:r>
      <w:r w:rsidR="007A1E12" w:rsidRPr="00F91F8C">
        <w:rPr>
          <w:rFonts w:ascii="Arial Narrow" w:hAnsi="Arial Narrow" w:cs="Arial"/>
          <w:szCs w:val="17"/>
        </w:rPr>
        <w:t xml:space="preserve"> (zgodnie z kryteriami oceny ofert)</w:t>
      </w:r>
      <w:r w:rsidRPr="00F91F8C">
        <w:rPr>
          <w:rFonts w:ascii="Arial Narrow" w:hAnsi="Arial Narrow" w:cs="Arial"/>
          <w:szCs w:val="17"/>
        </w:rPr>
        <w:t>:</w:t>
      </w:r>
    </w:p>
    <w:tbl>
      <w:tblPr>
        <w:tblW w:w="963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229"/>
        <w:gridCol w:w="284"/>
        <w:gridCol w:w="283"/>
        <w:gridCol w:w="709"/>
        <w:gridCol w:w="324"/>
        <w:gridCol w:w="243"/>
        <w:gridCol w:w="567"/>
      </w:tblGrid>
      <w:tr w:rsidR="00847744" w:rsidRPr="00F91F8C" w14:paraId="42A67026" w14:textId="77777777" w:rsidTr="00303E94">
        <w:trPr>
          <w:trHeight w:val="113"/>
        </w:trPr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BBFD" w14:textId="79B53690" w:rsidR="00847744" w:rsidRPr="00784ADB" w:rsidRDefault="00C44D5F" w:rsidP="009E558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84ADB">
              <w:rPr>
                <w:rFonts w:ascii="Arial Narrow" w:hAnsi="Arial Narrow" w:cs="Verdana"/>
                <w:sz w:val="22"/>
                <w:szCs w:val="22"/>
              </w:rPr>
              <w:t>Gaśnice proszkowe w zakresie zakupu nowego sprzętu, wyposażone w manometr umożliwiający sprawdzenie ciśnienia w gaśnicy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26B4C8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239B8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D1E2E2" w14:textId="12C1E09F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2F9FCCD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41253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1C11" w14:textId="4FA69719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847744" w:rsidRPr="00F91F8C" w14:paraId="42AFE306" w14:textId="77777777" w:rsidTr="00303E94">
        <w:tc>
          <w:tcPr>
            <w:tcW w:w="7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EF9D" w14:textId="29DDCC25" w:rsidR="00847744" w:rsidRPr="00784ADB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0375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656A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04C40C" w14:textId="592A0913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CC1485" w:rsidRPr="00F91F8C">
              <w:rPr>
                <w:rStyle w:val="Odwoanieprzypisudolnego"/>
                <w:rFonts w:ascii="Arial Narrow" w:eastAsia="Calibri" w:hAnsi="Arial Narrow" w:cs="Arial"/>
                <w:sz w:val="22"/>
                <w:szCs w:val="22"/>
              </w:rPr>
              <w:footnoteReference w:id="3"/>
            </w:r>
          </w:p>
        </w:tc>
        <w:tc>
          <w:tcPr>
            <w:tcW w:w="3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E20463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FF8A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A5B6" w14:textId="12912A6E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CC1485"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9C2D01" w:rsidRPr="00F91F8C" w14:paraId="32520A60" w14:textId="77777777" w:rsidTr="00303E94">
        <w:trPr>
          <w:trHeight w:val="53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5EF4" w14:textId="77777777" w:rsidR="009C2D01" w:rsidRPr="00643841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68BB0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98A3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15372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B1907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BE880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50DD" w14:textId="77777777"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847744" w:rsidRPr="00F91F8C" w14:paraId="66E1B8B8" w14:textId="77777777" w:rsidTr="00303E94"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C71E" w14:textId="017A9C53" w:rsidR="00847744" w:rsidRPr="00784ADB" w:rsidRDefault="00C44D5F" w:rsidP="00C44D5F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784ADB">
              <w:rPr>
                <w:rFonts w:ascii="Arial Narrow" w:eastAsia="Calibri" w:hAnsi="Arial Narrow" w:cs="Verdana"/>
                <w:sz w:val="22"/>
                <w:szCs w:val="22"/>
              </w:rPr>
              <w:t>Skuteczność gaśnicza gaśnic typu GP -1</w:t>
            </w:r>
            <w:r w:rsidR="00303E94">
              <w:rPr>
                <w:rFonts w:ascii="Arial Narrow" w:eastAsia="Calibri" w:hAnsi="Arial Narrow" w:cs="Verdana"/>
                <w:sz w:val="22"/>
                <w:szCs w:val="22"/>
              </w:rPr>
              <w:t xml:space="preserve"> </w:t>
            </w:r>
            <w:r w:rsidRPr="00784ADB">
              <w:rPr>
                <w:rFonts w:ascii="Arial Narrow" w:eastAsia="Calibri" w:hAnsi="Arial Narrow" w:cs="Verdana"/>
                <w:sz w:val="22"/>
                <w:szCs w:val="22"/>
              </w:rPr>
              <w:t>ABC o masie środka gaśniczego 1 kg. (proszek)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1076A1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3E930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35A317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BE7C39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92DE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014D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847744" w:rsidRPr="00F91F8C" w14:paraId="208705E4" w14:textId="77777777" w:rsidTr="00303E94">
        <w:tc>
          <w:tcPr>
            <w:tcW w:w="7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1591" w14:textId="3C98290D" w:rsidR="00847744" w:rsidRPr="00F91F8C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2BFF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CB0E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387D79" w14:textId="39DBF894" w:rsidR="00847744" w:rsidRPr="00F91F8C" w:rsidRDefault="00C44D5F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8A</w:t>
            </w:r>
            <w:r w:rsidR="00CC1485"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327D4C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AD7E" w14:textId="77777777"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8F4C" w14:textId="4ED69012" w:rsidR="00847744" w:rsidRPr="00F91F8C" w:rsidRDefault="00C44D5F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5A</w:t>
            </w:r>
            <w:r w:rsidR="00CC1485"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2624ED" w:rsidRPr="00F91F8C" w14:paraId="563FF515" w14:textId="77777777" w:rsidTr="00303E94"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5BFF" w14:textId="77777777" w:rsidR="002624ED" w:rsidRPr="00643841" w:rsidRDefault="002624ED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18"/>
                <w:szCs w:val="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DF224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F4B3C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615E3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27E2F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86F3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E2C1" w14:textId="77777777"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</w:tbl>
    <w:p w14:paraId="7870C60D" w14:textId="196AD277" w:rsidR="000E2AA4" w:rsidRPr="00F91F8C" w:rsidRDefault="000E2AA4">
      <w:pPr>
        <w:rPr>
          <w:sz w:val="1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F91F8C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F91F8C" w:rsidRDefault="00BA34BA" w:rsidP="00AA19FC">
            <w:pPr>
              <w:numPr>
                <w:ilvl w:val="0"/>
                <w:numId w:val="10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F370CD3" w14:textId="77777777" w:rsidR="00BA34BA" w:rsidRPr="00F91F8C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3DF3C9B4" w14:textId="73723109" w:rsidR="00BA34BA" w:rsidRPr="00F91F8C" w:rsidRDefault="00BA34BA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F91F8C">
        <w:rPr>
          <w:rFonts w:ascii="Arial Narrow" w:eastAsia="Calibri" w:hAnsi="Arial Narrow" w:cs="Calibri"/>
          <w:sz w:val="22"/>
          <w:szCs w:val="22"/>
        </w:rPr>
        <w:t xml:space="preserve">wobec osób fizycznych, </w:t>
      </w:r>
      <w:r w:rsidR="009E5588" w:rsidRPr="00F91F8C">
        <w:rPr>
          <w:rFonts w:ascii="Arial Narrow" w:eastAsia="Calibri" w:hAnsi="Arial Narrow" w:cs="Calibri"/>
          <w:sz w:val="22"/>
          <w:szCs w:val="22"/>
        </w:rPr>
        <w:br/>
      </w:r>
      <w:r w:rsidRPr="00F91F8C">
        <w:rPr>
          <w:rFonts w:ascii="Arial Narrow" w:eastAsia="Calibri" w:hAnsi="Arial Narrow" w:cs="Calibri"/>
          <w:sz w:val="22"/>
          <w:szCs w:val="22"/>
        </w:rPr>
        <w:t xml:space="preserve">od których dane osobowe bezpośrednio lub pośrednio pozyskałem w celu ubiegania się o udzielenie zamówienia publicznego </w:t>
      </w:r>
    </w:p>
    <w:p w14:paraId="4C8DCA11" w14:textId="2C7D3B70" w:rsidR="00BA34BA" w:rsidRPr="00F91F8C" w:rsidRDefault="00BA34BA" w:rsidP="0084774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w niniejszym postępowaniu.</w:t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91F8C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91F8C" w:rsidRDefault="00F17943" w:rsidP="00AA19FC">
            <w:pPr>
              <w:numPr>
                <w:ilvl w:val="0"/>
                <w:numId w:val="10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91F8C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Pr="00F91F8C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91F8C">
        <w:rPr>
          <w:rFonts w:ascii="Arial Narrow" w:eastAsia="Calibri" w:hAnsi="Arial Narrow" w:cs="Calibri"/>
          <w:sz w:val="22"/>
          <w:szCs w:val="22"/>
        </w:rPr>
        <w:br/>
        <w:t>w dokumentach postępowania.</w:t>
      </w:r>
    </w:p>
    <w:p w14:paraId="1C49E32F" w14:textId="2A22D17D" w:rsidR="00F81152" w:rsidRPr="00F91F8C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F91F8C">
        <w:rPr>
          <w:rFonts w:eastAsia="Calibri"/>
          <w:vertAlign w:val="superscript"/>
        </w:rPr>
        <w:footnoteReference w:id="6"/>
      </w:r>
      <w:r w:rsidRPr="00F91F8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F91F8C">
        <w:rPr>
          <w:rFonts w:ascii="Arial Narrow" w:eastAsia="Calibri" w:hAnsi="Arial Narrow" w:cs="Calibri"/>
          <w:sz w:val="22"/>
          <w:szCs w:val="22"/>
        </w:rPr>
        <w:t>do powstania u Zamawiającego obowiązku podatkowego zgodnie z przepisami ustawy z dnia 11 marca 2004 r. o podatku od towarów i usług</w:t>
      </w:r>
      <w:r w:rsidRPr="00F91F8C">
        <w:rPr>
          <w:sz w:val="24"/>
          <w:szCs w:val="24"/>
        </w:rPr>
        <w:t xml:space="preserve"> </w:t>
      </w:r>
      <w:r w:rsidR="002C1821" w:rsidRPr="00F91F8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F91F8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F91F8C">
        <w:rPr>
          <w:rFonts w:ascii="Arial Narrow" w:hAnsi="Arial Narrow"/>
          <w:sz w:val="22"/>
          <w:szCs w:val="24"/>
        </w:rPr>
        <w:t>. Dz. U z 202</w:t>
      </w:r>
      <w:r w:rsidR="001E5AD4">
        <w:rPr>
          <w:rFonts w:ascii="Arial Narrow" w:hAnsi="Arial Narrow"/>
          <w:sz w:val="22"/>
          <w:szCs w:val="24"/>
        </w:rPr>
        <w:t>2</w:t>
      </w:r>
      <w:r w:rsidR="002C1821" w:rsidRPr="00F91F8C">
        <w:rPr>
          <w:rFonts w:ascii="Arial Narrow" w:hAnsi="Arial Narrow"/>
          <w:sz w:val="22"/>
          <w:szCs w:val="24"/>
        </w:rPr>
        <w:t xml:space="preserve"> r. poz</w:t>
      </w:r>
      <w:r w:rsidR="002657FC" w:rsidRPr="00F91F8C">
        <w:rPr>
          <w:rFonts w:ascii="Arial Narrow" w:hAnsi="Arial Narrow"/>
          <w:sz w:val="22"/>
          <w:szCs w:val="24"/>
        </w:rPr>
        <w:t>.</w:t>
      </w:r>
      <w:r w:rsidR="002C1821" w:rsidRPr="00F91F8C">
        <w:rPr>
          <w:rFonts w:ascii="Arial Narrow" w:hAnsi="Arial Narrow"/>
          <w:sz w:val="22"/>
          <w:szCs w:val="24"/>
        </w:rPr>
        <w:t xml:space="preserve"> </w:t>
      </w:r>
      <w:r w:rsidR="001E5AD4">
        <w:rPr>
          <w:rFonts w:ascii="Arial Narrow" w:hAnsi="Arial Narrow"/>
          <w:sz w:val="22"/>
          <w:szCs w:val="24"/>
        </w:rPr>
        <w:t>931</w:t>
      </w:r>
      <w:r w:rsidR="002C1821" w:rsidRPr="00F91F8C">
        <w:rPr>
          <w:rFonts w:ascii="Arial Narrow" w:hAnsi="Arial Narrow"/>
          <w:sz w:val="22"/>
          <w:szCs w:val="24"/>
        </w:rPr>
        <w:t xml:space="preserve"> z pó</w:t>
      </w:r>
      <w:r w:rsidR="002657FC" w:rsidRPr="00F91F8C">
        <w:rPr>
          <w:rFonts w:ascii="Arial Narrow" w:hAnsi="Arial Narrow"/>
          <w:sz w:val="22"/>
          <w:szCs w:val="24"/>
        </w:rPr>
        <w:t>ź</w:t>
      </w:r>
      <w:r w:rsidR="002C1821" w:rsidRPr="00F91F8C">
        <w:rPr>
          <w:rFonts w:ascii="Arial Narrow" w:hAnsi="Arial Narrow"/>
          <w:sz w:val="22"/>
          <w:szCs w:val="24"/>
        </w:rPr>
        <w:t>n. zm.</w:t>
      </w:r>
      <w:r w:rsidR="002657FC" w:rsidRPr="00F91F8C">
        <w:rPr>
          <w:rFonts w:ascii="Arial Narrow" w:hAnsi="Arial Narrow"/>
          <w:sz w:val="22"/>
          <w:szCs w:val="24"/>
        </w:rPr>
        <w:t>).</w:t>
      </w:r>
    </w:p>
    <w:p w14:paraId="24267696" w14:textId="77777777" w:rsidR="00F81152" w:rsidRPr="00F91F8C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91F8C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63EE6F0F" w:rsidR="00F81152" w:rsidRPr="00F91F8C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</w:t>
      </w:r>
      <w:r w:rsidR="00847744" w:rsidRPr="00F91F8C">
        <w:rPr>
          <w:rFonts w:ascii="Arial Narrow" w:eastAsia="Calibri" w:hAnsi="Arial Narrow" w:cs="Calibri"/>
          <w:sz w:val="22"/>
          <w:szCs w:val="22"/>
        </w:rPr>
        <w:t xml:space="preserve"> </w:t>
      </w:r>
      <w:r w:rsidRPr="00F91F8C">
        <w:rPr>
          <w:rFonts w:ascii="Arial Narrow" w:eastAsia="Calibri" w:hAnsi="Arial Narrow" w:cs="Calibri"/>
          <w:sz w:val="22"/>
          <w:szCs w:val="22"/>
        </w:rPr>
        <w:t>/ zawiera</w:t>
      </w:r>
      <w:r w:rsidR="00CC1485" w:rsidRPr="00F91F8C">
        <w:rPr>
          <w:rFonts w:ascii="Arial Narrow" w:eastAsia="Calibri" w:hAnsi="Arial Narrow" w:cs="Calibri"/>
          <w:sz w:val="22"/>
          <w:szCs w:val="22"/>
          <w:vertAlign w:val="superscript"/>
        </w:rPr>
        <w:t>9</w:t>
      </w:r>
      <w:r w:rsidRPr="00F91F8C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91F8C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0272491D" w:rsidR="00F81152" w:rsidRPr="00F91F8C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6D231DD6" w:rsidR="00F81152" w:rsidRPr="00F91F8C" w:rsidRDefault="00847744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F91F8C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A4608" wp14:editId="7CA7BC74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2477068" cy="750627"/>
                <wp:effectExtent l="0" t="0" r="19050" b="1143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068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B7A87" w14:textId="6B1E075A" w:rsidR="005956CA" w:rsidRDefault="005956CA" w:rsidP="00786F76">
                            <w:pPr>
                              <w:ind w:left="0" w:firstLine="0"/>
                              <w:jc w:val="center"/>
                            </w:pP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 /podpisem osobistym (</w:t>
                            </w:r>
                            <w:r w:rsidRPr="00786F7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elektroniczny osoby/osób uprawnionej/ych do reprezentacji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A4608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143.85pt;margin-top:21.8pt;width:195.05pt;height:59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9qTwIAAK8EAAAOAAAAZHJzL2Uyb0RvYy54bWysVN9v2jAQfp+0/8Hy+0igK3SIUDEqpklV&#10;i0SnPhvHIVEdn2cfJOyv39kJlHZ7mvbi3C9/vvvuLrPbttbsoJyvwGR8OEg5U0ZCXpldxn88rT7d&#10;cOZRmFxoMCrjR+X57fzjh1ljp2oEJehcOUYgxk8bm/ES0U6TxMtS1cIPwCpDzgJcLZBUt0tyJxpC&#10;r3UyStNx0oDLrQOpvCfrXefk84hfFEriY1F4hUxnnHLDeLp4bsOZzGdiunPClpXs0xD/kEUtKkOP&#10;nqHuBAq2d9UfUHUlHXgocCChTqAoKqliDVTNMH1XzaYUVsVaiBxvzzT5/wcrHw5rx6o846MvnBlR&#10;U4/WoBVD9eIRGsXITiQ11k8pdmMpGtuv0FKzT3ZPxlB7W7g6fKkqRn6i+3imWLXIJBlHnyeTdExD&#10;Ick3uU7Ho0mASV5vW+fxm4KaBSHjjloYmRWHe49d6CkkPOZBV/mq0joqYWzUUjt2ENRwjTFHAn8T&#10;pQ1rMj6+uk4j8BtfgD7f32ohX/r0LqIITxvKOXDS1R4kbLdtJPLMyxbyI9HloJs6b+WqIvh74XEt&#10;HI0ZMUSrg490FBooJ+glzkpwv/5mD/HUffJy1tDYZtz/3AunONPfDc3F1ThNw5xfKu5S2V4qZl8v&#10;gYga0pJaGUW67FCfxMJB/UwbtgivkksYSW9nHE/iErtlog2VarGIQTTZVuC92VgZoENjAq1P7bNw&#10;tm8r0kA8wGnAxfRdd7vYcNPAYo9QVLH1geeO1Z5+2oo4PP0Gh7W71GPU639m/hsAAP//AwBQSwME&#10;FAAGAAgAAAAhAELFMpzdAAAABwEAAA8AAABkcnMvZG93bnJldi54bWxMj8FOwzAQRO9I/IO1SNyo&#10;HQJRm8apEBJU4oDUwoGjGy9J1HhtxW6a/j3LCY6jGc28qTazG8SEY+w9acgWCgRS421PrYbPj5e7&#10;JYiYDFkzeEINF4ywqa+vKlNaf6YdTvvUCi6hWBoNXUqhlDI2HToTFz4gsfftR2cSy7GVdjRnLneD&#10;vFeqkM70xAudCfjcYXPcn5yG18mN77vtdrp8KXrs86DeQnPU+vZmflqDSDinvzD84jM61Mx08Cey&#10;UQwa+EjS8JAXINjNVyoDceBYkS1B1pX8z1//AAAA//8DAFBLAQItABQABgAIAAAAIQC2gziS/gAA&#10;AOEBAAATAAAAAAAAAAAAAAAAAAAAAABbQ29udGVudF9UeXBlc10ueG1sUEsBAi0AFAAGAAgAAAAh&#10;ADj9If/WAAAAlAEAAAsAAAAAAAAAAAAAAAAALwEAAF9yZWxzLy5yZWxzUEsBAi0AFAAGAAgAAAAh&#10;AK2Kb2pPAgAArwQAAA4AAAAAAAAAAAAAAAAALgIAAGRycy9lMm9Eb2MueG1sUEsBAi0AFAAGAAgA&#10;AAAhAELFMpzdAAAABwEAAA8AAAAAAAAAAAAAAAAAqQQAAGRycy9kb3ducmV2LnhtbFBLBQYAAAAA&#10;BAAEAPMAAACzBQAAAAA=&#10;" fillcolor="white [3201]" strokeweight=".5pt">
                <v:textbox inset="1mm,1mm,1mm,1mm">
                  <w:txbxContent>
                    <w:p w14:paraId="72CB7A87" w14:textId="6B1E075A" w:rsidR="005956CA" w:rsidRDefault="005956CA" w:rsidP="00786F76">
                      <w:pPr>
                        <w:ind w:left="0" w:firstLine="0"/>
                        <w:jc w:val="center"/>
                      </w:pP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 /podpisem osobistym (</w:t>
                      </w:r>
                      <w:r w:rsidRPr="00786F7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elektroniczny osoby/osób uprawnionej/ych do reprezentacji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152" w:rsidRPr="00F91F8C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C121EF8" w14:textId="77777777" w:rsidR="00BA34BA" w:rsidRPr="00F91F8C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3816C894" w14:textId="64DA5A79" w:rsidR="00C94576" w:rsidRDefault="00C94576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B2B5009" w14:textId="77777777" w:rsidR="00C94576" w:rsidRPr="00C94576" w:rsidRDefault="00C94576" w:rsidP="00C94576"/>
    <w:p w14:paraId="5CA63AD8" w14:textId="77777777" w:rsidR="00C94576" w:rsidRPr="00C94576" w:rsidRDefault="00C94576" w:rsidP="00C94576"/>
    <w:p w14:paraId="71396731" w14:textId="77777777" w:rsidR="00C94576" w:rsidRPr="00C94576" w:rsidRDefault="00C94576" w:rsidP="00C94576"/>
    <w:p w14:paraId="15505E1D" w14:textId="77777777" w:rsidR="00C94576" w:rsidRPr="00C94576" w:rsidRDefault="00C94576" w:rsidP="00C94576"/>
    <w:p w14:paraId="2F26E4FE" w14:textId="77777777" w:rsidR="00C94576" w:rsidRPr="00C94576" w:rsidRDefault="00C94576" w:rsidP="00C94576"/>
    <w:p w14:paraId="5F15BF27" w14:textId="77777777" w:rsidR="00C94576" w:rsidRPr="00C94576" w:rsidRDefault="00C94576" w:rsidP="00C94576"/>
    <w:p w14:paraId="6E3FF790" w14:textId="77777777" w:rsidR="00C94576" w:rsidRPr="00C94576" w:rsidRDefault="00C94576" w:rsidP="00C94576"/>
    <w:p w14:paraId="299E5F53" w14:textId="77777777" w:rsidR="00C94576" w:rsidRPr="00C94576" w:rsidRDefault="00C94576" w:rsidP="00C94576"/>
    <w:p w14:paraId="2CA035DF" w14:textId="77777777" w:rsidR="00C94576" w:rsidRPr="00C94576" w:rsidRDefault="00C94576" w:rsidP="00C94576"/>
    <w:p w14:paraId="3432B70D" w14:textId="77777777" w:rsidR="00C94576" w:rsidRPr="00C94576" w:rsidRDefault="00C94576" w:rsidP="00C94576"/>
    <w:p w14:paraId="1580EA77" w14:textId="77777777" w:rsidR="00C94576" w:rsidRPr="00C94576" w:rsidRDefault="00C94576" w:rsidP="00C94576"/>
    <w:p w14:paraId="23466978" w14:textId="77777777" w:rsidR="00C94576" w:rsidRPr="00C94576" w:rsidRDefault="00C94576" w:rsidP="00C94576"/>
    <w:p w14:paraId="0C1B78C0" w14:textId="77777777" w:rsidR="00C94576" w:rsidRPr="00C94576" w:rsidRDefault="00C94576" w:rsidP="00C94576"/>
    <w:p w14:paraId="75846A5D" w14:textId="77777777" w:rsidR="00C94576" w:rsidRPr="00C94576" w:rsidRDefault="00C94576" w:rsidP="00C94576"/>
    <w:p w14:paraId="105B6C7C" w14:textId="77777777" w:rsidR="00C94576" w:rsidRPr="00C94576" w:rsidRDefault="00C94576" w:rsidP="00C94576"/>
    <w:p w14:paraId="0763BB51" w14:textId="77777777" w:rsidR="00C94576" w:rsidRPr="00C94576" w:rsidRDefault="00C94576" w:rsidP="00C94576"/>
    <w:p w14:paraId="1786B2E2" w14:textId="77777777" w:rsidR="00C94576" w:rsidRPr="00C94576" w:rsidRDefault="00C94576" w:rsidP="00C94576"/>
    <w:p w14:paraId="2034C69B" w14:textId="77777777" w:rsidR="00C94576" w:rsidRPr="00C94576" w:rsidRDefault="00C94576" w:rsidP="00C94576"/>
    <w:p w14:paraId="4B3383F1" w14:textId="77777777" w:rsidR="00C94576" w:rsidRPr="00C94576" w:rsidRDefault="00C94576" w:rsidP="00C94576"/>
    <w:p w14:paraId="12C94C35" w14:textId="77777777" w:rsidR="00C94576" w:rsidRPr="00C94576" w:rsidRDefault="00C94576" w:rsidP="00C94576"/>
    <w:p w14:paraId="1470C8DE" w14:textId="77777777" w:rsidR="00C94576" w:rsidRPr="00C94576" w:rsidRDefault="00C94576" w:rsidP="00C94576"/>
    <w:p w14:paraId="544E4E5E" w14:textId="77777777" w:rsidR="00C94576" w:rsidRPr="00C94576" w:rsidRDefault="00C94576" w:rsidP="00C94576"/>
    <w:p w14:paraId="277E0176" w14:textId="77777777" w:rsidR="00C94576" w:rsidRPr="00C94576" w:rsidRDefault="00C94576" w:rsidP="00C94576"/>
    <w:p w14:paraId="43AB32FB" w14:textId="77777777" w:rsidR="00C94576" w:rsidRPr="00C94576" w:rsidRDefault="00C94576" w:rsidP="00C94576"/>
    <w:p w14:paraId="4BE0062E" w14:textId="77777777" w:rsidR="00C94576" w:rsidRPr="00C94576" w:rsidRDefault="00C94576" w:rsidP="00C94576"/>
    <w:p w14:paraId="5308158C" w14:textId="5E2A586E" w:rsidR="00C94576" w:rsidRDefault="00C94576" w:rsidP="00C94576">
      <w:pPr>
        <w:tabs>
          <w:tab w:val="left" w:pos="8044"/>
        </w:tabs>
      </w:pPr>
      <w:r>
        <w:tab/>
      </w:r>
      <w:r>
        <w:tab/>
      </w:r>
    </w:p>
    <w:p w14:paraId="198F518D" w14:textId="2A383CAE" w:rsidR="00C94576" w:rsidRDefault="00C94576" w:rsidP="00C94576">
      <w:pPr>
        <w:tabs>
          <w:tab w:val="left" w:pos="8044"/>
        </w:tabs>
      </w:pPr>
    </w:p>
    <w:p w14:paraId="4A7CAA5D" w14:textId="2BA092BE" w:rsidR="00C94576" w:rsidRDefault="00C94576" w:rsidP="00C94576">
      <w:pPr>
        <w:tabs>
          <w:tab w:val="left" w:pos="8044"/>
        </w:tabs>
      </w:pPr>
    </w:p>
    <w:p w14:paraId="4A2A5E83" w14:textId="5678991C" w:rsidR="00C94576" w:rsidRDefault="00C94576" w:rsidP="00C94576">
      <w:pPr>
        <w:tabs>
          <w:tab w:val="left" w:pos="8044"/>
        </w:tabs>
      </w:pPr>
    </w:p>
    <w:p w14:paraId="6B96B8FC" w14:textId="10439861" w:rsidR="00C94576" w:rsidRDefault="00C94576" w:rsidP="00C94576">
      <w:pPr>
        <w:tabs>
          <w:tab w:val="left" w:pos="8044"/>
        </w:tabs>
      </w:pPr>
    </w:p>
    <w:p w14:paraId="0C398C65" w14:textId="16CBB94A" w:rsidR="00C94576" w:rsidRDefault="00C94576" w:rsidP="00C94576">
      <w:pPr>
        <w:tabs>
          <w:tab w:val="left" w:pos="8044"/>
        </w:tabs>
      </w:pPr>
    </w:p>
    <w:p w14:paraId="20900102" w14:textId="4F837B3F" w:rsidR="00C94576" w:rsidRDefault="00C94576" w:rsidP="00C94576">
      <w:pPr>
        <w:tabs>
          <w:tab w:val="left" w:pos="8044"/>
        </w:tabs>
      </w:pPr>
    </w:p>
    <w:p w14:paraId="021C11B5" w14:textId="09DFFCDD" w:rsidR="00C94576" w:rsidRDefault="00C94576" w:rsidP="00C94576">
      <w:pPr>
        <w:tabs>
          <w:tab w:val="left" w:pos="8044"/>
        </w:tabs>
      </w:pPr>
    </w:p>
    <w:p w14:paraId="70F44EED" w14:textId="6784C41C" w:rsidR="00C94576" w:rsidRDefault="00C94576" w:rsidP="00C94576">
      <w:pPr>
        <w:tabs>
          <w:tab w:val="left" w:pos="8044"/>
        </w:tabs>
      </w:pPr>
    </w:p>
    <w:p w14:paraId="6B6457FC" w14:textId="03905B62" w:rsidR="00C94576" w:rsidRDefault="00C94576" w:rsidP="00C94576">
      <w:pPr>
        <w:tabs>
          <w:tab w:val="left" w:pos="8044"/>
        </w:tabs>
      </w:pPr>
    </w:p>
    <w:p w14:paraId="540E6364" w14:textId="4707D449" w:rsidR="00C94576" w:rsidRDefault="00C94576" w:rsidP="00C94576">
      <w:pPr>
        <w:tabs>
          <w:tab w:val="left" w:pos="8044"/>
        </w:tabs>
      </w:pPr>
    </w:p>
    <w:p w14:paraId="1267D003" w14:textId="33A3AE40" w:rsidR="00C94576" w:rsidRDefault="00C94576" w:rsidP="00C94576">
      <w:pPr>
        <w:tabs>
          <w:tab w:val="left" w:pos="8044"/>
        </w:tabs>
      </w:pPr>
    </w:p>
    <w:p w14:paraId="296098B4" w14:textId="79CF07DB" w:rsidR="00C94576" w:rsidRDefault="00C94576" w:rsidP="00C94576">
      <w:pPr>
        <w:tabs>
          <w:tab w:val="left" w:pos="8044"/>
        </w:tabs>
      </w:pPr>
    </w:p>
    <w:p w14:paraId="166D4DEE" w14:textId="7A535031" w:rsidR="00C94576" w:rsidRDefault="00C94576" w:rsidP="00C94576">
      <w:pPr>
        <w:tabs>
          <w:tab w:val="left" w:pos="8044"/>
        </w:tabs>
      </w:pPr>
    </w:p>
    <w:p w14:paraId="6938527F" w14:textId="30C1C527" w:rsidR="00C94576" w:rsidRDefault="00C94576" w:rsidP="00C94576">
      <w:pPr>
        <w:tabs>
          <w:tab w:val="left" w:pos="8044"/>
        </w:tabs>
      </w:pPr>
    </w:p>
    <w:p w14:paraId="14B53C0B" w14:textId="07CD216E" w:rsidR="00C94576" w:rsidRDefault="00C94576" w:rsidP="00C94576">
      <w:pPr>
        <w:tabs>
          <w:tab w:val="left" w:pos="8044"/>
        </w:tabs>
      </w:pPr>
    </w:p>
    <w:p w14:paraId="63882B9C" w14:textId="79FDF7C7" w:rsidR="00C94576" w:rsidRDefault="00C94576" w:rsidP="00C94576">
      <w:pPr>
        <w:tabs>
          <w:tab w:val="left" w:pos="8044"/>
        </w:tabs>
      </w:pPr>
    </w:p>
    <w:p w14:paraId="1F179404" w14:textId="669627B4" w:rsidR="00C94576" w:rsidRDefault="00C94576" w:rsidP="00C94576">
      <w:pPr>
        <w:tabs>
          <w:tab w:val="left" w:pos="8044"/>
        </w:tabs>
      </w:pPr>
    </w:p>
    <w:p w14:paraId="297E24D2" w14:textId="67574C80" w:rsidR="00C94576" w:rsidRDefault="00C94576" w:rsidP="00C94576">
      <w:pPr>
        <w:tabs>
          <w:tab w:val="left" w:pos="8044"/>
        </w:tabs>
      </w:pPr>
    </w:p>
    <w:p w14:paraId="1B1EBDE4" w14:textId="0567A32E" w:rsidR="00C94576" w:rsidRDefault="00C94576" w:rsidP="00C94576">
      <w:pPr>
        <w:tabs>
          <w:tab w:val="left" w:pos="8044"/>
        </w:tabs>
      </w:pPr>
    </w:p>
    <w:p w14:paraId="33C5FC84" w14:textId="77777777" w:rsidR="00C94576" w:rsidRPr="00F91F8C" w:rsidRDefault="00C94576" w:rsidP="00C94576">
      <w:pPr>
        <w:ind w:left="0" w:firstLine="0"/>
        <w:rPr>
          <w:rFonts w:ascii="Arial Narrow" w:hAnsi="Arial Narrow"/>
        </w:rPr>
        <w:sectPr w:rsidR="00C94576" w:rsidRPr="00F91F8C" w:rsidSect="00786F76">
          <w:headerReference w:type="default" r:id="rId8"/>
          <w:headerReference w:type="first" r:id="rId9"/>
          <w:endnotePr>
            <w:numFmt w:val="decimal"/>
          </w:endnotePr>
          <w:pgSz w:w="11906" w:h="16838" w:code="9"/>
          <w:pgMar w:top="851" w:right="851" w:bottom="142" w:left="1134" w:header="397" w:footer="322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94576" w:rsidRPr="00F91F8C" w14:paraId="21D82887" w14:textId="77777777" w:rsidTr="00222138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4D75234D" w14:textId="6EA24F0D" w:rsidR="00C94576" w:rsidRPr="00F91F8C" w:rsidRDefault="00C94576" w:rsidP="00222138">
            <w:pPr>
              <w:pStyle w:val="Tekstpodstawowy2"/>
              <w:jc w:val="center"/>
              <w:rPr>
                <w:b/>
              </w:rPr>
            </w:pPr>
            <w:r w:rsidRPr="00F91F8C">
              <w:rPr>
                <w:b/>
              </w:rPr>
              <w:lastRenderedPageBreak/>
              <w:t>Załącznik nr 2 do SWZ - Formularz ofertowy</w:t>
            </w:r>
            <w:r>
              <w:rPr>
                <w:b/>
              </w:rPr>
              <w:t xml:space="preserve"> dla części nr 2</w:t>
            </w:r>
          </w:p>
        </w:tc>
      </w:tr>
    </w:tbl>
    <w:p w14:paraId="7C977790" w14:textId="77777777" w:rsidR="00C94576" w:rsidRPr="00F91F8C" w:rsidRDefault="00C94576" w:rsidP="00C9457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C94576" w:rsidRPr="00F91F8C" w14:paraId="095596C6" w14:textId="77777777" w:rsidTr="00222138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9D2DC2D" w14:textId="77777777" w:rsidR="00C94576" w:rsidRPr="00F91F8C" w:rsidRDefault="00C94576" w:rsidP="002221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F91F8C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C94576" w:rsidRPr="00F91F8C" w14:paraId="30975B72" w14:textId="77777777" w:rsidTr="0022213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85D70A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4576" w:rsidRPr="00F91F8C" w14:paraId="31252D66" w14:textId="77777777" w:rsidTr="00222138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9C02D3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94576" w:rsidRPr="00F91F8C" w14:paraId="399E173D" w14:textId="77777777" w:rsidTr="0022213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4B663C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4576" w:rsidRPr="00F91F8C" w14:paraId="530CE458" w14:textId="77777777" w:rsidTr="00222138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EE5A5A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C94576" w:rsidRPr="00F91F8C" w14:paraId="4F3301DD" w14:textId="77777777" w:rsidTr="0022213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A0DFE8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AA7B7" w14:textId="77777777" w:rsidR="00C94576" w:rsidRPr="00F91F8C" w:rsidRDefault="00C94576" w:rsidP="002221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C0E88D" w14:textId="77777777" w:rsidR="00C94576" w:rsidRPr="00F91F8C" w:rsidRDefault="00C94576" w:rsidP="002221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65798" w14:textId="77777777" w:rsidR="00C94576" w:rsidRPr="00F91F8C" w:rsidRDefault="00C94576" w:rsidP="00222138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7B2B0D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F5A7B" w14:textId="77777777" w:rsidR="00C94576" w:rsidRPr="00F91F8C" w:rsidRDefault="00C94576" w:rsidP="002221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AEE279" w14:textId="77777777" w:rsidR="00C94576" w:rsidRPr="00F91F8C" w:rsidRDefault="00C94576" w:rsidP="002221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4576" w:rsidRPr="00F91F8C" w14:paraId="175B167C" w14:textId="77777777" w:rsidTr="0022213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B672E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23F21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0CB2B9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145F7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55D7A5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E9048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3214F7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C94576" w:rsidRPr="00F91F8C" w14:paraId="19637AB1" w14:textId="77777777" w:rsidTr="002221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A42DB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F91F8C"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C94576" w:rsidRPr="00F91F8C" w14:paraId="05869C80" w14:textId="77777777" w:rsidTr="002221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69572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FF248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E9303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DAD8A5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603D7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BE1709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C94576" w:rsidRPr="00F91F8C" w14:paraId="4B1837DD" w14:textId="77777777" w:rsidTr="002221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E8104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94576" w:rsidRPr="00F91F8C" w14:paraId="17DC94D5" w14:textId="77777777" w:rsidTr="002221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40913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7D1E68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430A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8CA681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C94576" w:rsidRPr="00F91F8C" w14:paraId="1CE36ADE" w14:textId="77777777" w:rsidTr="002221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66D80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94576" w:rsidRPr="00F91F8C" w14:paraId="6DA896E3" w14:textId="77777777" w:rsidTr="00222138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7964C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B9DBEAB" w14:textId="77777777"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7B16A8A" w14:textId="77777777" w:rsidR="00C94576" w:rsidRPr="00F91F8C" w:rsidRDefault="00C94576" w:rsidP="00C9457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C94576" w:rsidRPr="00F91F8C" w14:paraId="7DB31349" w14:textId="77777777" w:rsidTr="00222138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C511582" w14:textId="77777777" w:rsidR="00C94576" w:rsidRPr="00F91F8C" w:rsidRDefault="00C94576" w:rsidP="002221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F91F8C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C94576" w:rsidRPr="00F91F8C" w14:paraId="11F97E87" w14:textId="77777777" w:rsidTr="0022213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F7C97C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4576" w:rsidRPr="00F91F8C" w14:paraId="2DAADD94" w14:textId="77777777" w:rsidTr="00222138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77CAC6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94576" w:rsidRPr="00F91F8C" w14:paraId="0DB3B66C" w14:textId="77777777" w:rsidTr="0022213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0353D4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4576" w:rsidRPr="00F91F8C" w14:paraId="79C95F58" w14:textId="77777777" w:rsidTr="00222138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6A0EDF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C94576" w:rsidRPr="00F91F8C" w14:paraId="33C47E99" w14:textId="77777777" w:rsidTr="0022213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5BA71C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6A5A2" w14:textId="77777777" w:rsidR="00C94576" w:rsidRPr="00F91F8C" w:rsidRDefault="00C94576" w:rsidP="002221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ACDDC3" w14:textId="77777777" w:rsidR="00C94576" w:rsidRPr="00F91F8C" w:rsidRDefault="00C94576" w:rsidP="002221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4576" w:rsidRPr="00F91F8C" w14:paraId="0B4A5ACA" w14:textId="77777777" w:rsidTr="0022213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98602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6A6B5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C65F7F" w14:textId="77777777"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E89AE15" w14:textId="77777777" w:rsidR="00C94576" w:rsidRPr="00F91F8C" w:rsidRDefault="00C94576" w:rsidP="00C94576">
      <w:pPr>
        <w:rPr>
          <w:rFonts w:ascii="Arial Narrow" w:hAnsi="Arial Narrow" w:cs="Arial"/>
          <w:sz w:val="16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C94576" w:rsidRPr="00F91F8C" w14:paraId="5F07E8E8" w14:textId="77777777" w:rsidTr="00222138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2E82608" w14:textId="77777777" w:rsidR="00C94576" w:rsidRPr="00F91F8C" w:rsidRDefault="00C94576" w:rsidP="008A54C7">
            <w:pPr>
              <w:numPr>
                <w:ilvl w:val="0"/>
                <w:numId w:val="35"/>
              </w:numPr>
              <w:ind w:left="567" w:hanging="425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4D7EEA9E" w14:textId="77777777" w:rsidR="00C94576" w:rsidRPr="00F91F8C" w:rsidRDefault="00C94576" w:rsidP="00C94576">
      <w:pPr>
        <w:ind w:left="0" w:firstLine="0"/>
        <w:rPr>
          <w:rFonts w:ascii="Arial Narrow" w:eastAsia="Calibri" w:hAnsi="Arial Narrow" w:cs="Calibri"/>
          <w:sz w:val="4"/>
          <w:szCs w:val="22"/>
        </w:rPr>
      </w:pPr>
    </w:p>
    <w:p w14:paraId="18FB7D2D" w14:textId="77777777" w:rsidR="00C94576" w:rsidRPr="00F91F8C" w:rsidRDefault="00C94576" w:rsidP="00C94576">
      <w:pPr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W związku z ogłoszonym przez Zamawiającego postępowaniem o zamówienie publiczne prowadzonym </w:t>
      </w:r>
      <w:r w:rsidRPr="00F91F8C">
        <w:rPr>
          <w:rFonts w:ascii="Arial Narrow" w:eastAsia="Calibri" w:hAnsi="Arial Narrow" w:cs="Calibri"/>
          <w:bCs/>
          <w:sz w:val="22"/>
          <w:szCs w:val="22"/>
        </w:rPr>
        <w:t xml:space="preserve">w trybie podstawowym na podstawie </w:t>
      </w:r>
      <w:r w:rsidRPr="00F91F8C">
        <w:rPr>
          <w:rFonts w:ascii="Arial Narrow" w:hAnsi="Arial Narrow" w:cs="Arial"/>
          <w:sz w:val="22"/>
          <w:szCs w:val="22"/>
        </w:rPr>
        <w:t xml:space="preserve">art. 275 pkt 2 </w:t>
      </w:r>
      <w:r w:rsidRPr="00F91F8C">
        <w:rPr>
          <w:rFonts w:ascii="Arial Narrow" w:eastAsia="Calibri" w:hAnsi="Arial Narrow" w:cs="Calibri"/>
          <w:bCs/>
          <w:sz w:val="22"/>
          <w:szCs w:val="22"/>
        </w:rPr>
        <w:t>ustawy pn.:</w:t>
      </w:r>
    </w:p>
    <w:p w14:paraId="02FDEFA8" w14:textId="77777777" w:rsidR="00C94576" w:rsidRPr="00F91F8C" w:rsidRDefault="00C94576" w:rsidP="00C94576">
      <w:pPr>
        <w:spacing w:after="100"/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 w:rsidRPr="008900C8">
        <w:rPr>
          <w:rFonts w:ascii="Arial Narrow" w:eastAsia="Calibri" w:hAnsi="Arial Narrow" w:cs="Calibri"/>
          <w:b/>
          <w:bCs/>
          <w:sz w:val="22"/>
          <w:szCs w:val="22"/>
        </w:rPr>
        <w:t>Usługi w zakresie przeglądów, napraw i legalizacji sprzętu gaśniczego w jednostkach Policji położonych na terenie woj. wielkopolskiego</w:t>
      </w:r>
      <w:r w:rsidRPr="00F91F8C">
        <w:rPr>
          <w:rFonts w:ascii="Arial Narrow" w:hAnsi="Arial Narrow" w:cs="Arial Narrow"/>
          <w:iCs/>
          <w:sz w:val="22"/>
          <w:szCs w:val="22"/>
        </w:rPr>
        <w:t>:</w:t>
      </w:r>
    </w:p>
    <w:p w14:paraId="62DFBE5F" w14:textId="38A0A3CF" w:rsidR="00C94576" w:rsidRPr="00CD2462" w:rsidRDefault="00C94576" w:rsidP="008A54C7">
      <w:pPr>
        <w:numPr>
          <w:ilvl w:val="0"/>
          <w:numId w:val="36"/>
        </w:numPr>
        <w:ind w:left="426" w:hanging="426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D2462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wykonanie zamówienia dla </w:t>
      </w:r>
      <w:r>
        <w:rPr>
          <w:rFonts w:ascii="Arial Narrow" w:hAnsi="Arial Narrow" w:cs="Verdana"/>
          <w:sz w:val="22"/>
          <w:szCs w:val="22"/>
        </w:rPr>
        <w:t>pozostałych powiatów na terenie woj. wielkopolskiego</w:t>
      </w:r>
      <w:r w:rsidRPr="00CD2462">
        <w:rPr>
          <w:rFonts w:ascii="Arial Narrow" w:hAnsi="Arial Narrow" w:cs="Arial Narrow"/>
          <w:bCs/>
          <w:sz w:val="22"/>
          <w:szCs w:val="22"/>
          <w:lang w:eastAsia="ar-SA"/>
        </w:rPr>
        <w:t xml:space="preserve">  - część nr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2</w:t>
      </w:r>
      <w:r w:rsidRPr="00CD2462">
        <w:rPr>
          <w:rFonts w:ascii="Arial Narrow" w:hAnsi="Arial Narrow" w:cs="Arial Narrow"/>
          <w:bCs/>
          <w:sz w:val="22"/>
          <w:szCs w:val="22"/>
          <w:lang w:eastAsia="ar-SA"/>
        </w:rPr>
        <w:t xml:space="preserve"> za cenę …………………………. zł, obliczoną na podstawie niżej określonych cen: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2551"/>
        <w:gridCol w:w="1843"/>
        <w:gridCol w:w="2077"/>
        <w:gridCol w:w="2459"/>
      </w:tblGrid>
      <w:tr w:rsidR="00C94576" w:rsidRPr="00CD2462" w14:paraId="0CDF8919" w14:textId="77777777" w:rsidTr="00AD4B8D">
        <w:trPr>
          <w:trHeight w:val="227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72126" w14:textId="77777777" w:rsidR="00C94576" w:rsidRPr="00CD2462" w:rsidRDefault="00C94576" w:rsidP="008A54C7">
            <w:pPr>
              <w:pStyle w:val="Akapitzlist"/>
              <w:numPr>
                <w:ilvl w:val="3"/>
                <w:numId w:val="36"/>
              </w:numPr>
              <w:ind w:left="426" w:hanging="426"/>
              <w:jc w:val="both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PRZEGLĄDY</w:t>
            </w:r>
          </w:p>
        </w:tc>
      </w:tr>
      <w:tr w:rsidR="00C94576" w:rsidRPr="00CD2462" w14:paraId="6C2F417C" w14:textId="77777777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B32D6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FA22C5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14B01E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B52C7E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Cena jedn. brutto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789D16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94576" w:rsidRPr="00CD2462" w14:paraId="528722F8" w14:textId="77777777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032D9" w14:textId="77777777"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91F6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 xml:space="preserve">Gaśnica proszkowa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CD2462">
              <w:rPr>
                <w:rFonts w:ascii="Arial Narrow" w:hAnsi="Arial Narrow"/>
                <w:sz w:val="22"/>
                <w:szCs w:val="22"/>
              </w:rPr>
              <w:t xml:space="preserve">kg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7033" w14:textId="34D91A34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0250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9DC" w14:textId="77777777"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6D0D6F10" w14:textId="77777777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55C49" w14:textId="77777777"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E57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D2462">
              <w:rPr>
                <w:rFonts w:ascii="Arial Narrow" w:hAnsi="Arial Narrow"/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A6EE" w14:textId="2BA40C7B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4CF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A5D9" w14:textId="77777777"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219B6DF2" w14:textId="77777777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AB51F" w14:textId="77777777"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26EE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D2462">
              <w:rPr>
                <w:rFonts w:ascii="Arial Narrow" w:hAnsi="Arial Narrow"/>
                <w:sz w:val="22"/>
                <w:szCs w:val="22"/>
              </w:rPr>
              <w:t xml:space="preserve">kg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2292" w14:textId="1D4B9D5B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1807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87FA" w14:textId="77777777"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1172B459" w14:textId="77777777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59496" w14:textId="77777777"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16C2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6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E944" w14:textId="7252151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B8E9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8900" w14:textId="77777777"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4552F155" w14:textId="77777777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D6AA8" w14:textId="77777777"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B54D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 5x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37FE" w14:textId="73DE7890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F033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C824" w14:textId="77777777"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677366F3" w14:textId="77777777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287FE" w14:textId="77777777"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0C1D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Gaśnica P12M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A3A8" w14:textId="1662132C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25E4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8F11" w14:textId="77777777"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22F7D946" w14:textId="77777777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16825" w14:textId="77777777"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348C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UGS 2 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C848" w14:textId="3AD98850" w:rsidR="00C94576" w:rsidRPr="00CD2462" w:rsidRDefault="006A5E4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61CC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C1AC" w14:textId="77777777"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3532EEF7" w14:textId="77777777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71A97" w14:textId="77777777"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C342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 xml:space="preserve">Koc gaśniczy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A1DA" w14:textId="1D41C3F0" w:rsidR="00C94576" w:rsidRPr="00CD2462" w:rsidRDefault="006A5E4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1119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AAF2" w14:textId="77777777"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326F9" w:rsidRPr="00CD2462" w14:paraId="390E6A2C" w14:textId="77777777" w:rsidTr="00AD4B8D">
        <w:trPr>
          <w:trHeight w:val="227"/>
        </w:trPr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CCB036" w14:textId="77777777" w:rsidR="00C326F9" w:rsidRPr="005F075B" w:rsidRDefault="00C326F9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5F075B">
              <w:rPr>
                <w:rFonts w:ascii="Arial Narrow" w:hAnsi="Arial Narrow"/>
                <w:sz w:val="22"/>
                <w:szCs w:val="22"/>
              </w:rPr>
              <w:t xml:space="preserve">Łączna wartość brutto przeglądów (w tym  stawka VAT…..%)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FB88" w14:textId="77777777" w:rsidR="00C326F9" w:rsidRPr="005F075B" w:rsidRDefault="00C326F9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034D83E" w14:textId="326358D5" w:rsidR="00C94576" w:rsidRDefault="00C94576" w:rsidP="00C94576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8"/>
        <w:gridCol w:w="2977"/>
        <w:gridCol w:w="634"/>
        <w:gridCol w:w="1634"/>
        <w:gridCol w:w="1701"/>
      </w:tblGrid>
      <w:tr w:rsidR="00C94576" w:rsidRPr="00CD2462" w14:paraId="724AD83F" w14:textId="77777777" w:rsidTr="00222138">
        <w:trPr>
          <w:cantSplit/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58A8A6" w14:textId="77777777" w:rsidR="00C94576" w:rsidRPr="00356213" w:rsidRDefault="00C94576" w:rsidP="008A54C7">
            <w:pPr>
              <w:pStyle w:val="Akapitzlist"/>
              <w:numPr>
                <w:ilvl w:val="3"/>
                <w:numId w:val="36"/>
              </w:numPr>
              <w:ind w:left="426" w:hanging="426"/>
              <w:rPr>
                <w:rFonts w:ascii="Arial Narrow" w:hAnsi="Arial Narrow"/>
                <w:b/>
                <w:sz w:val="22"/>
                <w:szCs w:val="22"/>
              </w:rPr>
            </w:pPr>
            <w:r w:rsidRPr="00356213">
              <w:rPr>
                <w:rFonts w:ascii="Arial Narrow" w:hAnsi="Arial Narrow"/>
                <w:b/>
                <w:sz w:val="22"/>
                <w:szCs w:val="22"/>
              </w:rPr>
              <w:t>NAPRAWY</w:t>
            </w:r>
          </w:p>
        </w:tc>
      </w:tr>
      <w:tr w:rsidR="00C94576" w:rsidRPr="00CD2462" w14:paraId="2D9465EA" w14:textId="77777777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6D0F6" w14:textId="77777777" w:rsidR="00C94576" w:rsidRPr="00CD2462" w:rsidRDefault="00C94576" w:rsidP="0022213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9B52BE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</w:t>
            </w:r>
            <w:r>
              <w:rPr>
                <w:rFonts w:ascii="Arial Narrow" w:hAnsi="Arial Narrow"/>
                <w:b/>
                <w:sz w:val="22"/>
                <w:szCs w:val="22"/>
              </w:rPr>
              <w:t>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C23A03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 środka gaśniczego (kg)/rodzaj środka gaśniczego/wymieniany element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3849A6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</w:t>
            </w:r>
            <w:r>
              <w:rPr>
                <w:rFonts w:ascii="Arial Narrow" w:hAnsi="Arial Narrow"/>
                <w:b/>
                <w:sz w:val="22"/>
                <w:szCs w:val="22"/>
              </w:rPr>
              <w:t>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E46DC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</w:p>
          <w:p w14:paraId="47A152CB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jedn.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20CAA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  <w:p w14:paraId="6ADCA435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94576" w:rsidRPr="00CD2462" w14:paraId="69305AAF" w14:textId="77777777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1681C6" w14:textId="77777777" w:rsidR="00C94576" w:rsidRPr="00356213" w:rsidRDefault="00C94576" w:rsidP="008A54C7">
            <w:pPr>
              <w:pStyle w:val="Akapitzlist"/>
              <w:numPr>
                <w:ilvl w:val="3"/>
                <w:numId w:val="37"/>
              </w:numPr>
              <w:ind w:left="359" w:right="2059" w:hanging="359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5282" w14:textId="77777777"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Gaśnice proszkowe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2D4E" w14:textId="77777777"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1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C847" w14:textId="4458B0FD" w:rsidR="00C94576" w:rsidRPr="00CD2462" w:rsidRDefault="006A5E4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1573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A576" w14:textId="77777777"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6B403575" w14:textId="77777777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3DBF7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7E41" w14:textId="77777777"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5044" w14:textId="77777777"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2/BC/ABC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1393" w14:textId="6E9B0F74" w:rsidR="00C94576" w:rsidRPr="00CD2462" w:rsidRDefault="006A5E4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432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B2E" w14:textId="77777777"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3AE34F2A" w14:textId="77777777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4FA9DD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4D8B" w14:textId="77777777"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8133" w14:textId="77777777"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4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41BE" w14:textId="6692C54B" w:rsidR="00C94576" w:rsidRPr="00CD2462" w:rsidRDefault="006A5E4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30C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912" w14:textId="77777777"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7C85C336" w14:textId="77777777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0E01D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9AEA" w14:textId="77777777"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EFCD" w14:textId="77777777"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6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81C8" w14:textId="61A19626" w:rsidR="00C94576" w:rsidRPr="00CD2462" w:rsidRDefault="006A5E4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CE97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723" w14:textId="77777777"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41CE60" w14:textId="77777777" w:rsidR="00EE4B85" w:rsidRDefault="00EE4B85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8"/>
        <w:gridCol w:w="2977"/>
        <w:gridCol w:w="634"/>
        <w:gridCol w:w="1634"/>
        <w:gridCol w:w="14"/>
        <w:gridCol w:w="1687"/>
      </w:tblGrid>
      <w:tr w:rsidR="00EE4B85" w:rsidRPr="00CD2462" w14:paraId="3DF1EB12" w14:textId="77777777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7FBC0" w14:textId="00773B52" w:rsidR="00EE4B85" w:rsidRDefault="00EE4B85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AF5" w14:textId="04D3F6C5" w:rsidR="00EE4B85" w:rsidRPr="00CD2462" w:rsidRDefault="00EE4B85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2A68" w14:textId="62B44258" w:rsidR="00EE4B85" w:rsidRPr="00CD2462" w:rsidRDefault="00EE4B85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GS 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DD13" w14:textId="3046D800" w:rsidR="00EE4B85" w:rsidRDefault="00EE4B85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780" w14:textId="77777777" w:rsidR="00EE4B85" w:rsidRPr="00CD2462" w:rsidRDefault="00EE4B85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E3E" w14:textId="77777777" w:rsidR="00EE4B85" w:rsidRPr="00CD2462" w:rsidRDefault="00EE4B85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4B85" w:rsidRPr="00CD2462" w14:paraId="2B1184E4" w14:textId="77777777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2A939" w14:textId="100DD397" w:rsidR="00EE4B85" w:rsidRDefault="00EE4B85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BA1D" w14:textId="52AEA640" w:rsidR="00EE4B85" w:rsidRPr="00CD2462" w:rsidRDefault="00EE4B85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AC2C" w14:textId="752439CC" w:rsidR="00EE4B85" w:rsidRPr="00CD2462" w:rsidRDefault="00EE4B85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UGS 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F253" w14:textId="3239ECE5" w:rsidR="00EE4B85" w:rsidRDefault="00EE4B85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190" w14:textId="77777777" w:rsidR="00EE4B85" w:rsidRPr="00CD2462" w:rsidRDefault="00EE4B85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FFB" w14:textId="77777777" w:rsidR="00EE4B85" w:rsidRPr="00CD2462" w:rsidRDefault="00EE4B85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326F9" w:rsidRPr="00CD2462" w14:paraId="0AE0C70D" w14:textId="77777777" w:rsidTr="00222138">
        <w:trPr>
          <w:cantSplit/>
          <w:trHeight w:val="227"/>
        </w:trPr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37333" w14:textId="0F0A1B1B" w:rsidR="00C326F9" w:rsidRPr="005F075B" w:rsidRDefault="00C326F9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F075B">
              <w:rPr>
                <w:rFonts w:ascii="Arial Narrow" w:hAnsi="Arial Narrow"/>
                <w:sz w:val="22"/>
                <w:szCs w:val="22"/>
              </w:rPr>
              <w:t>Łączna wartość brutto napraw (w tym  stawka VAT…..%)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D1F" w14:textId="77777777" w:rsidR="00C326F9" w:rsidRPr="005F075B" w:rsidRDefault="00C326F9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C40E9B4" w14:textId="77777777" w:rsidR="00C94576" w:rsidRDefault="00C94576" w:rsidP="00C94576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2692"/>
        <w:gridCol w:w="1418"/>
        <w:gridCol w:w="3260"/>
        <w:gridCol w:w="1843"/>
      </w:tblGrid>
      <w:tr w:rsidR="00C94576" w:rsidRPr="00CD2462" w14:paraId="27703801" w14:textId="77777777" w:rsidTr="00222138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529023" w14:textId="77777777" w:rsidR="00C94576" w:rsidRPr="005F075B" w:rsidRDefault="00C94576" w:rsidP="008A54C7">
            <w:pPr>
              <w:pStyle w:val="Akapitzlist"/>
              <w:numPr>
                <w:ilvl w:val="3"/>
                <w:numId w:val="63"/>
              </w:numPr>
              <w:ind w:left="504" w:hanging="504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5F075B">
              <w:rPr>
                <w:rFonts w:ascii="Arial Narrow" w:hAnsi="Arial Narrow"/>
                <w:b/>
                <w:sz w:val="22"/>
                <w:szCs w:val="22"/>
              </w:rPr>
              <w:t>L</w:t>
            </w:r>
            <w:r>
              <w:rPr>
                <w:rFonts w:ascii="Arial Narrow" w:hAnsi="Arial Narrow"/>
                <w:b/>
                <w:sz w:val="22"/>
                <w:szCs w:val="22"/>
              </w:rPr>
              <w:t>EGALIZACJA</w:t>
            </w:r>
          </w:p>
        </w:tc>
      </w:tr>
      <w:tr w:rsidR="00C94576" w:rsidRPr="00CD2462" w14:paraId="48003A2D" w14:textId="77777777" w:rsidTr="0022213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213510" w14:textId="77777777" w:rsidR="00C94576" w:rsidRPr="00CD2462" w:rsidRDefault="00C94576" w:rsidP="0022213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D7137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ED32FB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C9A584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Cena jedn.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DFAD17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94576" w:rsidRPr="00CD2462" w14:paraId="1BBE5540" w14:textId="77777777" w:rsidTr="0022213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49CA0" w14:textId="77777777"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7C84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UGS 2 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BE59" w14:textId="23385658" w:rsidR="00C94576" w:rsidRPr="00CD2462" w:rsidRDefault="00C326F9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9D7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A2C" w14:textId="77777777"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46F454AD" w14:textId="77777777" w:rsidTr="0022213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934DD" w14:textId="77777777"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0076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 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AA93" w14:textId="3E7E12DE" w:rsidR="00C94576" w:rsidRPr="00CD2462" w:rsidRDefault="00C326F9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F0D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A70" w14:textId="77777777"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326F9" w:rsidRPr="00CD2462" w14:paraId="657150CC" w14:textId="77777777" w:rsidTr="00222138">
        <w:trPr>
          <w:trHeight w:val="227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5869A6" w14:textId="77777777" w:rsidR="00C326F9" w:rsidRPr="005F075B" w:rsidRDefault="00C326F9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F075B">
              <w:rPr>
                <w:rFonts w:ascii="Arial Narrow" w:hAnsi="Arial Narrow"/>
                <w:sz w:val="22"/>
                <w:szCs w:val="22"/>
                <w:shd w:val="clear" w:color="auto" w:fill="D9D9D9"/>
              </w:rPr>
              <w:t xml:space="preserve">Łączna </w:t>
            </w:r>
            <w:r w:rsidRPr="005F075B">
              <w:rPr>
                <w:rFonts w:ascii="Arial Narrow" w:hAnsi="Arial Narrow"/>
                <w:sz w:val="22"/>
                <w:szCs w:val="22"/>
              </w:rPr>
              <w:t>wartość brutto legalizacji ( w tym  stawka VAT…..%)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AA5" w14:textId="77777777" w:rsidR="00C326F9" w:rsidRPr="00CD2462" w:rsidRDefault="00C326F9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7359F8A" w14:textId="77777777" w:rsidR="00C94576" w:rsidRDefault="00C94576" w:rsidP="00C94576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2692"/>
        <w:gridCol w:w="1418"/>
        <w:gridCol w:w="2410"/>
        <w:gridCol w:w="2693"/>
      </w:tblGrid>
      <w:tr w:rsidR="00C94576" w:rsidRPr="00CD2462" w14:paraId="1148BFBC" w14:textId="77777777" w:rsidTr="00222138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64D84" w14:textId="77777777" w:rsidR="00C94576" w:rsidRPr="005F075B" w:rsidRDefault="00C94576" w:rsidP="008A54C7">
            <w:pPr>
              <w:pStyle w:val="Akapitzlist"/>
              <w:numPr>
                <w:ilvl w:val="3"/>
                <w:numId w:val="63"/>
              </w:numPr>
              <w:ind w:left="426" w:hanging="426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ZAKUP NOWEGO SPRZĘTU</w:t>
            </w:r>
          </w:p>
        </w:tc>
      </w:tr>
      <w:tr w:rsidR="00C94576" w:rsidRPr="00CD2462" w14:paraId="4E0F5A50" w14:textId="77777777" w:rsidTr="0022213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F04FA9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2CE15B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CE4D87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11C57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</w:p>
          <w:p w14:paraId="5D292FD0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jedn. brutto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C224C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  <w:p w14:paraId="225C6805" w14:textId="77777777"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94576" w:rsidRPr="00CD2462" w14:paraId="49056263" w14:textId="77777777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88861" w14:textId="77777777"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B87E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B002" w14:textId="0FB08A30" w:rsidR="00C94576" w:rsidRPr="00CD2462" w:rsidRDefault="00C326F9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EB1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20C8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00CF0FBD" w14:textId="77777777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9C3F9C" w14:textId="77777777"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4718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54A4" w14:textId="0421A0C7" w:rsidR="00C94576" w:rsidRPr="00CD2462" w:rsidRDefault="00C326F9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0DD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BB59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43A915E7" w14:textId="77777777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B874D" w14:textId="77777777"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4CF2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B931" w14:textId="3996CE1B" w:rsidR="00C94576" w:rsidRPr="00CD2462" w:rsidRDefault="00C326F9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63B7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584B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53323543" w14:textId="77777777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BA250C" w14:textId="77777777"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06F1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0D43" w14:textId="3016E446" w:rsidR="00C94576" w:rsidRPr="00CD2462" w:rsidRDefault="00C326F9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8A5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8B99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317FC57F" w14:textId="77777777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22C86" w14:textId="77777777"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DAB5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 GS-5x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3D46" w14:textId="2D898A96" w:rsidR="00C94576" w:rsidRPr="00CD2462" w:rsidRDefault="00C326F9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995E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9D6A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3B0EFE1E" w14:textId="77777777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C878C0" w14:textId="77777777"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0888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Urządzenie gaśnicze UGS-2X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3EBE" w14:textId="738C177C" w:rsidR="00C94576" w:rsidRPr="00CD2462" w:rsidRDefault="00C326F9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EA19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8A49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0C9B2BBB" w14:textId="77777777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79871" w14:textId="77777777"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1531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 xml:space="preserve">Koc gaśniczy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F974" w14:textId="72A6F004" w:rsidR="00C94576" w:rsidRPr="00CD2462" w:rsidRDefault="00C326F9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C55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26E1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7453C657" w14:textId="77777777" w:rsidTr="0022213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E41D5" w14:textId="77777777" w:rsidR="00C94576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7447" w14:textId="77777777"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94576">
              <w:rPr>
                <w:rFonts w:ascii="Arial Narrow" w:hAnsi="Arial Narrow"/>
                <w:sz w:val="22"/>
                <w:szCs w:val="22"/>
              </w:rPr>
              <w:t>Gaśnica P12M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90D9" w14:textId="0952AE76" w:rsidR="00C94576" w:rsidRDefault="00C326F9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B27F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6790" w14:textId="77777777"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14:paraId="30CC2E57" w14:textId="77777777" w:rsidTr="00222138">
        <w:trPr>
          <w:trHeight w:val="227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CFF4D" w14:textId="77777777" w:rsidR="00C94576" w:rsidRPr="005F075B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F075B">
              <w:rPr>
                <w:rFonts w:ascii="Arial Narrow" w:hAnsi="Arial Narrow"/>
                <w:sz w:val="22"/>
                <w:szCs w:val="22"/>
              </w:rPr>
              <w:t>Łączna wartość brutto nowego sprzętu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075B">
              <w:rPr>
                <w:rFonts w:ascii="Arial Narrow" w:hAnsi="Arial Narrow"/>
                <w:sz w:val="22"/>
                <w:szCs w:val="22"/>
              </w:rPr>
              <w:t xml:space="preserve">(w tym  stawka VAT…..%)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504" w14:textId="77777777"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55EC748" w14:textId="400FDD3D" w:rsidR="00345BBE" w:rsidRDefault="00345BBE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946"/>
        <w:gridCol w:w="2693"/>
      </w:tblGrid>
      <w:tr w:rsidR="00345BBE" w:rsidRPr="00CD2462" w14:paraId="09458A68" w14:textId="77777777" w:rsidTr="00C3729C">
        <w:trPr>
          <w:trHeight w:val="23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F7A36D" w14:textId="77777777" w:rsidR="00345BBE" w:rsidRPr="00345BBE" w:rsidRDefault="00345BBE" w:rsidP="008A54C7">
            <w:pPr>
              <w:pStyle w:val="Akapitzlist"/>
              <w:numPr>
                <w:ilvl w:val="3"/>
                <w:numId w:val="68"/>
              </w:numPr>
              <w:ind w:left="66" w:firstLine="0"/>
              <w:jc w:val="both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CENA OFERTY</w:t>
            </w:r>
            <w:r w:rsidRPr="00345BBE">
              <w:rPr>
                <w:rFonts w:ascii="Arial Narrow" w:hAnsi="Arial Narrow"/>
                <w:b/>
                <w:sz w:val="24"/>
                <w:szCs w:val="22"/>
              </w:rPr>
              <w:t>:</w:t>
            </w:r>
          </w:p>
        </w:tc>
      </w:tr>
      <w:tr w:rsidR="00345BBE" w:rsidRPr="00CD2462" w14:paraId="083C8703" w14:textId="77777777" w:rsidTr="00C3729C">
        <w:trPr>
          <w:trHeight w:val="7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DB6A5C" w14:textId="77777777" w:rsidR="00345BBE" w:rsidRPr="00C94576" w:rsidRDefault="00345BBE" w:rsidP="00C3729C">
            <w:pPr>
              <w:ind w:left="0" w:firstLine="0"/>
              <w:jc w:val="left"/>
              <w:rPr>
                <w:rFonts w:ascii="Arial Narrow" w:hAnsi="Arial Narrow"/>
                <w:b/>
                <w:sz w:val="24"/>
                <w:szCs w:val="22"/>
              </w:rPr>
            </w:pPr>
            <w:r w:rsidRPr="00C94576">
              <w:rPr>
                <w:rFonts w:ascii="Arial Narrow" w:hAnsi="Arial Narrow"/>
                <w:b/>
                <w:sz w:val="24"/>
                <w:szCs w:val="22"/>
              </w:rPr>
              <w:t>Cena brutto, w tym  stawka VAT…..%, (suma wartości łącznej wartości przeglądów, napraw, legalizacji oraz nowego sprzętu):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1633" w14:textId="77777777" w:rsidR="00345BBE" w:rsidRPr="00C94576" w:rsidRDefault="00345BBE" w:rsidP="00C3729C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</w:tr>
    </w:tbl>
    <w:p w14:paraId="258DAEDA" w14:textId="77777777" w:rsidR="00C94576" w:rsidRPr="00C326F9" w:rsidRDefault="00C94576" w:rsidP="008A54C7">
      <w:pPr>
        <w:pStyle w:val="Tekstpodstawowy"/>
        <w:numPr>
          <w:ilvl w:val="0"/>
          <w:numId w:val="36"/>
        </w:numPr>
        <w:spacing w:before="120" w:line="264" w:lineRule="auto"/>
        <w:ind w:left="284" w:hanging="284"/>
        <w:rPr>
          <w:rFonts w:ascii="Arial Narrow" w:eastAsia="Calibri" w:hAnsi="Arial Narrow" w:cs="Verdana"/>
          <w:sz w:val="22"/>
          <w:szCs w:val="22"/>
        </w:rPr>
      </w:pPr>
      <w:r w:rsidRPr="00C326F9">
        <w:rPr>
          <w:rFonts w:ascii="Arial Narrow" w:hAnsi="Arial Narrow" w:cs="Arial"/>
          <w:sz w:val="22"/>
          <w:szCs w:val="22"/>
        </w:rPr>
        <w:t>oferuję w ramach wskazanej powyżej ceny oferty, poniższe usługi ponadstandardowe (zgodnie z kryteriami oceny ofert):</w:t>
      </w:r>
    </w:p>
    <w:tbl>
      <w:tblPr>
        <w:tblW w:w="963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229"/>
        <w:gridCol w:w="284"/>
        <w:gridCol w:w="283"/>
        <w:gridCol w:w="709"/>
        <w:gridCol w:w="324"/>
        <w:gridCol w:w="243"/>
        <w:gridCol w:w="567"/>
      </w:tblGrid>
      <w:tr w:rsidR="00C94576" w:rsidRPr="00C326F9" w14:paraId="4448BDFD" w14:textId="77777777" w:rsidTr="00222138">
        <w:trPr>
          <w:trHeight w:val="113"/>
        </w:trPr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B650" w14:textId="77777777" w:rsidR="00C94576" w:rsidRPr="00C326F9" w:rsidRDefault="00C94576" w:rsidP="0022213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326F9">
              <w:rPr>
                <w:rFonts w:ascii="Arial Narrow" w:hAnsi="Arial Narrow" w:cs="Verdana"/>
                <w:sz w:val="22"/>
                <w:szCs w:val="22"/>
              </w:rPr>
              <w:t>Gaśnice proszkowe w zakresie zakupu nowego sprzętu, wyposażone w manometr umożliwiający sprawdzenie ciśnienia w gaśnicy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540217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0FCD4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502E01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11019FCD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413C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5265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94576" w:rsidRPr="00C326F9" w14:paraId="6B3C0B00" w14:textId="77777777" w:rsidTr="00222138">
        <w:tc>
          <w:tcPr>
            <w:tcW w:w="7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6FD2" w14:textId="77777777" w:rsidR="00C94576" w:rsidRPr="00C326F9" w:rsidRDefault="00C94576" w:rsidP="0022213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AE1E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A525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F33AB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26F9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Pr="00C326F9">
              <w:rPr>
                <w:rStyle w:val="Odwoanieprzypisudolnego"/>
                <w:rFonts w:ascii="Arial Narrow" w:eastAsia="Calibri" w:hAnsi="Arial Narrow" w:cs="Arial"/>
                <w:sz w:val="22"/>
                <w:szCs w:val="22"/>
              </w:rPr>
              <w:footnoteReference w:id="9"/>
            </w:r>
          </w:p>
        </w:tc>
        <w:tc>
          <w:tcPr>
            <w:tcW w:w="3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6DD594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59EC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6D55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</w:pPr>
            <w:r w:rsidRPr="00C326F9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Pr="00C326F9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C94576" w:rsidRPr="00C326F9" w14:paraId="2CB6711D" w14:textId="77777777" w:rsidTr="00222138">
        <w:trPr>
          <w:trHeight w:val="53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F6E2" w14:textId="77777777" w:rsidR="00C94576" w:rsidRPr="00C326F9" w:rsidRDefault="00C94576" w:rsidP="0022213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22DEC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866EB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D0F0FB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B99C15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5B5BB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BA8C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94576" w:rsidRPr="00C326F9" w14:paraId="0F1428E6" w14:textId="77777777" w:rsidTr="00222138"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40B8" w14:textId="77777777" w:rsidR="00C94576" w:rsidRPr="00C326F9" w:rsidRDefault="00C94576" w:rsidP="0022213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C326F9">
              <w:rPr>
                <w:rFonts w:ascii="Arial Narrow" w:eastAsia="Calibri" w:hAnsi="Arial Narrow" w:cs="Verdana"/>
                <w:sz w:val="22"/>
                <w:szCs w:val="22"/>
              </w:rPr>
              <w:t>Skuteczność gaśnicza gaśnic typu GP -1 ABC o masie środka gaśniczego 1 kg. (proszek)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A5D539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1A149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C51C21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D4D0B7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7D533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BB67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94576" w:rsidRPr="00C326F9" w14:paraId="03C7D162" w14:textId="77777777" w:rsidTr="00222138">
        <w:tc>
          <w:tcPr>
            <w:tcW w:w="7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C82A" w14:textId="77777777" w:rsidR="00C94576" w:rsidRPr="00C326F9" w:rsidRDefault="00C94576" w:rsidP="0022213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A71D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AB53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EC53F0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26F9">
              <w:rPr>
                <w:rFonts w:ascii="Arial Narrow" w:eastAsia="Calibri" w:hAnsi="Arial Narrow" w:cs="Arial"/>
                <w:sz w:val="22"/>
                <w:szCs w:val="22"/>
              </w:rPr>
              <w:t>8A</w:t>
            </w:r>
            <w:r w:rsidRPr="00C326F9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5CEE49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4707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AF95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26F9">
              <w:rPr>
                <w:rFonts w:ascii="Arial Narrow" w:eastAsia="Calibri" w:hAnsi="Arial Narrow" w:cs="Arial"/>
                <w:sz w:val="22"/>
                <w:szCs w:val="22"/>
              </w:rPr>
              <w:t>5A</w:t>
            </w:r>
            <w:r w:rsidRPr="00C326F9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C94576" w:rsidRPr="00C326F9" w14:paraId="6BED2755" w14:textId="77777777" w:rsidTr="00222138"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3F98" w14:textId="77777777" w:rsidR="00C94576" w:rsidRPr="00C326F9" w:rsidRDefault="00C94576" w:rsidP="0022213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C7D63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330A1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3D7F76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F85B8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9B200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486C" w14:textId="77777777"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</w:tbl>
    <w:p w14:paraId="040ADF65" w14:textId="77777777" w:rsidR="00C94576" w:rsidRPr="00F91F8C" w:rsidRDefault="00C94576" w:rsidP="00C94576">
      <w:pPr>
        <w:rPr>
          <w:sz w:val="1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C94576" w:rsidRPr="00F91F8C" w14:paraId="28822AEB" w14:textId="77777777" w:rsidTr="00222138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028CE61" w14:textId="77777777" w:rsidR="00C94576" w:rsidRPr="00F91F8C" w:rsidRDefault="00C94576" w:rsidP="008A54C7">
            <w:pPr>
              <w:numPr>
                <w:ilvl w:val="0"/>
                <w:numId w:val="35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4B53E62" w14:textId="77777777" w:rsidR="00C94576" w:rsidRPr="00F91F8C" w:rsidRDefault="00C94576" w:rsidP="00C94576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5826F43E" w14:textId="77777777" w:rsidR="00C94576" w:rsidRPr="00F91F8C" w:rsidRDefault="00C94576" w:rsidP="00C94576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"/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F91F8C">
        <w:rPr>
          <w:rFonts w:ascii="Arial Narrow" w:eastAsia="Calibri" w:hAnsi="Arial Narrow" w:cs="Calibri"/>
          <w:sz w:val="22"/>
          <w:szCs w:val="22"/>
        </w:rPr>
        <w:t xml:space="preserve">wobec osób fizycznych, </w:t>
      </w:r>
      <w:r w:rsidRPr="00F91F8C">
        <w:rPr>
          <w:rFonts w:ascii="Arial Narrow" w:eastAsia="Calibri" w:hAnsi="Arial Narrow" w:cs="Calibri"/>
          <w:sz w:val="22"/>
          <w:szCs w:val="22"/>
        </w:rPr>
        <w:br/>
        <w:t xml:space="preserve">od których dane osobowe bezpośrednio lub pośrednio pozyskałem w celu ubiegania się o udzielenie zamówienia publicznego </w:t>
      </w:r>
    </w:p>
    <w:p w14:paraId="6974C2AA" w14:textId="77777777" w:rsidR="00C94576" w:rsidRPr="00F91F8C" w:rsidRDefault="00C94576" w:rsidP="00C94576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w niniejszym postępowaniu.</w:t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C94576" w:rsidRPr="00F91F8C" w14:paraId="6BEE1733" w14:textId="77777777" w:rsidTr="00222138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F5CF349" w14:textId="77777777" w:rsidR="00C94576" w:rsidRPr="00F91F8C" w:rsidRDefault="00C94576" w:rsidP="008A54C7">
            <w:pPr>
              <w:numPr>
                <w:ilvl w:val="0"/>
                <w:numId w:val="35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FA95D95" w14:textId="77777777" w:rsidR="00C94576" w:rsidRPr="00F91F8C" w:rsidRDefault="00C94576" w:rsidP="008A54C7">
      <w:pPr>
        <w:numPr>
          <w:ilvl w:val="0"/>
          <w:numId w:val="38"/>
        </w:numPr>
        <w:spacing w:before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91F8C">
        <w:rPr>
          <w:rFonts w:ascii="Arial Narrow" w:eastAsia="Calibri" w:hAnsi="Arial Narrow" w:cs="Calibri"/>
          <w:sz w:val="22"/>
          <w:szCs w:val="22"/>
        </w:rPr>
        <w:br/>
        <w:t>w dokumentach postępowania.</w:t>
      </w:r>
    </w:p>
    <w:p w14:paraId="0F77E237" w14:textId="1CDE4420" w:rsidR="00C94576" w:rsidRPr="00F91F8C" w:rsidRDefault="00C94576" w:rsidP="008A54C7">
      <w:pPr>
        <w:numPr>
          <w:ilvl w:val="0"/>
          <w:numId w:val="38"/>
        </w:numPr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F91F8C">
        <w:rPr>
          <w:rFonts w:eastAsia="Calibri"/>
          <w:vertAlign w:val="superscript"/>
        </w:rPr>
        <w:footnoteReference w:id="12"/>
      </w:r>
      <w:r w:rsidRPr="00F91F8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F91F8C">
        <w:rPr>
          <w:rFonts w:ascii="Arial Narrow" w:eastAsia="Calibri" w:hAnsi="Arial Narrow" w:cs="Calibri"/>
          <w:sz w:val="22"/>
          <w:szCs w:val="22"/>
        </w:rPr>
        <w:t>do powstania u Zamawiającego obowiązku podatkowego zgodnie z przepisami ustawy z dnia 11 marca 2004 r. o podatku od towarów i usług</w:t>
      </w:r>
      <w:r w:rsidRPr="00F91F8C">
        <w:rPr>
          <w:sz w:val="24"/>
          <w:szCs w:val="24"/>
        </w:rPr>
        <w:t xml:space="preserve"> </w:t>
      </w:r>
      <w:r w:rsidRPr="00F91F8C">
        <w:rPr>
          <w:rFonts w:ascii="Arial Narrow" w:hAnsi="Arial Narrow"/>
          <w:sz w:val="22"/>
          <w:szCs w:val="24"/>
        </w:rPr>
        <w:t>(</w:t>
      </w:r>
      <w:proofErr w:type="spellStart"/>
      <w:r w:rsidRPr="00F91F8C">
        <w:rPr>
          <w:rFonts w:ascii="Arial Narrow" w:hAnsi="Arial Narrow"/>
          <w:sz w:val="22"/>
          <w:szCs w:val="24"/>
        </w:rPr>
        <w:t>t.j</w:t>
      </w:r>
      <w:proofErr w:type="spellEnd"/>
      <w:r w:rsidRPr="00F91F8C">
        <w:rPr>
          <w:rFonts w:ascii="Arial Narrow" w:hAnsi="Arial Narrow"/>
          <w:sz w:val="22"/>
          <w:szCs w:val="24"/>
        </w:rPr>
        <w:t>. Dz. U z 202</w:t>
      </w:r>
      <w:r w:rsidR="001E5AD4">
        <w:rPr>
          <w:rFonts w:ascii="Arial Narrow" w:hAnsi="Arial Narrow"/>
          <w:sz w:val="22"/>
          <w:szCs w:val="24"/>
        </w:rPr>
        <w:t>2</w:t>
      </w:r>
      <w:r w:rsidRPr="00F91F8C">
        <w:rPr>
          <w:rFonts w:ascii="Arial Narrow" w:hAnsi="Arial Narrow"/>
          <w:sz w:val="22"/>
          <w:szCs w:val="24"/>
        </w:rPr>
        <w:t xml:space="preserve"> r. poz. </w:t>
      </w:r>
      <w:r w:rsidR="001E5AD4">
        <w:rPr>
          <w:rFonts w:ascii="Arial Narrow" w:hAnsi="Arial Narrow"/>
          <w:sz w:val="22"/>
          <w:szCs w:val="24"/>
        </w:rPr>
        <w:t>931</w:t>
      </w:r>
      <w:r w:rsidRPr="00F91F8C">
        <w:rPr>
          <w:rFonts w:ascii="Arial Narrow" w:hAnsi="Arial Narrow"/>
          <w:sz w:val="22"/>
          <w:szCs w:val="24"/>
        </w:rPr>
        <w:t xml:space="preserve"> z późn. zm.).</w:t>
      </w:r>
    </w:p>
    <w:p w14:paraId="052E1D98" w14:textId="77777777" w:rsidR="00C94576" w:rsidRPr="00F91F8C" w:rsidRDefault="00C94576" w:rsidP="008A54C7">
      <w:pPr>
        <w:numPr>
          <w:ilvl w:val="0"/>
          <w:numId w:val="38"/>
        </w:numPr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91F8C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5531F9E1" w14:textId="77777777" w:rsidR="00C94576" w:rsidRPr="00F91F8C" w:rsidRDefault="00C94576" w:rsidP="008A54C7">
      <w:pPr>
        <w:numPr>
          <w:ilvl w:val="0"/>
          <w:numId w:val="3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 / zawiera</w:t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t>9</w:t>
      </w:r>
      <w:r w:rsidRPr="00F91F8C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91F8C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794C0646" w14:textId="77777777" w:rsidR="00C94576" w:rsidRPr="00F91F8C" w:rsidRDefault="00C94576" w:rsidP="00C9457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499ADF4" w14:textId="77777777" w:rsidR="00C94576" w:rsidRPr="00F91F8C" w:rsidRDefault="00C94576" w:rsidP="00C94576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F91F8C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D7B7E" wp14:editId="7C978FB3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2477068" cy="750627"/>
                <wp:effectExtent l="0" t="0" r="19050" b="1143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068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63E72" w14:textId="77777777" w:rsidR="005956CA" w:rsidRDefault="005956CA" w:rsidP="00C94576">
                            <w:pPr>
                              <w:ind w:left="0" w:firstLine="0"/>
                              <w:jc w:val="center"/>
                            </w:pP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 /podpisem osobistym (</w:t>
                            </w:r>
                            <w:r w:rsidRPr="00786F7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elektroniczny osoby/osób uprawnionej/</w:t>
                            </w:r>
                            <w:proofErr w:type="spellStart"/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ych</w:t>
                            </w:r>
                            <w:proofErr w:type="spellEnd"/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do reprezentacji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D7B7E" id="Pole tekstowe 2" o:spid="_x0000_s1027" type="#_x0000_t202" style="position:absolute;left:0;text-align:left;margin-left:143.85pt;margin-top:21.8pt;width:195.05pt;height:59.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YQTgIAAK0EAAAOAAAAZHJzL2Uyb0RvYy54bWysVN9v2jAQfp+0/8Hy+0hIV5gQoWJUTJNQ&#10;i0SnPhvHgaiOz7MPEvbX7+wESrs9TXtx7pc/3313l+ldW2t2VM5XYHI+HKScKSOhqMwu5z+elp++&#10;cOZRmEJoMCrnJ+X53ezjh2ljJyqDPehCOUYgxk8am/M9op0kiZd7VQs/AKsMOUtwtUBS3S4pnGgI&#10;vdZJlqajpAFXWAdSeU/W+87JZxG/LJXEx7L0CpnOOeWG8XTx3IYzmU3FZOeE3VeyT0P8Qxa1qAw9&#10;eoG6FyjYwVV/QNWVdOChxIGEOoGyrKSKNVA1w/RdNZu9sCrWQuR4e6HJ/z9Y+XBcO1YVOc84M6Km&#10;Fq1BK4bqxSM0imWBosb6CUVuLMVi+xVaavXZ7skYKm9LV4cv1cTIT2SfLgSrFpkkY/Z5PE5HNBKS&#10;fOPbdJSNA0zyets6j98U1CwIOXfUwMirOK48dqHnkPCYB10Vy0rrqIShUQvt2FFQuzXGHAn8TZQ2&#10;rMn56OY2jcBvfAH6cn+rhXzp07uKIjxtKOfASVd7kLDdtj2NPV9bKE5El4Nu5ryVy4rgV8LjWjga&#10;MmKIFgcf6Sg1UE7QS5ztwf36mz3EU+/Jy1lDQ5tz//MgnOJMfzc0FTejNA1Tfq24a2V7rZhDvQAi&#10;akgramUU6bJDfRZLB/Uz7dc8vEouYSS9nXM8iwvsVon2U6r5PAbRXFuBK7OxMkCHxgRan9pn4Wzf&#10;VqSBeIDzeIvJu+52seGmgfkBoaxi6wPPHas9/bQTcXj6/Q1Ld63HqNe/zOw3AAAA//8DAFBLAwQU&#10;AAYACAAAACEAQsUynN0AAAAHAQAADwAAAGRycy9kb3ducmV2LnhtbEyPwU7DMBBE70j8g7VI3Kgd&#10;AlGbxqkQElTigNTCgaMbL0nUeG3Fbpr+PcsJjqMZzbypNrMbxIRj7D1pyBYKBFLjbU+ths+Pl7sl&#10;iJgMWTN4Qg0XjLCpr68qU1p/ph1O+9QKLqFYGg1dSqGUMjYdOhMXPiCx9+1HZxLLsZV2NGcud4O8&#10;V6qQzvTEC50J+Nxhc9yfnIbXyY3vu+12unwpeuzzoN5Cc9T69mZ+WoNIOKe/MPziMzrUzHTwJ7JR&#10;DBr4SNLwkBcg2M1XKgNx4FiRLUHWlfzPX/8AAAD//wMAUEsBAi0AFAAGAAgAAAAhALaDOJL+AAAA&#10;4QEAABMAAAAAAAAAAAAAAAAAAAAAAFtDb250ZW50X1R5cGVzXS54bWxQSwECLQAUAAYACAAAACEA&#10;OP0h/9YAAACUAQAACwAAAAAAAAAAAAAAAAAvAQAAX3JlbHMvLnJlbHNQSwECLQAUAAYACAAAACEA&#10;X8rGEE4CAACtBAAADgAAAAAAAAAAAAAAAAAuAgAAZHJzL2Uyb0RvYy54bWxQSwECLQAUAAYACAAA&#10;ACEAQsUynN0AAAAHAQAADwAAAAAAAAAAAAAAAACoBAAAZHJzL2Rvd25yZXYueG1sUEsFBgAAAAAE&#10;AAQA8wAAALIFAAAAAA==&#10;" fillcolor="white [3201]" strokeweight=".5pt">
                <v:textbox inset="1mm,1mm,1mm,1mm">
                  <w:txbxContent>
                    <w:p w14:paraId="3A863E72" w14:textId="77777777" w:rsidR="005956CA" w:rsidRDefault="005956CA" w:rsidP="00C94576">
                      <w:pPr>
                        <w:ind w:left="0" w:firstLine="0"/>
                        <w:jc w:val="center"/>
                      </w:pP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 /podpisem osobistym (</w:t>
                      </w:r>
                      <w:r w:rsidRPr="00786F7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elektroniczny osoby/osób uprawnionej/</w:t>
                      </w:r>
                      <w:proofErr w:type="spellStart"/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ych</w:t>
                      </w:r>
                      <w:proofErr w:type="spellEnd"/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do reprezentacji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F8C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6B353AA" w14:textId="77777777" w:rsidR="00C94576" w:rsidRPr="00F91F8C" w:rsidRDefault="00C94576" w:rsidP="00C94576">
      <w:pPr>
        <w:ind w:left="0" w:right="-2"/>
        <w:rPr>
          <w:rFonts w:ascii="Arial Narrow" w:hAnsi="Arial Narrow"/>
          <w:sz w:val="4"/>
          <w:szCs w:val="22"/>
        </w:rPr>
      </w:pPr>
    </w:p>
    <w:p w14:paraId="73EBDCE5" w14:textId="77777777" w:rsidR="00C94576" w:rsidRPr="00C94576" w:rsidRDefault="00C94576" w:rsidP="00C94576">
      <w:pPr>
        <w:tabs>
          <w:tab w:val="left" w:pos="8044"/>
        </w:tabs>
      </w:pPr>
    </w:p>
    <w:p w14:paraId="4F6729D6" w14:textId="77777777" w:rsidR="00C94576" w:rsidRPr="00C94576" w:rsidRDefault="00C94576" w:rsidP="00C94576"/>
    <w:p w14:paraId="40131959" w14:textId="77777777" w:rsidR="00C94576" w:rsidRPr="00C94576" w:rsidRDefault="00C94576" w:rsidP="00C94576"/>
    <w:p w14:paraId="6835A31E" w14:textId="77777777" w:rsidR="00C94576" w:rsidRPr="00C94576" w:rsidRDefault="00C94576" w:rsidP="00C94576"/>
    <w:p w14:paraId="0E7DFA5E" w14:textId="77777777" w:rsidR="00C94576" w:rsidRPr="00C94576" w:rsidRDefault="00C94576" w:rsidP="00C94576"/>
    <w:p w14:paraId="55C99F74" w14:textId="77777777" w:rsidR="00C94576" w:rsidRPr="00C94576" w:rsidRDefault="00C94576" w:rsidP="00C94576"/>
    <w:p w14:paraId="47CBFE6D" w14:textId="77777777" w:rsidR="00C94576" w:rsidRPr="00C94576" w:rsidRDefault="00C94576" w:rsidP="00C94576"/>
    <w:p w14:paraId="45061F7F" w14:textId="77777777" w:rsidR="00C94576" w:rsidRPr="00C94576" w:rsidRDefault="00C94576" w:rsidP="00C94576"/>
    <w:p w14:paraId="0B56C00B" w14:textId="77777777" w:rsidR="00C94576" w:rsidRPr="00C94576" w:rsidRDefault="00C94576" w:rsidP="00C94576"/>
    <w:p w14:paraId="45733117" w14:textId="77777777" w:rsidR="00C94576" w:rsidRPr="00C94576" w:rsidRDefault="00C94576" w:rsidP="00C94576"/>
    <w:p w14:paraId="7F6A47DD" w14:textId="77777777" w:rsidR="00C94576" w:rsidRPr="00C94576" w:rsidRDefault="00C94576" w:rsidP="00C94576"/>
    <w:p w14:paraId="4CC9B6D0" w14:textId="77777777" w:rsidR="00C94576" w:rsidRPr="00C94576" w:rsidRDefault="00C94576" w:rsidP="00C94576"/>
    <w:p w14:paraId="02CC95A3" w14:textId="77777777" w:rsidR="00C94576" w:rsidRPr="00C94576" w:rsidRDefault="00C94576" w:rsidP="00C94576"/>
    <w:p w14:paraId="61BB3856" w14:textId="77777777" w:rsidR="00C94576" w:rsidRPr="00C94576" w:rsidRDefault="00C94576" w:rsidP="00C94576"/>
    <w:p w14:paraId="0401FEF5" w14:textId="77777777" w:rsidR="00C94576" w:rsidRPr="00C94576" w:rsidRDefault="00C94576" w:rsidP="00C94576"/>
    <w:p w14:paraId="718374C0" w14:textId="77777777" w:rsidR="00C94576" w:rsidRPr="00C94576" w:rsidRDefault="00C94576" w:rsidP="00C94576"/>
    <w:p w14:paraId="63651F2E" w14:textId="77777777" w:rsidR="00C94576" w:rsidRPr="00C94576" w:rsidRDefault="00C94576" w:rsidP="00C94576"/>
    <w:p w14:paraId="382B31F3" w14:textId="77777777" w:rsidR="00C94576" w:rsidRPr="00C94576" w:rsidRDefault="00C94576" w:rsidP="00C94576"/>
    <w:p w14:paraId="55767C7A" w14:textId="77777777" w:rsidR="00C94576" w:rsidRPr="00C94576" w:rsidRDefault="00C94576" w:rsidP="00C94576"/>
    <w:p w14:paraId="2FD30099" w14:textId="77777777" w:rsidR="00C94576" w:rsidRPr="00C94576" w:rsidRDefault="00C94576" w:rsidP="00C94576"/>
    <w:p w14:paraId="173DAF58" w14:textId="77777777" w:rsidR="00C94576" w:rsidRPr="00C94576" w:rsidRDefault="00C94576" w:rsidP="00C94576"/>
    <w:p w14:paraId="2845A927" w14:textId="77777777" w:rsidR="00C94576" w:rsidRPr="00C94576" w:rsidRDefault="00C94576" w:rsidP="00C94576"/>
    <w:p w14:paraId="597E479F" w14:textId="77777777" w:rsidR="00C94576" w:rsidRPr="00C94576" w:rsidRDefault="00C94576" w:rsidP="00C94576"/>
    <w:p w14:paraId="6555C855" w14:textId="77777777" w:rsidR="00C94576" w:rsidRPr="00C94576" w:rsidRDefault="00C94576" w:rsidP="00C94576"/>
    <w:p w14:paraId="60ECFA25" w14:textId="77777777" w:rsidR="00C94576" w:rsidRPr="00C94576" w:rsidRDefault="00C94576" w:rsidP="00C94576"/>
    <w:p w14:paraId="45126107" w14:textId="77777777" w:rsidR="00C94576" w:rsidRPr="00C94576" w:rsidRDefault="00C94576" w:rsidP="00C94576"/>
    <w:p w14:paraId="2D17A41A" w14:textId="77777777" w:rsidR="00C94576" w:rsidRPr="00C94576" w:rsidRDefault="00C94576" w:rsidP="00C94576"/>
    <w:p w14:paraId="1FC41BE4" w14:textId="77777777" w:rsidR="00C94576" w:rsidRPr="00C94576" w:rsidRDefault="00C94576" w:rsidP="00C94576"/>
    <w:p w14:paraId="4E90D448" w14:textId="77777777" w:rsidR="00C94576" w:rsidRPr="00C94576" w:rsidRDefault="00C94576" w:rsidP="00C94576"/>
    <w:p w14:paraId="3F85D8AB" w14:textId="77777777" w:rsidR="00C94576" w:rsidRPr="00C94576" w:rsidRDefault="00C94576" w:rsidP="00C94576"/>
    <w:p w14:paraId="05E1455B" w14:textId="77777777" w:rsidR="00C94576" w:rsidRPr="00C94576" w:rsidRDefault="00C94576" w:rsidP="00C94576"/>
    <w:p w14:paraId="43AE96CE" w14:textId="77777777" w:rsidR="00C94576" w:rsidRPr="00C94576" w:rsidRDefault="00C94576" w:rsidP="00C94576"/>
    <w:p w14:paraId="6B8ECC7B" w14:textId="77777777" w:rsidR="00C94576" w:rsidRPr="00C94576" w:rsidRDefault="00C94576" w:rsidP="00C94576"/>
    <w:p w14:paraId="31BF4E33" w14:textId="77777777" w:rsidR="00C94576" w:rsidRPr="00C94576" w:rsidRDefault="00C94576" w:rsidP="00C94576"/>
    <w:p w14:paraId="76C67173" w14:textId="77777777" w:rsidR="00C94576" w:rsidRPr="00C94576" w:rsidRDefault="00C94576" w:rsidP="00C94576"/>
    <w:p w14:paraId="0598A696" w14:textId="77777777" w:rsidR="00C94576" w:rsidRPr="00C94576" w:rsidRDefault="00C94576" w:rsidP="00C94576"/>
    <w:p w14:paraId="1F635E0A" w14:textId="77777777" w:rsidR="00C94576" w:rsidRPr="00C94576" w:rsidRDefault="00C94576" w:rsidP="00C94576"/>
    <w:p w14:paraId="2E2DB93C" w14:textId="77777777" w:rsidR="00C94576" w:rsidRPr="00C94576" w:rsidRDefault="00C94576" w:rsidP="00C94576"/>
    <w:p w14:paraId="3682E88A" w14:textId="77777777" w:rsidR="00C94576" w:rsidRPr="00C94576" w:rsidRDefault="00C94576" w:rsidP="00C94576"/>
    <w:p w14:paraId="79F33B34" w14:textId="77777777" w:rsidR="00C94576" w:rsidRPr="00C94576" w:rsidRDefault="00C94576" w:rsidP="00C94576"/>
    <w:p w14:paraId="5F7F1A15" w14:textId="77777777" w:rsidR="00C94576" w:rsidRPr="00C94576" w:rsidRDefault="00C94576" w:rsidP="00C94576"/>
    <w:p w14:paraId="088EFCB6" w14:textId="77777777" w:rsidR="00C94576" w:rsidRPr="00C94576" w:rsidRDefault="00C94576" w:rsidP="00C94576"/>
    <w:p w14:paraId="320BFF9E" w14:textId="77777777" w:rsidR="00C94576" w:rsidRPr="00C94576" w:rsidRDefault="00C94576" w:rsidP="00C94576"/>
    <w:p w14:paraId="4B4CB53F" w14:textId="77777777" w:rsidR="00C94576" w:rsidRPr="00C94576" w:rsidRDefault="00C94576" w:rsidP="00C94576"/>
    <w:p w14:paraId="0C2CFADA" w14:textId="3D94EB04" w:rsidR="00C94576" w:rsidRDefault="00C94576" w:rsidP="00C94576"/>
    <w:p w14:paraId="1508CAF4" w14:textId="0D5EA598" w:rsidR="00C326F9" w:rsidRDefault="00C326F9" w:rsidP="00C94576"/>
    <w:p w14:paraId="03037F7B" w14:textId="383E3B32" w:rsidR="00C326F9" w:rsidRDefault="00C326F9" w:rsidP="00C94576"/>
    <w:p w14:paraId="4671B8C5" w14:textId="13CA329D" w:rsidR="00C326F9" w:rsidRDefault="00C326F9" w:rsidP="00C94576"/>
    <w:p w14:paraId="4F046ABB" w14:textId="777F5C86" w:rsidR="00C326F9" w:rsidRDefault="00C326F9" w:rsidP="00C94576"/>
    <w:p w14:paraId="6C0D83A7" w14:textId="5D808AFD" w:rsidR="00C326F9" w:rsidRDefault="00C326F9" w:rsidP="00C94576"/>
    <w:p w14:paraId="2760E65A" w14:textId="4B71C763" w:rsidR="00C326F9" w:rsidRDefault="00C326F9" w:rsidP="00C94576"/>
    <w:p w14:paraId="66FAFFBF" w14:textId="463239F9" w:rsidR="00C326F9" w:rsidRDefault="00C326F9" w:rsidP="00C94576"/>
    <w:p w14:paraId="0FE6DB67" w14:textId="77777777" w:rsidR="00C326F9" w:rsidRPr="00C94576" w:rsidRDefault="00C326F9" w:rsidP="00C94576"/>
    <w:p w14:paraId="7F4D159A" w14:textId="77777777" w:rsidR="00C94576" w:rsidRPr="00C94576" w:rsidRDefault="00C94576" w:rsidP="00C94576"/>
    <w:p w14:paraId="5A17F9F2" w14:textId="77777777" w:rsidR="00C94576" w:rsidRPr="00C94576" w:rsidRDefault="00C94576" w:rsidP="00C94576"/>
    <w:p w14:paraId="7F0A8FDB" w14:textId="77777777" w:rsidR="00C94576" w:rsidRPr="00C94576" w:rsidRDefault="00C94576" w:rsidP="00C94576"/>
    <w:p w14:paraId="045BD709" w14:textId="77777777" w:rsidR="00C94576" w:rsidRPr="00C94576" w:rsidRDefault="00C94576" w:rsidP="00C9457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F91F8C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48AD3FF6" w:rsidR="00E74522" w:rsidRPr="00F91F8C" w:rsidRDefault="00E74522" w:rsidP="00795707">
            <w:pPr>
              <w:pStyle w:val="Tekstpodstawowy2"/>
              <w:jc w:val="center"/>
              <w:rPr>
                <w:b/>
              </w:rPr>
            </w:pPr>
            <w:r w:rsidRPr="00F91F8C">
              <w:rPr>
                <w:b/>
              </w:rPr>
              <w:lastRenderedPageBreak/>
              <w:t xml:space="preserve">Załącznik nr 3 do SWZ - Oświadczenie, o którym mowa w art. 125 ust. 1 ustawy </w:t>
            </w:r>
            <w:r w:rsidRPr="00F91F8C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Pr="00F91F8C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:rsidRPr="00F91F8C" w14:paraId="2887316A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Pr="00F91F8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E83C4C" w:rsidRPr="00F91F8C" w14:paraId="3B13B39A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57F7018" w14:textId="77777777" w:rsidR="00E83C4C" w:rsidRPr="00F91F8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Pr="00F91F8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F91F8C" w:rsidRDefault="00E74522" w:rsidP="00E74522">
      <w:pPr>
        <w:pStyle w:val="Styl8"/>
      </w:pPr>
    </w:p>
    <w:p w14:paraId="438849E5" w14:textId="6DC3F276" w:rsidR="00ED1A03" w:rsidRPr="00F91F8C" w:rsidRDefault="00ED1A03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:rsidRPr="00F91F8C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Pr="00F91F8C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:rsidRPr="00F91F8C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Pr="00F91F8C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:rsidRPr="00F91F8C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Pr="00F91F8C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:rsidRPr="00F91F8C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Pr="00F91F8C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:rsidRPr="00F91F8C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Pr="00F91F8C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:rsidRPr="00F91F8C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Pr="00F91F8C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Pr="00F91F8C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:rsidRPr="00F91F8C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Pr="00F91F8C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F91F8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:rsidRPr="00F91F8C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Pr="00F91F8C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:rsidRPr="00F91F8C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Pr="00F91F8C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Pr="00F91F8C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15F0700C" w:rsidR="006D7DBB" w:rsidRPr="005F3389" w:rsidRDefault="006D7DBB" w:rsidP="005F3389">
      <w:pPr>
        <w:pStyle w:val="Tekstpodstawowy31"/>
        <w:spacing w:line="360" w:lineRule="auto"/>
        <w:ind w:right="-2"/>
        <w:rPr>
          <w:rFonts w:ascii="Arial Narrow" w:hAnsi="Arial Narrow" w:cs="Arial"/>
          <w:b w:val="0"/>
          <w:sz w:val="22"/>
          <w:szCs w:val="22"/>
        </w:rPr>
      </w:pPr>
      <w:r w:rsidRPr="005F3389"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</w:t>
      </w:r>
      <w:r w:rsidR="00CF3191" w:rsidRPr="005F3389">
        <w:rPr>
          <w:rFonts w:ascii="Arial Narrow" w:hAnsi="Arial Narrow" w:cs="Arial"/>
          <w:b w:val="0"/>
          <w:sz w:val="22"/>
          <w:szCs w:val="22"/>
        </w:rPr>
        <w:t xml:space="preserve">w art. 275 pkt. </w:t>
      </w:r>
      <w:r w:rsidR="00643841" w:rsidRPr="005F3389">
        <w:rPr>
          <w:rFonts w:ascii="Arial Narrow" w:hAnsi="Arial Narrow" w:cs="Arial"/>
          <w:b w:val="0"/>
          <w:sz w:val="22"/>
          <w:szCs w:val="22"/>
        </w:rPr>
        <w:t>2</w:t>
      </w:r>
      <w:r w:rsidR="00CF3191" w:rsidRPr="005F3389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5F3389">
        <w:rPr>
          <w:rFonts w:ascii="Arial Narrow" w:hAnsi="Arial Narrow" w:cs="Arial"/>
          <w:b w:val="0"/>
          <w:sz w:val="22"/>
          <w:szCs w:val="22"/>
        </w:rPr>
        <w:t>ustawy, pn.</w:t>
      </w:r>
      <w:r w:rsidR="00911AE2" w:rsidRPr="005F3389">
        <w:rPr>
          <w:rFonts w:ascii="Arial Narrow" w:hAnsi="Arial Narrow" w:cs="Arial"/>
          <w:b w:val="0"/>
          <w:sz w:val="22"/>
          <w:szCs w:val="22"/>
        </w:rPr>
        <w:t>:</w:t>
      </w:r>
    </w:p>
    <w:p w14:paraId="698E3348" w14:textId="77777777" w:rsidR="005F3389" w:rsidRDefault="00643841" w:rsidP="005F3389">
      <w:pPr>
        <w:spacing w:line="360" w:lineRule="auto"/>
        <w:ind w:left="0" w:firstLine="0"/>
        <w:rPr>
          <w:rFonts w:ascii="Arial Narrow" w:hAnsi="Arial Narrow" w:cs="Arial"/>
          <w:sz w:val="22"/>
          <w:szCs w:val="22"/>
        </w:rPr>
      </w:pPr>
      <w:r w:rsidRPr="005F3389">
        <w:rPr>
          <w:rFonts w:ascii="Arial Narrow" w:eastAsia="Calibri" w:hAnsi="Arial Narrow" w:cs="Calibri"/>
          <w:b/>
          <w:bCs/>
          <w:sz w:val="22"/>
          <w:szCs w:val="22"/>
        </w:rPr>
        <w:t xml:space="preserve">Usługi w zakresie przeglądów, napraw i legalizacji sprzętu gaśniczego w jednostkach Policji położonych na terenie woj. wielkopolskiego, </w:t>
      </w:r>
      <w:r w:rsidR="006D7DBB" w:rsidRPr="005F3389">
        <w:rPr>
          <w:rFonts w:ascii="Arial Narrow" w:hAnsi="Arial Narrow" w:cs="Arial"/>
          <w:sz w:val="22"/>
          <w:szCs w:val="22"/>
        </w:rPr>
        <w:t>spełniam warun</w:t>
      </w:r>
      <w:r w:rsidR="00CF3191" w:rsidRPr="005F3389">
        <w:rPr>
          <w:rFonts w:ascii="Arial Narrow" w:hAnsi="Arial Narrow" w:cs="Arial"/>
          <w:sz w:val="22"/>
          <w:szCs w:val="22"/>
        </w:rPr>
        <w:t>ek</w:t>
      </w:r>
      <w:r w:rsidR="006D7DBB" w:rsidRPr="005F3389">
        <w:rPr>
          <w:rFonts w:ascii="Arial Narrow" w:hAnsi="Arial Narrow" w:cs="Arial"/>
          <w:sz w:val="22"/>
          <w:szCs w:val="22"/>
        </w:rPr>
        <w:t xml:space="preserve"> udziału w postępowaniu</w:t>
      </w:r>
      <w:r w:rsidR="005F3389">
        <w:rPr>
          <w:rFonts w:ascii="Arial Narrow" w:hAnsi="Arial Narrow" w:cs="Arial"/>
          <w:sz w:val="22"/>
          <w:szCs w:val="22"/>
        </w:rPr>
        <w:t>:</w:t>
      </w:r>
    </w:p>
    <w:p w14:paraId="19692748" w14:textId="46DC4497" w:rsidR="00C326F9" w:rsidRDefault="005F3389" w:rsidP="008A54C7">
      <w:pPr>
        <w:pStyle w:val="Akapitzlist"/>
        <w:numPr>
          <w:ilvl w:val="0"/>
          <w:numId w:val="39"/>
        </w:numPr>
        <w:spacing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5F3389">
        <w:rPr>
          <w:rFonts w:ascii="Arial Narrow" w:hAnsi="Arial Narrow" w:cs="Arial"/>
          <w:sz w:val="22"/>
          <w:szCs w:val="22"/>
        </w:rPr>
        <w:t>dla części nr 1</w:t>
      </w:r>
      <w:r w:rsidR="006D7DBB" w:rsidRPr="005F3389">
        <w:rPr>
          <w:rFonts w:ascii="Arial Narrow" w:hAnsi="Arial Narrow" w:cs="Arial"/>
          <w:sz w:val="22"/>
          <w:szCs w:val="22"/>
        </w:rPr>
        <w:t xml:space="preserve"> dotycząc</w:t>
      </w:r>
      <w:r w:rsidR="00CF3191" w:rsidRPr="005F3389">
        <w:rPr>
          <w:rFonts w:ascii="Arial Narrow" w:hAnsi="Arial Narrow" w:cs="Arial"/>
          <w:sz w:val="22"/>
          <w:szCs w:val="22"/>
        </w:rPr>
        <w:t>y</w:t>
      </w:r>
      <w:r w:rsidRPr="005F3389">
        <w:rPr>
          <w:rFonts w:ascii="Arial Narrow" w:hAnsi="Arial Narrow" w:cs="Arial"/>
          <w:sz w:val="22"/>
          <w:szCs w:val="22"/>
        </w:rPr>
        <w:t xml:space="preserve"> zdolności zawodowej</w:t>
      </w:r>
      <w:r w:rsidR="00C326F9" w:rsidRPr="005F3389">
        <w:rPr>
          <w:rFonts w:ascii="Arial Narrow" w:hAnsi="Arial Narrow" w:cs="Arial"/>
          <w:sz w:val="22"/>
          <w:szCs w:val="22"/>
        </w:rPr>
        <w:t xml:space="preserve"> w zakresie doświadczenia </w:t>
      </w:r>
      <w:r w:rsidRPr="005F3389">
        <w:rPr>
          <w:rFonts w:ascii="Arial Narrow" w:hAnsi="Arial Narrow" w:cs="Arial"/>
          <w:sz w:val="22"/>
          <w:szCs w:val="22"/>
        </w:rPr>
        <w:t xml:space="preserve">i </w:t>
      </w:r>
      <w:r w:rsidR="00C326F9" w:rsidRPr="005F3389">
        <w:rPr>
          <w:rFonts w:ascii="Arial Narrow" w:hAnsi="Arial Narrow" w:cs="Arial"/>
          <w:sz w:val="22"/>
          <w:szCs w:val="22"/>
        </w:rPr>
        <w:t xml:space="preserve"> </w:t>
      </w:r>
      <w:r w:rsidRPr="005F3389">
        <w:rPr>
          <w:rFonts w:ascii="Arial Narrow" w:hAnsi="Arial Narrow" w:cs="Arial"/>
          <w:sz w:val="22"/>
          <w:szCs w:val="22"/>
        </w:rPr>
        <w:t xml:space="preserve">w </w:t>
      </w:r>
      <w:r w:rsidR="00C326F9" w:rsidRPr="005F3389">
        <w:rPr>
          <w:rFonts w:ascii="Arial Narrow" w:hAnsi="Arial Narrow" w:cs="Arial"/>
          <w:sz w:val="22"/>
          <w:szCs w:val="22"/>
        </w:rPr>
        <w:t>okresie  od …………………….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326F9" w:rsidRPr="005F3389">
        <w:rPr>
          <w:rFonts w:ascii="Arial Narrow" w:hAnsi="Arial Narrow" w:cs="Arial"/>
          <w:sz w:val="22"/>
          <w:szCs w:val="22"/>
        </w:rPr>
        <w:t xml:space="preserve">do………………….. , </w:t>
      </w:r>
      <w:r w:rsidRPr="005F3389">
        <w:rPr>
          <w:rFonts w:ascii="Arial Narrow" w:hAnsi="Arial Narrow" w:cs="Arial"/>
          <w:sz w:val="22"/>
          <w:szCs w:val="22"/>
        </w:rPr>
        <w:t xml:space="preserve">wykonałem/wykonaliśmy </w:t>
      </w:r>
      <w:r w:rsidR="00C326F9" w:rsidRPr="005F3389">
        <w:rPr>
          <w:rFonts w:ascii="Arial Narrow" w:hAnsi="Arial Narrow" w:cs="Arial"/>
          <w:sz w:val="22"/>
          <w:szCs w:val="22"/>
        </w:rPr>
        <w:t xml:space="preserve"> usługę w zakresie przeglądów i konserwacji</w:t>
      </w:r>
      <w:r w:rsidRPr="005F3389">
        <w:rPr>
          <w:rFonts w:ascii="Arial Narrow" w:hAnsi="Arial Narrow" w:cs="Arial"/>
          <w:sz w:val="22"/>
          <w:szCs w:val="22"/>
        </w:rPr>
        <w:t xml:space="preserve"> </w:t>
      </w:r>
      <w:r w:rsidR="00C326F9" w:rsidRPr="005F3389">
        <w:rPr>
          <w:rFonts w:ascii="Arial Narrow" w:hAnsi="Arial Narrow" w:cs="Arial"/>
          <w:sz w:val="22"/>
          <w:szCs w:val="22"/>
        </w:rPr>
        <w:t xml:space="preserve">gaśnic o wartości </w:t>
      </w:r>
      <w:r w:rsidRPr="005F3389">
        <w:rPr>
          <w:rFonts w:ascii="Arial Narrow" w:hAnsi="Arial Narrow" w:cs="Arial"/>
          <w:sz w:val="22"/>
          <w:szCs w:val="22"/>
        </w:rPr>
        <w:t>……………………. zł brutto, dla …………………………………………….</w:t>
      </w:r>
      <w:r>
        <w:rPr>
          <w:rFonts w:ascii="Arial Narrow" w:hAnsi="Arial Narrow" w:cs="Arial"/>
          <w:sz w:val="22"/>
          <w:szCs w:val="22"/>
        </w:rPr>
        <w:t>;</w:t>
      </w:r>
    </w:p>
    <w:p w14:paraId="7068C7D2" w14:textId="5B9F481C" w:rsidR="005F3389" w:rsidRDefault="005F3389" w:rsidP="008A54C7">
      <w:pPr>
        <w:pStyle w:val="Akapitzlist"/>
        <w:numPr>
          <w:ilvl w:val="0"/>
          <w:numId w:val="39"/>
        </w:numPr>
        <w:spacing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5F3389">
        <w:rPr>
          <w:rFonts w:ascii="Arial Narrow" w:hAnsi="Arial Narrow" w:cs="Arial"/>
          <w:sz w:val="22"/>
          <w:szCs w:val="22"/>
        </w:rPr>
        <w:t xml:space="preserve">dla części nr </w:t>
      </w:r>
      <w:r>
        <w:rPr>
          <w:rFonts w:ascii="Arial Narrow" w:hAnsi="Arial Narrow" w:cs="Arial"/>
          <w:sz w:val="22"/>
          <w:szCs w:val="22"/>
        </w:rPr>
        <w:t>2</w:t>
      </w:r>
      <w:r w:rsidRPr="005F3389">
        <w:rPr>
          <w:rFonts w:ascii="Arial Narrow" w:hAnsi="Arial Narrow" w:cs="Arial"/>
          <w:sz w:val="22"/>
          <w:szCs w:val="22"/>
        </w:rPr>
        <w:t xml:space="preserve"> dotyczący zdolności zawodowej w zakresie doświadczenia i  w okresie  od ……………………. do………………….. , wykonałem/wykonaliśmy  usługę w zakresie przeglądów i konserwacji gaśnic o wartości ……………………. zł brutto, dla …………………………………………….</w:t>
      </w:r>
    </w:p>
    <w:p w14:paraId="55CE7AA7" w14:textId="77777777" w:rsidR="005F3389" w:rsidRPr="005F3389" w:rsidRDefault="005F3389" w:rsidP="005F3389">
      <w:pPr>
        <w:spacing w:line="360" w:lineRule="auto"/>
        <w:ind w:left="360" w:firstLine="0"/>
        <w:rPr>
          <w:rFonts w:ascii="Arial Narrow" w:hAnsi="Arial Narrow" w:cs="Arial"/>
          <w:sz w:val="22"/>
          <w:szCs w:val="22"/>
        </w:rPr>
      </w:pPr>
    </w:p>
    <w:p w14:paraId="6C10A42C" w14:textId="77777777" w:rsidR="00534A9E" w:rsidRPr="00F91F8C" w:rsidRDefault="00534A9E" w:rsidP="00CF3191">
      <w:pPr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0755E3E6" w14:textId="55F9D296" w:rsidR="003503FD" w:rsidRPr="00F91F8C" w:rsidRDefault="005B3A1E" w:rsidP="00CF3191">
      <w:pPr>
        <w:ind w:left="0" w:firstLine="0"/>
        <w:rPr>
          <w:rFonts w:ascii="Arial Narrow" w:hAnsi="Arial Narrow" w:cs="Arial"/>
          <w:b/>
          <w:sz w:val="22"/>
          <w:szCs w:val="22"/>
        </w:rPr>
      </w:pPr>
      <w:r w:rsidRPr="00F91F8C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432AECEB" w14:textId="47C98EF5" w:rsidR="004F7492" w:rsidRPr="00F91F8C" w:rsidRDefault="00BE5177" w:rsidP="00F17943">
      <w:pPr>
        <w:pStyle w:val="Styl8"/>
        <w:jc w:val="both"/>
      </w:pPr>
      <w:r w:rsidRPr="00F91F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56A6A" wp14:editId="1A7E2845">
                <wp:simplePos x="0" y="0"/>
                <wp:positionH relativeFrom="margin">
                  <wp:align>right</wp:align>
                </wp:positionH>
                <wp:positionV relativeFrom="paragraph">
                  <wp:posOffset>166569</wp:posOffset>
                </wp:positionV>
                <wp:extent cx="2477135" cy="750570"/>
                <wp:effectExtent l="0" t="0" r="18415" b="1143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042D7" w14:textId="6281324B" w:rsidR="005956CA" w:rsidRDefault="005956CA" w:rsidP="00BE5177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elektroniczny osoby/osób uprawnionej/ych do reprezentacji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6A6A" id="Pole tekstowe 30" o:spid="_x0000_s1028" type="#_x0000_t202" style="position:absolute;left:0;text-align:left;margin-left:143.85pt;margin-top:13.1pt;width:195.05pt;height:59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uTTwIAAK8EAAAOAAAAZHJzL2Uyb0RvYy54bWysVN9v2jAQfp+0/8Hy+5pQRpkQoWJUnSZV&#10;LRKd+mwcp0R1fJ5tSLq/fp8doNDtadqLc7/8+e67u0yvu0aznXK+JlPwwUXOmTKSyto8F/zH4+2n&#10;L5z5IEwpNBlV8Ffl+fXs44dpayfqkjakS+UYQIyftLbgmxDsJMu83KhG+AuyysBZkWtEgOqes9KJ&#10;FuiNzi7z/CpryZXWkVTew3rTO/ks4VeVkuGhqrwKTBccuYV0unSu45nNpmLy7ITd1HKfhviHLBpR&#10;Gzx6hLoRQbCtq/+AamrpyFMVLiQ1GVVVLVWqAdUM8nfVrDbCqlQLyPH2SJP/f7Dyfrd0rC4LPgQ9&#10;RjTo0ZK0YkG9+ECtYrCDpNb6CWJXFtGh+0odmn2wexhj7V3lmvhFVQx+4L0eKVZdYBLGy8/j8WA4&#10;4kzCNx7lo3GCz95uW+fDN0UNi0LBHVqYmBW7Ox+QCUIPIfExT7oub2utkxLHRi20YzuBhuuQcsSN&#10;syhtWFvwq+EoT8Bnvgh9vL/WQr7EKs8RoGkDY+Skrz1KoVt3PZEHXtZUvoIuR/3UeStva8DfCR+W&#10;wmHMwBBWJzzgqDQhJ9pLnG3I/fqbPcaj+/By1mJsC+5/boVTnOnvBnMxvMrzOOenijtV1qeK2TYL&#10;AlEDLKmVScRlF/RBrBw1T9iweXwVLmEk3i54OIiL0C8TNlSq+TwFYbKtCHdmZWWEjo2JtD52T8LZ&#10;fVsDBuKeDgMuJu+628fGm4bm20BVnVofee5Z3dOPrUjd2W9wXLtTPUW9/WdmvwEAAP//AwBQSwME&#10;FAAGAAgAAAAhAOZtmXfdAAAABwEAAA8AAABkcnMvZG93bnJldi54bWxMj8FOwzAQRO9I/IO1SNyo&#10;3TRUNI1TISSoxAGphQNHN16SqPHait00/XuWEz2OZjTzptxMrhcjDrHzpGE+UyCQam87ajR8fb4+&#10;PIGIyZA1vSfUcMEIm+r2pjSF9Wfa4bhPjeASioXR0KYUCilj3aIzceYDEns/fnAmsRwaaQdz5nLX&#10;y0yppXSmI15oTcCXFuvj/uQ0vI1u+Nhtt+PlW9FjtwjqPdRHre/vpuc1iIRT+g/DHz6jQ8VMB38i&#10;G0WvgY8kDdkyA8HuYqXmIA4cy/McZFXKa/7qFwAA//8DAFBLAQItABQABgAIAAAAIQC2gziS/gAA&#10;AOEBAAATAAAAAAAAAAAAAAAAAAAAAABbQ29udGVudF9UeXBlc10ueG1sUEsBAi0AFAAGAAgAAAAh&#10;ADj9If/WAAAAlAEAAAsAAAAAAAAAAAAAAAAALwEAAF9yZWxzLy5yZWxzUEsBAi0AFAAGAAgAAAAh&#10;AA/QW5NPAgAArwQAAA4AAAAAAAAAAAAAAAAALgIAAGRycy9lMm9Eb2MueG1sUEsBAi0AFAAGAAgA&#10;AAAhAOZtmXfdAAAABwEAAA8AAAAAAAAAAAAAAAAAqQQAAGRycy9kb3ducmV2LnhtbFBLBQYAAAAA&#10;BAAEAPMAAACzBQAAAAA=&#10;" fillcolor="white [3201]" strokeweight=".5pt">
                <v:textbox inset="1mm,1mm,1mm,1mm">
                  <w:txbxContent>
                    <w:p w14:paraId="680042D7" w14:textId="6281324B" w:rsidR="005956CA" w:rsidRDefault="005956CA" w:rsidP="00BE5177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elektroniczny osoby/osób uprawnionej/ych do reprezentacji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F5384" w14:textId="71EEAC2C" w:rsidR="006D7DBB" w:rsidRPr="00F91F8C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374AB333" w:rsidR="00F17943" w:rsidRPr="00F91F8C" w:rsidRDefault="00F17943" w:rsidP="00F17943">
      <w:pPr>
        <w:pStyle w:val="Styl8"/>
      </w:pPr>
    </w:p>
    <w:p w14:paraId="3563F4F5" w14:textId="77777777" w:rsidR="006D5421" w:rsidRPr="00F91F8C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RPr="00F91F8C" w:rsidSect="00847744">
          <w:head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F91F8C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01A1908E" w:rsidR="00E74522" w:rsidRPr="00F91F8C" w:rsidRDefault="00E74522" w:rsidP="00795707">
            <w:pPr>
              <w:pStyle w:val="Tekstpodstawowy2"/>
              <w:jc w:val="center"/>
              <w:rPr>
                <w:b/>
              </w:rPr>
            </w:pPr>
            <w:r w:rsidRPr="00F91F8C">
              <w:rPr>
                <w:b/>
              </w:rPr>
              <w:lastRenderedPageBreak/>
              <w:t xml:space="preserve">Załącznik nr 4 do SWZ - Oświadczenie, o którym mowa w art. 125 ust. 1 ustawy </w:t>
            </w:r>
            <w:r w:rsidRPr="00F91F8C">
              <w:rPr>
                <w:b/>
              </w:rPr>
              <w:br/>
              <w:t>w zakresie dotyczącym braku podstaw wykluczenia</w:t>
            </w:r>
          </w:p>
        </w:tc>
      </w:tr>
    </w:tbl>
    <w:p w14:paraId="329D35DA" w14:textId="77777777" w:rsidR="00534A9E" w:rsidRPr="00F91F8C" w:rsidRDefault="00534A9E" w:rsidP="00534A9E">
      <w:pPr>
        <w:pStyle w:val="Default"/>
        <w:ind w:right="-2"/>
        <w:rPr>
          <w:rFonts w:ascii="Arial Narrow" w:hAnsi="Arial Narrow" w:cs="Arial"/>
          <w:b/>
          <w:color w:val="auto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534A9E" w:rsidRPr="00F91F8C" w14:paraId="138F0856" w14:textId="77777777" w:rsidTr="00534A9E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7BD1E" w14:textId="77777777" w:rsidR="00534A9E" w:rsidRPr="00F91F8C" w:rsidRDefault="00534A9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534A9E" w:rsidRPr="00F91F8C" w14:paraId="5E567E35" w14:textId="77777777" w:rsidTr="00534A9E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F75F3" w14:textId="77777777" w:rsidR="00534A9E" w:rsidRPr="00F91F8C" w:rsidRDefault="00534A9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2A9CD9A6" w14:textId="77777777" w:rsidR="00534A9E" w:rsidRPr="00F91F8C" w:rsidRDefault="00534A9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3734AD57" w14:textId="77777777" w:rsidR="00534A9E" w:rsidRPr="00F91F8C" w:rsidRDefault="00534A9E" w:rsidP="00534A9E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534A9E" w:rsidRPr="00F91F8C" w14:paraId="1BD32180" w14:textId="77777777" w:rsidTr="00534A9E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AEAC6A2" w14:textId="77777777" w:rsidR="00534A9E" w:rsidRPr="00F91F8C" w:rsidRDefault="00534A9E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(Lider/Uczestnik)/Podmiot udostępniający zasoby:</w:t>
            </w:r>
            <w:r w:rsidRPr="00F91F8C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3"/>
            </w:r>
          </w:p>
        </w:tc>
      </w:tr>
      <w:tr w:rsidR="00534A9E" w:rsidRPr="00F91F8C" w14:paraId="0A825526" w14:textId="77777777" w:rsidTr="00534A9E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B8EDAA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34A9E" w:rsidRPr="00F91F8C" w14:paraId="0F784E3A" w14:textId="77777777" w:rsidTr="00534A9E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50943BC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534A9E" w:rsidRPr="00F91F8C" w14:paraId="4B79341D" w14:textId="77777777" w:rsidTr="00534A9E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5DD320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34A9E" w:rsidRPr="00F91F8C" w14:paraId="05EA02D9" w14:textId="77777777" w:rsidTr="00534A9E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D10CF0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34A9E" w:rsidRPr="00F91F8C" w14:paraId="393D2376" w14:textId="77777777" w:rsidTr="00534A9E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D7BE006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F91F8C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E31EE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6DE32BB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F91F8C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4CFD68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A277F0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02760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536B03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 w:rsidRPr="00F91F8C"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 w:rsidRPr="00F91F8C"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4"/>
            </w:r>
          </w:p>
        </w:tc>
      </w:tr>
    </w:tbl>
    <w:p w14:paraId="798649BE" w14:textId="77777777" w:rsidR="00534A9E" w:rsidRPr="00F91F8C" w:rsidRDefault="00534A9E" w:rsidP="00534A9E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534A9E" w:rsidRPr="00F91F8C" w14:paraId="272BA056" w14:textId="77777777" w:rsidTr="00534A9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80319" w14:textId="77777777" w:rsidR="00534A9E" w:rsidRPr="00F91F8C" w:rsidRDefault="00534A9E">
            <w:pPr>
              <w:spacing w:line="252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F91F8C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534A9E" w:rsidRPr="00F91F8C" w14:paraId="1BE0DFEA" w14:textId="77777777" w:rsidTr="00534A9E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B2DD4E" w14:textId="77777777" w:rsidR="00534A9E" w:rsidRPr="00F91F8C" w:rsidRDefault="00534A9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534A9E" w:rsidRPr="00F91F8C" w14:paraId="5F97E59E" w14:textId="77777777" w:rsidTr="00534A9E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CFAE109" w14:textId="77777777" w:rsidR="00534A9E" w:rsidRPr="00F91F8C" w:rsidRDefault="00534A9E">
            <w:pPr>
              <w:spacing w:line="252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50C5F3" w14:textId="77777777" w:rsidR="00534A9E" w:rsidRPr="00F91F8C" w:rsidRDefault="00534A9E" w:rsidP="00534A9E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sz w:val="6"/>
          <w:szCs w:val="22"/>
        </w:rPr>
      </w:pPr>
    </w:p>
    <w:p w14:paraId="76AC60F2" w14:textId="71DD20E0" w:rsidR="00534A9E" w:rsidRPr="00F91F8C" w:rsidRDefault="00534A9E" w:rsidP="00534A9E">
      <w:pPr>
        <w:ind w:left="0" w:right="141" w:firstLine="0"/>
        <w:rPr>
          <w:rFonts w:ascii="Arial Narrow" w:hAnsi="Arial Narrow" w:cs="Arial"/>
          <w:sz w:val="22"/>
          <w:szCs w:val="22"/>
        </w:rPr>
      </w:pPr>
      <w:r w:rsidRPr="00F91F8C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F91F8C">
        <w:rPr>
          <w:rFonts w:ascii="Arial Narrow" w:hAnsi="Arial Narrow" w:cs="Arial"/>
          <w:sz w:val="22"/>
          <w:szCs w:val="22"/>
        </w:rPr>
        <w:br/>
        <w:t xml:space="preserve">w art. 275 pkt. </w:t>
      </w:r>
      <w:r w:rsidR="005F3389">
        <w:rPr>
          <w:rFonts w:ascii="Arial Narrow" w:hAnsi="Arial Narrow" w:cs="Arial"/>
          <w:sz w:val="22"/>
          <w:szCs w:val="22"/>
        </w:rPr>
        <w:t>2</w:t>
      </w:r>
      <w:r w:rsidRPr="00F91F8C">
        <w:rPr>
          <w:rFonts w:ascii="Arial Narrow" w:hAnsi="Arial Narrow" w:cs="Arial"/>
          <w:sz w:val="22"/>
          <w:szCs w:val="22"/>
        </w:rPr>
        <w:t xml:space="preserve"> ustawy pn.: </w:t>
      </w:r>
    </w:p>
    <w:p w14:paraId="5A356490" w14:textId="77777777" w:rsidR="005F3389" w:rsidRDefault="005F3389" w:rsidP="00534A9E">
      <w:pPr>
        <w:ind w:left="0" w:firstLine="0"/>
        <w:rPr>
          <w:rFonts w:ascii="Arial Narrow" w:hAnsi="Arial Narrow" w:cs="Arial"/>
          <w:sz w:val="22"/>
          <w:szCs w:val="22"/>
        </w:rPr>
      </w:pPr>
      <w:r w:rsidRPr="005F3389">
        <w:rPr>
          <w:rFonts w:ascii="Arial Narrow" w:eastAsia="Calibri" w:hAnsi="Arial Narrow" w:cs="Calibri"/>
          <w:b/>
          <w:bCs/>
          <w:sz w:val="22"/>
          <w:szCs w:val="22"/>
        </w:rPr>
        <w:t>Usługi w zakresie przeglądów, napraw i legalizacji sprzętu gaśniczego w jednostkach Policji położonych na terenie woj. Wielkopolskiego</w:t>
      </w:r>
      <w:r>
        <w:rPr>
          <w:rFonts w:ascii="Arial Narrow" w:hAnsi="Arial Narrow" w:cs="Arial"/>
          <w:sz w:val="22"/>
          <w:szCs w:val="22"/>
        </w:rPr>
        <w:t>,</w:t>
      </w:r>
    </w:p>
    <w:p w14:paraId="5E84D1E5" w14:textId="7D665770" w:rsidR="00534A9E" w:rsidRPr="00F91F8C" w:rsidRDefault="00534A9E" w:rsidP="00534A9E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 w:rsidRPr="00F91F8C">
        <w:rPr>
          <w:rFonts w:ascii="Arial Narrow" w:hAnsi="Arial Narrow" w:cs="Arial"/>
          <w:sz w:val="22"/>
          <w:szCs w:val="22"/>
        </w:rPr>
        <w:t xml:space="preserve">oświadczam, że </w:t>
      </w:r>
      <w:r w:rsidRPr="00F91F8C"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534A9E" w:rsidRPr="00F91F8C" w14:paraId="4A1EBA56" w14:textId="77777777" w:rsidTr="0057061D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3807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F3255B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1ECF279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Pr="00F91F8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534A9E" w:rsidRPr="00F91F8C" w14:paraId="4D1B0C3A" w14:textId="77777777" w:rsidTr="0057061D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DF5FCB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6AAD75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D62FA" w14:textId="77777777" w:rsidR="00534A9E" w:rsidRPr="00F91F8C" w:rsidRDefault="00534A9E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534A9E" w:rsidRPr="00F91F8C" w14:paraId="02D0C6FC" w14:textId="77777777" w:rsidTr="0057061D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0ED21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85DF96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9DF33BD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534A9E" w:rsidRPr="00F91F8C" w14:paraId="5708DEA3" w14:textId="77777777" w:rsidTr="0057061D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5A0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D67D3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AC4B2B7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F91F8C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F91F8C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 w:rsidRPr="00F91F8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15, </w:t>
            </w:r>
            <w:r w:rsidRPr="00F91F8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5"/>
            </w: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534A9E" w:rsidRPr="00F91F8C" w14:paraId="0E4AF490" w14:textId="77777777" w:rsidTr="0057061D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1E9FC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8A2910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60D59" w14:textId="77777777" w:rsidR="00534A9E" w:rsidRPr="00F91F8C" w:rsidRDefault="00534A9E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534A9E" w:rsidRPr="00F91F8C" w14:paraId="3A501F94" w14:textId="77777777" w:rsidTr="0057061D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4FAFF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6DFBCE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861C85B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534A9E" w:rsidRPr="00F91F8C" w14:paraId="1A9E7794" w14:textId="77777777" w:rsidTr="0057061D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4669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11F539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DF965B2" w14:textId="77777777" w:rsidR="00534A9E" w:rsidRPr="00F91F8C" w:rsidRDefault="00534A9E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F91F8C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 w:rsidRPr="00F91F8C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Pr="00F91F8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15</w:t>
            </w:r>
          </w:p>
          <w:p w14:paraId="43BF3D46" w14:textId="77777777" w:rsidR="00534A9E" w:rsidRPr="00F91F8C" w:rsidRDefault="00534A9E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F91F8C"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F91F8C"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 w:rsidRPr="00F91F8C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534A9E" w:rsidRPr="00F91F8C" w14:paraId="4395333A" w14:textId="77777777" w:rsidTr="0057061D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E37BD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8D38BB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64D6E" w14:textId="77777777" w:rsidR="00534A9E" w:rsidRPr="00F91F8C" w:rsidRDefault="00534A9E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534A9E" w:rsidRPr="00F91F8C" w14:paraId="50D88745" w14:textId="77777777" w:rsidTr="0057061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DB0FBC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F78D11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BA2FD" w14:textId="77777777" w:rsidR="00534A9E" w:rsidRPr="00F91F8C" w:rsidRDefault="00534A9E" w:rsidP="00603FF9">
            <w:pPr>
              <w:numPr>
                <w:ilvl w:val="0"/>
                <w:numId w:val="1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 w:rsidRPr="00F91F8C">
              <w:rPr>
                <w:rFonts w:ascii="Arial Narrow" w:hAnsi="Arial Narrow" w:cs="Arial Narrow"/>
                <w:i/>
              </w:rPr>
              <w:t>(należy opisać)</w:t>
            </w:r>
            <w:r w:rsidRPr="00F91F8C"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534A9E" w:rsidRPr="00F91F8C" w14:paraId="1C28F5C0" w14:textId="77777777" w:rsidTr="0057061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CA4739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1B116C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85385" w14:textId="77777777" w:rsidR="00534A9E" w:rsidRPr="00F91F8C" w:rsidRDefault="00534A9E" w:rsidP="00603FF9">
            <w:pPr>
              <w:numPr>
                <w:ilvl w:val="0"/>
                <w:numId w:val="1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 w:rsidRPr="00F91F8C">
              <w:rPr>
                <w:rFonts w:ascii="Arial Narrow" w:hAnsi="Arial Narrow" w:cs="Arial Narrow"/>
                <w:i/>
              </w:rPr>
              <w:t>(należy opisać)</w:t>
            </w:r>
            <w:r w:rsidRPr="00F91F8C"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 w:rsidRPr="00F91F8C"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534A9E" w:rsidRPr="00F91F8C" w14:paraId="1642AED4" w14:textId="77777777" w:rsidTr="0057061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A6897D2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9541A8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4B939" w14:textId="77777777" w:rsidR="00534A9E" w:rsidRPr="00F91F8C" w:rsidRDefault="00534A9E" w:rsidP="00603FF9">
            <w:pPr>
              <w:numPr>
                <w:ilvl w:val="0"/>
                <w:numId w:val="1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534A9E" w:rsidRPr="00F91F8C" w14:paraId="0DB63AFF" w14:textId="77777777" w:rsidTr="0057061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39BCE1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0FD09E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2FED1" w14:textId="77777777" w:rsidR="00534A9E" w:rsidRPr="00F91F8C" w:rsidRDefault="00534A9E" w:rsidP="00603FF9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 w:rsidRPr="00F91F8C">
              <w:rPr>
                <w:rFonts w:ascii="Arial Narrow" w:hAnsi="Arial Narrow" w:cs="Arial Narrow"/>
                <w:i/>
              </w:rPr>
              <w:t xml:space="preserve">(należy opisać) </w:t>
            </w:r>
            <w:r w:rsidRPr="00F91F8C"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534A9E" w:rsidRPr="00F91F8C" w14:paraId="05B70D6A" w14:textId="77777777" w:rsidTr="0057061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301FC6B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3D4CB2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40881" w14:textId="77777777" w:rsidR="00534A9E" w:rsidRPr="00F91F8C" w:rsidRDefault="00534A9E" w:rsidP="00603FF9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 w:rsidRPr="00F91F8C">
              <w:rPr>
                <w:rFonts w:ascii="Arial Narrow" w:hAnsi="Arial Narrow" w:cs="Arial Narrow"/>
                <w:i/>
              </w:rPr>
              <w:t>(należy opisać)</w:t>
            </w:r>
            <w:r w:rsidRPr="00F91F8C"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</w:tbl>
    <w:p w14:paraId="52DCB292" w14:textId="77BB7F66" w:rsidR="0057061D" w:rsidRDefault="0057061D"/>
    <w:p w14:paraId="6F136FA0" w14:textId="77BB7F66" w:rsidR="0057061D" w:rsidRDefault="0057061D"/>
    <w:tbl>
      <w:tblPr>
        <w:tblStyle w:val="Tabela-Siatka"/>
        <w:tblW w:w="9930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534A9E" w:rsidRPr="00F91F8C" w14:paraId="4F87F1E5" w14:textId="77777777" w:rsidTr="0057061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A8A5919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88F9C3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273FA" w14:textId="77777777" w:rsidR="00534A9E" w:rsidRPr="00F91F8C" w:rsidRDefault="00534A9E" w:rsidP="00603FF9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 w:rsidRPr="00F91F8C">
              <w:rPr>
                <w:rFonts w:ascii="Arial Narrow" w:hAnsi="Arial Narrow" w:cs="Arial Narrow"/>
                <w:i/>
              </w:rPr>
              <w:t>(należy opisać)</w:t>
            </w:r>
            <w:r w:rsidRPr="00F91F8C"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534A9E" w:rsidRPr="00F91F8C" w14:paraId="64EC9CB2" w14:textId="77777777" w:rsidTr="0057061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D57C140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9D6CAC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ED3B5" w14:textId="77777777" w:rsidR="00534A9E" w:rsidRPr="00F91F8C" w:rsidRDefault="00534A9E" w:rsidP="00603FF9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 w:rsidRPr="00F91F8C">
              <w:rPr>
                <w:rFonts w:ascii="Arial Narrow" w:hAnsi="Arial Narrow" w:cs="Arial Narrow"/>
                <w:i/>
              </w:rPr>
              <w:t>(należy opisać</w:t>
            </w:r>
            <w:r w:rsidRPr="00F91F8C">
              <w:rPr>
                <w:rFonts w:ascii="Arial Narrow" w:hAnsi="Arial Narrow" w:cs="Arial Narrow"/>
                <w:i/>
                <w:sz w:val="18"/>
              </w:rPr>
              <w:t>)</w:t>
            </w:r>
            <w:r w:rsidRPr="00F91F8C"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534A9E" w:rsidRPr="00F91F8C" w14:paraId="0074D39C" w14:textId="77777777" w:rsidTr="0057061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4443F9D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4959E8" w14:textId="77777777" w:rsidR="00534A9E" w:rsidRPr="00F91F8C" w:rsidRDefault="00534A9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AD406" w14:textId="77777777" w:rsidR="00534A9E" w:rsidRPr="00F91F8C" w:rsidRDefault="00534A9E" w:rsidP="00603FF9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F91F8C"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 w:rsidRPr="00F91F8C">
              <w:rPr>
                <w:rFonts w:ascii="Arial Narrow" w:hAnsi="Arial Narrow" w:cs="Arial Narrow"/>
                <w:i/>
              </w:rPr>
              <w:t>(należy opisać)</w:t>
            </w:r>
            <w:r w:rsidRPr="00F91F8C"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1CE6AAAA" w14:textId="77777777" w:rsidR="00534A9E" w:rsidRPr="00F91F8C" w:rsidRDefault="00534A9E" w:rsidP="00534A9E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82E0EEE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9FF9743" w14:textId="29034DB6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 w:rsidRPr="00F91F8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23ACA" wp14:editId="108A69A3">
                <wp:simplePos x="0" y="0"/>
                <wp:positionH relativeFrom="margin">
                  <wp:posOffset>2667000</wp:posOffset>
                </wp:positionH>
                <wp:positionV relativeFrom="paragraph">
                  <wp:posOffset>22860</wp:posOffset>
                </wp:positionV>
                <wp:extent cx="3615690" cy="629285"/>
                <wp:effectExtent l="0" t="0" r="22860" b="1841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24963C8A" w14:textId="77777777" w:rsidR="005956CA" w:rsidRPr="00B60D0B" w:rsidRDefault="005956CA" w:rsidP="00534A9E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  <w:lang w:val="pl-PL"/>
                              </w:rPr>
                            </w:pPr>
                            <w:r w:rsidRPr="00B60D0B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lang w:val="pl-PL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 w:rsidRPr="00B60D0B"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lang w:val="pl-PL"/>
                              </w:rPr>
                              <w:t>zaawansowanym podpisem elektronicznym</w:t>
                            </w:r>
                            <w:r w:rsidRPr="00B60D0B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lang w:val="pl-PL"/>
                              </w:rPr>
                              <w:t>) /kwalifikowanym podpisem elektronicznym osoby/osób uprawnionej/ych do reprezentacji Wykonawcy/ Podmiotu udostępniającego 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23ACA" id="Prostokąt 4" o:spid="_x0000_s1029" style="position:absolute;left:0;text-align:left;margin-left:210pt;margin-top:1.8pt;width:284.7pt;height:49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uV/gEAAAsEAAAOAAAAZHJzL2Uyb0RvYy54bWysk8GO0zAQhu9IvIPlO01auqFETVeIVRES&#10;Wirtrji7jtNYOB4zdpv0AXgzHoyxm+12F06IHByPPZ755/N4eT10hh0Ueg224tNJzpmyEmptdxV/&#10;uF+/WXDmg7C1MGBVxY/K8+vV61fL3pVqBi2YWiGjINaXvat4G4Irs8zLVnXCT8ApS5sNYCcCmbjL&#10;ahQ9Re9MNsvzIusBa4cglfe0enPa5KsUv2mUDF+bxqvATMVJW0gjpnEbx2y1FOUOhWu1HGWIf1DR&#10;CW0p6TnUjQiC7VH/EarTEsFDEyYSugyaRkuVaqBqpvmLau5a4VSqheB4d8bk/19YeXvYINN1xeec&#10;WdHRFW1IYIDvv34GNo98eudLcrtzGxwtT9NY7NBgF/9UBhsS0+OZqRoCk7T4tpheFe8JvaS9YrYo&#10;rhL07Om0Qx8+KehYnFQc6c4SSnH44gNlJNdHl5jMg9H1WhuTjKP/aJAdBF0vdUUNPWdG+ECLFV+n&#10;L5ZAIZ4dM5b1pGa+yFOmZ3sed9tzzDx9fwuBsLf1KbSxUYpK3TZKjsxOlOIsDNthZDwS3EJ9JO49&#10;NV7F/Y+9QEXCP1u62em7Yh479dLAS2N7YcTEEc798E2gGwkGYn8Lj80jyhcgT77xpIUP+wCNTpSj&#10;0JMs4hUN6rhEbnwdsaUv7eT19IZXvwEAAP//AwBQSwMEFAAGAAgAAAAhAPulHvjdAAAACQEAAA8A&#10;AABkcnMvZG93bnJldi54bWxMj0FPg0AQhe8m/ofNmHizi5RUQJaG1NibB9EYj1t2BJSdRXZb8N87&#10;nupx8l6+902xXewgTjj53pGC21UEAqlxpqdWwevL400KwgdNRg+OUMEPetiWlxeFzo2b6RlPdWgF&#10;Q8jnWkEXwphL6ZsOrfYrNyJx9uEmqwOfUyvNpGeG20HGUbSRVvfEC50ecddh81UfrYL5e1+9z59P&#10;+131lq4f4qymJqmVur5aqnsQAZdwLsOfPqtDyU4HdyTjxaAgYTxXFaw3IDjP0iwBceBiFN+BLAv5&#10;/4PyFwAA//8DAFBLAQItABQABgAIAAAAIQC2gziS/gAAAOEBAAATAAAAAAAAAAAAAAAAAAAAAABb&#10;Q29udGVudF9UeXBlc10ueG1sUEsBAi0AFAAGAAgAAAAhADj9If/WAAAAlAEAAAsAAAAAAAAAAAAA&#10;AAAALwEAAF9yZWxzLy5yZWxzUEsBAi0AFAAGAAgAAAAhAO5be5X+AQAACwQAAA4AAAAAAAAAAAAA&#10;AAAALgIAAGRycy9lMm9Eb2MueG1sUEsBAi0AFAAGAAgAAAAhAPulHvjdAAAACQEAAA8AAAAAAAAA&#10;AAAAAAAAWAQAAGRycy9kb3ducmV2LnhtbFBLBQYAAAAABAAEAPMAAABiBQAAAAA=&#10;" fillcolor="window" strokeweight=".18mm">
                <v:stroke joinstyle="round"/>
                <v:textbox inset=".49mm,.49mm,.49mm,.49mm">
                  <w:txbxContent>
                    <w:p w14:paraId="24963C8A" w14:textId="77777777" w:rsidR="005956CA" w:rsidRPr="00B60D0B" w:rsidRDefault="005956CA" w:rsidP="00534A9E">
                      <w:pPr>
                        <w:pStyle w:val="Zawartoramki"/>
                        <w:jc w:val="center"/>
                        <w:rPr>
                          <w:color w:val="000000"/>
                          <w:lang w:val="pl-PL"/>
                        </w:rPr>
                      </w:pPr>
                      <w:r w:rsidRPr="00B60D0B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lang w:val="pl-PL"/>
                        </w:rPr>
                        <w:t>Wypełnione oświadczenie zapisać do pliku (zalecany format .PDF), a następnie opatrzyć podpisem zaufanym /podpisem osobistym (</w:t>
                      </w:r>
                      <w:r w:rsidRPr="00B60D0B"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lang w:val="pl-PL"/>
                        </w:rPr>
                        <w:t>zaawansowanym podpisem elektronicznym</w:t>
                      </w:r>
                      <w:r w:rsidRPr="00B60D0B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lang w:val="pl-PL"/>
                        </w:rPr>
                        <w:t>) /kwalifikowanym podpisem elektronicznym osoby/osób uprawnionej/ych do reprezentacji Wykonawcy/ Podmiotu udostępniającego 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5AE2EB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2C03BB3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3BEEBD7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1" w:name="_Hlk66880192"/>
      <w:bookmarkEnd w:id="1"/>
    </w:p>
    <w:p w14:paraId="6E6A5838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0C74745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E72AC39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33218556" w14:textId="77777777" w:rsidR="00E717B1" w:rsidRPr="00F91F8C" w:rsidRDefault="00E717B1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805DD55" w14:textId="3508F165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 w:rsidRPr="00F91F8C">
        <w:rPr>
          <w:rFonts w:ascii="Arial Narrow" w:hAnsi="Arial Narrow" w:cs="Arial Narrow"/>
        </w:rPr>
        <w:t>Pouczenie</w:t>
      </w:r>
    </w:p>
    <w:p w14:paraId="1408F9B9" w14:textId="77777777" w:rsidR="00534A9E" w:rsidRPr="00F91F8C" w:rsidRDefault="00534A9E" w:rsidP="00534A9E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 w:rsidRPr="00F91F8C">
        <w:rPr>
          <w:rFonts w:ascii="Arial Narrow" w:hAnsi="Arial Narrow" w:cs="Arial Narrow"/>
        </w:rPr>
        <w:t>Zgodnie z:</w:t>
      </w:r>
    </w:p>
    <w:p w14:paraId="3760E62E" w14:textId="77777777" w:rsidR="00534A9E" w:rsidRPr="00F91F8C" w:rsidRDefault="00534A9E" w:rsidP="00603FF9">
      <w:pPr>
        <w:pStyle w:val="Tekstpodstawowy2"/>
        <w:numPr>
          <w:ilvl w:val="0"/>
          <w:numId w:val="16"/>
        </w:numPr>
        <w:tabs>
          <w:tab w:val="left" w:pos="426"/>
        </w:tabs>
        <w:ind w:left="425" w:hanging="425"/>
        <w:jc w:val="both"/>
      </w:pPr>
      <w:r w:rsidRPr="00F91F8C"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B6B407D" w14:textId="77777777" w:rsidR="00534A9E" w:rsidRPr="00F91F8C" w:rsidRDefault="00534A9E" w:rsidP="00603FF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 w:rsidRPr="00F91F8C">
        <w:rPr>
          <w:rFonts w:cs="Arial Narrow"/>
          <w:sz w:val="20"/>
        </w:rPr>
        <w:t>t.j</w:t>
      </w:r>
      <w:proofErr w:type="spellEnd"/>
      <w:r w:rsidRPr="00F91F8C">
        <w:rPr>
          <w:rFonts w:cs="Arial Narrow"/>
          <w:sz w:val="20"/>
        </w:rPr>
        <w:t>. - Dz. U. z 2022 r. poz. 1138)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C95C3B6" w14:textId="77777777" w:rsidR="00534A9E" w:rsidRPr="00F91F8C" w:rsidRDefault="00534A9E" w:rsidP="00603FF9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8822830" w14:textId="7B4D04E1" w:rsidR="00534A9E" w:rsidRPr="00F91F8C" w:rsidRDefault="00534A9E" w:rsidP="00603FF9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</w:pPr>
      <w:r w:rsidRPr="00F91F8C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F91F8C">
        <w:rPr>
          <w:rFonts w:cs="Arial Narrow"/>
          <w:sz w:val="20"/>
        </w:rPr>
        <w:br/>
        <w:t>o sporcie (</w:t>
      </w:r>
      <w:proofErr w:type="spellStart"/>
      <w:r w:rsidRPr="00F91F8C">
        <w:rPr>
          <w:rFonts w:cs="Arial Narrow"/>
          <w:sz w:val="20"/>
        </w:rPr>
        <w:t>t.j</w:t>
      </w:r>
      <w:proofErr w:type="spellEnd"/>
      <w:r w:rsidRPr="00F91F8C">
        <w:rPr>
          <w:rFonts w:cs="Arial Narrow"/>
          <w:sz w:val="20"/>
        </w:rPr>
        <w:t>. - Dz. U. z 2022 r. poz.1599</w:t>
      </w:r>
      <w:r w:rsidR="00E63B73">
        <w:rPr>
          <w:rFonts w:cs="Arial Narrow"/>
          <w:sz w:val="20"/>
        </w:rPr>
        <w:t xml:space="preserve"> z późn. zm.</w:t>
      </w:r>
      <w:r w:rsidRPr="00F91F8C">
        <w:rPr>
          <w:rFonts w:cs="Arial Narrow"/>
          <w:sz w:val="20"/>
        </w:rPr>
        <w:t>) lub w art. 54 ust. 1-4 ustawy z dnia 12 maja 2011 r. o refundacji leków, środków spożywczych specjalnego przeznaczenia żywieniowego oraz wyrobów medycznych (</w:t>
      </w:r>
      <w:proofErr w:type="spellStart"/>
      <w:r w:rsidRPr="00F91F8C">
        <w:rPr>
          <w:rFonts w:cs="Arial Narrow"/>
          <w:sz w:val="20"/>
        </w:rPr>
        <w:t>t.j</w:t>
      </w:r>
      <w:proofErr w:type="spellEnd"/>
      <w:r w:rsidRPr="00F91F8C">
        <w:rPr>
          <w:rFonts w:cs="Arial Narrow"/>
          <w:sz w:val="20"/>
        </w:rPr>
        <w:t>. - Dz.U. z 202</w:t>
      </w:r>
      <w:r w:rsidR="00E63B73">
        <w:rPr>
          <w:rFonts w:cs="Arial Narrow"/>
          <w:sz w:val="20"/>
        </w:rPr>
        <w:t>3</w:t>
      </w:r>
      <w:r w:rsidRPr="00F91F8C">
        <w:rPr>
          <w:rFonts w:cs="Arial Narrow"/>
          <w:sz w:val="20"/>
        </w:rPr>
        <w:t xml:space="preserve"> r. poz. </w:t>
      </w:r>
      <w:r w:rsidR="00E63B73">
        <w:rPr>
          <w:rFonts w:cs="Arial Narrow"/>
          <w:sz w:val="20"/>
        </w:rPr>
        <w:t>826)</w:t>
      </w:r>
      <w:r w:rsidRPr="00F91F8C">
        <w:rPr>
          <w:rFonts w:cs="Arial Narrow"/>
          <w:sz w:val="20"/>
        </w:rPr>
        <w:t xml:space="preserve"> lub za odpowiedni czyn zabroniony określony w przepisach prawa obcego</w:t>
      </w:r>
      <w:r w:rsidRPr="00F91F8C">
        <w:rPr>
          <w:sz w:val="20"/>
        </w:rPr>
        <w:t xml:space="preserve"> </w:t>
      </w:r>
      <w:r w:rsidRPr="00F91F8C"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544C71B5" w14:textId="77777777" w:rsidR="00534A9E" w:rsidRPr="00F91F8C" w:rsidRDefault="00534A9E" w:rsidP="00603FF9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Pr="00F91F8C">
        <w:rPr>
          <w:rFonts w:cs="Arial Narrow"/>
          <w:sz w:val="20"/>
        </w:rPr>
        <w:br/>
        <w:t xml:space="preserve">w tym wyroku został określony inny okres wykluczenia, </w:t>
      </w:r>
    </w:p>
    <w:p w14:paraId="13B31668" w14:textId="77777777" w:rsidR="00534A9E" w:rsidRPr="00F91F8C" w:rsidRDefault="00534A9E" w:rsidP="00603FF9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86F4B9A" w14:textId="77777777" w:rsidR="00534A9E" w:rsidRPr="00F91F8C" w:rsidRDefault="00534A9E" w:rsidP="00603FF9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 w:rsidRPr="00F91F8C">
        <w:rPr>
          <w:rFonts w:cs="Arial Narrow"/>
          <w:sz w:val="20"/>
        </w:rPr>
        <w:br/>
        <w:t>2012 r. o skutkach powierzania wykonywania pracy cudzoziemcom przebywającym wbrew przepisom na terytorium Rzeczypospolitej Polskiej (</w:t>
      </w:r>
      <w:proofErr w:type="spellStart"/>
      <w:r w:rsidRPr="00F91F8C">
        <w:rPr>
          <w:rFonts w:cs="Arial Narrow"/>
          <w:sz w:val="20"/>
        </w:rPr>
        <w:t>t.j</w:t>
      </w:r>
      <w:proofErr w:type="spellEnd"/>
      <w:r w:rsidRPr="00F91F8C">
        <w:rPr>
          <w:rFonts w:cs="Arial Narrow"/>
          <w:sz w:val="20"/>
        </w:rPr>
        <w:t xml:space="preserve">. - 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0B43926" w14:textId="77777777" w:rsidR="00534A9E" w:rsidRPr="00F91F8C" w:rsidRDefault="00534A9E" w:rsidP="00603FF9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D01375A" w14:textId="77777777" w:rsidR="00534A9E" w:rsidRPr="00F91F8C" w:rsidRDefault="00534A9E" w:rsidP="00603FF9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2B55BA7" w14:textId="77777777" w:rsidR="00534A9E" w:rsidRPr="00F91F8C" w:rsidRDefault="00534A9E" w:rsidP="00603FF9">
      <w:pPr>
        <w:pStyle w:val="Tekstpodstawowy2"/>
        <w:numPr>
          <w:ilvl w:val="0"/>
          <w:numId w:val="16"/>
        </w:numPr>
        <w:tabs>
          <w:tab w:val="left" w:pos="426"/>
        </w:tabs>
        <w:ind w:left="425" w:hanging="425"/>
        <w:jc w:val="both"/>
      </w:pPr>
      <w:r w:rsidRPr="00F91F8C"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5289D4FB" w14:textId="77777777" w:rsidR="00534A9E" w:rsidRPr="00F91F8C" w:rsidRDefault="00534A9E" w:rsidP="00603FF9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CBC8DAF" w14:textId="77777777" w:rsidR="00534A9E" w:rsidRPr="00F91F8C" w:rsidRDefault="00534A9E" w:rsidP="00603FF9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lastRenderedPageBreak/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89426A6" w14:textId="77777777" w:rsidR="00534A9E" w:rsidRPr="00F91F8C" w:rsidRDefault="00534A9E" w:rsidP="00603FF9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F91F8C"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69B915D" w14:textId="77777777" w:rsidR="00534A9E" w:rsidRPr="00F91F8C" w:rsidRDefault="00534A9E" w:rsidP="00603FF9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Pr="00F91F8C">
        <w:rPr>
          <w:rFonts w:cs="Arial Narrow"/>
          <w:sz w:val="20"/>
        </w:rPr>
        <w:br/>
        <w:t xml:space="preserve">w tym wyroku został określony inny okres wykluczenia, </w:t>
      </w:r>
    </w:p>
    <w:p w14:paraId="39245535" w14:textId="77777777" w:rsidR="00534A9E" w:rsidRPr="00F91F8C" w:rsidRDefault="00534A9E" w:rsidP="00603FF9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41E5A37A" w14:textId="77777777" w:rsidR="00534A9E" w:rsidRPr="00F91F8C" w:rsidRDefault="00534A9E" w:rsidP="00603FF9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1BD5544" w14:textId="77777777" w:rsidR="00534A9E" w:rsidRPr="00F91F8C" w:rsidRDefault="00534A9E" w:rsidP="00603FF9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77CD24A" w14:textId="77777777" w:rsidR="00534A9E" w:rsidRPr="00F91F8C" w:rsidRDefault="00534A9E" w:rsidP="00603FF9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A9C50C1" w14:textId="77777777" w:rsidR="00534A9E" w:rsidRPr="00F91F8C" w:rsidRDefault="00534A9E" w:rsidP="00603FF9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F91F8C"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F91F8C">
        <w:rPr>
          <w:rFonts w:cs="Arial Narrow"/>
          <w:sz w:val="20"/>
        </w:rPr>
        <w:t>;</w:t>
      </w:r>
    </w:p>
    <w:p w14:paraId="29D2B6EF" w14:textId="77777777" w:rsidR="00534A9E" w:rsidRPr="00F91F8C" w:rsidRDefault="00534A9E" w:rsidP="00603FF9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13C0B8DB" w14:textId="77777777" w:rsidR="00534A9E" w:rsidRPr="00F91F8C" w:rsidRDefault="00534A9E" w:rsidP="00603FF9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63806EB7" w14:textId="72CC788D" w:rsidR="00534A9E" w:rsidRPr="00F91F8C" w:rsidRDefault="00534A9E" w:rsidP="00603FF9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</w:pPr>
      <w:r w:rsidRPr="00F91F8C"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 w:rsidRPr="00F91F8C">
        <w:rPr>
          <w:rFonts w:cs="Arial Narrow"/>
          <w:sz w:val="20"/>
        </w:rPr>
        <w:t>t.j</w:t>
      </w:r>
      <w:proofErr w:type="spellEnd"/>
      <w:r w:rsidRPr="00F91F8C">
        <w:rPr>
          <w:rFonts w:cs="Arial Narrow"/>
          <w:sz w:val="20"/>
        </w:rPr>
        <w:t>. - Dz.U. z 2021 r. poz. 275</w:t>
      </w:r>
      <w:r w:rsidR="00755935">
        <w:rPr>
          <w:rFonts w:cs="Arial Narrow"/>
          <w:sz w:val="20"/>
        </w:rPr>
        <w:t xml:space="preserve"> z p</w:t>
      </w:r>
      <w:r w:rsidR="009841B7">
        <w:rPr>
          <w:rFonts w:cs="Arial Narrow"/>
          <w:sz w:val="20"/>
        </w:rPr>
        <w:t>óź</w:t>
      </w:r>
      <w:r w:rsidR="00755935">
        <w:rPr>
          <w:rFonts w:cs="Arial Narrow"/>
          <w:sz w:val="20"/>
        </w:rPr>
        <w:t>n. zm</w:t>
      </w:r>
      <w:r w:rsidR="009841B7">
        <w:rPr>
          <w:rFonts w:cs="Arial Narrow"/>
          <w:sz w:val="20"/>
        </w:rPr>
        <w:t>.</w:t>
      </w:r>
      <w:r w:rsidRPr="00F91F8C">
        <w:rPr>
          <w:rFonts w:cs="Arial Narrow"/>
          <w:sz w:val="20"/>
        </w:rPr>
        <w:t>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24556B" w14:textId="77777777" w:rsidR="00534A9E" w:rsidRPr="00F91F8C" w:rsidRDefault="00534A9E" w:rsidP="00603FF9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9EDDC22" w14:textId="77777777" w:rsidR="00534A9E" w:rsidRPr="00F91F8C" w:rsidRDefault="00534A9E" w:rsidP="00603FF9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52304A1" w14:textId="77777777" w:rsidR="00534A9E" w:rsidRPr="00F91F8C" w:rsidRDefault="00534A9E" w:rsidP="00603FF9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 w:rsidRPr="00F91F8C"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B756D22" w14:textId="77777777" w:rsidR="00534A9E" w:rsidRPr="00F91F8C" w:rsidRDefault="00534A9E" w:rsidP="00603FF9">
      <w:pPr>
        <w:pStyle w:val="Tekstpodstawowy2"/>
        <w:numPr>
          <w:ilvl w:val="0"/>
          <w:numId w:val="16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lub art. 109 ust. 1 pkt 5 i 7 ustawy, jeżeli udowodni Zamawiającemu, że </w:t>
      </w:r>
      <w:r w:rsidRPr="00F91F8C">
        <w:rPr>
          <w:rFonts w:cs="Arial Narrow"/>
          <w:sz w:val="20"/>
          <w:u w:val="single"/>
        </w:rPr>
        <w:t>spełnił łącznie następujące przesłanki</w:t>
      </w:r>
      <w:r w:rsidRPr="00F91F8C">
        <w:rPr>
          <w:rFonts w:cs="Arial Narrow"/>
          <w:sz w:val="20"/>
        </w:rPr>
        <w:t xml:space="preserve">: </w:t>
      </w:r>
    </w:p>
    <w:p w14:paraId="02E86043" w14:textId="77777777" w:rsidR="00534A9E" w:rsidRPr="00F91F8C" w:rsidRDefault="00534A9E" w:rsidP="00603FF9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27C19294" w14:textId="77777777" w:rsidR="00534A9E" w:rsidRPr="00F91F8C" w:rsidRDefault="00534A9E" w:rsidP="00603FF9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 w:rsidRPr="00F91F8C">
        <w:rPr>
          <w:rFonts w:cs="Arial Narrow"/>
          <w:sz w:val="20"/>
        </w:rPr>
        <w:br/>
        <w:t>w tym organami ścigania, lub zamawiającym;</w:t>
      </w:r>
    </w:p>
    <w:p w14:paraId="48210000" w14:textId="77777777" w:rsidR="00534A9E" w:rsidRPr="00F91F8C" w:rsidRDefault="00534A9E" w:rsidP="00603FF9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509CE60" w14:textId="77777777" w:rsidR="00534A9E" w:rsidRPr="00F91F8C" w:rsidRDefault="00534A9E" w:rsidP="00603FF9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543F1290" w14:textId="77777777" w:rsidR="00534A9E" w:rsidRPr="00F91F8C" w:rsidRDefault="00534A9E" w:rsidP="00603FF9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zreorganizował personel, </w:t>
      </w:r>
    </w:p>
    <w:p w14:paraId="12B8086A" w14:textId="77777777" w:rsidR="00534A9E" w:rsidRPr="00F91F8C" w:rsidRDefault="00534A9E" w:rsidP="00603FF9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wdrożył system sprawozdawczości i kontroli, </w:t>
      </w:r>
    </w:p>
    <w:p w14:paraId="392785C7" w14:textId="77777777" w:rsidR="00534A9E" w:rsidRPr="00F91F8C" w:rsidRDefault="00534A9E" w:rsidP="00603FF9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3C43F0C5" w14:textId="77777777" w:rsidR="00534A9E" w:rsidRPr="00F91F8C" w:rsidRDefault="00534A9E" w:rsidP="00603FF9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78885D" w14:textId="77777777" w:rsidR="00534A9E" w:rsidRPr="00F91F8C" w:rsidRDefault="00534A9E" w:rsidP="00534A9E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 w:rsidRPr="00F91F8C"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 w:rsidRPr="00F91F8C"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2" w:name="_Hlk66959986"/>
      <w:bookmarkEnd w:id="2"/>
    </w:p>
    <w:p w14:paraId="4C14269C" w14:textId="77777777" w:rsidR="00534A9E" w:rsidRPr="00F91F8C" w:rsidRDefault="00534A9E" w:rsidP="00534A9E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1A3B856D" w14:textId="77777777" w:rsidR="00534A9E" w:rsidRPr="00F91F8C" w:rsidRDefault="00534A9E" w:rsidP="001F7C32">
      <w:pPr>
        <w:pStyle w:val="Styl8"/>
      </w:pPr>
    </w:p>
    <w:p w14:paraId="3927C4E6" w14:textId="45B96D57" w:rsidR="00795707" w:rsidRPr="00F91F8C" w:rsidRDefault="00795707" w:rsidP="001F7C32">
      <w:pPr>
        <w:pStyle w:val="Styl8"/>
      </w:pPr>
    </w:p>
    <w:p w14:paraId="75A48EE0" w14:textId="450A1346" w:rsidR="00795707" w:rsidRPr="00F91F8C" w:rsidRDefault="00795707" w:rsidP="001F7C32">
      <w:pPr>
        <w:pStyle w:val="Styl8"/>
      </w:pPr>
    </w:p>
    <w:p w14:paraId="2E922D7C" w14:textId="38E7CBB5" w:rsidR="00795707" w:rsidRPr="00F91F8C" w:rsidRDefault="00795707" w:rsidP="001F7C32">
      <w:pPr>
        <w:pStyle w:val="Styl8"/>
      </w:pPr>
    </w:p>
    <w:p w14:paraId="2F7EBA8B" w14:textId="2BC72D88" w:rsidR="00795707" w:rsidRPr="00F91F8C" w:rsidRDefault="00795707" w:rsidP="001F7C32">
      <w:pPr>
        <w:pStyle w:val="Styl8"/>
      </w:pPr>
    </w:p>
    <w:p w14:paraId="132A7561" w14:textId="5EE5BBD7" w:rsidR="00795707" w:rsidRPr="00F91F8C" w:rsidRDefault="00795707" w:rsidP="001F7C32">
      <w:pPr>
        <w:pStyle w:val="Styl8"/>
      </w:pPr>
    </w:p>
    <w:p w14:paraId="2E640A63" w14:textId="4EEF454A" w:rsidR="00795707" w:rsidRPr="00F91F8C" w:rsidRDefault="00795707" w:rsidP="001F7C32">
      <w:pPr>
        <w:pStyle w:val="Styl8"/>
      </w:pPr>
    </w:p>
    <w:p w14:paraId="4C42131B" w14:textId="1DE3C9E1" w:rsidR="00795707" w:rsidRPr="00F91F8C" w:rsidRDefault="00795707" w:rsidP="001F7C32">
      <w:pPr>
        <w:pStyle w:val="Styl8"/>
      </w:pPr>
    </w:p>
    <w:p w14:paraId="46C472C3" w14:textId="79737B41" w:rsidR="00795707" w:rsidRPr="00F91F8C" w:rsidRDefault="00795707" w:rsidP="001F7C32">
      <w:pPr>
        <w:pStyle w:val="Styl8"/>
      </w:pPr>
    </w:p>
    <w:p w14:paraId="5E4C5357" w14:textId="31260BA5" w:rsidR="00795707" w:rsidRPr="00F91F8C" w:rsidRDefault="00795707" w:rsidP="001F7C32">
      <w:pPr>
        <w:pStyle w:val="Styl8"/>
      </w:pPr>
    </w:p>
    <w:p w14:paraId="1B998705" w14:textId="6BDD88A1" w:rsidR="00795707" w:rsidRPr="00F91F8C" w:rsidRDefault="00795707" w:rsidP="001F7C32">
      <w:pPr>
        <w:pStyle w:val="Styl8"/>
      </w:pPr>
    </w:p>
    <w:p w14:paraId="2CCF8313" w14:textId="77777777" w:rsidR="00795707" w:rsidRPr="00F91F8C" w:rsidRDefault="00795707" w:rsidP="001F7C32">
      <w:pPr>
        <w:pStyle w:val="Styl8"/>
      </w:pPr>
    </w:p>
    <w:p w14:paraId="79A7E690" w14:textId="394510D5" w:rsidR="001F7C32" w:rsidRPr="00F91F8C" w:rsidRDefault="001F7C32" w:rsidP="001F7C32">
      <w:pPr>
        <w:pStyle w:val="Styl8"/>
      </w:pPr>
    </w:p>
    <w:p w14:paraId="29A39239" w14:textId="574B1044" w:rsidR="001F7C32" w:rsidRPr="00F91F8C" w:rsidRDefault="001F7C32" w:rsidP="001F7C32">
      <w:pPr>
        <w:pStyle w:val="Styl8"/>
      </w:pPr>
    </w:p>
    <w:p w14:paraId="75BBD824" w14:textId="425FDC4E" w:rsidR="00AD2F96" w:rsidRPr="00F91F8C" w:rsidRDefault="00AD2F96" w:rsidP="001F7C32">
      <w:pPr>
        <w:pStyle w:val="Styl8"/>
      </w:pPr>
    </w:p>
    <w:p w14:paraId="729386A8" w14:textId="20A1D192" w:rsidR="00AD2F96" w:rsidRPr="00F91F8C" w:rsidRDefault="00AD2F96" w:rsidP="001F7C32">
      <w:pPr>
        <w:pStyle w:val="Styl8"/>
      </w:pPr>
    </w:p>
    <w:p w14:paraId="2229CD8C" w14:textId="77777777" w:rsidR="00AD2F96" w:rsidRPr="00F91F8C" w:rsidRDefault="00AD2F96" w:rsidP="001F7C32">
      <w:pPr>
        <w:pStyle w:val="Styl8"/>
        <w:sectPr w:rsidR="00AD2F96" w:rsidRPr="00F91F8C" w:rsidSect="00847744">
          <w:headerReference w:type="default" r:id="rId11"/>
          <w:headerReference w:type="first" r:id="rId12"/>
          <w:pgSz w:w="11906" w:h="16838"/>
          <w:pgMar w:top="851" w:right="851" w:bottom="851" w:left="1134" w:header="425" w:footer="363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F7C32" w:rsidRPr="00F91F8C" w14:paraId="579FBFA8" w14:textId="77777777" w:rsidTr="001F7C32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4A631EC1" w14:textId="6813E50C" w:rsidR="001F7C32" w:rsidRPr="00F91F8C" w:rsidRDefault="001F7C32" w:rsidP="00795707">
            <w:pPr>
              <w:pStyle w:val="Tekstpodstawowy2"/>
              <w:jc w:val="center"/>
              <w:rPr>
                <w:b/>
              </w:rPr>
            </w:pPr>
            <w:r w:rsidRPr="00F91F8C">
              <w:rPr>
                <w:b/>
              </w:rPr>
              <w:lastRenderedPageBreak/>
              <w:t xml:space="preserve">Załącznik nr </w:t>
            </w:r>
            <w:r w:rsidR="00795707" w:rsidRPr="00F91F8C">
              <w:rPr>
                <w:b/>
              </w:rPr>
              <w:t>5</w:t>
            </w:r>
            <w:r w:rsidRPr="00F91F8C">
              <w:rPr>
                <w:b/>
              </w:rPr>
              <w:t xml:space="preserve"> do SWZ - Zobowiązanie o udostępnieniu zasobów przez inny podmiot</w:t>
            </w:r>
          </w:p>
        </w:tc>
      </w:tr>
    </w:tbl>
    <w:p w14:paraId="26887F4D" w14:textId="77777777" w:rsidR="001F7C32" w:rsidRPr="00F91F8C" w:rsidRDefault="001F7C32" w:rsidP="001F7C32">
      <w:pPr>
        <w:pStyle w:val="Styl8"/>
      </w:pPr>
    </w:p>
    <w:p w14:paraId="5D887CB2" w14:textId="77777777" w:rsidR="001F7C32" w:rsidRPr="00F91F8C" w:rsidRDefault="001F7C32" w:rsidP="001F7C32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F91F8C">
        <w:rPr>
          <w:rFonts w:ascii="Arial Narrow" w:hAnsi="Arial Narrow" w:cs="Arial"/>
          <w:b/>
          <w:i/>
          <w:sz w:val="22"/>
          <w:szCs w:val="22"/>
        </w:rPr>
        <w:t xml:space="preserve">należy wypełnić i załączyć do oferty tylko w przypadku, gdy wykonawca w celu spełniania warunków udziału </w:t>
      </w:r>
      <w:r w:rsidRPr="00F91F8C">
        <w:rPr>
          <w:rFonts w:ascii="Arial Narrow" w:hAnsi="Arial Narrow" w:cs="Arial"/>
          <w:b/>
          <w:i/>
          <w:sz w:val="22"/>
          <w:szCs w:val="22"/>
        </w:rPr>
        <w:br/>
        <w:t xml:space="preserve">w postępowaniu, polega na podmiocie udostępniającym zasoby na zasadach określonych </w:t>
      </w:r>
      <w:r w:rsidRPr="00F91F8C">
        <w:rPr>
          <w:rFonts w:ascii="Arial Narrow" w:hAnsi="Arial Narrow" w:cs="Arial"/>
          <w:b/>
          <w:i/>
          <w:sz w:val="22"/>
          <w:szCs w:val="22"/>
        </w:rPr>
        <w:br/>
        <w:t>w Oddziale 3 ustawy Pzp.</w:t>
      </w:r>
    </w:p>
    <w:p w14:paraId="58249CB1" w14:textId="77777777" w:rsidR="001F7C32" w:rsidRPr="00F91F8C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0F9C1EF3" w14:textId="77777777" w:rsidR="001F7C32" w:rsidRPr="00F91F8C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735C1249" w14:textId="77777777" w:rsidR="001F7C32" w:rsidRPr="00F91F8C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2E367BB3" w14:textId="77777777" w:rsidR="001F7C32" w:rsidRPr="00F91F8C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7B343B32" w14:textId="77777777" w:rsidR="001F7C32" w:rsidRPr="00F91F8C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DCFDDB5" w14:textId="53A1B3BE" w:rsidR="001F7C32" w:rsidRPr="00F91F8C" w:rsidRDefault="001F7C32" w:rsidP="001F7C32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="00094130" w:rsidRPr="00F91F8C">
        <w:rPr>
          <w:rFonts w:ascii="Arial Narrow" w:hAnsi="Arial Narrow" w:cs="Arial"/>
          <w:sz w:val="22"/>
          <w:szCs w:val="22"/>
        </w:rPr>
        <w:t xml:space="preserve">w art. 275 pkt. </w:t>
      </w:r>
      <w:r w:rsidR="00222138">
        <w:rPr>
          <w:rFonts w:ascii="Arial Narrow" w:hAnsi="Arial Narrow" w:cs="Arial"/>
          <w:sz w:val="22"/>
          <w:szCs w:val="22"/>
        </w:rPr>
        <w:t>2</w:t>
      </w:r>
      <w:r w:rsidR="00094130" w:rsidRPr="00F91F8C">
        <w:rPr>
          <w:rFonts w:ascii="Arial Narrow" w:hAnsi="Arial Narrow" w:cs="Arial"/>
          <w:sz w:val="22"/>
          <w:szCs w:val="22"/>
        </w:rPr>
        <w:t xml:space="preserve"> 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ustawy Pzp, pn.: </w:t>
      </w:r>
    </w:p>
    <w:p w14:paraId="622D0CE6" w14:textId="77777777" w:rsidR="00222138" w:rsidRDefault="00222138" w:rsidP="00222138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t>Usługi w zakresie przeglądów, napraw i legalizacji sprzętu gaśniczego w jednostkach Policji położonych na terenie woj. Wielkopolskiego</w:t>
      </w:r>
      <w:r>
        <w:rPr>
          <w:rFonts w:ascii="Arial Narrow" w:hAnsi="Arial Narrow" w:cs="Arial"/>
          <w:sz w:val="22"/>
          <w:szCs w:val="22"/>
        </w:rPr>
        <w:t>,</w:t>
      </w:r>
    </w:p>
    <w:p w14:paraId="27FF9E46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F91F8C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3D8A46EB" w14:textId="77777777" w:rsidR="00094130" w:rsidRPr="00F91F8C" w:rsidRDefault="00094130" w:rsidP="00E84963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obiekt</w:t>
      </w:r>
      <w:r w:rsidR="001F7C32"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znajdujący się w </w:t>
      </w:r>
      <w:r w:rsidR="001F7C32"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…………………………………………………………….</w:t>
      </w:r>
      <w:r w:rsidRPr="00F91F8C"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1467A7D8" w14:textId="36D4ED0F" w:rsidR="001F7C32" w:rsidRPr="00F91F8C" w:rsidRDefault="00094130" w:rsidP="0009413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</w:rPr>
        <w:t>………………………………………………….…………………………………... (</w:t>
      </w:r>
      <w:r w:rsidRPr="00F91F8C">
        <w:rPr>
          <w:rFonts w:ascii="Arial Narrow" w:hAnsi="Arial Narrow" w:cs="Arial"/>
          <w:i/>
          <w:sz w:val="22"/>
          <w:szCs w:val="22"/>
        </w:rPr>
        <w:t>należy uzupełnić nazwę i adres obiektu</w:t>
      </w:r>
      <w:r w:rsidRPr="00F91F8C">
        <w:rPr>
          <w:rFonts w:ascii="Arial Narrow" w:hAnsi="Arial Narrow" w:cs="Arial"/>
          <w:sz w:val="22"/>
          <w:szCs w:val="22"/>
        </w:rPr>
        <w:t>)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14:paraId="619BFB7F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mnie/nas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380C1AA4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366E7CF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DD7CF0F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Zakres mojego/naszego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3B2F4AA4" w14:textId="77777777" w:rsidR="001F7C32" w:rsidRPr="00F91F8C" w:rsidRDefault="001F7C32" w:rsidP="001F7C3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04F4767" w14:textId="77777777" w:rsidR="001F7C32" w:rsidRPr="00F91F8C" w:rsidRDefault="001F7C32" w:rsidP="001F7C3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C72FB62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Okres mojego/naszego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0222A497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610DAFF" w14:textId="77777777" w:rsidR="001F7C32" w:rsidRPr="00F91F8C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91F8C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FAE2D93" w14:textId="1A41C7A1" w:rsidR="001F7C32" w:rsidRPr="00F91F8C" w:rsidRDefault="00BE5177" w:rsidP="001F7C32">
      <w:pPr>
        <w:ind w:left="0" w:firstLine="0"/>
        <w:rPr>
          <w:rFonts w:ascii="Arial Narrow" w:hAnsi="Arial Narrow" w:cs="Arial"/>
          <w:sz w:val="12"/>
          <w:szCs w:val="22"/>
        </w:rPr>
      </w:pPr>
      <w:r w:rsidRPr="00F91F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6568B" wp14:editId="46089E38">
                <wp:simplePos x="0" y="0"/>
                <wp:positionH relativeFrom="margin">
                  <wp:posOffset>3705367</wp:posOffset>
                </wp:positionH>
                <wp:positionV relativeFrom="paragraph">
                  <wp:posOffset>75063</wp:posOffset>
                </wp:positionV>
                <wp:extent cx="2477135" cy="750570"/>
                <wp:effectExtent l="0" t="0" r="18415" b="1143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2E8F6" w14:textId="77777777" w:rsidR="005956CA" w:rsidRDefault="005956CA" w:rsidP="00BE5177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elektroniczny osoby/osób uprawnionej/ych do reprezentacji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6568B" id="Pole tekstowe 32" o:spid="_x0000_s1030" type="#_x0000_t202" style="position:absolute;left:0;text-align:left;margin-left:291.75pt;margin-top:5.9pt;width:195.05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qlUAIAAK8EAAAOAAAAZHJzL2Uyb0RvYy54bWysVE2P2jAQvVfqf7B8LwlQoEKEFWVFVQnt&#10;IrHVno3jkGgdj2sPJNtf37EhLGx7qnpx5svjmfdmMrtra82OyvkKTMb7vZQzZSTkldln/MfT6tMX&#10;zjwKkwsNRmX8VXl+N//4YdbYqRpACTpXjlES46eNzXiJaKdJ4mWpauF7YJUhZwGuFkiq2ye5Ew1l&#10;r3UySNNx0oDLrQOpvCfr/cnJ5zF/USiJj0XhFTKdcaoN4+niuQtnMp+J6d4JW1byXIb4hypqURl6&#10;9JLqXqBgB1f9kaqupAMPBfYk1AkURSVV7IG66afvutmWwqrYC4Hj7QUm///SyofjxrEqz/hwwJkR&#10;NXG0Aa0YqheP0ChGdgKpsX5KsVtL0dh+hZbI7uyejKH3tnB1+FJXjPwE9+sFYtUik2QcfJ5M+sMR&#10;Z5J8k1E6mkQOkrfb1nn8pqBmQci4IwojsuK49kiVUGgXEh7zoKt8VWkdlTA2aqkdOwoiXGOskW7c&#10;RGnDmoyPh6M0Jr7xhdSX+zst5Evo8jYDadqQMWBy6j1I2O7aCOSow2UH+SvB5eA0dd7KVUXp18Lj&#10;RjgaM0KIVgcf6Sg0UE1wljgrwf36mz3EE/vk5ayhsc24/3kQTnGmvxuai+E4TcOcXyvuWtldK+ZQ&#10;L4GA6tOSWhlFuuxQd2LhoH6mDVuEV8kljKS3M46duMTTMtGGSrVYxCCabCtwbbZWhtSBmADrU/ss&#10;nD3TijQQD9ANuJi+Y/cUG24aWBwQiipSH3A+oXqGn7YisnPe4LB213qMevvPzH8DAAD//wMAUEsD&#10;BBQABgAIAAAAIQA6lZnt3wAAAAoBAAAPAAAAZHJzL2Rvd25yZXYueG1sTI/BTsMwEETvSPyDtUjc&#10;qF2ilDaNUyEkqMQBqYUDRzdekqjx2ordNP17lhM97szT7Ey5mVwvRhxi50nDfKZAINXedtRo+Pp8&#10;fViCiMmQNb0n1HDBCJvq9qY0hfVn2uG4T43gEIqF0dCmFAopY92iM3HmAxJ7P35wJvE5NNIO5szh&#10;rpePSi2kMx3xh9YEfGmxPu5PTsPb6IaP3XY7Xr4V5V0W1Huoj1rf303PaxAJp/QPw199rg4Vdzr4&#10;E9koeg35MssZZWPOExhYPWULEAcWMqVAVqW8nlD9AgAA//8DAFBLAQItABQABgAIAAAAIQC2gziS&#10;/gAAAOEBAAATAAAAAAAAAAAAAAAAAAAAAABbQ29udGVudF9UeXBlc10ueG1sUEsBAi0AFAAGAAgA&#10;AAAhADj9If/WAAAAlAEAAAsAAAAAAAAAAAAAAAAALwEAAF9yZWxzLy5yZWxzUEsBAi0AFAAGAAgA&#10;AAAhAEWa2qVQAgAArwQAAA4AAAAAAAAAAAAAAAAALgIAAGRycy9lMm9Eb2MueG1sUEsBAi0AFAAG&#10;AAgAAAAhADqVme3fAAAACgEAAA8AAAAAAAAAAAAAAAAAqgQAAGRycy9kb3ducmV2LnhtbFBLBQYA&#10;AAAABAAEAPMAAAC2BQAAAAA=&#10;" fillcolor="white [3201]" strokeweight=".5pt">
                <v:textbox inset="1mm,1mm,1mm,1mm">
                  <w:txbxContent>
                    <w:p w14:paraId="64F2E8F6" w14:textId="77777777" w:rsidR="005956CA" w:rsidRDefault="005956CA" w:rsidP="00BE5177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elektroniczny osoby/osób uprawnionej/ych do reprezentacji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BE1DB" w14:textId="77777777" w:rsidR="001F7C32" w:rsidRPr="00F91F8C" w:rsidRDefault="001F7C32" w:rsidP="001F7C32">
      <w:pPr>
        <w:pStyle w:val="Styl8"/>
        <w:jc w:val="both"/>
      </w:pPr>
    </w:p>
    <w:p w14:paraId="0FF49296" w14:textId="77777777" w:rsidR="001F7C32" w:rsidRPr="00F91F8C" w:rsidRDefault="001F7C32" w:rsidP="001F7C32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DC906D7" w14:textId="77777777" w:rsidR="001F7C32" w:rsidRPr="00F91F8C" w:rsidRDefault="001F7C32" w:rsidP="001F7C32">
      <w:pPr>
        <w:pStyle w:val="Styl8"/>
      </w:pPr>
    </w:p>
    <w:p w14:paraId="2FF43DD2" w14:textId="541B0350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B5AECEE" w14:textId="5A402A45" w:rsidR="00B879AF" w:rsidRDefault="00B879AF" w:rsidP="00B879AF">
      <w:pPr>
        <w:pStyle w:val="Styl8"/>
      </w:pPr>
    </w:p>
    <w:p w14:paraId="6AA281AA" w14:textId="77777777" w:rsidR="00B879AF" w:rsidRPr="00B879AF" w:rsidRDefault="00B879AF" w:rsidP="00B879AF">
      <w:pPr>
        <w:pStyle w:val="Styl8"/>
      </w:pPr>
    </w:p>
    <w:p w14:paraId="0519A139" w14:textId="77777777" w:rsidR="001A1B38" w:rsidRPr="00F91F8C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307A240" w14:textId="0711A416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AD08216" w14:textId="3C1B5245" w:rsidR="0057061D" w:rsidRDefault="0057061D" w:rsidP="0057061D">
      <w:pPr>
        <w:pStyle w:val="Styl8"/>
      </w:pPr>
    </w:p>
    <w:p w14:paraId="7F2FF775" w14:textId="77777777" w:rsidR="0057061D" w:rsidRPr="0057061D" w:rsidRDefault="0057061D" w:rsidP="0057061D">
      <w:pPr>
        <w:pStyle w:val="Styl8"/>
      </w:pPr>
    </w:p>
    <w:p w14:paraId="46BE183D" w14:textId="77777777" w:rsidR="001A1B38" w:rsidRPr="00F91F8C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DB2979B" w14:textId="38BF483B" w:rsidR="001A1B38" w:rsidRPr="00F91F8C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D42C724" w14:textId="1D89BF5A" w:rsidR="00AD2F96" w:rsidRDefault="00AD2F96" w:rsidP="00AD2F96">
      <w:pPr>
        <w:pStyle w:val="Styl8"/>
      </w:pPr>
    </w:p>
    <w:p w14:paraId="487E9B1D" w14:textId="3316E20A" w:rsidR="0057061D" w:rsidRDefault="0057061D" w:rsidP="00AD2F96">
      <w:pPr>
        <w:pStyle w:val="Styl8"/>
      </w:pPr>
    </w:p>
    <w:p w14:paraId="0FEA604B" w14:textId="2D7CDBBD" w:rsidR="0057061D" w:rsidRDefault="0057061D" w:rsidP="00AD2F96">
      <w:pPr>
        <w:pStyle w:val="Styl8"/>
      </w:pPr>
    </w:p>
    <w:p w14:paraId="2A06A7DF" w14:textId="5C62D10E" w:rsidR="0057061D" w:rsidRDefault="0057061D" w:rsidP="00AD2F96">
      <w:pPr>
        <w:pStyle w:val="Styl8"/>
      </w:pPr>
    </w:p>
    <w:p w14:paraId="55FAE505" w14:textId="1530CFFA" w:rsidR="0057061D" w:rsidRDefault="0057061D" w:rsidP="00AD2F96">
      <w:pPr>
        <w:pStyle w:val="Styl8"/>
      </w:pPr>
    </w:p>
    <w:p w14:paraId="0CA77786" w14:textId="0FA11105" w:rsidR="0057061D" w:rsidRDefault="0057061D" w:rsidP="00AD2F96">
      <w:pPr>
        <w:pStyle w:val="Styl8"/>
      </w:pPr>
    </w:p>
    <w:p w14:paraId="3116AF47" w14:textId="77777777" w:rsidR="0057061D" w:rsidRDefault="0057061D" w:rsidP="00AD2F96">
      <w:pPr>
        <w:pStyle w:val="Styl8"/>
      </w:pPr>
    </w:p>
    <w:p w14:paraId="06D96ED6" w14:textId="5E7DB0F4" w:rsidR="0057061D" w:rsidRDefault="0057061D" w:rsidP="00AD2F96">
      <w:pPr>
        <w:pStyle w:val="Styl8"/>
      </w:pPr>
    </w:p>
    <w:p w14:paraId="16FA56BC" w14:textId="1CDE38D3" w:rsidR="0057061D" w:rsidRDefault="0057061D" w:rsidP="00AD2F96">
      <w:pPr>
        <w:pStyle w:val="Styl8"/>
      </w:pPr>
    </w:p>
    <w:p w14:paraId="1436B7EB" w14:textId="123A6DDE" w:rsidR="0057061D" w:rsidRDefault="0057061D" w:rsidP="00AD2F96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57061D" w:rsidRPr="0057061D" w14:paraId="0689F91F" w14:textId="77777777" w:rsidTr="00006CC3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76C1C09" w14:textId="665D0705" w:rsidR="0057061D" w:rsidRPr="0057061D" w:rsidRDefault="0057061D" w:rsidP="00006CC3">
            <w:pPr>
              <w:pStyle w:val="Domylnie"/>
              <w:jc w:val="center"/>
              <w:rPr>
                <w:rFonts w:ascii="Arial Narrow" w:hAnsi="Arial Narrow"/>
                <w:b/>
                <w:sz w:val="22"/>
              </w:rPr>
            </w:pPr>
            <w:r w:rsidRPr="0057061D">
              <w:rPr>
                <w:rFonts w:ascii="Arial Narrow" w:hAnsi="Arial Narrow"/>
                <w:b/>
                <w:sz w:val="22"/>
              </w:rPr>
              <w:lastRenderedPageBreak/>
              <w:t>Załącznik nr 6 do SWZ - Oświadczenie</w:t>
            </w:r>
          </w:p>
          <w:p w14:paraId="097C7465" w14:textId="77777777" w:rsidR="0057061D" w:rsidRPr="0057061D" w:rsidRDefault="0057061D" w:rsidP="00006CC3">
            <w:pPr>
              <w:pStyle w:val="Domylnie"/>
              <w:jc w:val="center"/>
              <w:rPr>
                <w:rFonts w:ascii="Arial Narrow" w:hAnsi="Arial Narrow"/>
                <w:b/>
                <w:sz w:val="22"/>
              </w:rPr>
            </w:pPr>
            <w:r w:rsidRPr="0057061D">
              <w:rPr>
                <w:rFonts w:ascii="Arial Narrow" w:hAnsi="Arial Narrow"/>
                <w:b/>
                <w:sz w:val="22"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7626D71A" w14:textId="77777777" w:rsidR="0057061D" w:rsidRDefault="0057061D" w:rsidP="0057061D">
      <w:pPr>
        <w:pStyle w:val="Styl8"/>
        <w:rPr>
          <w:sz w:val="1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57061D" w14:paraId="2BB8E404" w14:textId="77777777" w:rsidTr="00006CC3">
        <w:trPr>
          <w:jc w:val="right"/>
        </w:trPr>
        <w:tc>
          <w:tcPr>
            <w:tcW w:w="3681" w:type="dxa"/>
            <w:hideMark/>
          </w:tcPr>
          <w:p w14:paraId="4B16ED2A" w14:textId="77777777" w:rsidR="0057061D" w:rsidRDefault="0057061D" w:rsidP="00006CC3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499553AD" w14:textId="77777777" w:rsidR="0057061D" w:rsidRDefault="0057061D" w:rsidP="00006CC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00B7F183" w14:textId="77777777" w:rsidR="0057061D" w:rsidRDefault="0057061D" w:rsidP="00006CC3">
            <w:pPr>
              <w:ind w:left="0" w:firstLine="0"/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F10347C" w14:textId="77777777" w:rsidR="0057061D" w:rsidRDefault="0057061D" w:rsidP="0057061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57061D" w14:paraId="18E34F78" w14:textId="77777777" w:rsidTr="00006CC3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BA65E1" w14:textId="77777777" w:rsidR="0057061D" w:rsidRDefault="0057061D" w:rsidP="00006CC3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57061D" w14:paraId="65E30B5D" w14:textId="77777777" w:rsidTr="00006CC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C6331" w14:textId="77777777" w:rsidR="0057061D" w:rsidRDefault="0057061D" w:rsidP="008A54C7">
            <w:pPr>
              <w:widowControl w:val="0"/>
              <w:numPr>
                <w:ilvl w:val="0"/>
                <w:numId w:val="6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0263C45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57061D" w14:paraId="78F1E343" w14:textId="77777777" w:rsidTr="00006CC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7E8FE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F23BEE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57061D" w14:paraId="1BA718CA" w14:textId="77777777" w:rsidTr="00006CC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87E51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02E8BB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57061D" w14:paraId="741709FC" w14:textId="77777777" w:rsidTr="00006CC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C277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273B33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57061D" w14:paraId="7C6AFBE4" w14:textId="77777777" w:rsidTr="00006CC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70F6B" w14:textId="77777777" w:rsidR="0057061D" w:rsidRDefault="0057061D" w:rsidP="008A54C7">
            <w:pPr>
              <w:widowControl w:val="0"/>
              <w:numPr>
                <w:ilvl w:val="0"/>
                <w:numId w:val="6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4753E9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57061D" w14:paraId="05BC314D" w14:textId="77777777" w:rsidTr="00006CC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4966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62935C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57061D" w14:paraId="2A66008D" w14:textId="77777777" w:rsidTr="00006CC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C1AA3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E569385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57061D" w14:paraId="39908943" w14:textId="77777777" w:rsidTr="00006CC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FF3A5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A2D34A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57061D" w14:paraId="297B4315" w14:textId="77777777" w:rsidTr="00006CC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E9ED6" w14:textId="77777777" w:rsidR="0057061D" w:rsidRDefault="0057061D" w:rsidP="008A54C7">
            <w:pPr>
              <w:widowControl w:val="0"/>
              <w:numPr>
                <w:ilvl w:val="0"/>
                <w:numId w:val="6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5506D3A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57061D" w14:paraId="28F6B58B" w14:textId="77777777" w:rsidTr="00006CC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93D97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4CB633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57061D" w14:paraId="6ACAFD90" w14:textId="77777777" w:rsidTr="00006CC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F685F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D73B3F1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57061D" w14:paraId="3B09C132" w14:textId="77777777" w:rsidTr="00006CC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E756D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9B90AC" w14:textId="77777777" w:rsidR="0057061D" w:rsidRDefault="0057061D" w:rsidP="00006CC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0045632D" w14:textId="77777777" w:rsidR="0057061D" w:rsidRDefault="0057061D" w:rsidP="0057061D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00FA57D2" w14:textId="77777777" w:rsidR="0057061D" w:rsidRDefault="0057061D" w:rsidP="0057061D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 2 ustawy, pn.:</w:t>
      </w:r>
    </w:p>
    <w:p w14:paraId="1F07B5AF" w14:textId="3C2E4307" w:rsidR="0057061D" w:rsidRDefault="0057061D" w:rsidP="0057061D">
      <w:pPr>
        <w:spacing w:after="120"/>
        <w:ind w:left="0" w:firstLine="0"/>
        <w:rPr>
          <w:rFonts w:ascii="Arial Narrow" w:hAnsi="Arial Narrow" w:cs="Arial"/>
        </w:rPr>
      </w:pPr>
      <w:r>
        <w:rPr>
          <w:rFonts w:ascii="Arial Narrow" w:hAnsi="Arial Narrow"/>
          <w:b/>
          <w:sz w:val="22"/>
          <w:szCs w:val="21"/>
        </w:rPr>
        <w:t>Usługi w zakresie przeglądów, napraw i legalizacji sprzętu gaśniczego w jednostkach Policji położonych na terenie woj. wielkopolskiego</w:t>
      </w:r>
      <w:r>
        <w:rPr>
          <w:rFonts w:ascii="Arial Narrow" w:eastAsia="Calibri" w:hAnsi="Arial Narrow" w:cs="Calibri"/>
          <w:b/>
          <w:bCs/>
          <w:sz w:val="22"/>
        </w:rPr>
        <w:t>,</w:t>
      </w:r>
    </w:p>
    <w:p w14:paraId="05D1CABD" w14:textId="77777777" w:rsidR="0057061D" w:rsidRDefault="0057061D" w:rsidP="0057061D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6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57061D" w14:paraId="22D89014" w14:textId="77777777" w:rsidTr="00006CC3">
        <w:trPr>
          <w:trHeight w:val="227"/>
        </w:trPr>
        <w:tc>
          <w:tcPr>
            <w:tcW w:w="339" w:type="dxa"/>
          </w:tcPr>
          <w:p w14:paraId="5C5B6A62" w14:textId="77777777" w:rsidR="0057061D" w:rsidRDefault="0057061D" w:rsidP="008A54C7">
            <w:pPr>
              <w:widowControl w:val="0"/>
              <w:numPr>
                <w:ilvl w:val="0"/>
                <w:numId w:val="61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0D1482" w14:textId="77777777" w:rsidR="0057061D" w:rsidRDefault="0057061D" w:rsidP="00006CC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7061D" w14:paraId="253AE89A" w14:textId="77777777" w:rsidTr="00006CC3">
        <w:tc>
          <w:tcPr>
            <w:tcW w:w="2557" w:type="dxa"/>
            <w:gridSpan w:val="2"/>
            <w:hideMark/>
          </w:tcPr>
          <w:p w14:paraId="691C025D" w14:textId="77777777" w:rsidR="0057061D" w:rsidRDefault="0057061D" w:rsidP="00006CC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93A557" w14:textId="77777777" w:rsidR="0057061D" w:rsidRDefault="0057061D" w:rsidP="00006CC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7061D" w14:paraId="6F72B85E" w14:textId="77777777" w:rsidTr="00006CC3">
        <w:tc>
          <w:tcPr>
            <w:tcW w:w="2557" w:type="dxa"/>
            <w:gridSpan w:val="2"/>
          </w:tcPr>
          <w:p w14:paraId="5FFA284C" w14:textId="77777777" w:rsidR="0057061D" w:rsidRDefault="0057061D" w:rsidP="00006CC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E8C8F9" w14:textId="77777777" w:rsidR="0057061D" w:rsidRDefault="0057061D" w:rsidP="00006CC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7061D" w14:paraId="273650EE" w14:textId="77777777" w:rsidTr="00006CC3">
        <w:trPr>
          <w:trHeight w:val="170"/>
        </w:trPr>
        <w:tc>
          <w:tcPr>
            <w:tcW w:w="339" w:type="dxa"/>
          </w:tcPr>
          <w:p w14:paraId="1F17EC08" w14:textId="77777777" w:rsidR="0057061D" w:rsidRDefault="0057061D" w:rsidP="00006CC3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73C6A860" w14:textId="77777777" w:rsidR="0057061D" w:rsidRDefault="0057061D" w:rsidP="00006CC3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57061D" w14:paraId="2CE47002" w14:textId="77777777" w:rsidTr="00006CC3">
        <w:tc>
          <w:tcPr>
            <w:tcW w:w="339" w:type="dxa"/>
          </w:tcPr>
          <w:p w14:paraId="69CB7D38" w14:textId="77777777" w:rsidR="0057061D" w:rsidRDefault="0057061D" w:rsidP="008A54C7">
            <w:pPr>
              <w:widowControl w:val="0"/>
              <w:numPr>
                <w:ilvl w:val="0"/>
                <w:numId w:val="61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8FC77A" w14:textId="77777777" w:rsidR="0057061D" w:rsidRDefault="0057061D" w:rsidP="00006CC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7061D" w14:paraId="0E0A4D1C" w14:textId="77777777" w:rsidTr="00006CC3">
        <w:tc>
          <w:tcPr>
            <w:tcW w:w="2557" w:type="dxa"/>
            <w:gridSpan w:val="2"/>
            <w:hideMark/>
          </w:tcPr>
          <w:p w14:paraId="52A9CAA7" w14:textId="77777777" w:rsidR="0057061D" w:rsidRDefault="0057061D" w:rsidP="00006CC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D03EE9" w14:textId="77777777" w:rsidR="0057061D" w:rsidRDefault="0057061D" w:rsidP="00006CC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7061D" w14:paraId="4E34871E" w14:textId="77777777" w:rsidTr="00006CC3">
        <w:tc>
          <w:tcPr>
            <w:tcW w:w="2557" w:type="dxa"/>
            <w:gridSpan w:val="2"/>
          </w:tcPr>
          <w:p w14:paraId="3C3CE431" w14:textId="77777777" w:rsidR="0057061D" w:rsidRDefault="0057061D" w:rsidP="00006CC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0B0E69" w14:textId="77777777" w:rsidR="0057061D" w:rsidRDefault="0057061D" w:rsidP="00006CC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7061D" w14:paraId="3D9B53C3" w14:textId="77777777" w:rsidTr="00006CC3">
        <w:trPr>
          <w:trHeight w:val="170"/>
        </w:trPr>
        <w:tc>
          <w:tcPr>
            <w:tcW w:w="339" w:type="dxa"/>
          </w:tcPr>
          <w:p w14:paraId="503073D9" w14:textId="77777777" w:rsidR="0057061D" w:rsidRDefault="0057061D" w:rsidP="00006CC3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6DD91F86" w14:textId="77777777" w:rsidR="0057061D" w:rsidRDefault="0057061D" w:rsidP="00006CC3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57061D" w14:paraId="38BF47DD" w14:textId="77777777" w:rsidTr="00006CC3">
        <w:tc>
          <w:tcPr>
            <w:tcW w:w="339" w:type="dxa"/>
          </w:tcPr>
          <w:p w14:paraId="0AE931E4" w14:textId="77777777" w:rsidR="0057061D" w:rsidRDefault="0057061D" w:rsidP="008A54C7">
            <w:pPr>
              <w:widowControl w:val="0"/>
              <w:numPr>
                <w:ilvl w:val="0"/>
                <w:numId w:val="61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2BA756" w14:textId="77777777" w:rsidR="0057061D" w:rsidRDefault="0057061D" w:rsidP="00006CC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7061D" w14:paraId="365AF4D2" w14:textId="77777777" w:rsidTr="00006CC3">
        <w:tc>
          <w:tcPr>
            <w:tcW w:w="2557" w:type="dxa"/>
            <w:gridSpan w:val="2"/>
            <w:hideMark/>
          </w:tcPr>
          <w:p w14:paraId="1D34B6EA" w14:textId="77777777" w:rsidR="0057061D" w:rsidRDefault="0057061D" w:rsidP="00006CC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59E961" w14:textId="77777777" w:rsidR="0057061D" w:rsidRDefault="0057061D" w:rsidP="00006CC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7061D" w14:paraId="4D237FE1" w14:textId="77777777" w:rsidTr="00006CC3">
        <w:tc>
          <w:tcPr>
            <w:tcW w:w="2557" w:type="dxa"/>
            <w:gridSpan w:val="2"/>
          </w:tcPr>
          <w:p w14:paraId="5A6EFA2C" w14:textId="77777777" w:rsidR="0057061D" w:rsidRDefault="0057061D" w:rsidP="00006CC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805AAD" w14:textId="77777777" w:rsidR="0057061D" w:rsidRDefault="0057061D" w:rsidP="00006CC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65EDBD44" w14:textId="77777777" w:rsidR="0057061D" w:rsidRDefault="0057061D" w:rsidP="0057061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72576" behindDoc="1" locked="0" layoutInCell="1" allowOverlap="1" wp14:anchorId="690C4091" wp14:editId="1615DDCF">
                <wp:simplePos x="0" y="0"/>
                <wp:positionH relativeFrom="column">
                  <wp:posOffset>2651760</wp:posOffset>
                </wp:positionH>
                <wp:positionV relativeFrom="paragraph">
                  <wp:posOffset>123190</wp:posOffset>
                </wp:positionV>
                <wp:extent cx="3632835" cy="5715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5650" w14:textId="77777777" w:rsidR="005956CA" w:rsidRDefault="005956CA" w:rsidP="0057061D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4091" id="Pole tekstowe 10" o:spid="_x0000_s1031" type="#_x0000_t202" style="position:absolute;left:0;text-align:left;margin-left:208.8pt;margin-top:9.7pt;width:286.05pt;height:45pt;z-index:-2516439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aCNgIAAHIEAAAOAAAAZHJzL2Uyb0RvYy54bWysVMGO0zAQvSPxD5bvNGmrliVqulq6FCEt&#10;7EoLHzB1nMZax2Nst0n5esZOW6oCF0QOlmc8fn7zZiaL277VbC+dV2hKPh7lnEkjsFJmW/JvX9dv&#10;bjjzAUwFGo0s+UF6frt8/WrR2UJOsEFdSccIxPiisyVvQrBFlnnRyBb8CK00dFijayGQ6bZZ5aAj&#10;9FZnkzyfZx26yjoU0nvy3g+HfJnw61qK8FjXXgamS07cQlpdWjdxzZYLKLYObKPEkQb8A4sWlKFH&#10;z1D3EIDtnPoNqlXCocc6jAS2Gda1EjLlQNmM86tsnhuwMuVC4nh7lsn/P1jxZf/kmKqodiSPgZZq&#10;9IRasiBffMBOMvKTSJ31BcU+W4oO/Xvs6UJK2NsHFC+eGVw1YLbyzjnsGgkVkRzHm9nF1QHHR5BN&#10;9xkregx2ARNQX7s2KkiaMEInNodzgWQfmCDndD6d3ExnnAk6m70dz/JELoPidNs6Hz5KbFnclNxR&#10;AyR02D/4ENlAcQqJj3nUqlorrZPhtpuVdmwP1Czr9KUErsK0YV3J380ms0GAv0Lk6fsTRKsCdb1W&#10;bclvzkFQRNk+mCr1ZAClhz1R1uaoY5RuEDH0mz7VbX4qzwarAwnrcGhyGsrwSEutkegKrSxnDbof&#10;174YR/1EJ5x1NAgl99934CRn+pOJRYwMaXKSQRt36d2cvGAEQZQ8cDZsVyFNWdTV4B0VuVZJ/9gN&#10;A9NjStTYqSzHIYyTc2mnqF+/iuVPAAAA//8DAFBLAwQUAAYACAAAACEApd+vDd8AAAAKAQAADwAA&#10;AGRycy9kb3ducmV2LnhtbEyPzU7DMBCE70i8g7VI3KhTWtokxKkQEkJCohKBB3DizQ/E6xA7aeDp&#10;WU5w3JlPszPZYbG9mHH0nSMF61UEAqlypqNGwdvrw1UMwgdNRveOUMEXejjk52eZTo070QvORWgE&#10;h5BPtYI2hCGV0lctWu1XbkBir3aj1YHPsZFm1CcOt728jqKdtLoj/tDqAe9brD6KySoob57fP+vj&#10;E8ZzvXkszOQ347dX6vJiubsFEXAJfzD81ufqkHOn0k1kvOgVbNf7HaNsJFsQDCRxsgdRshCxIvNM&#10;/p+Q/wAAAP//AwBQSwECLQAUAAYACAAAACEAtoM4kv4AAADhAQAAEwAAAAAAAAAAAAAAAAAAAAAA&#10;W0NvbnRlbnRfVHlwZXNdLnhtbFBLAQItABQABgAIAAAAIQA4/SH/1gAAAJQBAAALAAAAAAAAAAAA&#10;AAAAAC8BAABfcmVscy8ucmVsc1BLAQItABQABgAIAAAAIQBMdmaCNgIAAHIEAAAOAAAAAAAAAAAA&#10;AAAAAC4CAABkcnMvZTJvRG9jLnhtbFBLAQItABQABgAIAAAAIQCl368N3wAAAAoBAAAPAAAAAAAA&#10;AAAAAAAAAJAEAABkcnMvZG93bnJldi54bWxQSwUGAAAAAAQABADzAAAAnAUAAAAA&#10;">
                <v:textbox inset=".5mm,0,.5mm,0">
                  <w:txbxContent>
                    <w:p w14:paraId="526A5650" w14:textId="77777777" w:rsidR="005956CA" w:rsidRDefault="005956CA" w:rsidP="0057061D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82D46F" w14:textId="77777777" w:rsidR="0057061D" w:rsidRDefault="0057061D" w:rsidP="0057061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21C9464" w14:textId="77777777" w:rsidR="0057061D" w:rsidRDefault="0057061D" w:rsidP="0057061D">
      <w:pPr>
        <w:pStyle w:val="Styl8"/>
      </w:pPr>
    </w:p>
    <w:p w14:paraId="4D75BA16" w14:textId="77777777" w:rsidR="0057061D" w:rsidRDefault="0057061D" w:rsidP="0057061D">
      <w:pPr>
        <w:pStyle w:val="Styl8"/>
      </w:pPr>
    </w:p>
    <w:p w14:paraId="3870BE47" w14:textId="77777777" w:rsidR="0057061D" w:rsidRDefault="0057061D" w:rsidP="0057061D">
      <w:pPr>
        <w:pStyle w:val="Styl8"/>
      </w:pPr>
    </w:p>
    <w:p w14:paraId="58406CED" w14:textId="77777777" w:rsidR="0057061D" w:rsidRDefault="0057061D" w:rsidP="0057061D">
      <w:pPr>
        <w:pStyle w:val="Styl8"/>
      </w:pPr>
    </w:p>
    <w:p w14:paraId="3A9FB6B6" w14:textId="77777777" w:rsidR="0057061D" w:rsidRDefault="0057061D" w:rsidP="0057061D">
      <w:pPr>
        <w:pStyle w:val="Styl8"/>
      </w:pPr>
    </w:p>
    <w:p w14:paraId="1C312C33" w14:textId="77777777" w:rsidR="0057061D" w:rsidRDefault="0057061D" w:rsidP="0057061D">
      <w:pPr>
        <w:pStyle w:val="Styl8"/>
      </w:pPr>
    </w:p>
    <w:p w14:paraId="25797054" w14:textId="77777777" w:rsidR="0057061D" w:rsidRDefault="0057061D" w:rsidP="0057061D">
      <w:pPr>
        <w:pStyle w:val="Styl8"/>
      </w:pPr>
    </w:p>
    <w:p w14:paraId="3ED70B26" w14:textId="77777777" w:rsidR="0057061D" w:rsidRDefault="0057061D" w:rsidP="0057061D">
      <w:pPr>
        <w:pStyle w:val="Styl8"/>
      </w:pPr>
    </w:p>
    <w:p w14:paraId="5AD39954" w14:textId="77777777" w:rsidR="0057061D" w:rsidRDefault="0057061D" w:rsidP="0057061D">
      <w:pPr>
        <w:pStyle w:val="Styl8"/>
      </w:pPr>
    </w:p>
    <w:p w14:paraId="02AE1445" w14:textId="77777777" w:rsidR="0057061D" w:rsidRDefault="0057061D" w:rsidP="0057061D">
      <w:pPr>
        <w:pStyle w:val="Styl8"/>
      </w:pPr>
    </w:p>
    <w:p w14:paraId="6B4C4BFE" w14:textId="77777777" w:rsidR="0057061D" w:rsidRDefault="0057061D" w:rsidP="0057061D">
      <w:pPr>
        <w:pStyle w:val="Styl8"/>
      </w:pPr>
    </w:p>
    <w:p w14:paraId="520C5EA7" w14:textId="77777777" w:rsidR="0057061D" w:rsidRPr="00F91F8C" w:rsidRDefault="0057061D" w:rsidP="00AD2F96">
      <w:pPr>
        <w:pStyle w:val="Styl8"/>
      </w:pPr>
    </w:p>
    <w:p w14:paraId="0107438E" w14:textId="77777777" w:rsidR="00AD2F96" w:rsidRPr="00F91F8C" w:rsidRDefault="00AD2F96" w:rsidP="00AD2F96">
      <w:pPr>
        <w:pStyle w:val="Styl8"/>
        <w:sectPr w:rsidR="00AD2F96" w:rsidRPr="00F91F8C" w:rsidSect="00847744">
          <w:pgSz w:w="11906" w:h="16838"/>
          <w:pgMar w:top="851" w:right="851" w:bottom="851" w:left="1134" w:header="425" w:footer="363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F91F8C" w14:paraId="5831D346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EAFC553" w14:textId="32FE5F12" w:rsidR="00E74522" w:rsidRPr="00F91F8C" w:rsidRDefault="00E74522" w:rsidP="00795707">
            <w:pPr>
              <w:pStyle w:val="Tekstpodstawowy2"/>
              <w:jc w:val="center"/>
              <w:rPr>
                <w:b/>
              </w:rPr>
            </w:pPr>
            <w:r w:rsidRPr="00F91F8C">
              <w:rPr>
                <w:b/>
              </w:rPr>
              <w:lastRenderedPageBreak/>
              <w:t xml:space="preserve">Załącznik nr </w:t>
            </w:r>
            <w:r w:rsidR="0057061D">
              <w:rPr>
                <w:b/>
              </w:rPr>
              <w:t>7</w:t>
            </w:r>
            <w:r w:rsidRPr="00F91F8C">
              <w:rPr>
                <w:b/>
              </w:rPr>
              <w:t xml:space="preserve"> do SWZ - Projekt Umowy</w:t>
            </w:r>
          </w:p>
        </w:tc>
      </w:tr>
    </w:tbl>
    <w:p w14:paraId="0A830145" w14:textId="7554C4EB" w:rsidR="00E74522" w:rsidRDefault="00E74522" w:rsidP="00E74522">
      <w:pPr>
        <w:pStyle w:val="Styl8"/>
      </w:pPr>
    </w:p>
    <w:p w14:paraId="2DD6EE64" w14:textId="77777777" w:rsidR="00222138" w:rsidRPr="00825E9E" w:rsidRDefault="00222138" w:rsidP="00222138">
      <w:pPr>
        <w:pStyle w:val="Nagwek10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 xml:space="preserve">zawarta w dniu ……………………………. 2023 roku, pomiędzy: </w:t>
      </w:r>
    </w:p>
    <w:p w14:paraId="4FE727C5" w14:textId="4418E6B0" w:rsidR="00222138" w:rsidRPr="00825E9E" w:rsidRDefault="00222138" w:rsidP="00222138">
      <w:pPr>
        <w:ind w:left="0" w:firstLine="0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Skarbem Państwa – Komendantem Wojewódzkim Policji w Poznaniu, nadinsp. Piotrem Mąką zwanym w dalszej części umowy „Zamawiającym”, mającym siedzibę w Komendzie Wojewódzkiej Policji w Poznaniu przy  ul. Kochanowskiego 2a, </w:t>
      </w:r>
      <w:r>
        <w:rPr>
          <w:rFonts w:ascii="Arial Narrow" w:hAnsi="Arial Narrow"/>
          <w:sz w:val="22"/>
          <w:szCs w:val="22"/>
        </w:rPr>
        <w:br/>
      </w:r>
      <w:r w:rsidRPr="00825E9E">
        <w:rPr>
          <w:rFonts w:ascii="Arial Narrow" w:hAnsi="Arial Narrow"/>
          <w:sz w:val="22"/>
          <w:szCs w:val="22"/>
        </w:rPr>
        <w:t xml:space="preserve">60-844 Poznań, posiadającą numery: NIP 7770001878, REGON 630703410, reprezentowanym przez: </w:t>
      </w:r>
    </w:p>
    <w:p w14:paraId="71EDA1DB" w14:textId="77777777" w:rsidR="00222138" w:rsidRPr="00825E9E" w:rsidRDefault="00222138" w:rsidP="00222138">
      <w:pPr>
        <w:ind w:left="0" w:firstLine="0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podinsp. Violettę Mójtę – Zastępcę Komendanta Wojewódzkiego Policji w Poznaniu</w:t>
      </w:r>
    </w:p>
    <w:p w14:paraId="446740F9" w14:textId="77777777" w:rsidR="00222138" w:rsidRPr="00825E9E" w:rsidRDefault="00222138" w:rsidP="00222138">
      <w:pPr>
        <w:pStyle w:val="Nagwek10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>a</w:t>
      </w:r>
    </w:p>
    <w:p w14:paraId="48347862" w14:textId="77777777" w:rsidR="00222138" w:rsidRPr="00825E9E" w:rsidRDefault="00222138" w:rsidP="00222138">
      <w:pPr>
        <w:ind w:left="0" w:firstLine="0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 xml:space="preserve">…………….. zwaną w dalszej części umowy „Wykonawcą”, z siedzibą ………………………………, wpisaną do Krajowego Rejestru Sądowego/ </w:t>
      </w:r>
      <w:proofErr w:type="spellStart"/>
      <w:r w:rsidRPr="00825E9E">
        <w:rPr>
          <w:rFonts w:ascii="Arial Narrow" w:hAnsi="Arial Narrow" w:cs="Arial"/>
          <w:sz w:val="22"/>
          <w:szCs w:val="22"/>
        </w:rPr>
        <w:t>CEDiG</w:t>
      </w:r>
      <w:proofErr w:type="spellEnd"/>
      <w:r w:rsidRPr="00825E9E">
        <w:rPr>
          <w:rFonts w:ascii="Arial Narrow" w:hAnsi="Arial Narrow" w:cs="Arial"/>
          <w:sz w:val="22"/>
          <w:szCs w:val="22"/>
        </w:rPr>
        <w:t xml:space="preserve">, pod numerem KRS …………, NIP: ……….., REGON:…………, </w:t>
      </w:r>
      <w:r w:rsidRPr="00825E9E">
        <w:rPr>
          <w:rFonts w:ascii="Arial Narrow" w:hAnsi="Arial Narrow" w:cs="Arial"/>
          <w:sz w:val="22"/>
          <w:szCs w:val="22"/>
        </w:rPr>
        <w:br/>
        <w:t>o kapitale zakładowym w wysokości ……………… PLN,</w:t>
      </w:r>
      <w:r w:rsidRPr="00825E9E">
        <w:rPr>
          <w:rFonts w:ascii="Arial Narrow" w:hAnsi="Arial Narrow" w:cs="Arial"/>
          <w:b/>
          <w:sz w:val="22"/>
          <w:szCs w:val="22"/>
        </w:rPr>
        <w:t xml:space="preserve"> </w:t>
      </w:r>
      <w:r w:rsidRPr="00825E9E">
        <w:rPr>
          <w:rFonts w:ascii="Arial Narrow" w:hAnsi="Arial Narrow" w:cs="Arial"/>
          <w:sz w:val="22"/>
          <w:szCs w:val="22"/>
        </w:rPr>
        <w:t>reprezentowaną przez:</w:t>
      </w:r>
    </w:p>
    <w:p w14:paraId="1FFB1EF8" w14:textId="77777777" w:rsidR="00222138" w:rsidRPr="00825E9E" w:rsidRDefault="00222138" w:rsidP="00222138">
      <w:pPr>
        <w:pStyle w:val="Tretekstu"/>
        <w:ind w:left="0" w:firstLine="0"/>
        <w:rPr>
          <w:rFonts w:ascii="Arial Narrow" w:hAnsi="Arial Narrow" w:cs="Verdana"/>
          <w:color w:val="auto"/>
          <w:sz w:val="22"/>
          <w:szCs w:val="22"/>
        </w:rPr>
      </w:pPr>
      <w:r w:rsidRPr="00825E9E">
        <w:rPr>
          <w:rFonts w:ascii="Arial Narrow" w:hAnsi="Arial Narrow" w:cs="Arial"/>
          <w:color w:val="auto"/>
          <w:sz w:val="22"/>
          <w:szCs w:val="22"/>
        </w:rPr>
        <w:t>……………………………………………………</w:t>
      </w:r>
    </w:p>
    <w:p w14:paraId="7FDFE1FD" w14:textId="66041407" w:rsidR="00222138" w:rsidRPr="00825E9E" w:rsidRDefault="00222138" w:rsidP="00222138">
      <w:pPr>
        <w:pStyle w:val="Tretekstu"/>
        <w:spacing w:after="0" w:line="240" w:lineRule="auto"/>
        <w:ind w:left="0" w:firstLine="0"/>
        <w:rPr>
          <w:rFonts w:ascii="Arial Narrow" w:hAnsi="Arial Narrow"/>
          <w:color w:val="auto"/>
          <w:sz w:val="22"/>
          <w:szCs w:val="22"/>
        </w:rPr>
      </w:pPr>
      <w:r w:rsidRPr="00825E9E">
        <w:rPr>
          <w:rFonts w:ascii="Arial Narrow" w:hAnsi="Arial Narrow" w:cs="Verdana"/>
          <w:color w:val="auto"/>
          <w:sz w:val="22"/>
          <w:szCs w:val="22"/>
        </w:rPr>
        <w:t xml:space="preserve">W wyniku wyboru oferty </w:t>
      </w:r>
      <w:r w:rsidRPr="00F9728F">
        <w:rPr>
          <w:rFonts w:ascii="Arial Narrow" w:hAnsi="Arial Narrow" w:cs="Arial"/>
          <w:color w:val="auto"/>
          <w:sz w:val="22"/>
          <w:szCs w:val="22"/>
        </w:rPr>
        <w:t xml:space="preserve">Wykonawcy w ramach postępowania o udzielenie zamówienia publicznego, w trybie podstawowym, na podstawie art. 275 pkt </w:t>
      </w:r>
      <w:r w:rsidR="0057061D">
        <w:rPr>
          <w:rFonts w:ascii="Arial Narrow" w:hAnsi="Arial Narrow" w:cs="Arial"/>
          <w:color w:val="auto"/>
          <w:sz w:val="22"/>
          <w:szCs w:val="22"/>
        </w:rPr>
        <w:t>2</w:t>
      </w:r>
      <w:r w:rsidRPr="00F9728F">
        <w:rPr>
          <w:rFonts w:ascii="Arial Narrow" w:hAnsi="Arial Narrow" w:cs="Arial"/>
          <w:color w:val="auto"/>
          <w:sz w:val="22"/>
          <w:szCs w:val="22"/>
        </w:rPr>
        <w:t xml:space="preserve"> ustawy z dnia 11 września 2019r. Prawo zamówień publicznych (Dz. U. z 2022 r. poz. 1710 </w:t>
      </w:r>
      <w:r>
        <w:rPr>
          <w:rFonts w:ascii="Arial Narrow" w:hAnsi="Arial Narrow" w:cs="Arial"/>
          <w:color w:val="auto"/>
          <w:sz w:val="22"/>
          <w:szCs w:val="22"/>
        </w:rPr>
        <w:br/>
      </w:r>
      <w:r w:rsidRPr="00F9728F">
        <w:rPr>
          <w:rFonts w:ascii="Arial Narrow" w:hAnsi="Arial Narrow" w:cs="Arial"/>
          <w:color w:val="auto"/>
          <w:sz w:val="22"/>
          <w:szCs w:val="22"/>
        </w:rPr>
        <w:t>z późn. zm.), zwanej w dalszej części Ustawą Pzp, o sygn. ZZP.2380……. 2023 pn. „</w:t>
      </w:r>
      <w:r w:rsidRPr="00F9728F">
        <w:rPr>
          <w:rFonts w:ascii="Arial Narrow" w:hAnsi="Arial Narrow" w:cs="Arial"/>
          <w:color w:val="000000"/>
          <w:sz w:val="22"/>
          <w:szCs w:val="22"/>
        </w:rPr>
        <w:t>Usługi w zakresie przeglądów, napraw i legalizacji sprzętu gaśniczego w jednostkach Policji położonych na terenie woj. wielkopolskiego</w:t>
      </w:r>
      <w:r w:rsidRPr="00F9728F">
        <w:rPr>
          <w:rFonts w:ascii="Arial Narrow" w:hAnsi="Arial Narrow" w:cs="Arial"/>
          <w:color w:val="auto"/>
          <w:sz w:val="22"/>
          <w:szCs w:val="22"/>
        </w:rPr>
        <w:t>” zawarta została umowa o następującej treści</w:t>
      </w:r>
    </w:p>
    <w:p w14:paraId="4AED9534" w14:textId="77777777" w:rsidR="00222138" w:rsidRPr="00825E9E" w:rsidRDefault="00222138" w:rsidP="00222138">
      <w:pPr>
        <w:pStyle w:val="Tretekstu"/>
        <w:spacing w:after="0" w:line="240" w:lineRule="auto"/>
        <w:ind w:left="0" w:firstLine="0"/>
        <w:rPr>
          <w:rFonts w:ascii="Arial Narrow" w:hAnsi="Arial Narrow"/>
          <w:color w:val="auto"/>
          <w:sz w:val="22"/>
          <w:szCs w:val="22"/>
        </w:rPr>
      </w:pPr>
    </w:p>
    <w:p w14:paraId="1781D41E" w14:textId="77777777" w:rsidR="00222138" w:rsidRPr="00825E9E" w:rsidRDefault="00222138" w:rsidP="00222138">
      <w:pPr>
        <w:pStyle w:val="Nagwek10"/>
        <w:ind w:left="425" w:right="391" w:hanging="425"/>
        <w:rPr>
          <w:rFonts w:ascii="Arial Narrow" w:hAnsi="Arial Narrow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Cs/>
          <w:color w:val="auto"/>
          <w:sz w:val="22"/>
          <w:szCs w:val="22"/>
        </w:rPr>
        <w:t>§ 1</w:t>
      </w:r>
    </w:p>
    <w:p w14:paraId="6AB34FC6" w14:textId="77777777" w:rsidR="00222138" w:rsidRPr="00825E9E" w:rsidRDefault="00222138" w:rsidP="00222138">
      <w:pPr>
        <w:pStyle w:val="Nagwek10"/>
        <w:ind w:left="425" w:right="391" w:hanging="425"/>
        <w:rPr>
          <w:rFonts w:ascii="Arial Narrow" w:hAnsi="Arial Narrow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Cs/>
          <w:color w:val="auto"/>
          <w:sz w:val="22"/>
          <w:szCs w:val="22"/>
        </w:rPr>
        <w:t>DEFINICJE</w:t>
      </w:r>
    </w:p>
    <w:p w14:paraId="149AA01C" w14:textId="77777777" w:rsidR="00EE4B85" w:rsidRPr="00825E9E" w:rsidRDefault="00EE4B85" w:rsidP="00EE4B85">
      <w:pPr>
        <w:pStyle w:val="Nagwek10"/>
        <w:ind w:left="425" w:right="391" w:hanging="425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>Ilekroć w niniejszej umowie jest mowa o:</w:t>
      </w:r>
    </w:p>
    <w:p w14:paraId="0AFD05A7" w14:textId="77777777" w:rsidR="00EE4B85" w:rsidRPr="00825E9E" w:rsidRDefault="00EE4B85" w:rsidP="008A54C7">
      <w:pPr>
        <w:pStyle w:val="Nagwek10"/>
        <w:numPr>
          <w:ilvl w:val="0"/>
          <w:numId w:val="46"/>
        </w:numPr>
        <w:ind w:left="567" w:right="391" w:hanging="425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>Umowie – należy przez to rozumieć niniejszą Umowę wraz z załącznikami.</w:t>
      </w:r>
    </w:p>
    <w:p w14:paraId="27CE82FA" w14:textId="77777777" w:rsidR="00EE4B85" w:rsidRPr="00825E9E" w:rsidRDefault="00EE4B85" w:rsidP="008A54C7">
      <w:pPr>
        <w:pStyle w:val="Nagwek10"/>
        <w:numPr>
          <w:ilvl w:val="0"/>
          <w:numId w:val="46"/>
        </w:numPr>
        <w:ind w:left="567" w:right="391" w:hanging="425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>Stronach – należy przez to rozumieć Zamawiającego i Wykonawcę.</w:t>
      </w:r>
    </w:p>
    <w:p w14:paraId="38838A36" w14:textId="77777777" w:rsidR="00EE4B85" w:rsidRPr="00825E9E" w:rsidRDefault="00EE4B85" w:rsidP="008A54C7">
      <w:pPr>
        <w:pStyle w:val="Nagwek10"/>
        <w:numPr>
          <w:ilvl w:val="0"/>
          <w:numId w:val="46"/>
        </w:numPr>
        <w:ind w:left="567" w:hanging="425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>Ustawie Pzp – należy rozumieć ustawę Prawo zamówień publicznych z dnia 11 września 2019 r. (Dz. U.  z 2022 r.,  poz.1710 z późn. zm.).</w:t>
      </w:r>
    </w:p>
    <w:p w14:paraId="295A07D8" w14:textId="77777777" w:rsidR="00EE4B85" w:rsidRPr="00825E9E" w:rsidRDefault="00EE4B85" w:rsidP="008A54C7">
      <w:pPr>
        <w:pStyle w:val="Nagwek10"/>
        <w:numPr>
          <w:ilvl w:val="0"/>
          <w:numId w:val="46"/>
        </w:numPr>
        <w:ind w:left="567" w:hanging="425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>Przeglądzie</w:t>
      </w:r>
      <w:r>
        <w:rPr>
          <w:rFonts w:ascii="Arial Narrow" w:hAnsi="Arial Narrow"/>
          <w:b w:val="0"/>
          <w:color w:val="auto"/>
          <w:sz w:val="22"/>
          <w:szCs w:val="22"/>
        </w:rPr>
        <w:t xml:space="preserve"> technicznym i czynnościach konserwacyjnych</w:t>
      </w:r>
      <w:r w:rsidRPr="00825E9E">
        <w:rPr>
          <w:rFonts w:ascii="Arial Narrow" w:hAnsi="Arial Narrow"/>
          <w:b w:val="0"/>
          <w:color w:val="auto"/>
          <w:sz w:val="22"/>
          <w:szCs w:val="22"/>
        </w:rPr>
        <w:t xml:space="preserve"> – należy przez to rozumieć m.in.: sprawdzenie stanu technicznego zbiornika (oznak korozji, uszkodzeń mechanicznych, </w:t>
      </w:r>
      <w:proofErr w:type="spellStart"/>
      <w:r w:rsidRPr="00825E9E">
        <w:rPr>
          <w:rFonts w:ascii="Arial Narrow" w:hAnsi="Arial Narrow"/>
          <w:b w:val="0"/>
          <w:color w:val="auto"/>
          <w:sz w:val="22"/>
          <w:szCs w:val="22"/>
        </w:rPr>
        <w:t>wybrakowań</w:t>
      </w:r>
      <w:proofErr w:type="spellEnd"/>
      <w:r w:rsidRPr="00825E9E">
        <w:rPr>
          <w:rFonts w:ascii="Arial Narrow" w:hAnsi="Arial Narrow"/>
          <w:b w:val="0"/>
          <w:color w:val="auto"/>
          <w:sz w:val="22"/>
          <w:szCs w:val="22"/>
        </w:rPr>
        <w:t xml:space="preserve"> w lakierze), kontrola ilości środka gaśniczego, daty produkcji, sprawdzenie ważności legalizacji Urzędu Dozoru Technicznego, naklejenie kontrolki z data następnego przeglądu.</w:t>
      </w:r>
    </w:p>
    <w:p w14:paraId="7DEBB538" w14:textId="14C5A71B" w:rsidR="00EE4B85" w:rsidRPr="00825E9E" w:rsidRDefault="00EE4B85" w:rsidP="008A54C7">
      <w:pPr>
        <w:pStyle w:val="Nagwek10"/>
        <w:numPr>
          <w:ilvl w:val="0"/>
          <w:numId w:val="46"/>
        </w:numPr>
        <w:ind w:left="567" w:hanging="425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>Naprawie – należy przez to rozumieć m.in.: wymianę</w:t>
      </w:r>
      <w:r>
        <w:rPr>
          <w:rFonts w:ascii="Arial Narrow" w:hAnsi="Arial Narrow"/>
          <w:b w:val="0"/>
          <w:color w:val="auto"/>
          <w:sz w:val="22"/>
          <w:szCs w:val="22"/>
        </w:rPr>
        <w:t xml:space="preserve"> części</w:t>
      </w:r>
      <w:r w:rsidRPr="00825E9E">
        <w:rPr>
          <w:rFonts w:ascii="Arial Narrow" w:hAnsi="Arial Narrow"/>
          <w:b w:val="0"/>
          <w:color w:val="auto"/>
          <w:sz w:val="22"/>
          <w:szCs w:val="22"/>
        </w:rPr>
        <w:t xml:space="preserve"> w wypadku zużycia ich (uszczelki, głowicy, węża), napełnienie środkiem gaśniczym lub jego wymianę, </w:t>
      </w:r>
      <w:r w:rsidRPr="00825E9E">
        <w:rPr>
          <w:rFonts w:ascii="Arial Narrow" w:hAnsi="Arial Narrow"/>
          <w:b w:val="0"/>
          <w:bCs/>
          <w:color w:val="auto"/>
          <w:sz w:val="22"/>
          <w:szCs w:val="22"/>
        </w:rPr>
        <w:t>jeżeli jego wiek przekroczył 5 lat w przypadku gaśnic proszkowych</w:t>
      </w:r>
      <w:r w:rsidRPr="00825E9E">
        <w:rPr>
          <w:rFonts w:ascii="Arial Narrow" w:hAnsi="Arial Narrow"/>
          <w:b w:val="0"/>
          <w:color w:val="auto"/>
          <w:sz w:val="22"/>
          <w:szCs w:val="22"/>
        </w:rPr>
        <w:t xml:space="preserve">, </w:t>
      </w:r>
      <w:r w:rsidR="00162BBD" w:rsidRPr="00825E9E">
        <w:rPr>
          <w:rFonts w:ascii="Arial Narrow" w:hAnsi="Arial Narrow"/>
          <w:b w:val="0"/>
          <w:color w:val="auto"/>
          <w:sz w:val="22"/>
          <w:szCs w:val="22"/>
        </w:rPr>
        <w:t>wymianę naboi z czynnikiem napędowym (w razie potrzeby</w:t>
      </w:r>
      <w:r w:rsidR="00220C5B">
        <w:rPr>
          <w:rFonts w:ascii="Arial Narrow" w:hAnsi="Arial Narrow"/>
          <w:b w:val="0"/>
          <w:color w:val="auto"/>
          <w:sz w:val="22"/>
          <w:szCs w:val="22"/>
        </w:rPr>
        <w:t xml:space="preserve">), </w:t>
      </w:r>
      <w:r w:rsidR="00220C5B" w:rsidRPr="00825E9E">
        <w:rPr>
          <w:rFonts w:ascii="Arial Narrow" w:hAnsi="Arial Narrow"/>
          <w:b w:val="0"/>
          <w:color w:val="auto"/>
          <w:sz w:val="22"/>
          <w:szCs w:val="22"/>
        </w:rPr>
        <w:t>wymianę lub napełnienie butli z czynnikiem napędowym (w razie potrzeby</w:t>
      </w:r>
      <w:r w:rsidR="00220C5B">
        <w:rPr>
          <w:rFonts w:ascii="Arial Narrow" w:hAnsi="Arial Narrow"/>
          <w:b w:val="0"/>
          <w:color w:val="auto"/>
          <w:sz w:val="22"/>
          <w:szCs w:val="22"/>
        </w:rPr>
        <w:t>)</w:t>
      </w:r>
      <w:r w:rsidRPr="00825E9E">
        <w:rPr>
          <w:rFonts w:ascii="Arial Narrow" w:hAnsi="Arial Narrow"/>
          <w:b w:val="0"/>
          <w:color w:val="auto"/>
          <w:sz w:val="22"/>
          <w:szCs w:val="22"/>
        </w:rPr>
        <w:t>, naklejenie kontrolki z datą naprawy.</w:t>
      </w:r>
    </w:p>
    <w:p w14:paraId="569417AF" w14:textId="77777777" w:rsidR="00EE4B85" w:rsidRPr="000A672C" w:rsidRDefault="00EE4B85" w:rsidP="008A54C7">
      <w:pPr>
        <w:pStyle w:val="Nagwek10"/>
        <w:numPr>
          <w:ilvl w:val="0"/>
          <w:numId w:val="46"/>
        </w:numPr>
        <w:ind w:left="567" w:hanging="425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 xml:space="preserve">Legalizacji – należy przez to rozumieć m.in.: czynności polegające na okresowej kontroli w zależności od zbiornika </w:t>
      </w:r>
      <w:r w:rsidRPr="000A672C">
        <w:rPr>
          <w:rFonts w:ascii="Arial Narrow" w:hAnsi="Arial Narrow"/>
          <w:b w:val="0"/>
          <w:color w:val="auto"/>
          <w:sz w:val="22"/>
          <w:szCs w:val="22"/>
        </w:rPr>
        <w:t xml:space="preserve">ciśnieniowego wykonanej przez Urząd Dozoru Technicznego z potwierdzeniem, w zależności od </w:t>
      </w:r>
      <w:r>
        <w:rPr>
          <w:rFonts w:ascii="Arial Narrow" w:hAnsi="Arial Narrow"/>
          <w:b w:val="0"/>
          <w:color w:val="auto"/>
          <w:sz w:val="22"/>
          <w:szCs w:val="22"/>
        </w:rPr>
        <w:t xml:space="preserve">pojemności i rodzaju </w:t>
      </w:r>
      <w:r w:rsidRPr="000A672C">
        <w:rPr>
          <w:rFonts w:ascii="Arial Narrow" w:hAnsi="Arial Narrow"/>
          <w:b w:val="0"/>
          <w:color w:val="auto"/>
          <w:sz w:val="22"/>
          <w:szCs w:val="22"/>
        </w:rPr>
        <w:t>zbiornika, wybiciu lub naklejeniu okresu następnego przeglądu.</w:t>
      </w:r>
    </w:p>
    <w:p w14:paraId="0A5D759C" w14:textId="77777777" w:rsidR="00EE4B85" w:rsidRPr="000A672C" w:rsidRDefault="00EE4B85" w:rsidP="008A54C7">
      <w:pPr>
        <w:pStyle w:val="Nagwek10"/>
        <w:numPr>
          <w:ilvl w:val="0"/>
          <w:numId w:val="46"/>
        </w:numPr>
        <w:ind w:left="567" w:hanging="425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0A672C">
        <w:rPr>
          <w:rFonts w:ascii="Arial Narrow" w:hAnsi="Arial Narrow"/>
          <w:b w:val="0"/>
          <w:color w:val="auto"/>
          <w:sz w:val="22"/>
          <w:szCs w:val="22"/>
        </w:rPr>
        <w:t xml:space="preserve">Wymianie na nowy – należy przez to rozumieć m.in.: czynności polegające na dostawie nowego sprzętu ppoż. i odpowiednio jego montażu wraz z odbiorem i utylizacją starego sprzętu ppoż. </w:t>
      </w:r>
    </w:p>
    <w:p w14:paraId="3E759DC4" w14:textId="77777777" w:rsidR="00EE4B85" w:rsidRPr="000A672C" w:rsidRDefault="00EE4B85" w:rsidP="008A54C7">
      <w:pPr>
        <w:pStyle w:val="Nagwek10"/>
        <w:numPr>
          <w:ilvl w:val="0"/>
          <w:numId w:val="46"/>
        </w:numPr>
        <w:ind w:left="567" w:hanging="425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0A672C">
        <w:rPr>
          <w:rFonts w:ascii="Arial Narrow" w:hAnsi="Arial Narrow"/>
          <w:b w:val="0"/>
          <w:color w:val="auto"/>
          <w:sz w:val="22"/>
          <w:szCs w:val="22"/>
        </w:rPr>
        <w:t>Dostawie – należy przez to rozumieć m.in.: czynności polegające na dostawie nowego sprzętu p.poż. i odpowiednio jego montażu</w:t>
      </w:r>
      <w:r>
        <w:rPr>
          <w:rFonts w:ascii="Arial Narrow" w:hAnsi="Arial Narrow"/>
          <w:b w:val="0"/>
          <w:color w:val="auto"/>
          <w:sz w:val="22"/>
          <w:szCs w:val="22"/>
        </w:rPr>
        <w:t>.</w:t>
      </w:r>
    </w:p>
    <w:p w14:paraId="4132359B" w14:textId="77777777" w:rsidR="00EE4B85" w:rsidRPr="00825E9E" w:rsidRDefault="00EE4B85" w:rsidP="008A54C7">
      <w:pPr>
        <w:pStyle w:val="Nagwek10"/>
        <w:numPr>
          <w:ilvl w:val="0"/>
          <w:numId w:val="46"/>
        </w:numPr>
        <w:ind w:left="567" w:right="-1" w:hanging="425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0A672C">
        <w:rPr>
          <w:rFonts w:ascii="Arial Narrow" w:hAnsi="Arial Narrow"/>
          <w:b w:val="0"/>
          <w:color w:val="auto"/>
          <w:sz w:val="22"/>
          <w:szCs w:val="22"/>
        </w:rPr>
        <w:t xml:space="preserve">Dniu roboczym – należy przez to rozumieć dni od poniedziałku do piątku w godz. 7.30 – 15.30 z wyłączeniem dni </w:t>
      </w:r>
      <w:r w:rsidRPr="00825E9E">
        <w:rPr>
          <w:rFonts w:ascii="Arial Narrow" w:hAnsi="Arial Narrow"/>
          <w:b w:val="0"/>
          <w:color w:val="auto"/>
          <w:sz w:val="22"/>
          <w:szCs w:val="22"/>
        </w:rPr>
        <w:t>wolnych od pracy w rozumieniu ustawy z dnia 18 stycznia 1951 r. o dniach wolnych od pracy (Dz. U. z 2020 r., poz.1920).</w:t>
      </w:r>
    </w:p>
    <w:p w14:paraId="3E3F4723" w14:textId="77777777" w:rsidR="00EE4B85" w:rsidRPr="00825E9E" w:rsidRDefault="00EE4B85" w:rsidP="008A54C7">
      <w:pPr>
        <w:pStyle w:val="Nagwek10"/>
        <w:numPr>
          <w:ilvl w:val="0"/>
          <w:numId w:val="46"/>
        </w:numPr>
        <w:ind w:left="567" w:right="-1" w:hanging="425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>Zmianie ceny materiałów lub kosztów – należy przez to rozumieć wzrost ceny materiałów lub kosztów, jak i ich obniżenie, względem ceny lub kosztów przyjętych w celu ustalenia wynagrodzenia Wykonawcy zawartego w ofercie.</w:t>
      </w:r>
    </w:p>
    <w:p w14:paraId="1C98DCAA" w14:textId="77777777" w:rsidR="00EE4B85" w:rsidRPr="00825E9E" w:rsidRDefault="00EE4B85" w:rsidP="008A54C7">
      <w:pPr>
        <w:pStyle w:val="Nagwek10"/>
        <w:numPr>
          <w:ilvl w:val="0"/>
          <w:numId w:val="46"/>
        </w:numPr>
        <w:ind w:left="567" w:right="-1" w:hanging="425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 xml:space="preserve">Sile wyższej - </w:t>
      </w:r>
      <w:r w:rsidRPr="00825E9E">
        <w:rPr>
          <w:rFonts w:ascii="Arial Narrow" w:hAnsi="Arial Narrow" w:cs="Verdana"/>
          <w:b w:val="0"/>
          <w:bCs/>
          <w:color w:val="auto"/>
          <w:sz w:val="22"/>
          <w:szCs w:val="22"/>
        </w:rPr>
        <w:t>przez siłę wyższą strony rozumieją okoliczności niezależne od woli i działań stron, których powstania żadna ze stron nie mogła przewidzieć i których powstaniu lub skutkom nie mogła zapobiec przy zachowaniu należytej staranności.</w:t>
      </w:r>
    </w:p>
    <w:p w14:paraId="1EAC86BF" w14:textId="77777777" w:rsidR="00222138" w:rsidRPr="00825E9E" w:rsidRDefault="00222138" w:rsidP="00222138">
      <w:pPr>
        <w:pStyle w:val="Nagwek10"/>
        <w:ind w:left="567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p w14:paraId="5BBA13BE" w14:textId="77777777" w:rsidR="00222138" w:rsidRPr="00825E9E" w:rsidRDefault="00222138" w:rsidP="00222138">
      <w:pPr>
        <w:pStyle w:val="Nagwek10"/>
        <w:ind w:left="425" w:right="391" w:hanging="425"/>
        <w:rPr>
          <w:rFonts w:ascii="Arial Narrow" w:hAnsi="Arial Narrow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Cs/>
          <w:color w:val="auto"/>
          <w:sz w:val="22"/>
          <w:szCs w:val="22"/>
        </w:rPr>
        <w:t>§ 2</w:t>
      </w:r>
    </w:p>
    <w:p w14:paraId="0C944F5F" w14:textId="77777777" w:rsidR="00222138" w:rsidRPr="00825E9E" w:rsidRDefault="00222138" w:rsidP="00222138">
      <w:pPr>
        <w:pStyle w:val="Nagwek10"/>
        <w:ind w:left="425" w:right="391" w:hanging="425"/>
        <w:rPr>
          <w:rFonts w:ascii="Arial Narrow" w:hAnsi="Arial Narrow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Cs/>
          <w:color w:val="auto"/>
          <w:sz w:val="22"/>
          <w:szCs w:val="22"/>
        </w:rPr>
        <w:t>PRZEDMIOT ZAMÓWIENIA</w:t>
      </w:r>
    </w:p>
    <w:p w14:paraId="30B59FD7" w14:textId="217CCBEB" w:rsidR="00222138" w:rsidRPr="00825E9E" w:rsidRDefault="00222138" w:rsidP="008A54C7">
      <w:pPr>
        <w:pStyle w:val="Nagwek10"/>
        <w:numPr>
          <w:ilvl w:val="0"/>
          <w:numId w:val="52"/>
        </w:numPr>
        <w:tabs>
          <w:tab w:val="left" w:pos="426"/>
        </w:tabs>
        <w:ind w:left="426" w:hanging="426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 xml:space="preserve">Przedmiotem zamówienia jest świadczenie usług </w:t>
      </w:r>
      <w:r w:rsidRPr="00825E9E">
        <w:rPr>
          <w:rFonts w:ascii="Arial Narrow" w:hAnsi="Arial Narrow" w:cs="Verdana"/>
          <w:b w:val="0"/>
          <w:color w:val="auto"/>
          <w:sz w:val="22"/>
          <w:szCs w:val="22"/>
        </w:rPr>
        <w:t xml:space="preserve">w zakresie </w:t>
      </w:r>
      <w:r w:rsidRPr="00825E9E">
        <w:rPr>
          <w:rFonts w:ascii="Arial Narrow" w:hAnsi="Arial Narrow"/>
          <w:b w:val="0"/>
          <w:color w:val="auto"/>
          <w:sz w:val="22"/>
          <w:szCs w:val="22"/>
        </w:rPr>
        <w:t>przeglądów technicznych</w:t>
      </w:r>
      <w:r w:rsidR="00EE4B85">
        <w:rPr>
          <w:rFonts w:ascii="Arial Narrow" w:hAnsi="Arial Narrow"/>
          <w:b w:val="0"/>
          <w:color w:val="auto"/>
          <w:sz w:val="22"/>
          <w:szCs w:val="22"/>
        </w:rPr>
        <w:t xml:space="preserve"> i</w:t>
      </w:r>
      <w:r w:rsidRPr="00825E9E">
        <w:rPr>
          <w:rFonts w:ascii="Arial Narrow" w:hAnsi="Arial Narrow"/>
          <w:b w:val="0"/>
          <w:color w:val="auto"/>
          <w:sz w:val="22"/>
          <w:szCs w:val="22"/>
        </w:rPr>
        <w:t xml:space="preserve"> czynności konserwacyjnych, napraw, legalizacji oraz wymiany sprzętu i urządzeń gaśniczych w jednostkach Policji położonych na terenie woj. wielkopolskiego, w miejscu i czasie po uzgodnieniu z Zamawiającym. Zakres usług obejmuje następujące czynności:</w:t>
      </w:r>
    </w:p>
    <w:p w14:paraId="42C1DB04" w14:textId="77777777" w:rsidR="00222138" w:rsidRPr="00825E9E" w:rsidRDefault="00222138" w:rsidP="008A54C7">
      <w:pPr>
        <w:pStyle w:val="Akapitzlist"/>
        <w:numPr>
          <w:ilvl w:val="1"/>
          <w:numId w:val="52"/>
        </w:numPr>
        <w:ind w:left="851" w:hanging="425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przegląd gaśnic, agregatów gaśniczych oraz kocy gaśniczych,</w:t>
      </w:r>
    </w:p>
    <w:p w14:paraId="21FBEF1D" w14:textId="77777777" w:rsidR="00222138" w:rsidRPr="00825E9E" w:rsidRDefault="00222138" w:rsidP="008A54C7">
      <w:pPr>
        <w:pStyle w:val="Akapitzlist"/>
        <w:numPr>
          <w:ilvl w:val="1"/>
          <w:numId w:val="52"/>
        </w:numPr>
        <w:ind w:left="851" w:hanging="425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naprawa gaśnic, agregatów gaśniczych wraz z legalizacją przeprowadzaną przez Urząd Dozoru Technicznego (</w:t>
      </w:r>
      <w:r w:rsidRPr="00825E9E">
        <w:rPr>
          <w:rFonts w:ascii="Arial Narrow" w:hAnsi="Arial Narrow"/>
          <w:bCs/>
          <w:sz w:val="22"/>
          <w:szCs w:val="22"/>
        </w:rPr>
        <w:t>Wykonawca</w:t>
      </w:r>
      <w:r w:rsidRPr="00825E9E">
        <w:rPr>
          <w:rFonts w:ascii="Arial Narrow" w:hAnsi="Arial Narrow"/>
          <w:sz w:val="22"/>
          <w:szCs w:val="22"/>
        </w:rPr>
        <w:t xml:space="preserve"> przygotuje dane urządzenie ciśnieniowe (p.poż.) do rewizji zewnętrznej, wewnętrznej lub próby </w:t>
      </w:r>
      <w:r w:rsidRPr="00825E9E">
        <w:rPr>
          <w:rFonts w:ascii="Arial Narrow" w:hAnsi="Arial Narrow"/>
          <w:sz w:val="22"/>
          <w:szCs w:val="22"/>
        </w:rPr>
        <w:lastRenderedPageBreak/>
        <w:t>ciśnieniowej oraz zapewni transport takiego urządzenia do stosownej jednostki w terenie i z powrotem, w miejsce użytkowania),</w:t>
      </w:r>
    </w:p>
    <w:p w14:paraId="5910EA06" w14:textId="77777777" w:rsidR="00222138" w:rsidRPr="00825E9E" w:rsidRDefault="00222138" w:rsidP="008A54C7">
      <w:pPr>
        <w:pStyle w:val="Akapitzlist"/>
        <w:numPr>
          <w:ilvl w:val="1"/>
          <w:numId w:val="52"/>
        </w:numPr>
        <w:ind w:left="851" w:hanging="425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wymiana gaśnic, agregatów gaśniczych oraz kocy gaśniczych niepodlegających naprawie, tj. dostawa nowych oraz utylizacja starych urządzeń,</w:t>
      </w:r>
    </w:p>
    <w:p w14:paraId="78EED4BF" w14:textId="668FC4C7" w:rsidR="00222138" w:rsidRPr="00825E9E" w:rsidRDefault="00222138" w:rsidP="008A54C7">
      <w:pPr>
        <w:pStyle w:val="Akapitzlist"/>
        <w:numPr>
          <w:ilvl w:val="1"/>
          <w:numId w:val="52"/>
        </w:numPr>
        <w:ind w:left="851" w:hanging="425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dostawa nowego sprzętu przeciwpożarowego.</w:t>
      </w:r>
    </w:p>
    <w:p w14:paraId="7D64AB27" w14:textId="77777777" w:rsidR="00222138" w:rsidRPr="00825E9E" w:rsidRDefault="00222138" w:rsidP="008A54C7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Wykonawca zobowiązany jest wykonać przedmiot umowy przy zachowaniu wymogów określonych w przepisach obowiązującego prawa, obowiązujących normach i zgodnie z opisem przedmiotu zamówienia, który stanowi załącznik nr 1 do umowy.</w:t>
      </w:r>
    </w:p>
    <w:p w14:paraId="1A06FC78" w14:textId="77777777" w:rsidR="00222138" w:rsidRPr="00825E9E" w:rsidRDefault="00222138" w:rsidP="008A54C7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Wykonawca zobowiązuje się do wykonywania usług określonych w ust. 1 w obiektach wykazanych w załączniku nr 2 do umowy, w terminie określonym w zleceniu przesłanym pocztą elektroniczną.</w:t>
      </w:r>
    </w:p>
    <w:p w14:paraId="19104078" w14:textId="77777777" w:rsidR="00222138" w:rsidRPr="00825E9E" w:rsidRDefault="00222138" w:rsidP="008A54C7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Mniejsza lub większa ilość usług lub nabywanego sprzętu od wynikających z rzeczywistych potrzeb Zamawiającego nie mogą stanowić podstawy do roszczeń ze strony Wykonawcy. </w:t>
      </w:r>
    </w:p>
    <w:p w14:paraId="1F85E9E7" w14:textId="77777777" w:rsidR="00222138" w:rsidRPr="00825E9E" w:rsidRDefault="00222138" w:rsidP="008A54C7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Zamawiający zastrzega możliwość zwiększenia lub zmniejszenia ilości w poszczególnych pozycjach asortymentu z zachowaniem cen jednostkowych dla pozycji przedmiotu umowy, z zastrzeżeniem jednakże, że łączna kwota wszystkich zleceń w okresie obowiązywania umowy nie może przekroczyć wartości wskazanej w </w:t>
      </w:r>
      <w:r w:rsidRPr="00825E9E">
        <w:rPr>
          <w:rFonts w:ascii="Arial Narrow" w:hAnsi="Arial Narrow"/>
          <w:bCs/>
          <w:sz w:val="22"/>
          <w:szCs w:val="22"/>
        </w:rPr>
        <w:t>§ 7 ust. 1 umowy.</w:t>
      </w:r>
    </w:p>
    <w:p w14:paraId="76F1018C" w14:textId="77777777" w:rsidR="00222138" w:rsidRPr="00825E9E" w:rsidRDefault="00222138" w:rsidP="00222138">
      <w:pPr>
        <w:pStyle w:val="Nagwek10"/>
        <w:ind w:right="391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14:paraId="16D558F7" w14:textId="77777777" w:rsidR="00222138" w:rsidRPr="00825E9E" w:rsidRDefault="00222138" w:rsidP="00222138">
      <w:pPr>
        <w:pStyle w:val="Nagwek10"/>
        <w:ind w:left="425" w:right="391" w:hanging="425"/>
        <w:rPr>
          <w:rFonts w:ascii="Arial Narrow" w:hAnsi="Arial Narrow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Cs/>
          <w:color w:val="auto"/>
          <w:sz w:val="22"/>
          <w:szCs w:val="22"/>
        </w:rPr>
        <w:t>§ 3</w:t>
      </w:r>
    </w:p>
    <w:p w14:paraId="11C2AE03" w14:textId="77777777" w:rsidR="00222138" w:rsidRPr="00825E9E" w:rsidRDefault="00222138" w:rsidP="00222138">
      <w:pPr>
        <w:tabs>
          <w:tab w:val="left" w:pos="36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825E9E">
        <w:rPr>
          <w:rFonts w:ascii="Arial Narrow" w:hAnsi="Arial Narrow"/>
          <w:b/>
          <w:bCs/>
          <w:sz w:val="22"/>
          <w:szCs w:val="22"/>
        </w:rPr>
        <w:t>TERMIN OBOWIĄZYWANIA UMOWY</w:t>
      </w:r>
    </w:p>
    <w:p w14:paraId="749A57FE" w14:textId="77777777" w:rsidR="00222138" w:rsidRPr="00825E9E" w:rsidRDefault="00222138" w:rsidP="008A54C7">
      <w:pPr>
        <w:pStyle w:val="Akapitzlist"/>
        <w:numPr>
          <w:ilvl w:val="0"/>
          <w:numId w:val="53"/>
        </w:numPr>
        <w:tabs>
          <w:tab w:val="clear" w:pos="737"/>
          <w:tab w:val="left" w:pos="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Umowa zostaje zawarta na okres 12 miesięcy, licząc od dnia przesłania Wykonawcy pierwszego pisemnego zlecenia, z zastrzeżeniem o  którym mowa w § </w:t>
      </w:r>
      <w:r w:rsidRPr="00825E9E">
        <w:rPr>
          <w:rFonts w:ascii="Arial Narrow" w:hAnsi="Arial Narrow" w:cs="Verdana"/>
          <w:sz w:val="22"/>
          <w:szCs w:val="22"/>
        </w:rPr>
        <w:t>11 ust. 1 pkt 4 umowy.</w:t>
      </w:r>
    </w:p>
    <w:p w14:paraId="602EA03C" w14:textId="77777777" w:rsidR="00222138" w:rsidRPr="00825E9E" w:rsidRDefault="00222138" w:rsidP="008A54C7">
      <w:pPr>
        <w:numPr>
          <w:ilvl w:val="0"/>
          <w:numId w:val="53"/>
        </w:numPr>
        <w:tabs>
          <w:tab w:val="clear" w:pos="737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Verdana"/>
          <w:sz w:val="22"/>
          <w:szCs w:val="22"/>
        </w:rPr>
        <w:t>Zamawiający zastrzega, że minimalny zakres zamówienia wynosi 30% wartości umowy.</w:t>
      </w:r>
    </w:p>
    <w:p w14:paraId="77C60C76" w14:textId="77777777" w:rsidR="00222138" w:rsidRPr="00825E9E" w:rsidRDefault="00222138" w:rsidP="008A54C7">
      <w:pPr>
        <w:pStyle w:val="Akapitzlist"/>
        <w:numPr>
          <w:ilvl w:val="0"/>
          <w:numId w:val="53"/>
        </w:numPr>
        <w:tabs>
          <w:tab w:val="clear" w:pos="737"/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W przypadku wyczerpania posiadanych środków finansowych tj. do wartości umowy podanej w § 7 ust. 1, umowę uważa się za zrealizowaną, z zastrzeżeniem § </w:t>
      </w:r>
      <w:r w:rsidRPr="00825E9E">
        <w:rPr>
          <w:rFonts w:ascii="Arial Narrow" w:hAnsi="Arial Narrow" w:cs="Verdana"/>
          <w:sz w:val="22"/>
          <w:szCs w:val="22"/>
        </w:rPr>
        <w:t>11 ust. 1 pkt 4 umowy</w:t>
      </w:r>
      <w:r w:rsidRPr="00825E9E">
        <w:rPr>
          <w:rFonts w:ascii="Arial Narrow" w:hAnsi="Arial Narrow"/>
          <w:sz w:val="22"/>
          <w:szCs w:val="22"/>
        </w:rPr>
        <w:t>.</w:t>
      </w:r>
    </w:p>
    <w:p w14:paraId="03D915F0" w14:textId="77777777" w:rsidR="00222138" w:rsidRPr="00825E9E" w:rsidRDefault="00222138" w:rsidP="00222138">
      <w:pPr>
        <w:pStyle w:val="Nagwek10"/>
        <w:ind w:right="391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14:paraId="3A2B5076" w14:textId="77777777" w:rsidR="00222138" w:rsidRPr="00825E9E" w:rsidRDefault="00222138" w:rsidP="00222138">
      <w:pPr>
        <w:pStyle w:val="Nagwek10"/>
        <w:ind w:left="425" w:right="391" w:hanging="425"/>
        <w:rPr>
          <w:rFonts w:ascii="Arial Narrow" w:hAnsi="Arial Narrow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Cs/>
          <w:color w:val="auto"/>
          <w:sz w:val="22"/>
          <w:szCs w:val="22"/>
        </w:rPr>
        <w:t>§ 4</w:t>
      </w:r>
    </w:p>
    <w:p w14:paraId="2ABA8228" w14:textId="77777777" w:rsidR="00222138" w:rsidRPr="00825E9E" w:rsidRDefault="00222138" w:rsidP="00222138">
      <w:pPr>
        <w:pStyle w:val="Nagwek10"/>
        <w:ind w:left="720" w:right="391"/>
        <w:rPr>
          <w:rFonts w:ascii="Arial Narrow" w:hAnsi="Arial Narrow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Cs/>
          <w:color w:val="auto"/>
          <w:sz w:val="22"/>
          <w:szCs w:val="22"/>
        </w:rPr>
        <w:t>REALIZACJA PRZEDMIOTU ZAMÓWIENIA</w:t>
      </w:r>
    </w:p>
    <w:p w14:paraId="501FF05A" w14:textId="77777777" w:rsidR="00222138" w:rsidRPr="00825E9E" w:rsidRDefault="00222138" w:rsidP="008A54C7">
      <w:pPr>
        <w:pStyle w:val="Nagwek10"/>
        <w:numPr>
          <w:ilvl w:val="6"/>
          <w:numId w:val="56"/>
        </w:numPr>
        <w:ind w:left="426" w:hanging="426"/>
        <w:jc w:val="both"/>
        <w:rPr>
          <w:rFonts w:ascii="Arial Narrow" w:hAnsi="Arial Narrow"/>
          <w:b w:val="0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 xml:space="preserve">Zamawiający zgłaszać będzie Wykonawcy potrzebę wykonania usługi poprzez przesłanie dokumentu </w:t>
      </w:r>
      <w:r w:rsidRPr="00825E9E">
        <w:rPr>
          <w:rFonts w:ascii="Arial Narrow" w:hAnsi="Arial Narrow"/>
          <w:b w:val="0"/>
          <w:bCs/>
          <w:color w:val="auto"/>
          <w:sz w:val="22"/>
          <w:szCs w:val="22"/>
        </w:rPr>
        <w:t xml:space="preserve">za </w:t>
      </w:r>
      <w:r w:rsidRPr="00825E9E">
        <w:rPr>
          <w:rFonts w:ascii="Arial Narrow" w:hAnsi="Arial Narrow"/>
          <w:b w:val="0"/>
          <w:color w:val="auto"/>
          <w:sz w:val="22"/>
          <w:szCs w:val="22"/>
        </w:rPr>
        <w:t xml:space="preserve">pośrednictwem poczty elektronicznej. Przesłane w ten sposób zlecenie uznaje się za skuteczne i zobowiązuje Wykonawcę do jego realizacji zgodnie z umową. </w:t>
      </w:r>
    </w:p>
    <w:p w14:paraId="745492E5" w14:textId="77777777" w:rsidR="00222138" w:rsidRPr="00825E9E" w:rsidRDefault="00222138" w:rsidP="008A54C7">
      <w:pPr>
        <w:pStyle w:val="Nagwek10"/>
        <w:numPr>
          <w:ilvl w:val="6"/>
          <w:numId w:val="56"/>
        </w:numPr>
        <w:ind w:left="426" w:hanging="426"/>
        <w:jc w:val="both"/>
        <w:rPr>
          <w:rFonts w:ascii="Arial Narrow" w:hAnsi="Arial Narrow"/>
          <w:b w:val="0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>Wykonawca zobowiązuje się do wykonania usługi w terminie określonym w zleceniu.</w:t>
      </w:r>
    </w:p>
    <w:p w14:paraId="6B94521A" w14:textId="77777777" w:rsidR="00222138" w:rsidRPr="00825E9E" w:rsidRDefault="00222138" w:rsidP="008A54C7">
      <w:pPr>
        <w:pStyle w:val="Nagwek10"/>
        <w:numPr>
          <w:ilvl w:val="6"/>
          <w:numId w:val="56"/>
        </w:numPr>
        <w:ind w:left="426" w:hanging="426"/>
        <w:jc w:val="both"/>
        <w:rPr>
          <w:rFonts w:ascii="Arial Narrow" w:hAnsi="Arial Narrow"/>
          <w:b w:val="0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bCs/>
          <w:color w:val="auto"/>
          <w:sz w:val="22"/>
          <w:szCs w:val="22"/>
        </w:rPr>
        <w:t>Wykonawca ponosi pełną odpowiedzialność za wszelkie szkody spowodowane wadami przedmiotu zamówienia.</w:t>
      </w:r>
    </w:p>
    <w:p w14:paraId="341E937A" w14:textId="77777777" w:rsidR="00222138" w:rsidRPr="00825E9E" w:rsidRDefault="00222138" w:rsidP="008A54C7">
      <w:pPr>
        <w:pStyle w:val="Nagwek10"/>
        <w:numPr>
          <w:ilvl w:val="6"/>
          <w:numId w:val="56"/>
        </w:numPr>
        <w:ind w:left="426" w:hanging="426"/>
        <w:jc w:val="both"/>
        <w:rPr>
          <w:rFonts w:ascii="Arial Narrow" w:hAnsi="Arial Narrow"/>
          <w:b w:val="0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>Odbioru jakościowo – ilościowego przedmiotu umowy dokonywać będzie upoważniony przedstawiciel jednostki lub komórki organizacyjnej Policji działający w imieniu Zamawiającego, a czynność zostanie potwierdzona na protokole wykonania usługi, zgodnie z załącznikiem nr 3</w:t>
      </w:r>
      <w:r>
        <w:rPr>
          <w:rFonts w:ascii="Arial Narrow" w:hAnsi="Arial Narrow"/>
          <w:b w:val="0"/>
          <w:color w:val="auto"/>
          <w:sz w:val="22"/>
          <w:szCs w:val="22"/>
        </w:rPr>
        <w:t xml:space="preserve"> do umowy.</w:t>
      </w:r>
    </w:p>
    <w:p w14:paraId="140C75AE" w14:textId="77777777" w:rsidR="00222138" w:rsidRPr="00825E9E" w:rsidRDefault="00222138" w:rsidP="008A54C7">
      <w:pPr>
        <w:pStyle w:val="Nagwek10"/>
        <w:numPr>
          <w:ilvl w:val="6"/>
          <w:numId w:val="56"/>
        </w:numPr>
        <w:ind w:left="426" w:hanging="426"/>
        <w:jc w:val="both"/>
        <w:rPr>
          <w:rFonts w:ascii="Arial Narrow" w:hAnsi="Arial Narrow"/>
          <w:b w:val="0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>Dokonanie odbioru jakościowo – ilościowego, o którym mowa w ust. 4, nie wyłącza zgłoszenia zastrzeżeń i reklamacji co do ilości i jakości dostarczonego przedmiotu umowy.</w:t>
      </w:r>
    </w:p>
    <w:p w14:paraId="3D0B5D31" w14:textId="77777777" w:rsidR="00222138" w:rsidRPr="00825E9E" w:rsidRDefault="00222138" w:rsidP="008A54C7">
      <w:pPr>
        <w:pStyle w:val="Nagwek10"/>
        <w:numPr>
          <w:ilvl w:val="6"/>
          <w:numId w:val="56"/>
        </w:numPr>
        <w:ind w:left="426" w:hanging="426"/>
        <w:jc w:val="both"/>
        <w:rPr>
          <w:rFonts w:ascii="Arial Narrow" w:hAnsi="Arial Narrow"/>
          <w:b w:val="0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 w:val="0"/>
          <w:color w:val="auto"/>
          <w:sz w:val="22"/>
          <w:szCs w:val="22"/>
        </w:rPr>
        <w:t>W przypadku nie przystąpienia przez Wykonawcę w terminie, o którym mowa w ust. 2, do realizacji usługi, Zamawiający zleci usługę innemu podmiotowi, a kosztami obciążony zostanie Wykonawca. Jednakże zlecenie usługi innemu podmiotowi, nie zwalnia Wykonawcy z zapłaty kar umownych, o których mowa w § 9 ust. 1 pkt. 3.</w:t>
      </w:r>
    </w:p>
    <w:p w14:paraId="7802F77D" w14:textId="77777777" w:rsidR="00222138" w:rsidRPr="00825E9E" w:rsidRDefault="00222138" w:rsidP="00222138">
      <w:pPr>
        <w:tabs>
          <w:tab w:val="left" w:pos="285"/>
        </w:tabs>
        <w:ind w:left="567" w:hanging="283"/>
        <w:rPr>
          <w:rFonts w:ascii="Arial Narrow" w:hAnsi="Arial Narrow"/>
          <w:sz w:val="22"/>
          <w:szCs w:val="22"/>
        </w:rPr>
      </w:pPr>
    </w:p>
    <w:p w14:paraId="24DD7CAF" w14:textId="77777777" w:rsidR="00222138" w:rsidRPr="00825E9E" w:rsidRDefault="00222138" w:rsidP="00222138">
      <w:pPr>
        <w:jc w:val="center"/>
        <w:rPr>
          <w:rFonts w:ascii="Arial Narrow" w:hAnsi="Arial Narrow" w:cs="Verdana"/>
          <w:b/>
          <w:sz w:val="22"/>
          <w:szCs w:val="22"/>
        </w:rPr>
      </w:pPr>
      <w:r w:rsidRPr="00825E9E">
        <w:rPr>
          <w:rFonts w:ascii="Arial Narrow" w:hAnsi="Arial Narrow" w:cs="Verdana"/>
          <w:b/>
          <w:sz w:val="22"/>
          <w:szCs w:val="22"/>
        </w:rPr>
        <w:t>§ 5</w:t>
      </w:r>
    </w:p>
    <w:p w14:paraId="60050C3B" w14:textId="77777777" w:rsidR="00222138" w:rsidRPr="00825E9E" w:rsidRDefault="00222138" w:rsidP="00222138">
      <w:pPr>
        <w:pStyle w:val="Zwykytekst1"/>
        <w:jc w:val="center"/>
        <w:rPr>
          <w:rFonts w:ascii="Arial Narrow" w:hAnsi="Arial Narrow" w:cs="Verdana"/>
          <w:b/>
          <w:sz w:val="22"/>
          <w:szCs w:val="22"/>
        </w:rPr>
      </w:pPr>
      <w:r w:rsidRPr="00825E9E">
        <w:rPr>
          <w:rFonts w:ascii="Arial Narrow" w:hAnsi="Arial Narrow" w:cs="Verdana"/>
          <w:b/>
          <w:sz w:val="22"/>
          <w:szCs w:val="22"/>
        </w:rPr>
        <w:t>PODWYKONAWSTWO</w:t>
      </w:r>
    </w:p>
    <w:p w14:paraId="3CB3184A" w14:textId="77777777" w:rsidR="00222138" w:rsidRPr="00825E9E" w:rsidRDefault="00222138" w:rsidP="008A54C7">
      <w:pPr>
        <w:numPr>
          <w:ilvl w:val="6"/>
          <w:numId w:val="57"/>
        </w:numPr>
        <w:tabs>
          <w:tab w:val="clear" w:pos="5040"/>
          <w:tab w:val="num" w:pos="0"/>
        </w:tabs>
        <w:suppressAutoHyphens/>
        <w:autoSpaceDE w:val="0"/>
        <w:ind w:left="426" w:hanging="426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Verdana"/>
          <w:sz w:val="22"/>
          <w:szCs w:val="22"/>
        </w:rPr>
        <w:t>Zamawiający dopuszcza możliwość powierzenia wykonania części usług podwykonawcy, przy czym Wykonawca na żądanie Zamawiającego będzie zobowiązany poinformować Zamawiającego o podwykonawcy. Wykonawca ponosi odpowiedzialność za naprawy powierzone podwykonawcy.</w:t>
      </w:r>
    </w:p>
    <w:p w14:paraId="3DB79517" w14:textId="77777777" w:rsidR="00222138" w:rsidRPr="00825E9E" w:rsidRDefault="00222138" w:rsidP="008A54C7">
      <w:pPr>
        <w:numPr>
          <w:ilvl w:val="6"/>
          <w:numId w:val="57"/>
        </w:numPr>
        <w:tabs>
          <w:tab w:val="clear" w:pos="5040"/>
          <w:tab w:val="num" w:pos="0"/>
        </w:tabs>
        <w:suppressAutoHyphens/>
        <w:autoSpaceDE w:val="0"/>
        <w:ind w:left="426" w:hanging="426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Verdana"/>
          <w:sz w:val="22"/>
          <w:szCs w:val="22"/>
        </w:rPr>
        <w:t>Jeżeli powierzenie podwykonawcy części zamówienia następuje w trakcie jego realizacji, Wykonawca zobowiązany jest zgłosić ten fakt Zamawiającemu, podając część zamówienia powierzoną podwykonawcy.</w:t>
      </w:r>
    </w:p>
    <w:p w14:paraId="46DF74C3" w14:textId="77777777" w:rsidR="00222138" w:rsidRPr="00825E9E" w:rsidRDefault="00222138" w:rsidP="008A54C7">
      <w:pPr>
        <w:numPr>
          <w:ilvl w:val="6"/>
          <w:numId w:val="57"/>
        </w:numPr>
        <w:tabs>
          <w:tab w:val="clear" w:pos="5040"/>
          <w:tab w:val="num" w:pos="0"/>
        </w:tabs>
        <w:suppressAutoHyphens/>
        <w:autoSpaceDE w:val="0"/>
        <w:ind w:left="426" w:hanging="426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Verdana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058F3BC7" w14:textId="77777777" w:rsidR="00222138" w:rsidRPr="00825E9E" w:rsidRDefault="00222138" w:rsidP="00222138">
      <w:pPr>
        <w:tabs>
          <w:tab w:val="left" w:pos="285"/>
        </w:tabs>
        <w:ind w:left="567" w:hanging="283"/>
        <w:rPr>
          <w:rFonts w:ascii="Arial Narrow" w:hAnsi="Arial Narrow"/>
          <w:sz w:val="22"/>
          <w:szCs w:val="22"/>
        </w:rPr>
      </w:pPr>
    </w:p>
    <w:p w14:paraId="62F4FA16" w14:textId="77777777" w:rsidR="00222138" w:rsidRPr="00825E9E" w:rsidRDefault="00222138" w:rsidP="00222138">
      <w:pPr>
        <w:jc w:val="center"/>
        <w:rPr>
          <w:rFonts w:ascii="Arial Narrow" w:hAnsi="Arial Narrow" w:cs="Verdana"/>
          <w:b/>
          <w:sz w:val="22"/>
          <w:szCs w:val="22"/>
        </w:rPr>
      </w:pPr>
      <w:r w:rsidRPr="00825E9E">
        <w:rPr>
          <w:rFonts w:ascii="Arial Narrow" w:hAnsi="Arial Narrow" w:cs="Verdana"/>
          <w:b/>
          <w:sz w:val="22"/>
          <w:szCs w:val="22"/>
        </w:rPr>
        <w:t>§ 6</w:t>
      </w:r>
    </w:p>
    <w:p w14:paraId="6B2B120E" w14:textId="77777777" w:rsidR="00222138" w:rsidRPr="00825E9E" w:rsidRDefault="00222138" w:rsidP="00222138">
      <w:pPr>
        <w:pStyle w:val="Zwykytekst1"/>
        <w:jc w:val="center"/>
        <w:rPr>
          <w:rFonts w:ascii="Arial Narrow" w:hAnsi="Arial Narrow" w:cs="Verdana"/>
          <w:b/>
          <w:sz w:val="22"/>
          <w:szCs w:val="22"/>
        </w:rPr>
      </w:pPr>
      <w:r w:rsidRPr="00825E9E">
        <w:rPr>
          <w:rFonts w:ascii="Arial Narrow" w:hAnsi="Arial Narrow" w:cs="Verdana"/>
          <w:b/>
          <w:sz w:val="22"/>
          <w:szCs w:val="22"/>
        </w:rPr>
        <w:t>WARUNKI ZATRUDNIENIA</w:t>
      </w:r>
    </w:p>
    <w:p w14:paraId="6E608AC9" w14:textId="77777777" w:rsidR="00222138" w:rsidRPr="00825E9E" w:rsidRDefault="00222138" w:rsidP="008A54C7">
      <w:pPr>
        <w:numPr>
          <w:ilvl w:val="0"/>
          <w:numId w:val="43"/>
        </w:numPr>
        <w:tabs>
          <w:tab w:val="clear" w:pos="340"/>
          <w:tab w:val="num" w:pos="426"/>
        </w:tabs>
        <w:suppressAutoHyphens/>
        <w:autoSpaceDE w:val="0"/>
        <w:spacing w:after="10"/>
        <w:ind w:left="426" w:hanging="426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>W trakcie realizacji umowy Wykonawca zobowiązany jest zatrudniać na podstawie umowy o pracę wszystkie osoby</w:t>
      </w:r>
      <w:r w:rsidRPr="00825E9E">
        <w:rPr>
          <w:rFonts w:ascii="Arial Narrow" w:hAnsi="Arial Narrow" w:cs="Verdana"/>
          <w:sz w:val="22"/>
          <w:szCs w:val="22"/>
        </w:rPr>
        <w:t xml:space="preserve"> wykonujące usługi w podstawowym wymiarze czasu pracy, tj. na pełen etat,</w:t>
      </w:r>
      <w:r w:rsidRPr="00825E9E">
        <w:rPr>
          <w:rFonts w:ascii="Arial Narrow" w:hAnsi="Arial Narrow" w:cs="Verdana"/>
          <w:bCs/>
          <w:sz w:val="22"/>
          <w:szCs w:val="22"/>
        </w:rPr>
        <w:t xml:space="preserve"> jeżeli czynności wykonywane przez osoby wskazane, polegać będą na wykonywaniu pracy w sposób określony w art. 22 §1 ustawy z dnia 26 czerwca 1974 r. – Kodeks pracy (Dz. U. z 2022 r. poz. 1510 z późń.zm.).</w:t>
      </w:r>
    </w:p>
    <w:p w14:paraId="08B929D9" w14:textId="77777777" w:rsidR="00222138" w:rsidRPr="00825E9E" w:rsidRDefault="00222138" w:rsidP="008A54C7">
      <w:pPr>
        <w:numPr>
          <w:ilvl w:val="0"/>
          <w:numId w:val="43"/>
        </w:numPr>
        <w:tabs>
          <w:tab w:val="clear" w:pos="340"/>
          <w:tab w:val="num" w:pos="426"/>
        </w:tabs>
        <w:suppressAutoHyphens/>
        <w:autoSpaceDE w:val="0"/>
        <w:spacing w:after="10"/>
        <w:ind w:left="426" w:hanging="426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 xml:space="preserve">Wykonawca nie później niż w dniu rozpoczęcia świadczenia usług zobowiązany będzie złożyć Zamawiającemu oświadczenie dotyczące ilości osób zatrudnionych na umowę o pracę skierowanych do realizacji przedmiotowego </w:t>
      </w:r>
      <w:r w:rsidRPr="00825E9E">
        <w:rPr>
          <w:rFonts w:ascii="Arial Narrow" w:hAnsi="Arial Narrow" w:cs="Arial"/>
          <w:sz w:val="22"/>
          <w:szCs w:val="22"/>
        </w:rPr>
        <w:lastRenderedPageBreak/>
        <w:t>zamówienia, o których mowa w ust. 1. Oświadczenie to winno zawierać dane osobowe niezbędne do weryfikacji zatrudnienia na podstawie umowy o pracę, w szczególności:</w:t>
      </w:r>
    </w:p>
    <w:p w14:paraId="428721CE" w14:textId="77777777" w:rsidR="00222138" w:rsidRPr="00825E9E" w:rsidRDefault="00222138" w:rsidP="008A54C7">
      <w:pPr>
        <w:numPr>
          <w:ilvl w:val="0"/>
          <w:numId w:val="44"/>
        </w:numPr>
        <w:suppressAutoHyphens/>
        <w:autoSpaceDE w:val="0"/>
        <w:spacing w:after="10"/>
        <w:ind w:left="851" w:hanging="425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>imię i nazwisko zatrudnionego pracownika;</w:t>
      </w:r>
    </w:p>
    <w:p w14:paraId="5528A99C" w14:textId="77777777" w:rsidR="00222138" w:rsidRPr="00825E9E" w:rsidRDefault="00222138" w:rsidP="008A54C7">
      <w:pPr>
        <w:numPr>
          <w:ilvl w:val="0"/>
          <w:numId w:val="44"/>
        </w:numPr>
        <w:suppressAutoHyphens/>
        <w:autoSpaceDE w:val="0"/>
        <w:spacing w:after="10"/>
        <w:ind w:left="851" w:hanging="425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>datę zawarcia umowy o pracę;</w:t>
      </w:r>
    </w:p>
    <w:p w14:paraId="13FFB458" w14:textId="77777777" w:rsidR="00222138" w:rsidRPr="00825E9E" w:rsidRDefault="00222138" w:rsidP="008A54C7">
      <w:pPr>
        <w:numPr>
          <w:ilvl w:val="0"/>
          <w:numId w:val="44"/>
        </w:numPr>
        <w:suppressAutoHyphens/>
        <w:autoSpaceDE w:val="0"/>
        <w:spacing w:after="10"/>
        <w:ind w:left="851" w:hanging="425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>rodzaj umowy o pracę;</w:t>
      </w:r>
    </w:p>
    <w:p w14:paraId="53B6524F" w14:textId="77777777" w:rsidR="00222138" w:rsidRPr="00825E9E" w:rsidRDefault="00222138" w:rsidP="008A54C7">
      <w:pPr>
        <w:numPr>
          <w:ilvl w:val="0"/>
          <w:numId w:val="44"/>
        </w:numPr>
        <w:suppressAutoHyphens/>
        <w:autoSpaceDE w:val="0"/>
        <w:spacing w:after="10"/>
        <w:ind w:left="851" w:hanging="425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>zakres obowiązków pracownika.</w:t>
      </w:r>
    </w:p>
    <w:p w14:paraId="14807F56" w14:textId="77777777" w:rsidR="00222138" w:rsidRPr="00825E9E" w:rsidRDefault="00222138" w:rsidP="008A54C7">
      <w:pPr>
        <w:numPr>
          <w:ilvl w:val="0"/>
          <w:numId w:val="43"/>
        </w:numPr>
        <w:tabs>
          <w:tab w:val="clear" w:pos="340"/>
          <w:tab w:val="num" w:pos="567"/>
        </w:tabs>
        <w:suppressAutoHyphens/>
        <w:autoSpaceDE w:val="0"/>
        <w:spacing w:after="10"/>
        <w:ind w:left="426" w:hanging="426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 xml:space="preserve">Dane zawarte w informacji o której mowa w ust. 2 nie mogą naruszać ustawy o ochronie danych osobowych z dnia 10 maja 2018 r. o ochronie danych osobowych (Dz. U. z 2019 r., poz. 1781 ze zm.) w całym okresie obowiązywania umowy </w:t>
      </w:r>
      <w:r w:rsidRPr="00825E9E">
        <w:rPr>
          <w:rFonts w:ascii="Arial Narrow" w:eastAsia="Arial Unicode MS" w:hAnsi="Arial Narrow"/>
          <w:sz w:val="22"/>
          <w:szCs w:val="22"/>
        </w:rPr>
        <w:t>oraz rozporządzenia Parlamentu Europejskiego i Rady (UE) 2016/679 z dnia 27 kwietnia 2016 r. w sprawie ochrony osób fizycznych w związku z przetwarzaniem danych osobowych i w sprawie swobodnego przepływu takich danych oraz uchylenia dyrektywy 95/46/WE (Dz. Urz. UE L119 z 04.05.2016. 1).</w:t>
      </w:r>
    </w:p>
    <w:p w14:paraId="20A1C988" w14:textId="77777777" w:rsidR="00222138" w:rsidRPr="00825E9E" w:rsidRDefault="00222138" w:rsidP="008A54C7">
      <w:pPr>
        <w:numPr>
          <w:ilvl w:val="0"/>
          <w:numId w:val="43"/>
        </w:numPr>
        <w:tabs>
          <w:tab w:val="clear" w:pos="340"/>
          <w:tab w:val="num" w:pos="567"/>
        </w:tabs>
        <w:suppressAutoHyphens/>
        <w:autoSpaceDE w:val="0"/>
        <w:spacing w:after="10"/>
        <w:ind w:left="426" w:hanging="426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>Wykonawca jest zobowiązany do raportowania stanu zatrudnienia osób, o których mowa w ust 1 przez okres realizacji umowy, w terminie co 6 miesięcy, przekazując informację drogą mailową osobie wskazanej do kontaktów roboczych ze strony Zamawiającego tj. ............................</w:t>
      </w:r>
      <w:hyperlink r:id="rId13" w:history="1">
        <w:r w:rsidRPr="00825E9E">
          <w:rPr>
            <w:rStyle w:val="Hipercze"/>
            <w:rFonts w:ascii="Arial Narrow" w:hAnsi="Arial Narrow" w:cs="Arial"/>
            <w:sz w:val="22"/>
            <w:szCs w:val="22"/>
          </w:rPr>
          <w:t>@po.policja.gov.pl</w:t>
        </w:r>
      </w:hyperlink>
    </w:p>
    <w:p w14:paraId="79BD1E3A" w14:textId="77777777" w:rsidR="00222138" w:rsidRPr="00825E9E" w:rsidRDefault="00222138" w:rsidP="008A54C7">
      <w:pPr>
        <w:numPr>
          <w:ilvl w:val="0"/>
          <w:numId w:val="43"/>
        </w:numPr>
        <w:tabs>
          <w:tab w:val="clear" w:pos="340"/>
          <w:tab w:val="num" w:pos="567"/>
        </w:tabs>
        <w:suppressAutoHyphens/>
        <w:autoSpaceDE w:val="0"/>
        <w:spacing w:after="10"/>
        <w:ind w:left="426" w:hanging="426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>W przypadku powzięcia przez Zamawiającego wątpliwości związanych z zatrudnieniem na podstawie umowy o pracę danego pracownika, Zamawiający będzie żądał od Wykonawcy złożenia w terminie 3 dni następujących dokumentów:</w:t>
      </w:r>
    </w:p>
    <w:p w14:paraId="673D7D45" w14:textId="77777777" w:rsidR="00222138" w:rsidRPr="00825E9E" w:rsidRDefault="00222138" w:rsidP="008A54C7">
      <w:pPr>
        <w:numPr>
          <w:ilvl w:val="0"/>
          <w:numId w:val="45"/>
        </w:numPr>
        <w:suppressAutoHyphens/>
        <w:autoSpaceDE w:val="0"/>
        <w:spacing w:after="10"/>
        <w:ind w:left="851" w:hanging="425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>oświadczenia zatrudnionego pracownika lub</w:t>
      </w:r>
    </w:p>
    <w:p w14:paraId="3CFBB6FA" w14:textId="77777777" w:rsidR="00222138" w:rsidRPr="00825E9E" w:rsidRDefault="00222138" w:rsidP="008A54C7">
      <w:pPr>
        <w:numPr>
          <w:ilvl w:val="0"/>
          <w:numId w:val="45"/>
        </w:numPr>
        <w:suppressAutoHyphens/>
        <w:autoSpaceDE w:val="0"/>
        <w:spacing w:after="10"/>
        <w:ind w:left="851" w:hanging="425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>oświadczenia Wykonawcy lub podwykonawcy o zatrudnieniu pracownika na podstawie umowy o pracę lub</w:t>
      </w:r>
    </w:p>
    <w:p w14:paraId="1FA778C7" w14:textId="77777777" w:rsidR="00222138" w:rsidRPr="00825E9E" w:rsidRDefault="00222138" w:rsidP="008A54C7">
      <w:pPr>
        <w:numPr>
          <w:ilvl w:val="0"/>
          <w:numId w:val="45"/>
        </w:numPr>
        <w:suppressAutoHyphens/>
        <w:autoSpaceDE w:val="0"/>
        <w:spacing w:after="10"/>
        <w:ind w:left="851" w:hanging="425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 xml:space="preserve">poświadczonej za zgodność z oryginałem kopii umowy o pracę zatrudnionego pracownika lub </w:t>
      </w:r>
    </w:p>
    <w:p w14:paraId="76D1299B" w14:textId="77777777" w:rsidR="00222138" w:rsidRPr="00825E9E" w:rsidRDefault="00222138" w:rsidP="008A54C7">
      <w:pPr>
        <w:numPr>
          <w:ilvl w:val="0"/>
          <w:numId w:val="45"/>
        </w:numPr>
        <w:suppressAutoHyphens/>
        <w:autoSpaceDE w:val="0"/>
        <w:spacing w:after="10"/>
        <w:ind w:left="851" w:hanging="425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>dokumentów potwierdzających jego zgłoszenie do ubezpieczeń: społecznego i zdrowotnego lub</w:t>
      </w:r>
    </w:p>
    <w:p w14:paraId="51360BCE" w14:textId="77777777" w:rsidR="00222138" w:rsidRPr="00825E9E" w:rsidRDefault="00222138" w:rsidP="008A54C7">
      <w:pPr>
        <w:numPr>
          <w:ilvl w:val="0"/>
          <w:numId w:val="45"/>
        </w:numPr>
        <w:suppressAutoHyphens/>
        <w:autoSpaceDE w:val="0"/>
        <w:spacing w:after="10"/>
        <w:ind w:left="851" w:hanging="425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 xml:space="preserve">innych dokumentów </w:t>
      </w:r>
    </w:p>
    <w:p w14:paraId="216FB847" w14:textId="77777777" w:rsidR="00222138" w:rsidRDefault="00222138" w:rsidP="005B799E">
      <w:pPr>
        <w:autoSpaceDE w:val="0"/>
        <w:spacing w:after="10"/>
        <w:ind w:left="851" w:firstLine="0"/>
        <w:rPr>
          <w:rFonts w:ascii="Arial Narrow" w:hAnsi="Arial Narrow" w:cs="Arial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>– zawierających informacje, w tym dane osobowe, niezbędne do weryfikacji zatrudnienia na podstawie umowy o pracę, w szczególności imię i nazwisko zatrudnionego pracownika, datę zawarcia umowy o pracę, rodzaj umowy o pracę i zakres obowiązków pracownika.</w:t>
      </w:r>
    </w:p>
    <w:p w14:paraId="55FD387C" w14:textId="77777777" w:rsidR="00222138" w:rsidRPr="00B654DF" w:rsidRDefault="00222138" w:rsidP="008A54C7">
      <w:pPr>
        <w:pStyle w:val="Akapitzlist"/>
        <w:numPr>
          <w:ilvl w:val="0"/>
          <w:numId w:val="43"/>
        </w:numPr>
        <w:tabs>
          <w:tab w:val="clear" w:pos="340"/>
          <w:tab w:val="num" w:pos="426"/>
        </w:tabs>
        <w:autoSpaceDE w:val="0"/>
        <w:spacing w:after="1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>W przypadku, gdy ustanie stosunek pracy z pracownikiem, Wykonawca może zastąpić go tylko innym pracownikiem, tj. osobą zatrudnioną na podstawie umowy o pracę.</w:t>
      </w:r>
      <w:r w:rsidRPr="00B654DF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</w:t>
      </w:r>
    </w:p>
    <w:p w14:paraId="6E6CCBD4" w14:textId="77777777" w:rsidR="00222138" w:rsidRPr="00B654DF" w:rsidRDefault="00222138" w:rsidP="008A54C7">
      <w:pPr>
        <w:pStyle w:val="Akapitzlist"/>
        <w:numPr>
          <w:ilvl w:val="0"/>
          <w:numId w:val="43"/>
        </w:numPr>
        <w:tabs>
          <w:tab w:val="clear" w:pos="340"/>
          <w:tab w:val="num" w:pos="426"/>
        </w:tabs>
        <w:autoSpaceDE w:val="0"/>
        <w:spacing w:after="1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>W przypadku powierzenia realizacji przedmiotu Umowy nowemu pracownikowi, Wykonawca nie później niż w dniu rozpoczęcia pracy przez nowego pracownika składa oświadczenie, o którym mowa w ust. 2.</w:t>
      </w:r>
    </w:p>
    <w:p w14:paraId="5ED47B9A" w14:textId="77777777" w:rsidR="00222138" w:rsidRPr="00B654DF" w:rsidRDefault="00222138" w:rsidP="008A54C7">
      <w:pPr>
        <w:pStyle w:val="Akapitzlist"/>
        <w:numPr>
          <w:ilvl w:val="0"/>
          <w:numId w:val="43"/>
        </w:numPr>
        <w:tabs>
          <w:tab w:val="clear" w:pos="340"/>
          <w:tab w:val="num" w:pos="426"/>
        </w:tabs>
        <w:autoSpaceDE w:val="0"/>
        <w:spacing w:after="1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>W przypadku powierzenia wykonania czynności określonych w ust.</w:t>
      </w:r>
      <w:r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 xml:space="preserve"> </w:t>
      </w: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>1 osobom niezatrudnionym na podstawie umowy</w:t>
      </w:r>
      <w:r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 xml:space="preserve"> o </w:t>
      </w: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 xml:space="preserve">pracę Zamawiający naliczy Wykonawcy karę umowną, o której mowa  w § </w:t>
      </w:r>
      <w:r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>9</w:t>
      </w: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 xml:space="preserve"> ust. </w:t>
      </w:r>
      <w:r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>4</w:t>
      </w: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 xml:space="preserve"> umowy, oraz może odstąpić od umowy i naliczyć karę o której mowa § </w:t>
      </w:r>
      <w:r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>9</w:t>
      </w: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 xml:space="preserve"> ust. </w:t>
      </w:r>
      <w:r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>1 pkt. 1 i 2</w:t>
      </w: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 xml:space="preserve"> umowy.</w:t>
      </w:r>
      <w:r w:rsidRPr="00B654DF">
        <w:rPr>
          <w:rFonts w:ascii="Tms Rmn" w:eastAsia="Calibri" w:hAnsi="Tms Rmn" w:cs="Tms Rmn"/>
          <w:color w:val="000000"/>
          <w:sz w:val="24"/>
          <w:szCs w:val="24"/>
          <w:lang w:eastAsia="en-US"/>
        </w:rPr>
        <w:t xml:space="preserve"> </w:t>
      </w:r>
    </w:p>
    <w:p w14:paraId="189698E4" w14:textId="77777777" w:rsidR="00222138" w:rsidRPr="00B654DF" w:rsidRDefault="00222138" w:rsidP="00222138">
      <w:pPr>
        <w:pStyle w:val="Akapitzlist"/>
        <w:autoSpaceDE w:val="0"/>
        <w:spacing w:after="10"/>
        <w:ind w:left="340"/>
        <w:rPr>
          <w:rFonts w:ascii="Arial Narrow" w:hAnsi="Arial Narrow" w:cs="Arial"/>
          <w:sz w:val="22"/>
          <w:szCs w:val="22"/>
        </w:rPr>
      </w:pPr>
    </w:p>
    <w:p w14:paraId="6474236A" w14:textId="77777777" w:rsidR="00222138" w:rsidRPr="00825E9E" w:rsidRDefault="00222138" w:rsidP="00222138">
      <w:pPr>
        <w:pStyle w:val="Nagwek10"/>
        <w:rPr>
          <w:rFonts w:ascii="Arial Narrow" w:hAnsi="Arial Narrow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Cs/>
          <w:color w:val="auto"/>
          <w:sz w:val="22"/>
          <w:szCs w:val="22"/>
        </w:rPr>
        <w:t>§ 7</w:t>
      </w:r>
    </w:p>
    <w:p w14:paraId="567F8960" w14:textId="77777777" w:rsidR="00222138" w:rsidRPr="00825E9E" w:rsidRDefault="00222138" w:rsidP="00222138">
      <w:pPr>
        <w:pStyle w:val="Nagwek10"/>
        <w:rPr>
          <w:rFonts w:ascii="Arial Narrow" w:hAnsi="Arial Narrow"/>
          <w:bCs/>
          <w:color w:val="auto"/>
          <w:sz w:val="22"/>
          <w:szCs w:val="22"/>
        </w:rPr>
      </w:pPr>
      <w:r w:rsidRPr="00825E9E">
        <w:rPr>
          <w:rFonts w:ascii="Arial Narrow" w:hAnsi="Arial Narrow"/>
          <w:bCs/>
          <w:color w:val="auto"/>
          <w:sz w:val="22"/>
          <w:szCs w:val="22"/>
        </w:rPr>
        <w:t>WARUNKI PŁATNOŚCI</w:t>
      </w:r>
    </w:p>
    <w:p w14:paraId="75C608FB" w14:textId="77777777" w:rsidR="00222138" w:rsidRPr="00825E9E" w:rsidRDefault="00222138" w:rsidP="008A54C7">
      <w:pPr>
        <w:pStyle w:val="Akapitzlist"/>
        <w:numPr>
          <w:ilvl w:val="6"/>
          <w:numId w:val="48"/>
        </w:numPr>
        <w:tabs>
          <w:tab w:val="left" w:pos="426"/>
        </w:tabs>
        <w:ind w:left="426" w:hanging="426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Wartość umowy wynosi netto ……………………. zł, brutto ………………….. zł (słownie: ……….…………….....…).</w:t>
      </w:r>
    </w:p>
    <w:p w14:paraId="49536E9C" w14:textId="77777777" w:rsidR="00222138" w:rsidRPr="00825E9E" w:rsidRDefault="00222138" w:rsidP="008A54C7">
      <w:pPr>
        <w:pStyle w:val="Akapitzlist"/>
        <w:numPr>
          <w:ilvl w:val="6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Wykonawca zobowiązany jest sporządzić fakturę i dołączyć protokół wykonania usługi oddzielnie dla każdego obiektu określonego w załączniku nr 2 do umowy, które winny być potwierdzone przez poszczególnych użytkowników obiektów.</w:t>
      </w:r>
    </w:p>
    <w:p w14:paraId="20C72007" w14:textId="77777777" w:rsidR="00222138" w:rsidRPr="00825E9E" w:rsidRDefault="00222138" w:rsidP="008A54C7">
      <w:pPr>
        <w:pStyle w:val="Akapitzlist"/>
        <w:numPr>
          <w:ilvl w:val="6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Wykonawca zapewnia, że wynagrodzenie naliczone w sposób określony w ust. 2 obejmuje wszystkie koszty świadczenia usługi wynikające z opisu przedmiotu zamówienia, w tym koszty pracy osób wykonujących usługi, odbioru, załadunku, rozładunku i transportu w obie strony, koszty przekazania sprzętu do UDT i wszystkich innych elementów.</w:t>
      </w:r>
    </w:p>
    <w:p w14:paraId="12247FB7" w14:textId="77777777" w:rsidR="00222138" w:rsidRPr="00825E9E" w:rsidRDefault="00222138" w:rsidP="008A54C7">
      <w:pPr>
        <w:pStyle w:val="Akapitzlist"/>
        <w:numPr>
          <w:ilvl w:val="6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Faktura VAT wraz z potwierdzonym protokołem wykonania usługi będzie wystawiana i doręczona </w:t>
      </w:r>
      <w:r>
        <w:rPr>
          <w:rFonts w:ascii="Arial Narrow" w:hAnsi="Arial Narrow"/>
          <w:sz w:val="22"/>
          <w:szCs w:val="22"/>
        </w:rPr>
        <w:t>Zamawiający</w:t>
      </w:r>
      <w:r w:rsidRPr="00825E9E">
        <w:rPr>
          <w:rFonts w:ascii="Arial Narrow" w:hAnsi="Arial Narrow"/>
          <w:sz w:val="22"/>
          <w:szCs w:val="22"/>
        </w:rPr>
        <w:t xml:space="preserve"> nie później niż do 5 dnia od daty wykonania usługi, zgodnie z cenami określonymi w formularzu ofertowym Wykonawcy, stanowiący załącznik nr </w:t>
      </w:r>
      <w:r>
        <w:rPr>
          <w:rFonts w:ascii="Arial Narrow" w:hAnsi="Arial Narrow"/>
          <w:sz w:val="22"/>
          <w:szCs w:val="22"/>
        </w:rPr>
        <w:t>4</w:t>
      </w:r>
      <w:r w:rsidRPr="00825E9E">
        <w:rPr>
          <w:rFonts w:ascii="Arial Narrow" w:hAnsi="Arial Narrow"/>
          <w:sz w:val="22"/>
          <w:szCs w:val="22"/>
        </w:rPr>
        <w:t xml:space="preserve"> niniejszej umowy (z podziałem na poszczególne usługi). Wykonawca wyszczególni na fakturze odpowiednie ilości, ceny jednostkowe, wartość netto, kwoty podatku VAT oraz wartość brutto.</w:t>
      </w:r>
    </w:p>
    <w:p w14:paraId="1D445AC9" w14:textId="77777777" w:rsidR="00222138" w:rsidRPr="00825E9E" w:rsidRDefault="00222138" w:rsidP="008A54C7">
      <w:pPr>
        <w:pStyle w:val="Akapitzlist"/>
        <w:numPr>
          <w:ilvl w:val="6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Faktura VAT powinna być wystawiona na płatnika: Komenda Wojewódzka Policji w Poznaniu, ul. Kochanowskiego 2a, 60-844 Poznań, NIP 7770001878. Niedopuszczalne jest dokonywanie skreśleń i poprawek na fakturach VAT wystawionych przez Wykonawcę.</w:t>
      </w:r>
    </w:p>
    <w:p w14:paraId="625B998C" w14:textId="77777777" w:rsidR="00222138" w:rsidRPr="00825E9E" w:rsidRDefault="00222138" w:rsidP="008A54C7">
      <w:pPr>
        <w:pStyle w:val="Akapitzlist"/>
        <w:numPr>
          <w:ilvl w:val="6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Zapłata należności za usługi stanowiące przedmiot umowy dokonywana będzie przelewem na rachunek bankowy Wykonawcy wskazany na fakturze VAT, w terminie do 30 dni, licząc od dnia otrzymania, przez </w:t>
      </w:r>
      <w:r>
        <w:rPr>
          <w:rFonts w:ascii="Arial Narrow" w:hAnsi="Arial Narrow"/>
          <w:sz w:val="22"/>
          <w:szCs w:val="22"/>
        </w:rPr>
        <w:t>Zamawiającego</w:t>
      </w:r>
      <w:r w:rsidRPr="00825E9E">
        <w:rPr>
          <w:rFonts w:ascii="Arial Narrow" w:hAnsi="Arial Narrow"/>
          <w:sz w:val="22"/>
          <w:szCs w:val="22"/>
        </w:rPr>
        <w:t xml:space="preserve"> prawidłowo sporządzonej faktury.</w:t>
      </w:r>
    </w:p>
    <w:p w14:paraId="4D7E5C21" w14:textId="77BFB30C" w:rsidR="00534E9F" w:rsidRPr="00534E9F" w:rsidRDefault="00222138" w:rsidP="008A54C7">
      <w:pPr>
        <w:pStyle w:val="Akapitzlist"/>
        <w:numPr>
          <w:ilvl w:val="6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Wykonawca może przesłać fakturę za pośrednictwem platformy elektronicznej wskazując NIP Komendy Wojewódzkiej Policji w Poznaniu: 7770001878.</w:t>
      </w:r>
    </w:p>
    <w:p w14:paraId="08EB1336" w14:textId="77777777" w:rsidR="00222138" w:rsidRPr="00825E9E" w:rsidRDefault="00222138" w:rsidP="00222138">
      <w:pPr>
        <w:jc w:val="center"/>
        <w:rPr>
          <w:rFonts w:ascii="Arial Narrow" w:hAnsi="Arial Narrow"/>
          <w:b/>
          <w:sz w:val="22"/>
          <w:szCs w:val="22"/>
        </w:rPr>
      </w:pPr>
      <w:r w:rsidRPr="00825E9E">
        <w:rPr>
          <w:rFonts w:ascii="Arial Narrow" w:hAnsi="Arial Narrow"/>
          <w:b/>
          <w:sz w:val="22"/>
          <w:szCs w:val="22"/>
        </w:rPr>
        <w:t>§ 8</w:t>
      </w:r>
    </w:p>
    <w:p w14:paraId="3D4CB9D0" w14:textId="77777777" w:rsidR="00222138" w:rsidRPr="00825E9E" w:rsidRDefault="00222138" w:rsidP="00222138">
      <w:pPr>
        <w:jc w:val="center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b/>
          <w:sz w:val="22"/>
          <w:szCs w:val="22"/>
        </w:rPr>
        <w:t>REKLAMACJE I GWARANCJE</w:t>
      </w:r>
    </w:p>
    <w:p w14:paraId="43813292" w14:textId="77777777" w:rsidR="00222138" w:rsidRPr="00825E9E" w:rsidRDefault="00222138" w:rsidP="008A54C7">
      <w:pPr>
        <w:pStyle w:val="NormalnyWeb"/>
        <w:numPr>
          <w:ilvl w:val="0"/>
          <w:numId w:val="49"/>
        </w:numPr>
        <w:spacing w:before="0" w:after="0"/>
        <w:ind w:left="426" w:hanging="426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>W przypadku stwierdzenia wad jakościowych lub braków ilościowych w wykonanym przedmiocie umowy, Zamawiający niezwłocznie złoży pisemne zgłoszenie reklamacyjne Wykonawcy i prześle pocztą elektroniczną zawierające następujące dane:</w:t>
      </w:r>
    </w:p>
    <w:p w14:paraId="4E7DF0A4" w14:textId="77777777" w:rsidR="00222138" w:rsidRPr="00825E9E" w:rsidRDefault="00222138" w:rsidP="008A54C7">
      <w:pPr>
        <w:pStyle w:val="NormalnyWeb"/>
        <w:numPr>
          <w:ilvl w:val="1"/>
          <w:numId w:val="49"/>
        </w:numPr>
        <w:spacing w:before="0" w:after="0"/>
        <w:ind w:left="851" w:hanging="425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>asortyment reklamowany,</w:t>
      </w:r>
    </w:p>
    <w:p w14:paraId="5085A91B" w14:textId="77777777" w:rsidR="00222138" w:rsidRPr="00825E9E" w:rsidRDefault="00222138" w:rsidP="008A54C7">
      <w:pPr>
        <w:pStyle w:val="NormalnyWeb"/>
        <w:numPr>
          <w:ilvl w:val="1"/>
          <w:numId w:val="49"/>
        </w:numPr>
        <w:spacing w:before="0" w:after="0"/>
        <w:ind w:left="851" w:hanging="425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>ilość asortymentu,</w:t>
      </w:r>
    </w:p>
    <w:p w14:paraId="32B54F5F" w14:textId="77777777" w:rsidR="00222138" w:rsidRPr="00825E9E" w:rsidRDefault="00222138" w:rsidP="008A54C7">
      <w:pPr>
        <w:pStyle w:val="NormalnyWeb"/>
        <w:numPr>
          <w:ilvl w:val="1"/>
          <w:numId w:val="49"/>
        </w:numPr>
        <w:spacing w:before="0" w:after="0"/>
        <w:ind w:left="851" w:hanging="425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lastRenderedPageBreak/>
        <w:t>szczegółowy opis wady lub uszkodzenia,</w:t>
      </w:r>
    </w:p>
    <w:p w14:paraId="70B2ABD4" w14:textId="77777777" w:rsidR="00222138" w:rsidRPr="00825E9E" w:rsidRDefault="00222138" w:rsidP="008A54C7">
      <w:pPr>
        <w:pStyle w:val="NormalnyWeb"/>
        <w:numPr>
          <w:ilvl w:val="1"/>
          <w:numId w:val="49"/>
        </w:numPr>
        <w:spacing w:before="0" w:after="0"/>
        <w:ind w:left="851" w:hanging="425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>datę wykonania usługi / dostawy.</w:t>
      </w:r>
    </w:p>
    <w:p w14:paraId="1176C653" w14:textId="77777777" w:rsidR="00222138" w:rsidRPr="00825E9E" w:rsidRDefault="00222138" w:rsidP="008A54C7">
      <w:pPr>
        <w:pStyle w:val="NormalnyWeb"/>
        <w:numPr>
          <w:ilvl w:val="0"/>
          <w:numId w:val="49"/>
        </w:numPr>
        <w:spacing w:before="0" w:after="0"/>
        <w:ind w:left="426" w:hanging="426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>Wykonawca zobowiązany jest rozpatrzyć każdą reklamacje i poinformować pisemnie w terminie 3 dni roboczych od otrzymania zgłoszenia reklamacyjnego, czy reklamacje uznaje czy odrzuca w części lub całości.</w:t>
      </w:r>
    </w:p>
    <w:p w14:paraId="14A31D9F" w14:textId="77777777" w:rsidR="00222138" w:rsidRPr="00825E9E" w:rsidRDefault="00222138" w:rsidP="008A54C7">
      <w:pPr>
        <w:pStyle w:val="NormalnyWeb"/>
        <w:numPr>
          <w:ilvl w:val="0"/>
          <w:numId w:val="49"/>
        </w:numPr>
        <w:spacing w:before="0" w:after="0"/>
        <w:ind w:left="426" w:hanging="426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>Nie udzielenie odpowiedzi na zgłoszoną reklamację w ciągu 3 dni roboczych uważa się za uznanie reklamacji.</w:t>
      </w:r>
    </w:p>
    <w:p w14:paraId="50B40A78" w14:textId="77777777" w:rsidR="00222138" w:rsidRPr="00825E9E" w:rsidRDefault="00222138" w:rsidP="008A54C7">
      <w:pPr>
        <w:pStyle w:val="NormalnyWeb"/>
        <w:numPr>
          <w:ilvl w:val="0"/>
          <w:numId w:val="49"/>
        </w:numPr>
        <w:spacing w:before="0" w:after="0"/>
        <w:ind w:left="426" w:hanging="426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>Załatwienie zasadnych reklamacji jakościowych następować będzie przez usunięcie wady lub wymianę wadliwego przedmiotu umowy na wolny od wad, w terminie 7 dni roboczych od daty zgłoszenia reklamacji. Koszty z tym związane ponosi Wykonawca.</w:t>
      </w:r>
    </w:p>
    <w:p w14:paraId="26026FCB" w14:textId="77777777" w:rsidR="00222138" w:rsidRPr="00825E9E" w:rsidRDefault="00222138" w:rsidP="008A54C7">
      <w:pPr>
        <w:pStyle w:val="NormalnyWeb"/>
        <w:numPr>
          <w:ilvl w:val="0"/>
          <w:numId w:val="49"/>
        </w:numPr>
        <w:spacing w:before="0" w:after="0"/>
        <w:ind w:left="426" w:hanging="426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 xml:space="preserve">Wykonawca udzieli Zamawiającemu na dostarczony sprzęt p.poż. min. 12 miesięcy gwarancji, lecz nie krótszej niż gwarancja udzielona przez producenta, licząc od dnia dostarczenia sprzętu Zamawiającemu. </w:t>
      </w:r>
    </w:p>
    <w:p w14:paraId="46877C30" w14:textId="77777777" w:rsidR="00222138" w:rsidRPr="00825E9E" w:rsidRDefault="00222138" w:rsidP="00222138">
      <w:pPr>
        <w:pStyle w:val="NormalnyWeb"/>
        <w:spacing w:before="0" w:after="0"/>
        <w:ind w:left="284"/>
        <w:rPr>
          <w:rFonts w:ascii="Arial Narrow" w:hAnsi="Arial Narrow" w:cs="Times New Roman"/>
          <w:sz w:val="22"/>
          <w:szCs w:val="22"/>
        </w:rPr>
      </w:pPr>
    </w:p>
    <w:p w14:paraId="56B4152D" w14:textId="77777777" w:rsidR="00222138" w:rsidRPr="00825E9E" w:rsidRDefault="00222138" w:rsidP="00222138">
      <w:pPr>
        <w:tabs>
          <w:tab w:val="left" w:pos="285"/>
        </w:tabs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  <w:r w:rsidRPr="00825E9E">
        <w:rPr>
          <w:rFonts w:ascii="Arial Narrow" w:hAnsi="Arial Narrow"/>
          <w:b/>
          <w:bCs/>
          <w:sz w:val="22"/>
          <w:szCs w:val="22"/>
        </w:rPr>
        <w:t>§ 9</w:t>
      </w:r>
    </w:p>
    <w:p w14:paraId="559D5416" w14:textId="77777777" w:rsidR="00222138" w:rsidRPr="00825E9E" w:rsidRDefault="00222138" w:rsidP="00222138">
      <w:pPr>
        <w:tabs>
          <w:tab w:val="left" w:pos="36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825E9E">
        <w:rPr>
          <w:rFonts w:ascii="Arial Narrow" w:hAnsi="Arial Narrow"/>
          <w:b/>
          <w:bCs/>
          <w:sz w:val="22"/>
          <w:szCs w:val="22"/>
        </w:rPr>
        <w:t>KARY UMOWNE</w:t>
      </w:r>
    </w:p>
    <w:p w14:paraId="0FAFA9AF" w14:textId="77777777" w:rsidR="00222138" w:rsidRPr="00825E9E" w:rsidRDefault="00222138" w:rsidP="005B799E">
      <w:pPr>
        <w:tabs>
          <w:tab w:val="left" w:pos="426"/>
        </w:tabs>
        <w:ind w:left="426" w:hanging="426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1.</w:t>
      </w:r>
      <w:r w:rsidRPr="00825E9E">
        <w:rPr>
          <w:rFonts w:ascii="Arial Narrow" w:hAnsi="Arial Narrow"/>
          <w:sz w:val="22"/>
          <w:szCs w:val="22"/>
        </w:rPr>
        <w:tab/>
        <w:t xml:space="preserve">Wykonawca zobowiązuje się do zapłaty kary umownej w przypadku: </w:t>
      </w:r>
    </w:p>
    <w:p w14:paraId="610D624F" w14:textId="77777777" w:rsidR="00222138" w:rsidRPr="00825E9E" w:rsidRDefault="00222138" w:rsidP="008A54C7">
      <w:pPr>
        <w:pStyle w:val="Akapitzlist"/>
        <w:numPr>
          <w:ilvl w:val="1"/>
          <w:numId w:val="50"/>
        </w:numPr>
        <w:tabs>
          <w:tab w:val="left" w:pos="284"/>
        </w:tabs>
        <w:ind w:left="851" w:hanging="425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rozwiązania przez Zamawiającego </w:t>
      </w:r>
      <w:bookmarkStart w:id="3" w:name="__DdeLink__1925_1359095328"/>
      <w:r w:rsidRPr="00825E9E">
        <w:rPr>
          <w:rFonts w:ascii="Arial Narrow" w:hAnsi="Arial Narrow"/>
          <w:sz w:val="22"/>
          <w:szCs w:val="22"/>
        </w:rPr>
        <w:t xml:space="preserve">umowy lub odstąpienia od umowy, </w:t>
      </w:r>
      <w:bookmarkEnd w:id="3"/>
      <w:r w:rsidRPr="00825E9E">
        <w:rPr>
          <w:rFonts w:ascii="Arial Narrow" w:hAnsi="Arial Narrow"/>
          <w:sz w:val="22"/>
          <w:szCs w:val="22"/>
        </w:rPr>
        <w:t>z powodu okoliczności, za które odpowiada Wykonawca, w wysokości 5 % całkowitej wartości umowy brutto, o której mowa w § 7 ust. 1,</w:t>
      </w:r>
    </w:p>
    <w:p w14:paraId="59815254" w14:textId="77777777" w:rsidR="00222138" w:rsidRPr="00825E9E" w:rsidRDefault="00222138" w:rsidP="008A54C7">
      <w:pPr>
        <w:pStyle w:val="Akapitzlist"/>
        <w:numPr>
          <w:ilvl w:val="1"/>
          <w:numId w:val="50"/>
        </w:numPr>
        <w:tabs>
          <w:tab w:val="left" w:pos="284"/>
        </w:tabs>
        <w:ind w:left="851" w:hanging="425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rozwiązania przez Wykonawcę umowy lub odstąpienia od umowy, z powodu okoliczności, za które odpowiada Wykonawca, w wysokości 5 % całkowitej wartości umowy brutto, o której mowa w § 7 ust. 1,</w:t>
      </w:r>
    </w:p>
    <w:p w14:paraId="5140545B" w14:textId="77777777" w:rsidR="00222138" w:rsidRPr="00825E9E" w:rsidRDefault="00222138" w:rsidP="008A54C7">
      <w:pPr>
        <w:pStyle w:val="Akapitzlist"/>
        <w:numPr>
          <w:ilvl w:val="1"/>
          <w:numId w:val="50"/>
        </w:numPr>
        <w:tabs>
          <w:tab w:val="left" w:pos="284"/>
        </w:tabs>
        <w:ind w:left="851" w:hanging="425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bCs/>
          <w:sz w:val="22"/>
          <w:szCs w:val="22"/>
        </w:rPr>
        <w:t xml:space="preserve">przekroczenia terminu wykonania usługi, o którym mowa § 4 ust. 2, w wysokości </w:t>
      </w:r>
      <w:r>
        <w:rPr>
          <w:rFonts w:ascii="Arial Narrow" w:hAnsi="Arial Narrow"/>
          <w:bCs/>
          <w:sz w:val="22"/>
          <w:szCs w:val="22"/>
        </w:rPr>
        <w:t>10,00 zł</w:t>
      </w:r>
      <w:r w:rsidRPr="00825E9E">
        <w:rPr>
          <w:rFonts w:ascii="Arial Narrow" w:hAnsi="Arial Narrow"/>
          <w:bCs/>
          <w:sz w:val="22"/>
          <w:szCs w:val="22"/>
        </w:rPr>
        <w:t>, za każdy rozpoczęty dzień zwłoki,</w:t>
      </w:r>
    </w:p>
    <w:p w14:paraId="2BF0F9DB" w14:textId="77777777" w:rsidR="00222138" w:rsidRPr="00825E9E" w:rsidRDefault="00222138" w:rsidP="008A54C7">
      <w:pPr>
        <w:pStyle w:val="Akapitzlist"/>
        <w:numPr>
          <w:ilvl w:val="1"/>
          <w:numId w:val="50"/>
        </w:numPr>
        <w:tabs>
          <w:tab w:val="left" w:pos="284"/>
        </w:tabs>
        <w:ind w:left="851" w:hanging="425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przekroczenia terminu wykonania reklamacji, o którym mowa w § 8 ust. 4,</w:t>
      </w:r>
      <w:r w:rsidRPr="00825E9E">
        <w:rPr>
          <w:rFonts w:ascii="Arial Narrow" w:hAnsi="Arial Narrow"/>
          <w:bCs/>
          <w:sz w:val="22"/>
          <w:szCs w:val="22"/>
        </w:rPr>
        <w:t xml:space="preserve"> w wysokości </w:t>
      </w:r>
      <w:r>
        <w:rPr>
          <w:rFonts w:ascii="Arial Narrow" w:hAnsi="Arial Narrow"/>
          <w:bCs/>
          <w:sz w:val="22"/>
          <w:szCs w:val="22"/>
        </w:rPr>
        <w:t>10,00 zł</w:t>
      </w:r>
      <w:r w:rsidRPr="00825E9E">
        <w:rPr>
          <w:rFonts w:ascii="Arial Narrow" w:hAnsi="Arial Narrow"/>
          <w:bCs/>
          <w:sz w:val="22"/>
          <w:szCs w:val="22"/>
        </w:rPr>
        <w:t>, za każdy rozpoczęty dzień zwłoki,</w:t>
      </w:r>
    </w:p>
    <w:p w14:paraId="56AE1562" w14:textId="77777777" w:rsidR="00222138" w:rsidRPr="00B654DF" w:rsidRDefault="00222138" w:rsidP="008A54C7">
      <w:pPr>
        <w:pStyle w:val="Akapitzlist"/>
        <w:numPr>
          <w:ilvl w:val="0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B654DF">
        <w:rPr>
          <w:rFonts w:ascii="Arial Narrow" w:hAnsi="Arial Narrow"/>
          <w:sz w:val="22"/>
          <w:szCs w:val="22"/>
        </w:rPr>
        <w:t>Zamawiający zastrzega sobie możliwość potrącenia wartości naliczonych kar umownych z faktur wystawionych przez Wykonawcę, po uprzednim zawiadomieniu Wykonawcy na piśmie o potrąceniu, jego wysokości i sposobie wyliczenia.</w:t>
      </w:r>
    </w:p>
    <w:p w14:paraId="6F772DBC" w14:textId="77777777" w:rsidR="00222138" w:rsidRDefault="00222138" w:rsidP="008A54C7">
      <w:pPr>
        <w:pStyle w:val="Akapitzlist"/>
        <w:numPr>
          <w:ilvl w:val="0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B654DF">
        <w:rPr>
          <w:rFonts w:ascii="Arial Narrow" w:hAnsi="Arial Narrow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14:paraId="4A227D08" w14:textId="77777777" w:rsidR="00222138" w:rsidRPr="00B654DF" w:rsidRDefault="00222138" w:rsidP="008A54C7">
      <w:pPr>
        <w:pStyle w:val="Akapitzlist"/>
        <w:numPr>
          <w:ilvl w:val="0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 xml:space="preserve">Wykonawca zapłaci karę umowną za powierzenie wykonania prac określonych w § </w:t>
      </w:r>
      <w:r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>6</w:t>
      </w: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 xml:space="preserve"> ust</w:t>
      </w:r>
      <w:r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>.</w:t>
      </w: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 xml:space="preserve"> 1 umowy, osobom niezatrudnionym na umowę o pracę w wysokości 100,00 zł za każdy stwierdzony przypadek.</w:t>
      </w:r>
    </w:p>
    <w:p w14:paraId="28237FF0" w14:textId="77777777" w:rsidR="00222138" w:rsidRPr="00B654DF" w:rsidRDefault="00222138" w:rsidP="008A54C7">
      <w:pPr>
        <w:pStyle w:val="Akapitzlist"/>
        <w:numPr>
          <w:ilvl w:val="0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 xml:space="preserve">Wykonawca zapłaci kary umowne w wysokości 100,00 zł za niezłożenie raportu o stanu zatrudnienia o którym mowa w § </w:t>
      </w:r>
      <w:r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>6</w:t>
      </w:r>
      <w:r w:rsidRPr="00B654DF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 xml:space="preserve"> ust 4 umowy.</w:t>
      </w:r>
    </w:p>
    <w:p w14:paraId="74EFE078" w14:textId="77777777" w:rsidR="00222138" w:rsidRDefault="00222138" w:rsidP="008A54C7">
      <w:pPr>
        <w:pStyle w:val="Akapitzlist"/>
        <w:numPr>
          <w:ilvl w:val="0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B654DF">
        <w:rPr>
          <w:rFonts w:ascii="Arial Narrow" w:hAnsi="Arial Narrow"/>
          <w:sz w:val="22"/>
          <w:szCs w:val="22"/>
        </w:rPr>
        <w:t>Odpowiedzialność którejkolwiek ze Stron z tytułu utraconych korzyści (</w:t>
      </w:r>
      <w:proofErr w:type="spellStart"/>
      <w:r w:rsidRPr="00B654DF">
        <w:rPr>
          <w:rFonts w:ascii="Arial Narrow" w:hAnsi="Arial Narrow"/>
          <w:sz w:val="22"/>
          <w:szCs w:val="22"/>
        </w:rPr>
        <w:t>lucrum</w:t>
      </w:r>
      <w:proofErr w:type="spellEnd"/>
      <w:r w:rsidRPr="00B654DF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654DF">
        <w:rPr>
          <w:rFonts w:ascii="Arial Narrow" w:hAnsi="Arial Narrow"/>
          <w:sz w:val="22"/>
          <w:szCs w:val="22"/>
        </w:rPr>
        <w:t>cessans</w:t>
      </w:r>
      <w:proofErr w:type="spellEnd"/>
      <w:r w:rsidRPr="00B654DF">
        <w:rPr>
          <w:rFonts w:ascii="Arial Narrow" w:hAnsi="Arial Narrow"/>
          <w:sz w:val="22"/>
          <w:szCs w:val="22"/>
        </w:rPr>
        <w:t>) jest wyłączona.</w:t>
      </w:r>
    </w:p>
    <w:p w14:paraId="318343F8" w14:textId="77777777" w:rsidR="00222138" w:rsidRPr="00B654DF" w:rsidRDefault="00222138" w:rsidP="008A54C7">
      <w:pPr>
        <w:pStyle w:val="Akapitzlist"/>
        <w:numPr>
          <w:ilvl w:val="0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B654DF">
        <w:rPr>
          <w:rFonts w:ascii="Arial Narrow" w:hAnsi="Arial Narrow"/>
          <w:sz w:val="22"/>
          <w:szCs w:val="22"/>
        </w:rPr>
        <w:t>Łączna wysokość kar umownych nie przekroczy 10% wartości umowy.</w:t>
      </w:r>
    </w:p>
    <w:p w14:paraId="13D35BFC" w14:textId="77777777" w:rsidR="00222138" w:rsidRPr="00825E9E" w:rsidRDefault="00222138" w:rsidP="00222138">
      <w:pPr>
        <w:tabs>
          <w:tab w:val="left" w:pos="284"/>
        </w:tabs>
        <w:ind w:left="0" w:firstLine="0"/>
        <w:rPr>
          <w:rFonts w:ascii="Arial Narrow" w:hAnsi="Arial Narrow"/>
          <w:sz w:val="22"/>
          <w:szCs w:val="22"/>
        </w:rPr>
      </w:pPr>
    </w:p>
    <w:p w14:paraId="2E7C92B0" w14:textId="77777777" w:rsidR="00222138" w:rsidRPr="00825E9E" w:rsidRDefault="00222138" w:rsidP="00222138">
      <w:pPr>
        <w:tabs>
          <w:tab w:val="left" w:pos="284"/>
        </w:tabs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  <w:r w:rsidRPr="00825E9E">
        <w:rPr>
          <w:rFonts w:ascii="Arial Narrow" w:hAnsi="Arial Narrow"/>
          <w:b/>
          <w:bCs/>
          <w:sz w:val="22"/>
          <w:szCs w:val="22"/>
        </w:rPr>
        <w:t>§ 10</w:t>
      </w:r>
    </w:p>
    <w:p w14:paraId="7C142FFE" w14:textId="77777777" w:rsidR="00222138" w:rsidRPr="00825E9E" w:rsidRDefault="00222138" w:rsidP="008A54C7">
      <w:pPr>
        <w:numPr>
          <w:ilvl w:val="5"/>
          <w:numId w:val="40"/>
        </w:numPr>
        <w:tabs>
          <w:tab w:val="left" w:pos="284"/>
        </w:tabs>
        <w:suppressAutoHyphens/>
        <w:ind w:left="426" w:hanging="426"/>
        <w:jc w:val="center"/>
        <w:rPr>
          <w:rFonts w:ascii="Arial Narrow" w:hAnsi="Arial Narrow"/>
          <w:b/>
          <w:bCs/>
          <w:sz w:val="22"/>
          <w:szCs w:val="22"/>
        </w:rPr>
      </w:pPr>
      <w:r w:rsidRPr="00825E9E">
        <w:rPr>
          <w:rFonts w:ascii="Arial Narrow" w:hAnsi="Arial Narrow"/>
          <w:b/>
          <w:bCs/>
          <w:sz w:val="22"/>
          <w:szCs w:val="22"/>
        </w:rPr>
        <w:t>ODSTĄPIENIE  OD  UMOWY, ROZWIĄZANIE  UMOWY</w:t>
      </w:r>
    </w:p>
    <w:p w14:paraId="2D821D1C" w14:textId="77777777" w:rsidR="00222138" w:rsidRPr="00825E9E" w:rsidRDefault="00222138" w:rsidP="008A54C7">
      <w:pPr>
        <w:pStyle w:val="Akapitzlist"/>
        <w:numPr>
          <w:ilvl w:val="0"/>
          <w:numId w:val="54"/>
        </w:numPr>
        <w:tabs>
          <w:tab w:val="clear" w:pos="737"/>
          <w:tab w:val="num" w:pos="0"/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Każda ze Stron będzie mogła rozwiązać umowę z zachowaniem 3 miesięcznego terminu wypowiedzenia ze skutkiem na koniec miesiąca kalendarzowego.</w:t>
      </w:r>
    </w:p>
    <w:p w14:paraId="73A37C22" w14:textId="4EABC52B" w:rsidR="00222138" w:rsidRPr="00825E9E" w:rsidRDefault="00222138" w:rsidP="008A54C7">
      <w:pPr>
        <w:pStyle w:val="Akapitzlist"/>
        <w:numPr>
          <w:ilvl w:val="0"/>
          <w:numId w:val="54"/>
        </w:numPr>
        <w:tabs>
          <w:tab w:val="clear" w:pos="737"/>
          <w:tab w:val="num" w:pos="0"/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Zamawiający dopuszcza możliwość natychmiastowego rozwiązania umowy przed upływem terminu jej obowiązywania, </w:t>
      </w:r>
      <w:r>
        <w:rPr>
          <w:rFonts w:ascii="Arial Narrow" w:hAnsi="Arial Narrow"/>
          <w:sz w:val="22"/>
          <w:szCs w:val="22"/>
        </w:rPr>
        <w:br/>
      </w:r>
      <w:r w:rsidRPr="00825E9E">
        <w:rPr>
          <w:rFonts w:ascii="Arial Narrow" w:hAnsi="Arial Narrow"/>
          <w:sz w:val="22"/>
          <w:szCs w:val="22"/>
        </w:rPr>
        <w:t xml:space="preserve">w przypadku: </w:t>
      </w:r>
    </w:p>
    <w:p w14:paraId="61DE10B2" w14:textId="77777777" w:rsidR="00222138" w:rsidRPr="00825E9E" w:rsidRDefault="00222138" w:rsidP="008A54C7">
      <w:pPr>
        <w:pStyle w:val="Zwykytekst1"/>
        <w:numPr>
          <w:ilvl w:val="1"/>
          <w:numId w:val="54"/>
        </w:numPr>
        <w:tabs>
          <w:tab w:val="clear" w:pos="720"/>
          <w:tab w:val="left" w:pos="0"/>
          <w:tab w:val="left" w:pos="851"/>
          <w:tab w:val="left" w:pos="1080"/>
        </w:tabs>
        <w:ind w:left="426" w:firstLine="0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>trzykrotnego przekroczenia przez Wykonawcę terminu, o którym mowa w § 4 ust. 2,</w:t>
      </w:r>
    </w:p>
    <w:p w14:paraId="1F336FAE" w14:textId="77777777" w:rsidR="00222138" w:rsidRPr="00825E9E" w:rsidRDefault="00222138" w:rsidP="008A54C7">
      <w:pPr>
        <w:pStyle w:val="Zwykytekst1"/>
        <w:numPr>
          <w:ilvl w:val="1"/>
          <w:numId w:val="54"/>
        </w:numPr>
        <w:tabs>
          <w:tab w:val="clear" w:pos="720"/>
          <w:tab w:val="left" w:pos="0"/>
          <w:tab w:val="left" w:pos="851"/>
          <w:tab w:val="left" w:pos="1080"/>
        </w:tabs>
        <w:ind w:left="426" w:firstLine="0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>rażącego naruszenia przepisów ochrony środowiska,</w:t>
      </w:r>
    </w:p>
    <w:p w14:paraId="13503916" w14:textId="77777777" w:rsidR="00222138" w:rsidRPr="00825E9E" w:rsidRDefault="00222138" w:rsidP="008A54C7">
      <w:pPr>
        <w:pStyle w:val="Zwykytekst1"/>
        <w:numPr>
          <w:ilvl w:val="1"/>
          <w:numId w:val="54"/>
        </w:numPr>
        <w:tabs>
          <w:tab w:val="clear" w:pos="720"/>
          <w:tab w:val="left" w:pos="0"/>
          <w:tab w:val="left" w:pos="851"/>
          <w:tab w:val="left" w:pos="1080"/>
        </w:tabs>
        <w:ind w:left="851" w:hanging="425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>trzykrotnej reklamacji, o której mowa w § 8 ust. 1, jednocześnie zobowiązując Wykonawcę do zwrotu asortymentu będącego w jego posiadaniu, na jego koszt.</w:t>
      </w:r>
    </w:p>
    <w:p w14:paraId="07AAB06D" w14:textId="77777777" w:rsidR="00222138" w:rsidRPr="00825E9E" w:rsidRDefault="00222138" w:rsidP="008A54C7">
      <w:pPr>
        <w:pStyle w:val="Zwykytekst1"/>
        <w:numPr>
          <w:ilvl w:val="0"/>
          <w:numId w:val="54"/>
        </w:numPr>
        <w:tabs>
          <w:tab w:val="clear" w:pos="737"/>
          <w:tab w:val="num" w:pos="0"/>
          <w:tab w:val="left" w:pos="426"/>
          <w:tab w:val="left" w:pos="1080"/>
        </w:tabs>
        <w:ind w:left="426" w:hanging="426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>W przypadku rozwiązania umowy na podstawie okoliczności określonych w ust. 2, Wykonawca nie będzie wnosił w stosunku do Zamawiającego żadnych roszczeń.</w:t>
      </w:r>
    </w:p>
    <w:p w14:paraId="3A3EF840" w14:textId="77777777" w:rsidR="00222138" w:rsidRPr="00825E9E" w:rsidRDefault="00222138" w:rsidP="008A54C7">
      <w:pPr>
        <w:pStyle w:val="Akapitzlist"/>
        <w:numPr>
          <w:ilvl w:val="0"/>
          <w:numId w:val="54"/>
        </w:numPr>
        <w:tabs>
          <w:tab w:val="clear" w:pos="737"/>
          <w:tab w:val="num" w:pos="0"/>
          <w:tab w:val="left" w:pos="426"/>
          <w:tab w:val="left" w:pos="4050"/>
        </w:tabs>
        <w:autoSpaceDE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Zamawiający może odstąpić od umowy:</w:t>
      </w:r>
    </w:p>
    <w:p w14:paraId="1CC68100" w14:textId="77777777" w:rsidR="00222138" w:rsidRPr="00825E9E" w:rsidRDefault="00222138" w:rsidP="008A54C7">
      <w:pPr>
        <w:pStyle w:val="Akapitzlist"/>
        <w:numPr>
          <w:ilvl w:val="1"/>
          <w:numId w:val="54"/>
        </w:numPr>
        <w:tabs>
          <w:tab w:val="clear" w:pos="720"/>
          <w:tab w:val="num" w:pos="851"/>
        </w:tabs>
        <w:autoSpaceDE w:val="0"/>
        <w:ind w:left="851" w:hanging="425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wykonanie umowy może zagrozić podstawowemu interesowi bezpieczeństwa państwa lub bezpieczeństwu publicznemu;</w:t>
      </w:r>
    </w:p>
    <w:p w14:paraId="064F9700" w14:textId="77777777" w:rsidR="00222138" w:rsidRPr="00825E9E" w:rsidRDefault="00222138" w:rsidP="008A54C7">
      <w:pPr>
        <w:pStyle w:val="Akapitzlist"/>
        <w:numPr>
          <w:ilvl w:val="1"/>
          <w:numId w:val="54"/>
        </w:numPr>
        <w:tabs>
          <w:tab w:val="clear" w:pos="720"/>
          <w:tab w:val="num" w:pos="851"/>
        </w:tabs>
        <w:autoSpaceDE w:val="0"/>
        <w:ind w:left="851" w:hanging="425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jeżeli zachodzi co najmniej jedna z następujących okoliczności:</w:t>
      </w:r>
    </w:p>
    <w:p w14:paraId="36607EBE" w14:textId="77777777" w:rsidR="00222138" w:rsidRPr="00825E9E" w:rsidRDefault="00222138" w:rsidP="008A54C7">
      <w:pPr>
        <w:pStyle w:val="Akapitzlist"/>
        <w:numPr>
          <w:ilvl w:val="1"/>
          <w:numId w:val="47"/>
        </w:numPr>
        <w:autoSpaceDE w:val="0"/>
        <w:ind w:left="1276" w:hanging="425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dokonano zmiany umowy z naruszeniem art. 454 i art. 455 ustawy Pzp;</w:t>
      </w:r>
    </w:p>
    <w:p w14:paraId="2EEB0B27" w14:textId="77777777" w:rsidR="00222138" w:rsidRPr="00825E9E" w:rsidRDefault="00222138" w:rsidP="008A54C7">
      <w:pPr>
        <w:pStyle w:val="Akapitzlist"/>
        <w:numPr>
          <w:ilvl w:val="1"/>
          <w:numId w:val="47"/>
        </w:numPr>
        <w:autoSpaceDE w:val="0"/>
        <w:ind w:left="1276" w:hanging="425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Wykonawca w chwili zawarcia umowy podlegał wykluczeniu na podstawie art. 108 i art. 109 ust.1 pkt 4 ustawy Pzp;</w:t>
      </w:r>
    </w:p>
    <w:p w14:paraId="0A179FA1" w14:textId="2EB7DB43" w:rsidR="00222138" w:rsidRPr="00825E9E" w:rsidRDefault="00222138" w:rsidP="008A54C7">
      <w:pPr>
        <w:pStyle w:val="Akapitzlist"/>
        <w:numPr>
          <w:ilvl w:val="1"/>
          <w:numId w:val="47"/>
        </w:numPr>
        <w:autoSpaceDE w:val="0"/>
        <w:ind w:left="1276" w:hanging="425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Trybunał Sprawiedliwości Unii Europejskiej stwierdził, w ramach procedury przewidzianej w art. 258 Traktatu </w:t>
      </w:r>
      <w:r>
        <w:rPr>
          <w:rFonts w:ascii="Arial Narrow" w:hAnsi="Arial Narrow"/>
          <w:sz w:val="22"/>
          <w:szCs w:val="22"/>
        </w:rPr>
        <w:br/>
      </w:r>
      <w:r w:rsidRPr="00825E9E">
        <w:rPr>
          <w:rFonts w:ascii="Arial Narrow" w:hAnsi="Arial Narrow"/>
          <w:sz w:val="22"/>
          <w:szCs w:val="22"/>
        </w:rPr>
        <w:t>o funkcjonowaniu Unii Europejskiej, że Rzeczpospolita Polska uchybiło zobowiązaniom, które ciążą na nim na mocy Traktatów, dyrektywy 2014/24/UE, dyrektywy 2014/25/UE i dyrektywy 2009/81/WE,  z uwagi na to, że Zamawiający udzielił zamówienia z naruszeniem  prawa Unii Europejskiej.</w:t>
      </w:r>
    </w:p>
    <w:p w14:paraId="47538967" w14:textId="231EA0AB" w:rsidR="00222138" w:rsidRPr="00825E9E" w:rsidRDefault="00222138" w:rsidP="008A54C7">
      <w:pPr>
        <w:pStyle w:val="Akapitzlist"/>
        <w:numPr>
          <w:ilvl w:val="0"/>
          <w:numId w:val="54"/>
        </w:numPr>
        <w:tabs>
          <w:tab w:val="clear" w:pos="737"/>
          <w:tab w:val="left" w:pos="426"/>
          <w:tab w:val="num" w:pos="567"/>
          <w:tab w:val="left" w:pos="4050"/>
        </w:tabs>
        <w:autoSpaceDE w:val="0"/>
        <w:ind w:hanging="737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W przypadku, o którym mowa w ust. 4 pkt. 2 lit. a,  Zamawiający odstępuje od umowy w części, której zmiana dotyczy.</w:t>
      </w:r>
    </w:p>
    <w:p w14:paraId="6ACB0ACF" w14:textId="77777777" w:rsidR="00222138" w:rsidRPr="00825E9E" w:rsidRDefault="00222138" w:rsidP="008A54C7">
      <w:pPr>
        <w:pStyle w:val="Akapitzlist"/>
        <w:numPr>
          <w:ilvl w:val="0"/>
          <w:numId w:val="54"/>
        </w:numPr>
        <w:tabs>
          <w:tab w:val="clear" w:pos="737"/>
          <w:tab w:val="left" w:pos="426"/>
          <w:tab w:val="num" w:pos="567"/>
        </w:tabs>
        <w:autoSpaceDE w:val="0"/>
        <w:ind w:left="426" w:hanging="454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lastRenderedPageBreak/>
        <w:t>W przypadkach, o którym mowa w ust. 4, Wykonawca może żądać wyłącznie wynagrodzenia należnego  z tytułu wykonania części umowy.</w:t>
      </w:r>
    </w:p>
    <w:p w14:paraId="0A6A919A" w14:textId="77777777" w:rsidR="00222138" w:rsidRPr="00825E9E" w:rsidRDefault="00222138" w:rsidP="008A54C7">
      <w:pPr>
        <w:pStyle w:val="Akapitzlist"/>
        <w:numPr>
          <w:ilvl w:val="0"/>
          <w:numId w:val="54"/>
        </w:numPr>
        <w:tabs>
          <w:tab w:val="left" w:pos="425"/>
        </w:tabs>
        <w:autoSpaceDE w:val="0"/>
        <w:ind w:left="426" w:hanging="454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Odstąpienie od umowy następuje w formie pisemnej wraz z uzasadnieniem pod rygorem nieważności.</w:t>
      </w:r>
    </w:p>
    <w:p w14:paraId="356071B9" w14:textId="77777777" w:rsidR="00222138" w:rsidRPr="00825E9E" w:rsidRDefault="00222138" w:rsidP="008A54C7">
      <w:pPr>
        <w:pStyle w:val="Akapitzlist"/>
        <w:numPr>
          <w:ilvl w:val="0"/>
          <w:numId w:val="54"/>
        </w:numPr>
        <w:tabs>
          <w:tab w:val="left" w:pos="425"/>
        </w:tabs>
        <w:autoSpaceDE w:val="0"/>
        <w:ind w:left="426" w:hanging="454"/>
        <w:jc w:val="both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Strony zgodnie oświadczają, iż niezrealizowanie przez Zamawiającego całości wartości umowy, z zastrzeżeniem § 3 ust. 2, nie może być podstawą do jakichkolwiek roszczeń Wykonawcy w stosunku do Zamawiającego.</w:t>
      </w:r>
    </w:p>
    <w:p w14:paraId="4FF7A990" w14:textId="77777777" w:rsidR="00222138" w:rsidRPr="00825E9E" w:rsidRDefault="00222138" w:rsidP="00222138">
      <w:pPr>
        <w:pStyle w:val="Akapitzlist"/>
        <w:tabs>
          <w:tab w:val="left" w:pos="425"/>
        </w:tabs>
        <w:autoSpaceDE w:val="0"/>
        <w:ind w:left="426"/>
        <w:rPr>
          <w:rFonts w:ascii="Arial Narrow" w:hAnsi="Arial Narrow"/>
          <w:sz w:val="22"/>
          <w:szCs w:val="22"/>
        </w:rPr>
      </w:pPr>
    </w:p>
    <w:p w14:paraId="6B30CD9B" w14:textId="77777777" w:rsidR="00222138" w:rsidRPr="00825E9E" w:rsidRDefault="00222138" w:rsidP="008A54C7">
      <w:pPr>
        <w:numPr>
          <w:ilvl w:val="5"/>
          <w:numId w:val="41"/>
        </w:numPr>
        <w:tabs>
          <w:tab w:val="left" w:pos="284"/>
        </w:tabs>
        <w:suppressAutoHyphens/>
        <w:jc w:val="center"/>
        <w:rPr>
          <w:rFonts w:ascii="Arial Narrow" w:hAnsi="Arial Narrow"/>
          <w:b/>
          <w:bCs/>
          <w:sz w:val="22"/>
          <w:szCs w:val="22"/>
        </w:rPr>
      </w:pPr>
      <w:r w:rsidRPr="00825E9E">
        <w:rPr>
          <w:rFonts w:ascii="Arial Narrow" w:hAnsi="Arial Narrow"/>
          <w:b/>
          <w:bCs/>
          <w:sz w:val="22"/>
          <w:szCs w:val="22"/>
        </w:rPr>
        <w:t>§ 11</w:t>
      </w:r>
    </w:p>
    <w:p w14:paraId="4A4C9A69" w14:textId="77777777" w:rsidR="00222138" w:rsidRPr="00825E9E" w:rsidRDefault="00222138" w:rsidP="008A54C7">
      <w:pPr>
        <w:numPr>
          <w:ilvl w:val="5"/>
          <w:numId w:val="41"/>
        </w:numPr>
        <w:tabs>
          <w:tab w:val="left" w:pos="284"/>
        </w:tabs>
        <w:suppressAutoHyphens/>
        <w:jc w:val="center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b/>
          <w:bCs/>
          <w:sz w:val="22"/>
          <w:szCs w:val="22"/>
        </w:rPr>
        <w:t>ZMIANY  UMOWY</w:t>
      </w:r>
      <w:r w:rsidRPr="00825E9E">
        <w:rPr>
          <w:rFonts w:ascii="Arial Narrow" w:hAnsi="Arial Narrow"/>
          <w:sz w:val="22"/>
          <w:szCs w:val="22"/>
        </w:rPr>
        <w:t xml:space="preserve">     </w:t>
      </w:r>
    </w:p>
    <w:p w14:paraId="77CC8595" w14:textId="77777777" w:rsidR="00222138" w:rsidRPr="00825E9E" w:rsidRDefault="00222138" w:rsidP="008A54C7">
      <w:pPr>
        <w:pStyle w:val="Akapitzlist"/>
        <w:numPr>
          <w:ilvl w:val="0"/>
          <w:numId w:val="59"/>
        </w:numPr>
        <w:tabs>
          <w:tab w:val="left" w:pos="0"/>
        </w:tabs>
        <w:spacing w:line="21" w:lineRule="atLeast"/>
        <w:ind w:left="426" w:hanging="437"/>
        <w:jc w:val="both"/>
        <w:rPr>
          <w:rFonts w:ascii="Arial Narrow" w:hAnsi="Arial Narrow" w:cs="Verdana"/>
          <w:sz w:val="22"/>
          <w:szCs w:val="22"/>
        </w:rPr>
      </w:pPr>
      <w:bookmarkStart w:id="4" w:name="__DdeLink__1232_1538004294"/>
      <w:r w:rsidRPr="00825E9E">
        <w:rPr>
          <w:rFonts w:ascii="Arial Narrow" w:hAnsi="Arial Narrow" w:cs="Verdana"/>
          <w:sz w:val="22"/>
          <w:szCs w:val="22"/>
        </w:rPr>
        <w:t>Zamawiający przewiduje możliwość zmian postanowień zawartej umowy w stosunku do treści oferty, bez przeprowadzania nowego postępowania, na podstawie której dokonano wyboru Wykonawcy, w przypadku wystąpienia co najmniej jednej z okoliczności:</w:t>
      </w:r>
    </w:p>
    <w:p w14:paraId="7C2DA45B" w14:textId="77777777" w:rsidR="00222138" w:rsidRPr="00825E9E" w:rsidRDefault="00222138" w:rsidP="008A54C7">
      <w:pPr>
        <w:pStyle w:val="Akapitzlist"/>
        <w:numPr>
          <w:ilvl w:val="1"/>
          <w:numId w:val="54"/>
        </w:numPr>
        <w:tabs>
          <w:tab w:val="clear" w:pos="720"/>
          <w:tab w:val="left" w:pos="0"/>
          <w:tab w:val="num" w:pos="851"/>
        </w:tabs>
        <w:spacing w:line="21" w:lineRule="atLeast"/>
        <w:ind w:left="851" w:hanging="425"/>
        <w:jc w:val="both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Verdana"/>
          <w:sz w:val="22"/>
          <w:szCs w:val="22"/>
        </w:rPr>
        <w:t>dopuszczalne jest obniżenie wynagrodzenia Wykonawcy przy zachowaniu zakresu jego świadczenia umownego, w szczególności w przypadku udzielenia przez Wykonawcę upustów promocyjnych;</w:t>
      </w:r>
    </w:p>
    <w:p w14:paraId="7E072161" w14:textId="77777777" w:rsidR="00222138" w:rsidRPr="00825E9E" w:rsidRDefault="00222138" w:rsidP="008A54C7">
      <w:pPr>
        <w:pStyle w:val="Akapitzlist"/>
        <w:numPr>
          <w:ilvl w:val="1"/>
          <w:numId w:val="54"/>
        </w:numPr>
        <w:tabs>
          <w:tab w:val="clear" w:pos="720"/>
          <w:tab w:val="left" w:pos="0"/>
          <w:tab w:val="num" w:pos="851"/>
        </w:tabs>
        <w:spacing w:line="21" w:lineRule="atLeast"/>
        <w:ind w:left="851" w:hanging="425"/>
        <w:jc w:val="both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/>
          <w:snapToGrid w:val="0"/>
          <w:sz w:val="22"/>
          <w:szCs w:val="22"/>
        </w:rPr>
        <w:t>d</w:t>
      </w:r>
      <w:r w:rsidRPr="00825E9E">
        <w:rPr>
          <w:rFonts w:ascii="Arial Narrow" w:hAnsi="Arial Narrow" w:cs="Calibri"/>
          <w:sz w:val="22"/>
          <w:szCs w:val="22"/>
        </w:rPr>
        <w:t>opuszczalna jest zmiana wynagrodzenia należnego Wykonawcy, w przypadku zmiany:</w:t>
      </w:r>
    </w:p>
    <w:p w14:paraId="72987CD9" w14:textId="77777777" w:rsidR="00222138" w:rsidRPr="00825E9E" w:rsidRDefault="00222138" w:rsidP="008A54C7">
      <w:pPr>
        <w:pStyle w:val="Akapitzlist"/>
        <w:numPr>
          <w:ilvl w:val="0"/>
          <w:numId w:val="60"/>
        </w:numPr>
        <w:tabs>
          <w:tab w:val="left" w:pos="0"/>
        </w:tabs>
        <w:spacing w:line="21" w:lineRule="atLeast"/>
        <w:ind w:left="1276" w:hanging="425"/>
        <w:jc w:val="both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Calibri"/>
          <w:sz w:val="22"/>
          <w:szCs w:val="22"/>
        </w:rPr>
        <w:t>spowodowanej wzrostem albo zmniejszeniem stawki podatku VAT – jeśli zmiana stawki VAT będzie powodować zwiększenie kosztów usługi po stronie Wykonawcy, Zamawiający dopuszcza możliwość zwiększenia wynagrodzenia Wykonawcy o kwotę równą różnicy w kwocie podatku VAT zapłaconego przez Wykonawcę, natomiast jeśli zmiana stawki VAT będzie powodować zmniejszenie kosztów usług po stronie Wykonawcy, Zamawiający dopuszcza możliwość zmniejszenia wynagrodzenia o kwotę stanowiącą różnicę kwoty podatku VAT zapłaconego przez Wykonawcę;</w:t>
      </w:r>
    </w:p>
    <w:p w14:paraId="5EFA7F5A" w14:textId="77777777" w:rsidR="00222138" w:rsidRPr="00825E9E" w:rsidRDefault="00222138" w:rsidP="008A54C7">
      <w:pPr>
        <w:pStyle w:val="Akapitzlist"/>
        <w:numPr>
          <w:ilvl w:val="0"/>
          <w:numId w:val="60"/>
        </w:numPr>
        <w:tabs>
          <w:tab w:val="left" w:pos="0"/>
        </w:tabs>
        <w:spacing w:line="21" w:lineRule="atLeast"/>
        <w:ind w:left="1276" w:hanging="425"/>
        <w:jc w:val="both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Calibri"/>
          <w:sz w:val="22"/>
          <w:szCs w:val="22"/>
        </w:rPr>
        <w:t>wysokości minimalnego wynagrodzenia za pracę albo wysokości minimalnej stawki godzinowej ustalonej na podstawie ustawy z dnia 10 października 2002 r. o minimalnym wynagrodzeniu za pracę,</w:t>
      </w:r>
    </w:p>
    <w:p w14:paraId="4AF47689" w14:textId="77777777" w:rsidR="00222138" w:rsidRPr="00825E9E" w:rsidRDefault="00222138" w:rsidP="008A54C7">
      <w:pPr>
        <w:pStyle w:val="Akapitzlist"/>
        <w:numPr>
          <w:ilvl w:val="0"/>
          <w:numId w:val="60"/>
        </w:numPr>
        <w:tabs>
          <w:tab w:val="left" w:pos="0"/>
        </w:tabs>
        <w:spacing w:line="21" w:lineRule="atLeast"/>
        <w:ind w:left="1276" w:hanging="425"/>
        <w:jc w:val="both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Calibri"/>
          <w:sz w:val="22"/>
          <w:szCs w:val="22"/>
        </w:rPr>
        <w:t>zasad podlegania ubezpieczeniom społecznym lub ubezpieczeniu zdrowotnemu lub wysokości stawki składki na ubezpieczenie społeczne lub zdrowotne – jeżeli zmiany te mają wpływ na koszty wykonania zamówienia przez Wykonawcę,</w:t>
      </w:r>
    </w:p>
    <w:p w14:paraId="1F74539E" w14:textId="77777777" w:rsidR="00222138" w:rsidRPr="00825E9E" w:rsidRDefault="00222138" w:rsidP="008A54C7">
      <w:pPr>
        <w:pStyle w:val="Akapitzlist"/>
        <w:numPr>
          <w:ilvl w:val="0"/>
          <w:numId w:val="60"/>
        </w:numPr>
        <w:tabs>
          <w:tab w:val="left" w:pos="0"/>
        </w:tabs>
        <w:spacing w:line="21" w:lineRule="atLeast"/>
        <w:ind w:left="1276" w:hanging="425"/>
        <w:jc w:val="both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zasady gromadzenia i wysokości wpłat do pracowniczych planów kapitałowych, o których mowa w ustawie z  dnia 4 października 2018 r. o pracowniczych planach kapitałowych,</w:t>
      </w:r>
    </w:p>
    <w:p w14:paraId="4CB892D0" w14:textId="77777777" w:rsidR="00222138" w:rsidRPr="00825E9E" w:rsidRDefault="00222138" w:rsidP="005B799E">
      <w:pPr>
        <w:pStyle w:val="NormalnyWeb"/>
        <w:spacing w:before="0" w:after="0"/>
        <w:ind w:left="851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 w:cs="Calibri"/>
          <w:sz w:val="22"/>
          <w:szCs w:val="22"/>
        </w:rPr>
        <w:t>Jeżeli zmiany, o których mowa w lit. a) - d) powodują zwiększenie kosztów realizacji umowy po stronie Wykonawcy, Zamawiający dopuszcza możliwość zwiększenia wynagrodzenia Wykonawcy o kwotę, która wynika bezpośrednio z okoliczności będących następstwem tych zmian. W przypadku zwiększenia wynagrodzenia, Wykonawca zobowiązany jest do przedstawienia dowodów, które w sposób jednoznaczny i wyczerpujący potwierdzą zasadność wprowadzenia zmiany wynagrodzenia. Jeśli zmiany będą powodować zmniejszenie kosztów wykonania umowy po stronie Wykonawcy, Zamawiający dopuszcza również możliwość umniejszenia wynagrodzenia o różnicę, która nastąpiła w wyniku zmiany przepisów w zakresie określonym w lit. a – d.</w:t>
      </w:r>
    </w:p>
    <w:p w14:paraId="5FE51B2A" w14:textId="77777777" w:rsidR="00222138" w:rsidRPr="00825E9E" w:rsidRDefault="00222138" w:rsidP="008A54C7">
      <w:pPr>
        <w:numPr>
          <w:ilvl w:val="1"/>
          <w:numId w:val="58"/>
        </w:numPr>
        <w:tabs>
          <w:tab w:val="clear" w:pos="720"/>
          <w:tab w:val="left" w:pos="426"/>
          <w:tab w:val="num" w:pos="851"/>
        </w:tabs>
        <w:suppressAutoHyphens/>
        <w:spacing w:line="21" w:lineRule="atLeast"/>
        <w:ind w:left="851" w:hanging="425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Verdana"/>
          <w:sz w:val="22"/>
          <w:szCs w:val="22"/>
        </w:rPr>
        <w:t>zmiany, o których mowa w pkt 2 lit a-d będą miały zastosowanie w przypadku wydłużenia terminu obowiązywania umowy powyżej 12 miesięcy;</w:t>
      </w:r>
    </w:p>
    <w:p w14:paraId="734FFFC8" w14:textId="77777777" w:rsidR="00222138" w:rsidRPr="00825E9E" w:rsidRDefault="00222138" w:rsidP="008A54C7">
      <w:pPr>
        <w:numPr>
          <w:ilvl w:val="1"/>
          <w:numId w:val="58"/>
        </w:numPr>
        <w:tabs>
          <w:tab w:val="clear" w:pos="720"/>
          <w:tab w:val="left" w:pos="426"/>
          <w:tab w:val="num" w:pos="851"/>
        </w:tabs>
        <w:suppressAutoHyphens/>
        <w:spacing w:line="21" w:lineRule="atLeast"/>
        <w:ind w:left="851" w:hanging="425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 xml:space="preserve">dopuszczalne jest wydłużenie czasu trwania umowy w sytuacji niewykorzystania przez Zamawiającego przedmiotu umowy przy zachowaniu jej wartości lub zwiększenia wartości na podstawie art. 455 ust. 2 </w:t>
      </w:r>
      <w:proofErr w:type="spellStart"/>
      <w:r w:rsidRPr="00825E9E">
        <w:rPr>
          <w:rFonts w:ascii="Arial Narrow" w:hAnsi="Arial Narrow" w:cs="Arial"/>
          <w:sz w:val="22"/>
          <w:szCs w:val="22"/>
        </w:rPr>
        <w:t>uPzp</w:t>
      </w:r>
      <w:proofErr w:type="spellEnd"/>
      <w:r w:rsidRPr="00825E9E">
        <w:rPr>
          <w:rFonts w:ascii="Arial Narrow" w:hAnsi="Arial Narrow" w:cs="Verdana"/>
          <w:sz w:val="22"/>
          <w:szCs w:val="22"/>
        </w:rPr>
        <w:t>;</w:t>
      </w:r>
    </w:p>
    <w:p w14:paraId="5F14A094" w14:textId="77777777" w:rsidR="00222138" w:rsidRPr="00825E9E" w:rsidRDefault="00222138" w:rsidP="008A54C7">
      <w:pPr>
        <w:numPr>
          <w:ilvl w:val="1"/>
          <w:numId w:val="58"/>
        </w:numPr>
        <w:tabs>
          <w:tab w:val="clear" w:pos="720"/>
          <w:tab w:val="left" w:pos="426"/>
          <w:tab w:val="num" w:pos="851"/>
        </w:tabs>
        <w:suppressAutoHyphens/>
        <w:spacing w:line="21" w:lineRule="atLeast"/>
        <w:ind w:left="851" w:hanging="425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dopuszczalne jest zmiana wynagrodzenia należnego Wykonawcy, w tym cen jednostkowych, w przypadku zmiany ceny materiałów lub kosztów związanych z realizacją zamówienia, z uwzględnieniem jej wpływu na koszt wykonania zamówienia z zastrzeżeniem, że zmiana ta nastąpi: </w:t>
      </w:r>
    </w:p>
    <w:p w14:paraId="35613099" w14:textId="77777777" w:rsidR="00222138" w:rsidRPr="00825E9E" w:rsidRDefault="00222138" w:rsidP="008A54C7">
      <w:pPr>
        <w:pStyle w:val="Akapitzlist"/>
        <w:numPr>
          <w:ilvl w:val="2"/>
          <w:numId w:val="58"/>
        </w:numPr>
        <w:tabs>
          <w:tab w:val="clear" w:pos="2160"/>
          <w:tab w:val="left" w:pos="426"/>
        </w:tabs>
        <w:spacing w:line="21" w:lineRule="atLeast"/>
        <w:ind w:left="1276" w:hanging="425"/>
        <w:jc w:val="both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nie wcześniej niż po upływie 6 miesięcy obowiązywania umowy; </w:t>
      </w:r>
    </w:p>
    <w:p w14:paraId="6C922775" w14:textId="77777777" w:rsidR="00222138" w:rsidRPr="00825E9E" w:rsidRDefault="00222138" w:rsidP="008A54C7">
      <w:pPr>
        <w:numPr>
          <w:ilvl w:val="2"/>
          <w:numId w:val="58"/>
        </w:numPr>
        <w:tabs>
          <w:tab w:val="clear" w:pos="2160"/>
          <w:tab w:val="left" w:pos="426"/>
        </w:tabs>
        <w:suppressAutoHyphens/>
        <w:spacing w:line="21" w:lineRule="atLeast"/>
        <w:ind w:left="1276" w:hanging="425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jednokrotnie w ciągu trwania umowy i nie wcześniej niż po upływie terminu, o którym mowa w pkt a; </w:t>
      </w:r>
    </w:p>
    <w:p w14:paraId="3E00B774" w14:textId="77777777" w:rsidR="00222138" w:rsidRPr="00825E9E" w:rsidRDefault="00222138" w:rsidP="008A54C7">
      <w:pPr>
        <w:numPr>
          <w:ilvl w:val="2"/>
          <w:numId w:val="58"/>
        </w:numPr>
        <w:tabs>
          <w:tab w:val="clear" w:pos="2160"/>
          <w:tab w:val="left" w:pos="426"/>
        </w:tabs>
        <w:suppressAutoHyphens/>
        <w:spacing w:line="21" w:lineRule="atLeast"/>
        <w:ind w:left="1276" w:hanging="425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w odniesieniu do kwoty nie wyższej niż 50% cen jednostkowych określonych w ofercie Wykonawcy;</w:t>
      </w:r>
    </w:p>
    <w:p w14:paraId="3C8AB209" w14:textId="29085D90" w:rsidR="00222138" w:rsidRPr="00825E9E" w:rsidRDefault="00222138" w:rsidP="008A54C7">
      <w:pPr>
        <w:numPr>
          <w:ilvl w:val="2"/>
          <w:numId w:val="58"/>
        </w:numPr>
        <w:tabs>
          <w:tab w:val="clear" w:pos="2160"/>
          <w:tab w:val="left" w:pos="426"/>
        </w:tabs>
        <w:suppressAutoHyphens/>
        <w:spacing w:line="21" w:lineRule="atLeast"/>
        <w:ind w:left="1276" w:hanging="425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eastAsia="Calibri" w:hAnsi="Arial Narrow"/>
          <w:sz w:val="22"/>
          <w:szCs w:val="22"/>
          <w:lang w:eastAsia="en-US"/>
        </w:rPr>
        <w:t>w odniesieniu do półrocznego wskaźnika cen towarów i usług konsumpcyjnych za I</w:t>
      </w:r>
      <w:r w:rsidR="00526E31">
        <w:rPr>
          <w:rFonts w:ascii="Arial Narrow" w:eastAsia="Calibri" w:hAnsi="Arial Narrow"/>
          <w:sz w:val="22"/>
          <w:szCs w:val="22"/>
          <w:lang w:eastAsia="en-US"/>
        </w:rPr>
        <w:t>I</w:t>
      </w:r>
      <w:r w:rsidRPr="00825E9E">
        <w:rPr>
          <w:rFonts w:ascii="Arial Narrow" w:eastAsia="Calibri" w:hAnsi="Arial Narrow"/>
          <w:sz w:val="22"/>
          <w:szCs w:val="22"/>
          <w:lang w:eastAsia="en-US"/>
        </w:rPr>
        <w:t xml:space="preserve"> półrocze 2023 r. ogłoszonego w komunikacie Prezesa Głównego Urzędu Statystycznego lub opublikowanego na stronie internetowej Głównego Urzędu Statystycznego w stosunku do okresu poprzedniego tj. I półrocza 202</w:t>
      </w:r>
      <w:r w:rsidR="00526E31">
        <w:rPr>
          <w:rFonts w:ascii="Arial Narrow" w:eastAsia="Calibri" w:hAnsi="Arial Narrow"/>
          <w:sz w:val="22"/>
          <w:szCs w:val="22"/>
          <w:lang w:eastAsia="en-US"/>
        </w:rPr>
        <w:t>3</w:t>
      </w:r>
      <w:r w:rsidRPr="00825E9E">
        <w:rPr>
          <w:rFonts w:ascii="Arial Narrow" w:eastAsia="Calibri" w:hAnsi="Arial Narrow"/>
          <w:sz w:val="22"/>
          <w:szCs w:val="22"/>
          <w:lang w:eastAsia="en-US"/>
        </w:rPr>
        <w:t> r.</w:t>
      </w:r>
    </w:p>
    <w:p w14:paraId="2FDCD564" w14:textId="3E50A556" w:rsidR="00222138" w:rsidRPr="00825E9E" w:rsidRDefault="00222138" w:rsidP="008A54C7">
      <w:pPr>
        <w:numPr>
          <w:ilvl w:val="2"/>
          <w:numId w:val="58"/>
        </w:numPr>
        <w:tabs>
          <w:tab w:val="clear" w:pos="2160"/>
          <w:tab w:val="left" w:pos="426"/>
        </w:tabs>
        <w:suppressAutoHyphens/>
        <w:spacing w:line="21" w:lineRule="atLeast"/>
        <w:ind w:left="1276" w:hanging="425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jeżeli półroczny wskaźnik za I</w:t>
      </w:r>
      <w:r w:rsidR="00526E31">
        <w:rPr>
          <w:rFonts w:ascii="Arial Narrow" w:hAnsi="Arial Narrow"/>
          <w:sz w:val="22"/>
          <w:szCs w:val="22"/>
        </w:rPr>
        <w:t>I</w:t>
      </w:r>
      <w:r w:rsidRPr="00825E9E">
        <w:rPr>
          <w:rFonts w:ascii="Arial Narrow" w:hAnsi="Arial Narrow"/>
          <w:sz w:val="22"/>
          <w:szCs w:val="22"/>
        </w:rPr>
        <w:t xml:space="preserve"> półrocze 2023 r. ogłoszonego w komunikacie Prezesa Głównego Urzędu Statystycznego lub opublikowanego na stronie internetowej Głównego Urzędu Statystycznego w stosunku do okresu poprzedniego tj. I półrocza 202</w:t>
      </w:r>
      <w:r w:rsidR="00526E31">
        <w:rPr>
          <w:rFonts w:ascii="Arial Narrow" w:hAnsi="Arial Narrow"/>
          <w:sz w:val="22"/>
          <w:szCs w:val="22"/>
        </w:rPr>
        <w:t>3</w:t>
      </w:r>
      <w:r w:rsidRPr="00825E9E">
        <w:rPr>
          <w:rFonts w:ascii="Arial Narrow" w:hAnsi="Arial Narrow"/>
          <w:sz w:val="22"/>
          <w:szCs w:val="22"/>
        </w:rPr>
        <w:t xml:space="preserve"> r. ulegnie zmianie o co najmniej 5%; </w:t>
      </w:r>
    </w:p>
    <w:p w14:paraId="45F33A2A" w14:textId="495EFB60" w:rsidR="00222138" w:rsidRPr="00825E9E" w:rsidRDefault="00222138" w:rsidP="008A54C7">
      <w:pPr>
        <w:numPr>
          <w:ilvl w:val="2"/>
          <w:numId w:val="58"/>
        </w:numPr>
        <w:tabs>
          <w:tab w:val="clear" w:pos="2160"/>
          <w:tab w:val="left" w:pos="426"/>
        </w:tabs>
        <w:suppressAutoHyphens/>
        <w:spacing w:line="21" w:lineRule="atLeast"/>
        <w:ind w:left="1276" w:hanging="425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na wniosek Wykonawcy przypadku, gdy półroczny wskaźnik za I</w:t>
      </w:r>
      <w:r w:rsidR="00526E31">
        <w:rPr>
          <w:rFonts w:ascii="Arial Narrow" w:hAnsi="Arial Narrow"/>
          <w:sz w:val="22"/>
          <w:szCs w:val="22"/>
        </w:rPr>
        <w:t>I</w:t>
      </w:r>
      <w:r w:rsidRPr="00825E9E">
        <w:rPr>
          <w:rFonts w:ascii="Arial Narrow" w:hAnsi="Arial Narrow"/>
          <w:sz w:val="22"/>
          <w:szCs w:val="22"/>
        </w:rPr>
        <w:t xml:space="preserve"> półrocze 2023 r. ogłoszony w komunikacie Prezesa Głównego Urzędu Statystycznego lub opublikowany na stronie internetowej Głównego Urzędu Statystycznego w stosunku do okresu poprzedniego tj. I półrocza 202</w:t>
      </w:r>
      <w:r w:rsidR="00526E31">
        <w:rPr>
          <w:rFonts w:ascii="Arial Narrow" w:hAnsi="Arial Narrow"/>
          <w:sz w:val="22"/>
          <w:szCs w:val="22"/>
        </w:rPr>
        <w:t>3</w:t>
      </w:r>
      <w:r w:rsidRPr="00825E9E">
        <w:rPr>
          <w:rFonts w:ascii="Arial Narrow" w:hAnsi="Arial Narrow"/>
          <w:sz w:val="22"/>
          <w:szCs w:val="22"/>
        </w:rPr>
        <w:t xml:space="preserve"> r. będzie wyższy o co najmniej 5%; </w:t>
      </w:r>
    </w:p>
    <w:p w14:paraId="1F0B391F" w14:textId="3AF66201" w:rsidR="00222138" w:rsidRPr="00825E9E" w:rsidRDefault="00222138" w:rsidP="008A54C7">
      <w:pPr>
        <w:numPr>
          <w:ilvl w:val="2"/>
          <w:numId w:val="58"/>
        </w:numPr>
        <w:tabs>
          <w:tab w:val="clear" w:pos="2160"/>
          <w:tab w:val="left" w:pos="426"/>
        </w:tabs>
        <w:suppressAutoHyphens/>
        <w:spacing w:line="21" w:lineRule="atLeast"/>
        <w:ind w:left="1276" w:hanging="425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na wniosek Zamawiającego przypadku, gdy półroczny wskaźnik za I</w:t>
      </w:r>
      <w:r w:rsidR="00526E31">
        <w:rPr>
          <w:rFonts w:ascii="Arial Narrow" w:hAnsi="Arial Narrow"/>
          <w:sz w:val="22"/>
          <w:szCs w:val="22"/>
        </w:rPr>
        <w:t>I</w:t>
      </w:r>
      <w:r w:rsidRPr="00825E9E">
        <w:rPr>
          <w:rFonts w:ascii="Arial Narrow" w:hAnsi="Arial Narrow"/>
          <w:sz w:val="22"/>
          <w:szCs w:val="22"/>
        </w:rPr>
        <w:t xml:space="preserve"> półrocze 2023 r. ogłoszony w komunikacie Prezesa Głównego Urzędu Statystycznego lub opublikowany na stronie internetowej Głównego Urzędu Statystycznego w stosunku do okresu poprzedniego tj. I półrocza 202</w:t>
      </w:r>
      <w:r w:rsidR="00526E31">
        <w:rPr>
          <w:rFonts w:ascii="Arial Narrow" w:hAnsi="Arial Narrow"/>
          <w:sz w:val="22"/>
          <w:szCs w:val="22"/>
        </w:rPr>
        <w:t>3</w:t>
      </w:r>
      <w:r w:rsidRPr="00825E9E">
        <w:rPr>
          <w:rFonts w:ascii="Arial Narrow" w:hAnsi="Arial Narrow"/>
          <w:sz w:val="22"/>
          <w:szCs w:val="22"/>
        </w:rPr>
        <w:t xml:space="preserve"> r. będzie niższy </w:t>
      </w:r>
      <w:r w:rsidR="00526E31">
        <w:rPr>
          <w:rFonts w:ascii="Arial Narrow" w:hAnsi="Arial Narrow"/>
          <w:sz w:val="22"/>
          <w:szCs w:val="22"/>
        </w:rPr>
        <w:br/>
      </w:r>
      <w:r w:rsidRPr="00825E9E">
        <w:rPr>
          <w:rFonts w:ascii="Arial Narrow" w:hAnsi="Arial Narrow"/>
          <w:sz w:val="22"/>
          <w:szCs w:val="22"/>
        </w:rPr>
        <w:t xml:space="preserve">o co najmniej 5%; </w:t>
      </w:r>
    </w:p>
    <w:p w14:paraId="0C9B2844" w14:textId="77777777" w:rsidR="00222138" w:rsidRPr="00825E9E" w:rsidRDefault="00222138" w:rsidP="008A54C7">
      <w:pPr>
        <w:numPr>
          <w:ilvl w:val="2"/>
          <w:numId w:val="58"/>
        </w:numPr>
        <w:tabs>
          <w:tab w:val="clear" w:pos="2160"/>
          <w:tab w:val="left" w:pos="426"/>
        </w:tabs>
        <w:suppressAutoHyphens/>
        <w:spacing w:line="21" w:lineRule="atLeast"/>
        <w:ind w:left="1276" w:hanging="425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tylko w przypadku, gdy Strona złoży wniosek w czasie trwania umowy; </w:t>
      </w:r>
    </w:p>
    <w:p w14:paraId="37646F8D" w14:textId="77777777" w:rsidR="00222138" w:rsidRPr="00825E9E" w:rsidRDefault="00222138" w:rsidP="008A54C7">
      <w:pPr>
        <w:numPr>
          <w:ilvl w:val="2"/>
          <w:numId w:val="58"/>
        </w:numPr>
        <w:tabs>
          <w:tab w:val="clear" w:pos="2160"/>
          <w:tab w:val="left" w:pos="426"/>
        </w:tabs>
        <w:suppressAutoHyphens/>
        <w:spacing w:line="21" w:lineRule="atLeast"/>
        <w:ind w:left="1276" w:hanging="425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Verdana"/>
          <w:sz w:val="22"/>
          <w:szCs w:val="22"/>
        </w:rPr>
        <w:t>zmianie podlega wartość umowy pomniejszona o zakres wykonanych usług sprzed zmiany cen.</w:t>
      </w:r>
    </w:p>
    <w:p w14:paraId="23184C91" w14:textId="77777777" w:rsidR="00222138" w:rsidRPr="00825E9E" w:rsidRDefault="00222138" w:rsidP="005B799E">
      <w:pPr>
        <w:ind w:left="426" w:firstLine="1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lastRenderedPageBreak/>
        <w:t xml:space="preserve">- pod warunkiem wykazania przez Stronę, że zmiany te mają wpływ na koszty wykonania zamówienia wraz z pełnym uzasadnieniem i wyliczeniem kwot proponowanej waloryzacji. Jednocześnie Stronie będzie przysługiwało prawo żądania dalszych wyjaśnień wraz z przedstawieniem dokumentów celem wykazania dopuszczalności i adekwatności zmiany cen za usługi. </w:t>
      </w:r>
    </w:p>
    <w:p w14:paraId="763E1011" w14:textId="77777777" w:rsidR="00222138" w:rsidRPr="00825E9E" w:rsidRDefault="00222138" w:rsidP="008A54C7">
      <w:pPr>
        <w:numPr>
          <w:ilvl w:val="1"/>
          <w:numId w:val="58"/>
        </w:numPr>
        <w:tabs>
          <w:tab w:val="clear" w:pos="720"/>
          <w:tab w:val="num" w:pos="851"/>
        </w:tabs>
        <w:suppressAutoHyphens/>
        <w:ind w:left="851" w:hanging="425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Maksymalna wartość zmiany wynagrodzenia, o której mowa w pkt. 5 jaką dopuszcza Zamawiający, tj. suma wszystkich wprowadzanych zmian na podstawie ww. postanowień, nie może przekroczyć 5% wartości wynagrodzenia Wykonawcy w wysokości obowiązującej na dzień zawarcia Umowy.</w:t>
      </w:r>
    </w:p>
    <w:p w14:paraId="45FB619F" w14:textId="2B121AF1" w:rsidR="00222138" w:rsidRPr="00825E9E" w:rsidRDefault="00222138" w:rsidP="008A54C7">
      <w:pPr>
        <w:numPr>
          <w:ilvl w:val="1"/>
          <w:numId w:val="58"/>
        </w:numPr>
        <w:tabs>
          <w:tab w:val="clear" w:pos="720"/>
          <w:tab w:val="num" w:pos="851"/>
        </w:tabs>
        <w:suppressAutoHyphens/>
        <w:ind w:left="851" w:hanging="425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 Wykonawca, którego wynagrodzenie zostało zmienione zgodnie z powyższymi postanowieniami, o których mowa pkt. 5 i 6, zobowiązany jest do zmiany wynagrodzenia przysługującego podwykonawcy, z którym zawarł umowę, </w:t>
      </w:r>
      <w:r w:rsidR="005B799E">
        <w:rPr>
          <w:rFonts w:ascii="Arial Narrow" w:hAnsi="Arial Narrow"/>
          <w:sz w:val="22"/>
          <w:szCs w:val="22"/>
        </w:rPr>
        <w:br/>
      </w:r>
      <w:r w:rsidRPr="00825E9E">
        <w:rPr>
          <w:rFonts w:ascii="Arial Narrow" w:hAnsi="Arial Narrow"/>
          <w:sz w:val="22"/>
          <w:szCs w:val="22"/>
        </w:rPr>
        <w:t>w zakresie odpowiadającym zmianom cen materiałów i kosztów dotyczących zobowiązania podwykonawcy.</w:t>
      </w:r>
    </w:p>
    <w:p w14:paraId="57DCFDEE" w14:textId="77777777" w:rsidR="00222138" w:rsidRPr="00825E9E" w:rsidRDefault="00222138" w:rsidP="008A54C7">
      <w:pPr>
        <w:numPr>
          <w:ilvl w:val="0"/>
          <w:numId w:val="58"/>
        </w:numPr>
        <w:tabs>
          <w:tab w:val="clear" w:pos="737"/>
          <w:tab w:val="num" w:pos="426"/>
          <w:tab w:val="left" w:pos="851"/>
        </w:tabs>
        <w:suppressAutoHyphens/>
        <w:spacing w:line="21" w:lineRule="atLeast"/>
        <w:ind w:left="426" w:hanging="426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/>
          <w:snapToGrid w:val="0"/>
          <w:sz w:val="22"/>
          <w:szCs w:val="22"/>
        </w:rPr>
        <w:t>Dopuszczalna jest zmiana zawartej umowy zgodnie z art. 455 ust. 1 pkt 1 lit. b, pkt 3 i 4, przy zachowaniu zasad określonych w tym artykule</w:t>
      </w:r>
      <w:r w:rsidRPr="00825E9E">
        <w:rPr>
          <w:rFonts w:ascii="Arial Narrow" w:hAnsi="Arial Narrow" w:cs="Verdana"/>
          <w:sz w:val="22"/>
          <w:szCs w:val="22"/>
        </w:rPr>
        <w:t>.</w:t>
      </w:r>
    </w:p>
    <w:p w14:paraId="54068640" w14:textId="77777777" w:rsidR="00222138" w:rsidRPr="00825E9E" w:rsidRDefault="00222138" w:rsidP="008A54C7">
      <w:pPr>
        <w:numPr>
          <w:ilvl w:val="0"/>
          <w:numId w:val="58"/>
        </w:numPr>
        <w:tabs>
          <w:tab w:val="clear" w:pos="737"/>
          <w:tab w:val="num" w:pos="426"/>
          <w:tab w:val="left" w:pos="851"/>
        </w:tabs>
        <w:suppressAutoHyphens/>
        <w:spacing w:line="21" w:lineRule="atLeast"/>
        <w:ind w:left="426" w:hanging="426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Arial"/>
          <w:sz w:val="22"/>
          <w:szCs w:val="22"/>
        </w:rPr>
        <w:t xml:space="preserve">Zamawiający dopuszcza zmianę terminu wykonania usługi w przypadku wystąpienia </w:t>
      </w:r>
      <w:r w:rsidRPr="00825E9E">
        <w:rPr>
          <w:rFonts w:ascii="Arial Narrow" w:hAnsi="Arial Narrow" w:cs="Arial"/>
          <w:bCs/>
          <w:sz w:val="22"/>
          <w:szCs w:val="22"/>
        </w:rPr>
        <w:t>siły wyższej uniemożliwiającej zrealizowanie usług w terminie</w:t>
      </w:r>
      <w:r w:rsidRPr="00825E9E">
        <w:rPr>
          <w:rFonts w:ascii="Arial Narrow" w:hAnsi="Arial Narrow" w:cs="Arial"/>
          <w:sz w:val="22"/>
          <w:szCs w:val="22"/>
        </w:rPr>
        <w:t xml:space="preserve">; </w:t>
      </w:r>
      <w:r w:rsidRPr="00825E9E">
        <w:rPr>
          <w:rFonts w:ascii="Arial Narrow" w:hAnsi="Arial Narrow" w:cs="Arial"/>
          <w:bCs/>
          <w:sz w:val="22"/>
          <w:szCs w:val="22"/>
        </w:rPr>
        <w:t>okoliczności leżących wyłącznie po stronie Zamawiającego, w szczególności wstrzymanie usług. W przypadku wystąpienia którejkolwiek z wymienionych okoliczności, o których mowa w niniejszej umowie, termin usługi może ulec odpowiedniemu</w:t>
      </w:r>
      <w:r w:rsidRPr="00825E9E">
        <w:rPr>
          <w:rFonts w:ascii="Arial Narrow" w:hAnsi="Arial Narrow" w:cs="Verdana"/>
          <w:bCs/>
          <w:sz w:val="22"/>
          <w:szCs w:val="22"/>
        </w:rPr>
        <w:t>.</w:t>
      </w:r>
    </w:p>
    <w:p w14:paraId="19592995" w14:textId="77777777" w:rsidR="00222138" w:rsidRPr="00825E9E" w:rsidRDefault="00222138" w:rsidP="008A54C7">
      <w:pPr>
        <w:numPr>
          <w:ilvl w:val="0"/>
          <w:numId w:val="58"/>
        </w:numPr>
        <w:tabs>
          <w:tab w:val="clear" w:pos="737"/>
          <w:tab w:val="num" w:pos="426"/>
          <w:tab w:val="left" w:pos="851"/>
        </w:tabs>
        <w:suppressAutoHyphens/>
        <w:spacing w:line="21" w:lineRule="atLeast"/>
        <w:ind w:left="426" w:hanging="426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Verdana"/>
          <w:sz w:val="22"/>
          <w:szCs w:val="22"/>
        </w:rPr>
        <w:t>Zmiana postanowień zawartej umowy wymaga pod rygorem nieważności, zachowania formy pisemnej w postaci aneksu.</w:t>
      </w:r>
    </w:p>
    <w:p w14:paraId="0C9CF4ED" w14:textId="77777777" w:rsidR="00222138" w:rsidRPr="00825E9E" w:rsidRDefault="00222138" w:rsidP="008A54C7">
      <w:pPr>
        <w:numPr>
          <w:ilvl w:val="0"/>
          <w:numId w:val="58"/>
        </w:numPr>
        <w:tabs>
          <w:tab w:val="clear" w:pos="737"/>
          <w:tab w:val="num" w:pos="426"/>
          <w:tab w:val="left" w:pos="851"/>
        </w:tabs>
        <w:suppressAutoHyphens/>
        <w:spacing w:line="21" w:lineRule="atLeast"/>
        <w:ind w:left="426" w:hanging="426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Verdana"/>
          <w:sz w:val="22"/>
          <w:szCs w:val="22"/>
        </w:rPr>
        <w:t>Zmiana umowy na wniosek Wykonawcy wymaga wykazania okoliczności uprawniających do dokonania tej zmiany.</w:t>
      </w:r>
    </w:p>
    <w:p w14:paraId="7C6CD99F" w14:textId="77777777" w:rsidR="00222138" w:rsidRPr="00825E9E" w:rsidRDefault="00222138" w:rsidP="00222138">
      <w:pPr>
        <w:tabs>
          <w:tab w:val="left" w:pos="4454"/>
        </w:tabs>
        <w:jc w:val="center"/>
        <w:rPr>
          <w:rFonts w:ascii="Arial Narrow" w:hAnsi="Arial Narrow"/>
          <w:b/>
          <w:kern w:val="1"/>
          <w:sz w:val="22"/>
          <w:szCs w:val="22"/>
        </w:rPr>
      </w:pPr>
    </w:p>
    <w:p w14:paraId="76E5AB6F" w14:textId="77777777" w:rsidR="00222138" w:rsidRPr="00825E9E" w:rsidRDefault="00222138" w:rsidP="00222138">
      <w:pPr>
        <w:tabs>
          <w:tab w:val="left" w:pos="4454"/>
        </w:tabs>
        <w:jc w:val="center"/>
        <w:rPr>
          <w:rFonts w:ascii="Arial Narrow" w:hAnsi="Arial Narrow"/>
          <w:b/>
          <w:kern w:val="1"/>
          <w:sz w:val="22"/>
          <w:szCs w:val="22"/>
        </w:rPr>
      </w:pPr>
      <w:r w:rsidRPr="00825E9E">
        <w:rPr>
          <w:rFonts w:ascii="Arial Narrow" w:hAnsi="Arial Narrow"/>
          <w:b/>
          <w:kern w:val="1"/>
          <w:sz w:val="22"/>
          <w:szCs w:val="22"/>
        </w:rPr>
        <w:t>§ 12</w:t>
      </w:r>
    </w:p>
    <w:p w14:paraId="63EEB922" w14:textId="77777777" w:rsidR="00222138" w:rsidRPr="00825E9E" w:rsidRDefault="00222138" w:rsidP="00222138">
      <w:pPr>
        <w:autoSpaceDE w:val="0"/>
        <w:autoSpaceDN w:val="0"/>
        <w:adjustRightInd w:val="0"/>
        <w:ind w:left="0" w:firstLine="0"/>
        <w:jc w:val="center"/>
        <w:rPr>
          <w:rFonts w:ascii="Arial Narrow" w:eastAsia="CIDFont+F2" w:hAnsi="Arial Narrow"/>
          <w:b/>
          <w:kern w:val="1"/>
          <w:sz w:val="22"/>
          <w:szCs w:val="22"/>
        </w:rPr>
      </w:pPr>
      <w:r w:rsidRPr="00825E9E">
        <w:rPr>
          <w:rFonts w:ascii="Arial Narrow" w:eastAsia="CIDFont+F2" w:hAnsi="Arial Narrow"/>
          <w:b/>
          <w:kern w:val="1"/>
          <w:sz w:val="22"/>
          <w:szCs w:val="22"/>
        </w:rPr>
        <w:t>DANE  OSOBOWE</w:t>
      </w:r>
    </w:p>
    <w:p w14:paraId="58413846" w14:textId="77777777" w:rsidR="00222138" w:rsidRPr="00825E9E" w:rsidRDefault="00222138" w:rsidP="008A54C7">
      <w:pPr>
        <w:numPr>
          <w:ilvl w:val="3"/>
          <w:numId w:val="42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/>
          <w:kern w:val="1"/>
          <w:sz w:val="22"/>
          <w:szCs w:val="22"/>
        </w:rPr>
      </w:pPr>
      <w:r w:rsidRPr="00825E9E">
        <w:rPr>
          <w:rFonts w:ascii="Arial Narrow" w:eastAsia="CIDFont+F2" w:hAnsi="Arial Narrow"/>
          <w:kern w:val="1"/>
          <w:sz w:val="22"/>
          <w:szCs w:val="22"/>
        </w:rPr>
        <w:t>Strony oświadczają, że są administratorami danych osobowych reprezentujących je osób fizycznych w 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zwanego dalej RODO.</w:t>
      </w:r>
    </w:p>
    <w:p w14:paraId="5918B6FC" w14:textId="77777777" w:rsidR="00222138" w:rsidRPr="00825E9E" w:rsidRDefault="00222138" w:rsidP="008A54C7">
      <w:pPr>
        <w:numPr>
          <w:ilvl w:val="3"/>
          <w:numId w:val="42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/>
          <w:kern w:val="1"/>
          <w:sz w:val="22"/>
          <w:szCs w:val="22"/>
        </w:rPr>
      </w:pPr>
      <w:r w:rsidRPr="00825E9E">
        <w:rPr>
          <w:rFonts w:ascii="Arial Narrow" w:eastAsia="CIDFont+F2" w:hAnsi="Arial Narrow"/>
          <w:kern w:val="1"/>
          <w:sz w:val="22"/>
          <w:szCs w:val="22"/>
        </w:rPr>
        <w:t>Strony oświadczają, że każdy wyznaczył inspektora ochrony danych, o którym mowa w art. 37- 39 RODO.</w:t>
      </w:r>
    </w:p>
    <w:p w14:paraId="2430CE6B" w14:textId="77777777" w:rsidR="00222138" w:rsidRPr="00825E9E" w:rsidRDefault="00222138" w:rsidP="008A54C7">
      <w:pPr>
        <w:numPr>
          <w:ilvl w:val="3"/>
          <w:numId w:val="42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/>
          <w:kern w:val="1"/>
          <w:sz w:val="22"/>
          <w:szCs w:val="22"/>
        </w:rPr>
      </w:pPr>
      <w:r w:rsidRPr="00825E9E">
        <w:rPr>
          <w:rFonts w:ascii="Arial Narrow" w:eastAsia="CIDFont+F2" w:hAnsi="Arial Narrow"/>
          <w:kern w:val="1"/>
          <w:sz w:val="22"/>
          <w:szCs w:val="22"/>
        </w:rPr>
        <w:t xml:space="preserve">Dane osobowe osób zawierających w ich imieniu Umowę będą przetwarzane odpowiednio przez Strony na podstawie art. 6 ust. </w:t>
      </w:r>
      <w:r>
        <w:rPr>
          <w:rFonts w:ascii="Arial Narrow" w:eastAsia="CIDFont+F2" w:hAnsi="Arial Narrow"/>
          <w:kern w:val="1"/>
          <w:sz w:val="22"/>
          <w:szCs w:val="22"/>
        </w:rPr>
        <w:t>1</w:t>
      </w:r>
      <w:r w:rsidRPr="00825E9E">
        <w:rPr>
          <w:rFonts w:ascii="Arial Narrow" w:eastAsia="CIDFont+F2" w:hAnsi="Arial Narrow"/>
          <w:kern w:val="1"/>
          <w:sz w:val="22"/>
          <w:szCs w:val="22"/>
        </w:rPr>
        <w:t xml:space="preserve"> lit. f) RODO w celu i zakresie niezbędnym do zawarcia i realizacji Umowy w szczególności ustalenia zgodności reprezentacji Stron. Dane osób kontaktowych (Przedstawicieli Stron) w kategorii dane zwykle - imię. nazwisko, zajmowane stanowisko i miejsce pracy, numer służbowego telefonu, służbowy adres email wskazanych przez Strony będą przetwarzane odpowiednio przez Strony na podstawie art. 6 ust. 1 lit. f) RODO w celu i zakresie niezbędnym do wykonania Umowy, w szczególności utrzymywania kontaktów służących jej wykonaniu, wymianie korespondencji lub kontaktach telefonicznych. Dane osobowe ww. osób mogą być również przetwarzane w związku z wypełnieniem obowiązków prawnych nałożonych odpowiednio na Strony, w szczególności prawa podatkowego, sprawozdawczości finansowej oraz w celu spełnienia wymogów ustawy o dostępie do informacji publicznej (art. 6 ust. </w:t>
      </w:r>
      <w:r>
        <w:rPr>
          <w:rFonts w:ascii="Arial Narrow" w:eastAsia="CIDFont+F2" w:hAnsi="Arial Narrow"/>
          <w:kern w:val="1"/>
          <w:sz w:val="22"/>
          <w:szCs w:val="22"/>
        </w:rPr>
        <w:t>1</w:t>
      </w:r>
      <w:r w:rsidRPr="00825E9E">
        <w:rPr>
          <w:rFonts w:ascii="Arial Narrow" w:eastAsia="CIDFont+F2" w:hAnsi="Arial Narrow"/>
          <w:kern w:val="1"/>
          <w:sz w:val="22"/>
          <w:szCs w:val="22"/>
        </w:rPr>
        <w:t xml:space="preserve"> lit. c RODO).</w:t>
      </w:r>
    </w:p>
    <w:p w14:paraId="7F6BB5C9" w14:textId="77777777" w:rsidR="00222138" w:rsidRPr="00825E9E" w:rsidRDefault="00222138" w:rsidP="008A54C7">
      <w:pPr>
        <w:numPr>
          <w:ilvl w:val="3"/>
          <w:numId w:val="42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/>
          <w:kern w:val="1"/>
          <w:sz w:val="22"/>
          <w:szCs w:val="22"/>
        </w:rPr>
      </w:pPr>
      <w:r w:rsidRPr="00825E9E">
        <w:rPr>
          <w:rFonts w:ascii="Arial Narrow" w:eastAsia="CIDFont+F2" w:hAnsi="Arial Narrow"/>
          <w:kern w:val="1"/>
          <w:sz w:val="22"/>
          <w:szCs w:val="22"/>
        </w:rPr>
        <w:t>Dane osobowe osób, o których mowa w ust. 1 nie będą przekazywane podmiotom trzecim, o ile nie będzie się to wiązało z koniecznością wynikającą z realizacji Umowy, w szczególności podmiotom świadczącym na rzecz Stron usługi prawne, księgowe, archiwizacyjne, kurierskie, pocztowe, a także podmiotom współpracującym przy realizacji umowy.</w:t>
      </w:r>
    </w:p>
    <w:p w14:paraId="6229D4D5" w14:textId="77777777" w:rsidR="00222138" w:rsidRPr="00825E9E" w:rsidRDefault="00222138" w:rsidP="008A54C7">
      <w:pPr>
        <w:numPr>
          <w:ilvl w:val="3"/>
          <w:numId w:val="42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/>
          <w:kern w:val="1"/>
          <w:sz w:val="22"/>
          <w:szCs w:val="22"/>
        </w:rPr>
      </w:pPr>
      <w:r w:rsidRPr="00825E9E">
        <w:rPr>
          <w:rFonts w:ascii="Arial Narrow" w:eastAsia="CIDFont+F2" w:hAnsi="Arial Narrow"/>
          <w:kern w:val="1"/>
          <w:sz w:val="22"/>
          <w:szCs w:val="22"/>
        </w:rPr>
        <w:t>Dane osobowe osób, o których mowa w ust. 1, nie będą przekazywane do państwa trzeciego, ani organizacji międzynarodowej w rozumieniu RODO.</w:t>
      </w:r>
    </w:p>
    <w:p w14:paraId="79D6D01C" w14:textId="77777777" w:rsidR="00222138" w:rsidRPr="00825E9E" w:rsidRDefault="00222138" w:rsidP="008A54C7">
      <w:pPr>
        <w:numPr>
          <w:ilvl w:val="3"/>
          <w:numId w:val="42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/>
          <w:kern w:val="1"/>
          <w:sz w:val="22"/>
          <w:szCs w:val="22"/>
        </w:rPr>
      </w:pPr>
      <w:r w:rsidRPr="00825E9E">
        <w:rPr>
          <w:rFonts w:ascii="Arial Narrow" w:eastAsia="CIDFont+F2" w:hAnsi="Arial Narrow"/>
          <w:kern w:val="1"/>
          <w:sz w:val="22"/>
          <w:szCs w:val="22"/>
        </w:rPr>
        <w:t>Dane osobowe osób. o których mowa w ust. 1, będą przetwarzane przez okres od dnia zawarcia Umowy do 4 lat od końca roku kalendarzowego, w którym Umowa wygasła lub została rozwiązana z jakiejkolwiek przyczyny, chyba że niezbędny będzie dłuższy okres przetwarzania np.: z uwagi na obowiązki archiwizacyjne, dochodzenie roszczeń itp.</w:t>
      </w:r>
    </w:p>
    <w:p w14:paraId="40FAAF1E" w14:textId="77777777" w:rsidR="00222138" w:rsidRPr="00825E9E" w:rsidRDefault="00222138" w:rsidP="008A54C7">
      <w:pPr>
        <w:numPr>
          <w:ilvl w:val="3"/>
          <w:numId w:val="42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/>
          <w:kern w:val="1"/>
          <w:sz w:val="22"/>
          <w:szCs w:val="22"/>
        </w:rPr>
      </w:pPr>
      <w:r w:rsidRPr="00825E9E">
        <w:rPr>
          <w:rFonts w:ascii="Arial Narrow" w:eastAsia="CIDFont+F2" w:hAnsi="Arial Narrow"/>
          <w:kern w:val="1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6C1CEFEE" w14:textId="77777777" w:rsidR="00222138" w:rsidRPr="00825E9E" w:rsidRDefault="00222138" w:rsidP="008A54C7">
      <w:pPr>
        <w:numPr>
          <w:ilvl w:val="3"/>
          <w:numId w:val="42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/>
          <w:kern w:val="1"/>
          <w:sz w:val="22"/>
          <w:szCs w:val="22"/>
        </w:rPr>
      </w:pPr>
      <w:r w:rsidRPr="00825E9E">
        <w:rPr>
          <w:rFonts w:ascii="Arial Narrow" w:eastAsia="CIDFont+F2" w:hAnsi="Arial Narrow"/>
          <w:kern w:val="1"/>
          <w:sz w:val="22"/>
          <w:szCs w:val="22"/>
        </w:rPr>
        <w:t>Osobom o których mowa w ust. 1, w związku z przetwarzaniem ich danych osobowych przysługuje prawo do wniesienia skargi do organu nadzorczego - Prezesa Urzędu Ochrony Danych Osobowych.</w:t>
      </w:r>
    </w:p>
    <w:p w14:paraId="2D2D7C17" w14:textId="7315EC2B" w:rsidR="00222138" w:rsidRPr="00825E9E" w:rsidRDefault="00222138" w:rsidP="008A54C7">
      <w:pPr>
        <w:numPr>
          <w:ilvl w:val="3"/>
          <w:numId w:val="42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/>
          <w:kern w:val="1"/>
          <w:sz w:val="22"/>
          <w:szCs w:val="22"/>
        </w:rPr>
      </w:pPr>
      <w:r w:rsidRPr="00825E9E">
        <w:rPr>
          <w:rFonts w:ascii="Arial Narrow" w:eastAsia="CIDFont+F2" w:hAnsi="Arial Narrow"/>
          <w:kern w:val="1"/>
          <w:sz w:val="22"/>
          <w:szCs w:val="22"/>
        </w:rPr>
        <w:t xml:space="preserve">W oparciu o dane osobowe osób, o których mowa w ust. 1, Strony nie będą podejmowały zautomatyzowanych decyzji, </w:t>
      </w:r>
      <w:r w:rsidR="005B799E">
        <w:rPr>
          <w:rFonts w:ascii="Arial Narrow" w:eastAsia="CIDFont+F2" w:hAnsi="Arial Narrow"/>
          <w:kern w:val="1"/>
          <w:sz w:val="22"/>
          <w:szCs w:val="22"/>
        </w:rPr>
        <w:br/>
      </w:r>
      <w:r w:rsidRPr="00825E9E">
        <w:rPr>
          <w:rFonts w:ascii="Arial Narrow" w:eastAsia="CIDFont+F2" w:hAnsi="Arial Narrow"/>
          <w:kern w:val="1"/>
          <w:sz w:val="22"/>
          <w:szCs w:val="22"/>
        </w:rPr>
        <w:t>w tym decyzji będących wynikiem profilowania w rozumieniu RODO.</w:t>
      </w:r>
    </w:p>
    <w:p w14:paraId="44FE574C" w14:textId="77777777" w:rsidR="00222138" w:rsidRPr="00825E9E" w:rsidRDefault="00222138" w:rsidP="008A54C7">
      <w:pPr>
        <w:numPr>
          <w:ilvl w:val="3"/>
          <w:numId w:val="42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/>
          <w:kern w:val="1"/>
          <w:sz w:val="22"/>
          <w:szCs w:val="22"/>
        </w:rPr>
      </w:pPr>
      <w:r w:rsidRPr="00825E9E">
        <w:rPr>
          <w:rFonts w:ascii="Arial Narrow" w:eastAsia="CIDFont+F2" w:hAnsi="Arial Narrow"/>
          <w:kern w:val="1"/>
          <w:sz w:val="22"/>
          <w:szCs w:val="22"/>
        </w:rPr>
        <w:t>Każda ze Stron zobowiązuje się poinformować osoby fizyczne nie podpisujące Umowy, o których mowa w ust. 1, o treści niniejszego paragrafu.</w:t>
      </w:r>
    </w:p>
    <w:bookmarkEnd w:id="4"/>
    <w:p w14:paraId="6C67C963" w14:textId="77777777" w:rsidR="00222138" w:rsidRPr="00825E9E" w:rsidRDefault="00222138" w:rsidP="00222138">
      <w:pPr>
        <w:tabs>
          <w:tab w:val="left" w:pos="360"/>
        </w:tabs>
        <w:ind w:left="0" w:firstLine="0"/>
        <w:rPr>
          <w:rFonts w:ascii="Arial Narrow" w:hAnsi="Arial Narrow"/>
          <w:b/>
          <w:bCs/>
          <w:sz w:val="22"/>
          <w:szCs w:val="22"/>
        </w:rPr>
      </w:pPr>
    </w:p>
    <w:p w14:paraId="64A5BF71" w14:textId="77777777" w:rsidR="00222138" w:rsidRPr="00825E9E" w:rsidRDefault="00222138" w:rsidP="00222138">
      <w:pPr>
        <w:tabs>
          <w:tab w:val="left" w:pos="360"/>
        </w:tabs>
        <w:ind w:left="360" w:hanging="360"/>
        <w:jc w:val="center"/>
        <w:rPr>
          <w:rFonts w:ascii="Arial Narrow" w:hAnsi="Arial Narrow"/>
          <w:b/>
          <w:bCs/>
          <w:sz w:val="22"/>
          <w:szCs w:val="22"/>
        </w:rPr>
      </w:pPr>
      <w:r w:rsidRPr="00825E9E">
        <w:rPr>
          <w:rFonts w:ascii="Arial Narrow" w:hAnsi="Arial Narrow"/>
          <w:b/>
          <w:bCs/>
          <w:sz w:val="22"/>
          <w:szCs w:val="22"/>
        </w:rPr>
        <w:t>§ 13</w:t>
      </w:r>
    </w:p>
    <w:p w14:paraId="45AE4238" w14:textId="77777777" w:rsidR="00222138" w:rsidRPr="00825E9E" w:rsidRDefault="00222138" w:rsidP="00222138">
      <w:pPr>
        <w:tabs>
          <w:tab w:val="left" w:pos="360"/>
        </w:tabs>
        <w:ind w:left="360" w:hanging="360"/>
        <w:jc w:val="center"/>
        <w:rPr>
          <w:rFonts w:ascii="Arial Narrow" w:hAnsi="Arial Narrow"/>
          <w:b/>
          <w:bCs/>
          <w:sz w:val="22"/>
          <w:szCs w:val="22"/>
        </w:rPr>
      </w:pPr>
      <w:bookmarkStart w:id="5" w:name="__DdeLink__1229_1944615394"/>
      <w:bookmarkEnd w:id="5"/>
      <w:r w:rsidRPr="00825E9E">
        <w:rPr>
          <w:rFonts w:ascii="Arial Narrow" w:hAnsi="Arial Narrow"/>
          <w:b/>
          <w:bCs/>
          <w:sz w:val="22"/>
          <w:szCs w:val="22"/>
        </w:rPr>
        <w:t>POSTANOWIENIA  KOŃCOWE</w:t>
      </w:r>
    </w:p>
    <w:p w14:paraId="492F34F6" w14:textId="77777777" w:rsidR="00222138" w:rsidRPr="00825E9E" w:rsidRDefault="00222138" w:rsidP="008A54C7">
      <w:pPr>
        <w:numPr>
          <w:ilvl w:val="0"/>
          <w:numId w:val="55"/>
        </w:numPr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Verdana"/>
          <w:sz w:val="22"/>
          <w:szCs w:val="22"/>
        </w:rPr>
        <w:t>W sprawach nieuregulowanych niniejszą umową stosuje się przepisy Kodeksu Cywilnego, o ile przepisy ustawy Pzp nie stanowią inaczej.</w:t>
      </w:r>
    </w:p>
    <w:p w14:paraId="330F9A4F" w14:textId="77777777" w:rsidR="00222138" w:rsidRPr="00825E9E" w:rsidRDefault="00222138" w:rsidP="008A54C7">
      <w:pPr>
        <w:numPr>
          <w:ilvl w:val="0"/>
          <w:numId w:val="55"/>
        </w:numPr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 w:rsidRPr="00825E9E">
        <w:rPr>
          <w:rFonts w:ascii="Arial Narrow" w:hAnsi="Arial Narrow" w:cs="Verdana"/>
          <w:sz w:val="22"/>
          <w:szCs w:val="22"/>
        </w:rPr>
        <w:t>Ewentualne spory powstałe w toku realizacji umowy strony będą rozwiązywać w drodze wzajemnych negocjacji, a w razie braku porozumienia spory będzie realizować sąd powszechny właściwy miejscowo dla Zamawiającego.</w:t>
      </w:r>
    </w:p>
    <w:p w14:paraId="789F9379" w14:textId="77777777" w:rsidR="00222138" w:rsidRPr="00825E9E" w:rsidRDefault="00222138" w:rsidP="008A54C7">
      <w:pPr>
        <w:pStyle w:val="NormalnyWeb"/>
        <w:numPr>
          <w:ilvl w:val="0"/>
          <w:numId w:val="55"/>
        </w:numPr>
        <w:tabs>
          <w:tab w:val="left" w:pos="284"/>
        </w:tabs>
        <w:spacing w:before="0" w:after="0"/>
        <w:ind w:left="426" w:hanging="426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lastRenderedPageBreak/>
        <w:t>Ze strony Zamawiającego osobą odpowiedzialną za realizację przedmiotu umowy jest: …………nr tel.: ………...…..</w:t>
      </w:r>
    </w:p>
    <w:p w14:paraId="1CE993CD" w14:textId="77777777" w:rsidR="00222138" w:rsidRPr="00825E9E" w:rsidRDefault="00222138" w:rsidP="008A54C7">
      <w:pPr>
        <w:pStyle w:val="NormalnyWeb"/>
        <w:numPr>
          <w:ilvl w:val="0"/>
          <w:numId w:val="55"/>
        </w:numPr>
        <w:tabs>
          <w:tab w:val="left" w:pos="284"/>
        </w:tabs>
        <w:spacing w:before="0" w:after="0"/>
        <w:ind w:left="426" w:hanging="426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 xml:space="preserve">Ze strony Wykonawcy osobą odpowiedzialną za realizację przedmiotu umowy jest: ……………………nr </w:t>
      </w:r>
      <w:proofErr w:type="spellStart"/>
      <w:r w:rsidRPr="00825E9E">
        <w:rPr>
          <w:rFonts w:ascii="Arial Narrow" w:hAnsi="Arial Narrow" w:cs="Times New Roman"/>
          <w:sz w:val="22"/>
          <w:szCs w:val="22"/>
        </w:rPr>
        <w:t>tel</w:t>
      </w:r>
      <w:proofErr w:type="spellEnd"/>
      <w:r w:rsidRPr="00825E9E">
        <w:rPr>
          <w:rFonts w:ascii="Arial Narrow" w:hAnsi="Arial Narrow" w:cs="Times New Roman"/>
          <w:sz w:val="22"/>
          <w:szCs w:val="22"/>
        </w:rPr>
        <w:t>……………..</w:t>
      </w:r>
    </w:p>
    <w:p w14:paraId="47D7E947" w14:textId="77777777" w:rsidR="00222138" w:rsidRPr="00825E9E" w:rsidRDefault="00222138" w:rsidP="008A54C7">
      <w:pPr>
        <w:pStyle w:val="NormalnyWeb"/>
        <w:numPr>
          <w:ilvl w:val="0"/>
          <w:numId w:val="55"/>
        </w:numPr>
        <w:tabs>
          <w:tab w:val="left" w:pos="426"/>
        </w:tabs>
        <w:spacing w:before="0" w:after="0"/>
        <w:ind w:left="426" w:hanging="426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>Umowę sporządzono w trzech jednobrzmiących  egzemplarzach - dwa egzemplarze otrzymuje Zamawiający, jeden egzemplarz otrzymuje Wykonawca.</w:t>
      </w:r>
    </w:p>
    <w:p w14:paraId="411D1F69" w14:textId="77777777" w:rsidR="00222138" w:rsidRPr="00825E9E" w:rsidRDefault="00222138" w:rsidP="008A54C7">
      <w:pPr>
        <w:pStyle w:val="NormalnyWeb"/>
        <w:numPr>
          <w:ilvl w:val="0"/>
          <w:numId w:val="55"/>
        </w:numPr>
        <w:tabs>
          <w:tab w:val="left" w:pos="426"/>
        </w:tabs>
        <w:spacing w:before="0" w:after="0"/>
        <w:ind w:left="426" w:hanging="426"/>
        <w:rPr>
          <w:rFonts w:ascii="Arial Narrow" w:hAnsi="Arial Narrow" w:cs="Times New Roman"/>
          <w:sz w:val="22"/>
          <w:szCs w:val="22"/>
        </w:rPr>
      </w:pPr>
      <w:r w:rsidRPr="00825E9E">
        <w:rPr>
          <w:rFonts w:ascii="Arial Narrow" w:hAnsi="Arial Narrow" w:cs="Times New Roman"/>
          <w:sz w:val="22"/>
          <w:szCs w:val="22"/>
        </w:rPr>
        <w:t>Integralną część umowy stanowią  następujące załączniki:</w:t>
      </w:r>
    </w:p>
    <w:p w14:paraId="154AD816" w14:textId="77777777" w:rsidR="00222138" w:rsidRDefault="00222138" w:rsidP="008A54C7">
      <w:pPr>
        <w:pStyle w:val="Akapitzlist"/>
        <w:numPr>
          <w:ilvl w:val="1"/>
          <w:numId w:val="51"/>
        </w:numPr>
        <w:tabs>
          <w:tab w:val="left" w:pos="851"/>
        </w:tabs>
        <w:ind w:hanging="1014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Załącznik nr 1 – opis przedmiotu zamówienia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73508EC5" w14:textId="77777777" w:rsidR="00222138" w:rsidRPr="00825E9E" w:rsidRDefault="00222138" w:rsidP="008A54C7">
      <w:pPr>
        <w:pStyle w:val="Akapitzlist"/>
        <w:numPr>
          <w:ilvl w:val="1"/>
          <w:numId w:val="51"/>
        </w:numPr>
        <w:ind w:left="851" w:hanging="425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>Załącznik nr 2 – wykaz obiektów</w:t>
      </w:r>
    </w:p>
    <w:p w14:paraId="7482000B" w14:textId="77777777" w:rsidR="00222138" w:rsidRDefault="00222138" w:rsidP="008A54C7">
      <w:pPr>
        <w:pStyle w:val="Akapitzlist"/>
        <w:numPr>
          <w:ilvl w:val="1"/>
          <w:numId w:val="51"/>
        </w:numPr>
        <w:ind w:left="851" w:hanging="425"/>
        <w:rPr>
          <w:rFonts w:ascii="Arial Narrow" w:hAnsi="Arial Narrow"/>
          <w:sz w:val="22"/>
          <w:szCs w:val="22"/>
        </w:rPr>
      </w:pPr>
      <w:r w:rsidRPr="00825E9E">
        <w:rPr>
          <w:rFonts w:ascii="Arial Narrow" w:hAnsi="Arial Narrow"/>
          <w:sz w:val="22"/>
          <w:szCs w:val="22"/>
        </w:rPr>
        <w:t xml:space="preserve">Załącznik nr 3 – protokół wykonania usługi </w:t>
      </w:r>
    </w:p>
    <w:p w14:paraId="3A48962A" w14:textId="77777777" w:rsidR="00222138" w:rsidRPr="00825E9E" w:rsidRDefault="00222138" w:rsidP="008A54C7">
      <w:pPr>
        <w:pStyle w:val="Akapitzlist"/>
        <w:numPr>
          <w:ilvl w:val="1"/>
          <w:numId w:val="51"/>
        </w:numPr>
        <w:tabs>
          <w:tab w:val="left" w:pos="851"/>
        </w:tabs>
        <w:ind w:hanging="101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 nr 4 – formularz ofertowy</w:t>
      </w:r>
    </w:p>
    <w:p w14:paraId="0DB59FF4" w14:textId="77777777" w:rsidR="00222138" w:rsidRPr="00825E9E" w:rsidRDefault="00222138" w:rsidP="00222138">
      <w:pPr>
        <w:pStyle w:val="Akapitzlist"/>
        <w:ind w:left="851"/>
        <w:rPr>
          <w:rFonts w:ascii="Arial Narrow" w:hAnsi="Arial Narrow"/>
          <w:sz w:val="22"/>
          <w:szCs w:val="22"/>
        </w:rPr>
      </w:pPr>
    </w:p>
    <w:p w14:paraId="0BC60D30" w14:textId="77777777" w:rsidR="00222138" w:rsidRPr="00825E9E" w:rsidRDefault="00222138" w:rsidP="00222138">
      <w:pPr>
        <w:pStyle w:val="Akapitzlist"/>
        <w:ind w:left="851"/>
        <w:rPr>
          <w:rFonts w:ascii="Arial Narrow" w:hAnsi="Arial Narrow"/>
          <w:b/>
          <w:sz w:val="22"/>
          <w:szCs w:val="22"/>
        </w:rPr>
      </w:pPr>
    </w:p>
    <w:p w14:paraId="47F4B118" w14:textId="77777777" w:rsidR="00222138" w:rsidRPr="00825E9E" w:rsidRDefault="00222138" w:rsidP="00222138">
      <w:pPr>
        <w:pStyle w:val="Akapitzlist"/>
        <w:ind w:left="851"/>
        <w:rPr>
          <w:rFonts w:ascii="Arial Narrow" w:hAnsi="Arial Narrow"/>
          <w:b/>
          <w:sz w:val="22"/>
          <w:szCs w:val="22"/>
        </w:rPr>
      </w:pPr>
      <w:r w:rsidRPr="00825E9E">
        <w:rPr>
          <w:rFonts w:ascii="Arial Narrow" w:hAnsi="Arial Narrow"/>
          <w:b/>
          <w:sz w:val="22"/>
          <w:szCs w:val="22"/>
        </w:rPr>
        <w:t>WYKONAWCA:</w:t>
      </w:r>
      <w:r w:rsidRPr="00825E9E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                   ZAMAWIAJĄCY:</w:t>
      </w:r>
      <w:r w:rsidRPr="00825E9E">
        <w:rPr>
          <w:rFonts w:ascii="Arial Narrow" w:hAnsi="Arial Narrow"/>
          <w:b/>
          <w:sz w:val="22"/>
          <w:szCs w:val="22"/>
        </w:rPr>
        <w:tab/>
      </w:r>
      <w:r w:rsidRPr="00825E9E">
        <w:rPr>
          <w:rFonts w:ascii="Arial Narrow" w:hAnsi="Arial Narrow"/>
          <w:b/>
          <w:sz w:val="22"/>
          <w:szCs w:val="22"/>
        </w:rPr>
        <w:tab/>
      </w:r>
    </w:p>
    <w:p w14:paraId="113ACA93" w14:textId="77777777" w:rsidR="00222138" w:rsidRPr="00825E9E" w:rsidRDefault="00222138" w:rsidP="00222138">
      <w:pPr>
        <w:ind w:left="0" w:firstLine="0"/>
        <w:jc w:val="left"/>
        <w:rPr>
          <w:rFonts w:ascii="Arial Narrow" w:eastAsia="Microsoft YaHei" w:hAnsi="Arial Narrow"/>
          <w:b/>
          <w:sz w:val="22"/>
          <w:szCs w:val="22"/>
        </w:rPr>
      </w:pPr>
    </w:p>
    <w:p w14:paraId="177A2F9D" w14:textId="77777777" w:rsidR="00222138" w:rsidRPr="00825E9E" w:rsidRDefault="00222138" w:rsidP="00222138">
      <w:pPr>
        <w:ind w:left="0" w:firstLine="0"/>
        <w:jc w:val="left"/>
        <w:rPr>
          <w:rFonts w:ascii="Arial Narrow" w:hAnsi="Arial Narrow"/>
          <w:b/>
          <w:noProof/>
          <w:spacing w:val="-3"/>
          <w:sz w:val="22"/>
          <w:szCs w:val="22"/>
        </w:rPr>
      </w:pPr>
      <w:r w:rsidRPr="00825E9E">
        <w:rPr>
          <w:rFonts w:ascii="Arial Narrow" w:hAnsi="Arial Narrow"/>
          <w:b/>
          <w:sz w:val="22"/>
          <w:szCs w:val="22"/>
        </w:rPr>
        <w:tab/>
      </w:r>
    </w:p>
    <w:p w14:paraId="501364C1" w14:textId="5E636E9B" w:rsidR="00222138" w:rsidRDefault="00222138" w:rsidP="00222138">
      <w:pPr>
        <w:pStyle w:val="Styl8"/>
        <w:jc w:val="both"/>
      </w:pPr>
    </w:p>
    <w:p w14:paraId="27972546" w14:textId="6C7DB6A8" w:rsidR="00222138" w:rsidRDefault="00222138" w:rsidP="00222138">
      <w:pPr>
        <w:pStyle w:val="Styl8"/>
        <w:jc w:val="both"/>
      </w:pPr>
    </w:p>
    <w:p w14:paraId="2DD54F22" w14:textId="6B4987D1" w:rsidR="00222138" w:rsidRDefault="00222138" w:rsidP="00222138">
      <w:pPr>
        <w:pStyle w:val="Styl8"/>
        <w:jc w:val="both"/>
      </w:pPr>
    </w:p>
    <w:p w14:paraId="7EEC4D2A" w14:textId="4A59485B" w:rsidR="00222138" w:rsidRDefault="00222138" w:rsidP="00222138">
      <w:pPr>
        <w:pStyle w:val="Styl8"/>
        <w:jc w:val="both"/>
      </w:pPr>
    </w:p>
    <w:p w14:paraId="5E39ADE3" w14:textId="65D0CDB5" w:rsidR="00222138" w:rsidRDefault="00222138" w:rsidP="00222138">
      <w:pPr>
        <w:pStyle w:val="Styl8"/>
        <w:jc w:val="both"/>
      </w:pPr>
    </w:p>
    <w:p w14:paraId="16707658" w14:textId="7378BC6C" w:rsidR="00222138" w:rsidRDefault="00222138" w:rsidP="00222138">
      <w:pPr>
        <w:pStyle w:val="Styl8"/>
        <w:jc w:val="both"/>
      </w:pPr>
    </w:p>
    <w:p w14:paraId="79E16CBF" w14:textId="5815E2C8" w:rsidR="00222138" w:rsidRDefault="00222138" w:rsidP="00222138">
      <w:pPr>
        <w:pStyle w:val="Styl8"/>
        <w:jc w:val="both"/>
      </w:pPr>
    </w:p>
    <w:p w14:paraId="5AA9F530" w14:textId="453006CF" w:rsidR="00222138" w:rsidRDefault="00222138" w:rsidP="00222138">
      <w:pPr>
        <w:pStyle w:val="Styl8"/>
        <w:jc w:val="both"/>
      </w:pPr>
    </w:p>
    <w:p w14:paraId="5E81FAE7" w14:textId="3B83699A" w:rsidR="00222138" w:rsidRDefault="00222138" w:rsidP="00222138">
      <w:pPr>
        <w:pStyle w:val="Styl8"/>
        <w:jc w:val="both"/>
      </w:pPr>
    </w:p>
    <w:p w14:paraId="3B77122F" w14:textId="62017BB9" w:rsidR="00222138" w:rsidRDefault="00222138" w:rsidP="00222138">
      <w:pPr>
        <w:pStyle w:val="Styl8"/>
        <w:jc w:val="both"/>
      </w:pPr>
    </w:p>
    <w:p w14:paraId="6DF46290" w14:textId="53761FE7" w:rsidR="00222138" w:rsidRDefault="00222138" w:rsidP="00222138">
      <w:pPr>
        <w:pStyle w:val="Styl8"/>
        <w:jc w:val="both"/>
      </w:pPr>
    </w:p>
    <w:p w14:paraId="75B2C8D7" w14:textId="66CFDDD5" w:rsidR="00222138" w:rsidRDefault="00222138" w:rsidP="00222138">
      <w:pPr>
        <w:pStyle w:val="Styl8"/>
        <w:jc w:val="both"/>
      </w:pPr>
    </w:p>
    <w:p w14:paraId="4F7E2CCA" w14:textId="36891740" w:rsidR="00222138" w:rsidRDefault="00222138" w:rsidP="00222138">
      <w:pPr>
        <w:pStyle w:val="Styl8"/>
        <w:jc w:val="both"/>
      </w:pPr>
    </w:p>
    <w:p w14:paraId="444DD23C" w14:textId="7887156B" w:rsidR="00222138" w:rsidRDefault="00222138" w:rsidP="00222138">
      <w:pPr>
        <w:pStyle w:val="Styl8"/>
        <w:jc w:val="both"/>
      </w:pPr>
    </w:p>
    <w:p w14:paraId="3CBFD8C8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529F340C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538DB43F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461BDEF7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2481C1F4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438BA99E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1F89A98F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03EA8DC6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32782F7E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13839C7E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064604E4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0ABE037A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02807483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1878AF0C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77480D06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098BBA64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7F4955D6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2C50C9BB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6FFBFC97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3B7AC23C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3F5BF143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478D810E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0D320527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365E38E8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147FD0CC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0E2E48B3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5A1DF0B5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579A8C7D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7B1C7906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727DED0E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5D3BF164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5A10D8DE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26A935AC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03B237CA" w14:textId="77777777"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5DD64BD5" w14:textId="5B870316" w:rsidR="00A12014" w:rsidRP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  <w:r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  <w:t>Z</w:t>
      </w:r>
      <w:r w:rsidRPr="00A12014"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  <w:t>ałącznik nr 2 do umowy</w:t>
      </w:r>
    </w:p>
    <w:p w14:paraId="01281BAD" w14:textId="77777777" w:rsidR="00A12014" w:rsidRPr="00A12014" w:rsidRDefault="00A12014" w:rsidP="00A12014">
      <w:pPr>
        <w:suppressAutoHyphens/>
        <w:autoSpaceDN w:val="0"/>
        <w:ind w:left="0" w:firstLine="0"/>
        <w:jc w:val="center"/>
        <w:textAlignment w:val="baseline"/>
        <w:rPr>
          <w:rFonts w:ascii="Arial Narrow" w:eastAsia="NSimSun" w:hAnsi="Arial Narrow" w:cs="Arial"/>
          <w:b/>
          <w:bCs/>
          <w:kern w:val="3"/>
          <w:sz w:val="22"/>
          <w:szCs w:val="22"/>
          <w:lang w:eastAsia="zh-CN" w:bidi="hi-IN"/>
        </w:rPr>
      </w:pPr>
      <w:r w:rsidRPr="00A12014">
        <w:rPr>
          <w:rFonts w:ascii="Arial Narrow" w:eastAsia="NSimSun" w:hAnsi="Arial Narrow" w:cs="Arial"/>
          <w:b/>
          <w:bCs/>
          <w:kern w:val="3"/>
          <w:sz w:val="22"/>
          <w:szCs w:val="22"/>
          <w:lang w:eastAsia="zh-CN" w:bidi="hi-IN"/>
        </w:rPr>
        <w:t>WYKAZ OBIEKTÓW</w:t>
      </w:r>
    </w:p>
    <w:p w14:paraId="7ABA6189" w14:textId="77777777" w:rsidR="00A12014" w:rsidRPr="00A12014" w:rsidRDefault="00A12014" w:rsidP="00A12014">
      <w:pPr>
        <w:suppressAutoHyphens/>
        <w:autoSpaceDN w:val="0"/>
        <w:ind w:left="0" w:firstLine="0"/>
        <w:jc w:val="lef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5B3CAC9F" w14:textId="77777777" w:rsidR="00A12014" w:rsidRPr="00A12014" w:rsidRDefault="00A12014" w:rsidP="00A12014">
      <w:pPr>
        <w:suppressAutoHyphens/>
        <w:autoSpaceDN w:val="0"/>
        <w:ind w:left="0" w:firstLine="0"/>
        <w:jc w:val="left"/>
        <w:textAlignment w:val="baseline"/>
        <w:rPr>
          <w:rFonts w:ascii="Arial Narrow" w:eastAsia="NSimSun" w:hAnsi="Arial Narrow" w:cs="Arial"/>
          <w:b/>
          <w:kern w:val="3"/>
          <w:sz w:val="22"/>
          <w:szCs w:val="22"/>
          <w:lang w:eastAsia="zh-CN" w:bidi="hi-IN"/>
        </w:rPr>
      </w:pPr>
      <w:r w:rsidRPr="00A12014">
        <w:rPr>
          <w:rFonts w:ascii="Arial Narrow" w:eastAsia="NSimSun" w:hAnsi="Arial Narrow" w:cs="Arial"/>
          <w:b/>
          <w:kern w:val="3"/>
          <w:sz w:val="22"/>
          <w:szCs w:val="22"/>
          <w:lang w:eastAsia="zh-CN" w:bidi="hi-IN"/>
        </w:rPr>
        <w:t>CZĘŚĆ I – POWIAT POZNAŃSKI</w:t>
      </w:r>
    </w:p>
    <w:p w14:paraId="41B72BB3" w14:textId="77777777" w:rsidR="00A12014" w:rsidRPr="00A12014" w:rsidRDefault="00A12014" w:rsidP="00A12014">
      <w:pPr>
        <w:suppressAutoHyphens/>
        <w:autoSpaceDN w:val="0"/>
        <w:ind w:left="0" w:firstLine="0"/>
        <w:jc w:val="lef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tbl>
      <w:tblPr>
        <w:tblW w:w="9983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3610"/>
        <w:gridCol w:w="5325"/>
      </w:tblGrid>
      <w:tr w:rsidR="00A12014" w:rsidRPr="00A12014" w14:paraId="2271C9C2" w14:textId="77777777" w:rsidTr="00A12014">
        <w:trPr>
          <w:trHeight w:val="387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446F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47DB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Nazwa jednostki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8214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Adres pocztowy</w:t>
            </w:r>
          </w:p>
        </w:tc>
      </w:tr>
      <w:tr w:rsidR="00A12014" w:rsidRPr="00A12014" w14:paraId="1409179F" w14:textId="77777777" w:rsidTr="00A12014">
        <w:trPr>
          <w:trHeight w:val="623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5E1F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A3C9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KWP POZNAŃ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406E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60-844 POZNAŃ, UL. KOCHANOWSKIEGO 2A</w:t>
            </w:r>
          </w:p>
        </w:tc>
      </w:tr>
      <w:tr w:rsidR="00A12014" w:rsidRPr="00A12014" w14:paraId="0FE26594" w14:textId="77777777" w:rsidTr="00A12014">
        <w:trPr>
          <w:trHeight w:val="623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BEAA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5015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KOMISARIAT WODNY W POZNANIU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18B8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61-136 POZNAŃ, UL WIOŚLARSKA 70</w:t>
            </w:r>
          </w:p>
        </w:tc>
      </w:tr>
      <w:tr w:rsidR="00A12014" w:rsidRPr="00A12014" w14:paraId="5EC9EE09" w14:textId="77777777" w:rsidTr="00A12014">
        <w:trPr>
          <w:trHeight w:val="907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FA6B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AE2E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KOMISARIAT WODNY W POZNANIU (LOKALIZACJA SEZONOWA)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F11C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POZNAŃ-STRZESZYNEK, UL. KOSZALIŃSKA 17</w:t>
            </w:r>
          </w:p>
        </w:tc>
      </w:tr>
      <w:tr w:rsidR="00A12014" w:rsidRPr="00A12014" w14:paraId="5805F967" w14:textId="77777777" w:rsidTr="00A12014">
        <w:trPr>
          <w:trHeight w:val="623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DBAF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98A1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ODDZIAŁ PREWENCJI POLICJI W POZNANIU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271D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60-790 POZNAŃ, UL. TABOROWA 22</w:t>
            </w:r>
          </w:p>
        </w:tc>
      </w:tr>
      <w:tr w:rsidR="00A12014" w:rsidRPr="00A12014" w14:paraId="0241747B" w14:textId="77777777" w:rsidTr="00A12014">
        <w:trPr>
          <w:trHeight w:val="623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DDC6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C47A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SEKCJA LOTNICTWA POLICJI W POZNANIU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5F0B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60-189 POZNAŃ, UL. BUKOWSKA 286</w:t>
            </w:r>
          </w:p>
        </w:tc>
      </w:tr>
      <w:tr w:rsidR="00A12014" w:rsidRPr="00A12014" w14:paraId="60680192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E42C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50A6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KMP POZNAŃ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C61F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60-787 POZNAŃ, UL. SZYLINGA 2</w:t>
            </w:r>
          </w:p>
        </w:tc>
      </w:tr>
      <w:tr w:rsidR="00A12014" w:rsidRPr="00A12014" w14:paraId="6E736C81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1360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1706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POZNAŃ - GRUNWALD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2B19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60-346 POZNAŃ, UL. RYCERSKA 2A,</w:t>
            </w:r>
          </w:p>
        </w:tc>
      </w:tr>
      <w:tr w:rsidR="00A12014" w:rsidRPr="00A12014" w14:paraId="4D1986D7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686B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B5CC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POZNAŃ - NOWE MIASTO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2CB2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61-131 POZNAŃ, UL. POLANKA 24</w:t>
            </w:r>
          </w:p>
        </w:tc>
      </w:tr>
      <w:tr w:rsidR="00A12014" w:rsidRPr="00A12014" w14:paraId="39AFDB91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6CBD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7840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POZNAŃ - WILDA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0B07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61-504 POZNAŃ, UL. CHŁAPOWSKIEGO 12</w:t>
            </w:r>
          </w:p>
        </w:tc>
      </w:tr>
      <w:tr w:rsidR="00A12014" w:rsidRPr="00A12014" w14:paraId="7652513B" w14:textId="77777777" w:rsidTr="00A12014">
        <w:trPr>
          <w:trHeight w:val="623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7250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3CE0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POZNAŃ - PÓŁNOC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4295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61-686 POZNAŃ, OS. JANA III SOBIESKIEGO 115,</w:t>
            </w:r>
          </w:p>
        </w:tc>
      </w:tr>
      <w:tr w:rsidR="00A12014" w:rsidRPr="00A12014" w14:paraId="3C7BBF96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33CD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2006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POZNAŃ - JEŻYCE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6A31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60-846 POZNAŃ, UL. KOCHANOWSKIEGO 16</w:t>
            </w:r>
          </w:p>
        </w:tc>
      </w:tr>
      <w:tr w:rsidR="00A12014" w:rsidRPr="00A12014" w14:paraId="409C7BCD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1BE9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9DD0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POZNAŃ - STARE MIASTO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05F1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61-745 POZNAŃ AL. MARCINKOWSKIEGO 31</w:t>
            </w:r>
          </w:p>
        </w:tc>
      </w:tr>
      <w:tr w:rsidR="00A12014" w:rsidRPr="00A12014" w14:paraId="55AE3AE6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632C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6C4D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BUK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9A5E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64-320 BUK, UL. WAGNERA 14</w:t>
            </w:r>
          </w:p>
        </w:tc>
      </w:tr>
      <w:tr w:rsidR="00A12014" w:rsidRPr="00A12014" w14:paraId="109B0542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67B4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4E21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CZERWONAK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31B4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62-004 CZERWONAK, UL. LEŚNA 3</w:t>
            </w:r>
          </w:p>
        </w:tc>
      </w:tr>
      <w:tr w:rsidR="00A12014" w:rsidRPr="00A12014" w14:paraId="247AFA2A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575D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784A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KOMORNIKI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93E6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62-052 KOMORNIKI, UL STAWNA 3</w:t>
            </w:r>
          </w:p>
        </w:tc>
      </w:tr>
      <w:tr w:rsidR="00A12014" w:rsidRPr="00A12014" w14:paraId="50337428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BD87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BA0A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KOSTRZYN WIELKOPOLSKI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ED73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62-025 KOSTRZYN, UL. PÓŁWIEJSKA 1</w:t>
            </w:r>
          </w:p>
        </w:tc>
      </w:tr>
      <w:tr w:rsidR="00A12014" w:rsidRPr="00A12014" w14:paraId="3AB0E3E8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C033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32E6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KÓRNIK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87A8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62-035 KÓRNIK, UL. POZNAŃSKA 66</w:t>
            </w:r>
          </w:p>
        </w:tc>
      </w:tr>
      <w:tr w:rsidR="00A12014" w:rsidRPr="00A12014" w14:paraId="268FAA34" w14:textId="77777777" w:rsidTr="00A12014">
        <w:trPr>
          <w:trHeight w:val="623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41FD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6257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LUBOŃ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72B9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62-031 LUBOŃ, UL. POWSTAŃCÓW WIELKOPOLSKICH 42</w:t>
            </w:r>
          </w:p>
        </w:tc>
      </w:tr>
      <w:tr w:rsidR="00A12014" w:rsidRPr="00A12014" w14:paraId="51FE21E5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153D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19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A863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MOSINA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B086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62-050 MOSINA, UL. KOLEJOWA 13A</w:t>
            </w:r>
          </w:p>
        </w:tc>
      </w:tr>
      <w:tr w:rsidR="00A12014" w:rsidRPr="00A12014" w14:paraId="07B83D59" w14:textId="77777777" w:rsidTr="00A12014">
        <w:trPr>
          <w:trHeight w:val="623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73D5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7E7D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MUROWANA GOŚLINA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65C1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62-095 MUROWANA GOŚLINA, UL. MOSTOWA 6</w:t>
            </w:r>
          </w:p>
        </w:tc>
      </w:tr>
      <w:tr w:rsidR="00A12014" w:rsidRPr="00A12014" w14:paraId="2A24C43A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6220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21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41DD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POBIEDZISKA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99CE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62-010 POBIEDZISKA, UL. TYSIĄCLECIA 9</w:t>
            </w:r>
          </w:p>
        </w:tc>
      </w:tr>
      <w:tr w:rsidR="00A12014" w:rsidRPr="00A12014" w14:paraId="0038EA9E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8A00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22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0779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PUSZCZYKOWO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90BD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62-040 PUSZCZYKOWO, UL. POZNAŃSKA 74</w:t>
            </w:r>
          </w:p>
        </w:tc>
      </w:tr>
      <w:tr w:rsidR="00A12014" w:rsidRPr="00A12014" w14:paraId="5D7F585E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D4DE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2214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STĘSZEW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2CBB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62-060 STĘSZEW, UL. POZNAŃSKA 19</w:t>
            </w:r>
          </w:p>
        </w:tc>
      </w:tr>
      <w:tr w:rsidR="00A12014" w:rsidRPr="00A12014" w14:paraId="549F3517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E034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24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FF78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SUCHY LAS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70BD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62-002 SUCHY LAS, UL. POZIOMKOWA 5</w:t>
            </w:r>
          </w:p>
        </w:tc>
      </w:tr>
      <w:tr w:rsidR="00A12014" w:rsidRPr="00A12014" w14:paraId="0921ADFC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48D5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F489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PPI GOLĘCZEWO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026E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62-002 SUCHY LAS, GOLĘCZEWO 21B</w:t>
            </w:r>
          </w:p>
        </w:tc>
      </w:tr>
      <w:tr w:rsidR="00A12014" w:rsidRPr="00A12014" w14:paraId="44C18A5B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C614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26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BEA1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SWARZĘDZ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0F27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62-020 SWARZĘDZ, UL. GRUDZIŃSKIEGO 30A</w:t>
            </w:r>
          </w:p>
        </w:tc>
      </w:tr>
      <w:tr w:rsidR="00A12014" w:rsidRPr="00A12014" w14:paraId="5E09F436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58C7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27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A8F0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KLESZCZEWO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5C5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63-005 KLESZCZEWO, UL. SPORTOWA 5</w:t>
            </w:r>
          </w:p>
        </w:tc>
      </w:tr>
      <w:tr w:rsidR="00A12014" w:rsidRPr="00A12014" w14:paraId="6BBF0530" w14:textId="77777777" w:rsidTr="00A12014">
        <w:trPr>
          <w:trHeight w:val="623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A9DB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28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0ACF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TARNOWO PODGÓRNE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7C6B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62-080 TARNOWO PODGÓRNE, UL. 23 PAŹDZIERNIKA 29</w:t>
            </w:r>
          </w:p>
        </w:tc>
      </w:tr>
      <w:tr w:rsidR="00A12014" w:rsidRPr="00A12014" w14:paraId="0DD04270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6F0C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29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0FE1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DOPIEWO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1218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62-070 DOPIEWO, ŁĄKOWA 1</w:t>
            </w:r>
          </w:p>
        </w:tc>
      </w:tr>
      <w:tr w:rsidR="00A12014" w:rsidRPr="00A12014" w14:paraId="42C5FD51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188F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lastRenderedPageBreak/>
              <w:t>30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07A7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ROKIETNICA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7286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62-090 ROKIETNICA, UL. ROLNA 20</w:t>
            </w:r>
          </w:p>
        </w:tc>
      </w:tr>
      <w:tr w:rsidR="00A12014" w:rsidRPr="00A12014" w14:paraId="6DB4608D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3D69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31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CCB6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PRZEŹMIEROWO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4191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62-081 PRZEŹMIEROWO UL. ORZECHOWA 1</w:t>
            </w:r>
          </w:p>
        </w:tc>
      </w:tr>
      <w:tr w:rsidR="00A12014" w:rsidRPr="00A12014" w14:paraId="6B1F7831" w14:textId="77777777" w:rsidTr="00A12014">
        <w:trPr>
          <w:trHeight w:val="340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8EB1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32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FEAE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OGNIWO KONNE ŻYDOWO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2C0E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62-090 ŻYDOWO, UL.PARKOWA 3</w:t>
            </w:r>
          </w:p>
        </w:tc>
      </w:tr>
      <w:tr w:rsidR="00A12014" w:rsidRPr="00A12014" w14:paraId="4E603733" w14:textId="77777777" w:rsidTr="00A12014">
        <w:trPr>
          <w:trHeight w:val="1263"/>
        </w:trPr>
        <w:tc>
          <w:tcPr>
            <w:tcW w:w="10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2EFE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33</w:t>
            </w:r>
          </w:p>
        </w:tc>
        <w:tc>
          <w:tcPr>
            <w:tcW w:w="36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B485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 xml:space="preserve">REFERAT ds. ZABEZPIECZENIA LOTNISKA I OCHRONY PLACÓWEK DYPLOMATYCZNYCH WYDZIAŁU PREWENCJI KP POZNAŃ - JEŻYCE  </w:t>
            </w:r>
          </w:p>
        </w:tc>
        <w:tc>
          <w:tcPr>
            <w:tcW w:w="53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2108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60-189 POZNAŃ, UL. BUKOWSKA 285 (POZNAŃ ŁAWICA - NOWY TERMINAL)</w:t>
            </w:r>
          </w:p>
        </w:tc>
      </w:tr>
    </w:tbl>
    <w:p w14:paraId="5C326FA0" w14:textId="77777777" w:rsidR="00A12014" w:rsidRPr="00A12014" w:rsidRDefault="00A12014" w:rsidP="00A12014">
      <w:pPr>
        <w:suppressAutoHyphens/>
        <w:autoSpaceDN w:val="0"/>
        <w:ind w:left="0" w:firstLine="0"/>
        <w:jc w:val="lef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15F12DA3" w14:textId="77777777" w:rsidR="00A12014" w:rsidRPr="00A12014" w:rsidRDefault="00A12014" w:rsidP="00A12014">
      <w:pPr>
        <w:suppressAutoHyphens/>
        <w:autoSpaceDN w:val="0"/>
        <w:ind w:left="0" w:firstLine="0"/>
        <w:jc w:val="lef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14:paraId="55B45013" w14:textId="77777777" w:rsidR="00A12014" w:rsidRPr="00A12014" w:rsidRDefault="00A12014" w:rsidP="00A12014">
      <w:pPr>
        <w:suppressAutoHyphens/>
        <w:autoSpaceDN w:val="0"/>
        <w:ind w:left="0" w:firstLine="0"/>
        <w:jc w:val="left"/>
        <w:textAlignment w:val="baseline"/>
        <w:rPr>
          <w:rFonts w:ascii="Arial Narrow" w:eastAsia="NSimSun" w:hAnsi="Arial Narrow" w:cs="Arial"/>
          <w:b/>
          <w:kern w:val="3"/>
          <w:sz w:val="22"/>
          <w:szCs w:val="22"/>
          <w:lang w:eastAsia="zh-CN" w:bidi="hi-IN"/>
        </w:rPr>
      </w:pPr>
      <w:r w:rsidRPr="00A12014">
        <w:rPr>
          <w:rFonts w:ascii="Arial Narrow" w:eastAsia="NSimSun" w:hAnsi="Arial Narrow" w:cs="Arial"/>
          <w:b/>
          <w:kern w:val="3"/>
          <w:sz w:val="22"/>
          <w:szCs w:val="22"/>
          <w:lang w:eastAsia="zh-CN" w:bidi="hi-IN"/>
        </w:rPr>
        <w:t>CZĘŚĆ II – POZOSTAŁE POWIATY NE TERENIE WOJ. WIELKOPOLSKIEGO</w:t>
      </w:r>
    </w:p>
    <w:p w14:paraId="0170D87A" w14:textId="77777777" w:rsidR="00A12014" w:rsidRPr="00A12014" w:rsidRDefault="00A12014" w:rsidP="00A12014">
      <w:pPr>
        <w:suppressAutoHyphens/>
        <w:autoSpaceDN w:val="0"/>
        <w:ind w:left="0" w:firstLine="0"/>
        <w:jc w:val="lef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tbl>
      <w:tblPr>
        <w:tblW w:w="9983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3632"/>
        <w:gridCol w:w="5387"/>
      </w:tblGrid>
      <w:tr w:rsidR="00A12014" w:rsidRPr="00A12014" w14:paraId="3669830A" w14:textId="77777777" w:rsidTr="00A12014">
        <w:trPr>
          <w:trHeight w:val="68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D5F3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9AE5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Nazwa jednostki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25F9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Adres pocztowy</w:t>
            </w:r>
          </w:p>
        </w:tc>
      </w:tr>
      <w:tr w:rsidR="00A12014" w:rsidRPr="00A12014" w14:paraId="0EADDBFA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4DB0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4089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CHODZIEŻ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B642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64-800 CHODZIEŻ, UL.WIOSNA LUDÓW 14</w:t>
            </w:r>
          </w:p>
        </w:tc>
      </w:tr>
      <w:tr w:rsidR="00A12014" w:rsidRPr="00A12014" w14:paraId="0B9A0E54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CB4F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6B1C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RD BUDZYŃ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F27E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64-840 BUDZYŃ, UL. DWORCOWA 28</w:t>
            </w:r>
          </w:p>
        </w:tc>
      </w:tr>
      <w:tr w:rsidR="00A12014" w:rsidRPr="00A12014" w14:paraId="6FACA72C" w14:textId="77777777" w:rsidTr="00A12014">
        <w:trPr>
          <w:trHeight w:val="394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45E5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427C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SZAMOCIN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757B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64-820 SZAMOCIN, UL. MARCINKOWSKIEGO 49</w:t>
            </w:r>
          </w:p>
        </w:tc>
      </w:tr>
      <w:tr w:rsidR="00A12014" w:rsidRPr="00A12014" w14:paraId="23603E16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63CD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8054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MARGONIN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E549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64-830 MARGONIN, UL. KOŚCIELNA 14</w:t>
            </w:r>
          </w:p>
        </w:tc>
      </w:tr>
      <w:tr w:rsidR="00A12014" w:rsidRPr="00A12014" w14:paraId="67F49630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96E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CE02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CZARNKÓW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F509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64-700 CZARNKÓW, UL. KOŚCIUSZKI 89</w:t>
            </w:r>
          </w:p>
        </w:tc>
      </w:tr>
      <w:tr w:rsidR="00A12014" w:rsidRPr="00A12014" w14:paraId="49318B55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292A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08A4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KRZYŻ WIELKOPOLSKI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674F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64-761 KRZYŻ WLKP., UL. SIKORSKIEGO 10</w:t>
            </w:r>
          </w:p>
        </w:tc>
      </w:tr>
      <w:tr w:rsidR="00A12014" w:rsidRPr="00A12014" w14:paraId="5099C89E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B1BC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5DB0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TRZCIANKA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0F37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64-980 TRZCIANKA, UL. ROOSEVELTA 10</w:t>
            </w:r>
          </w:p>
        </w:tc>
      </w:tr>
      <w:tr w:rsidR="00A12014" w:rsidRPr="00A12014" w14:paraId="38115687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2424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697E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WIELEŃ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D820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64-730 WIELEŃ, UL. JANA PAWŁA II NR 16</w:t>
            </w:r>
          </w:p>
        </w:tc>
      </w:tr>
      <w:tr w:rsidR="00A12014" w:rsidRPr="00A12014" w14:paraId="5ECDC0A1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13DA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7FE5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LUBASZ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66B4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64-720 UL. CHROBREGO 37</w:t>
            </w:r>
          </w:p>
        </w:tc>
      </w:tr>
      <w:tr w:rsidR="00A12014" w:rsidRPr="00A12014" w14:paraId="3B3B8EB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3D1C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3B1B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DRAWSKO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5549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64-733 UL. POWSTAŃCÓW WLKP. 121B</w:t>
            </w:r>
          </w:p>
        </w:tc>
      </w:tr>
      <w:tr w:rsidR="00A12014" w:rsidRPr="00A12014" w14:paraId="5ACBAF19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E8BC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4F27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GNIEZNO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76AD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62-200 GNIEZNO, UL. JANA PAWŁA II NR 2</w:t>
            </w:r>
          </w:p>
        </w:tc>
      </w:tr>
      <w:tr w:rsidR="00A12014" w:rsidRPr="00A12014" w14:paraId="40C8ACB4" w14:textId="77777777" w:rsidTr="00A12014">
        <w:trPr>
          <w:trHeight w:val="46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933D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780B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CZERNIEJEWO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11D9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62-250 CZERNIEJEWO, PL. Kpt. PAWŁA CYMSA 3</w:t>
            </w:r>
          </w:p>
        </w:tc>
      </w:tr>
      <w:tr w:rsidR="00A12014" w:rsidRPr="00A12014" w14:paraId="54BC359D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64B7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AA29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KŁECKO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BA2A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62-270 KŁECKO, UL. ARMII POZNAŃ 3</w:t>
            </w:r>
          </w:p>
        </w:tc>
      </w:tr>
      <w:tr w:rsidR="00A12014" w:rsidRPr="00A12014" w14:paraId="21281C18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1AA6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3914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TRZEMESZNO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A2D4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62-240 TRZEMESZNO, UL. 22 STYCZNIA 4A</w:t>
            </w:r>
          </w:p>
        </w:tc>
      </w:tr>
      <w:tr w:rsidR="00A12014" w:rsidRPr="00A12014" w14:paraId="0EE19605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A7EA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91CB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WITKOWO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F68B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62-230 WITKOWO, UL. KOSYNIERÓW MIŁOSŁAWSKICH 14</w:t>
            </w:r>
          </w:p>
        </w:tc>
      </w:tr>
      <w:tr w:rsidR="00A12014" w:rsidRPr="00A12014" w14:paraId="59E78EE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4E74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86D4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FAŁKOWO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3F26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62-260 ŁUBOWO, FAŁKOWO 44A</w:t>
            </w:r>
          </w:p>
        </w:tc>
      </w:tr>
      <w:tr w:rsidR="00A12014" w:rsidRPr="00A12014" w14:paraId="75F23A57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1BEA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B25B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GOSTYŃ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2C7A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63-800 GOSTYŃ, UL. WROCŁAWSKA 44</w:t>
            </w:r>
          </w:p>
        </w:tc>
      </w:tr>
      <w:tr w:rsidR="00A12014" w:rsidRPr="00A12014" w14:paraId="5C31B4E4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5124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B964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BOREK WIELKOPOLSKI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1AD4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63-810 BOREK WLKP., UL. LISIA DROGA 1</w:t>
            </w:r>
          </w:p>
        </w:tc>
      </w:tr>
      <w:tr w:rsidR="00A12014" w:rsidRPr="00A12014" w14:paraId="261C6D06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573D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9868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KROBIA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A9BE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63-840 KROBIA, UL. POWSTAŃCÓW WIELKOPOLSKICH 32</w:t>
            </w:r>
          </w:p>
        </w:tc>
      </w:tr>
      <w:tr w:rsidR="00A12014" w:rsidRPr="00A12014" w14:paraId="476470E2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F532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6B09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PONIEC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0DF5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64-125 PONIEC, UL. POLNA 1</w:t>
            </w:r>
          </w:p>
        </w:tc>
      </w:tr>
      <w:tr w:rsidR="00A12014" w:rsidRPr="00A12014" w14:paraId="19E455D1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B5FF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EA7E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PPD PIASKI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D3DB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63-820 PIASKI, UL. 6 STYCZNIA 1</w:t>
            </w:r>
          </w:p>
        </w:tc>
      </w:tr>
      <w:tr w:rsidR="00A12014" w:rsidRPr="00A12014" w14:paraId="11357954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CF45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6770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GRODZISK WIELKOPOLSKI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16E6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62-065 GRODZISK WLKP., UL. DRZYMAŁY 13</w:t>
            </w:r>
          </w:p>
        </w:tc>
      </w:tr>
      <w:tr w:rsidR="00A12014" w:rsidRPr="00A12014" w14:paraId="636C80A0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C546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F82F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RAKONIEWICE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FD50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62-067 RAKONIEWICE, UL. GRODZISKA 16</w:t>
            </w:r>
          </w:p>
        </w:tc>
      </w:tr>
      <w:tr w:rsidR="00A12014" w:rsidRPr="00A12014" w14:paraId="750211D1" w14:textId="77777777" w:rsidTr="00A12014">
        <w:trPr>
          <w:trHeight w:val="454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F698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0D72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JAROCIN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AF55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63-200 JAROCIN, UL. BOHATERÓW JAROCINA 15</w:t>
            </w:r>
          </w:p>
        </w:tc>
      </w:tr>
      <w:tr w:rsidR="00A12014" w:rsidRPr="00A12014" w14:paraId="6F071D48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2869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359C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ŻERKÓW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8F7C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63-210 ŻERKÓW, UL. MICKIEWICZA 6</w:t>
            </w:r>
          </w:p>
        </w:tc>
      </w:tr>
      <w:tr w:rsidR="00A12014" w:rsidRPr="00A12014" w14:paraId="5CF3A33E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B3AA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52CD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KOTLIN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64C2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63-220 KOTLIN, UL. POZNAŃSKA 22</w:t>
            </w:r>
          </w:p>
        </w:tc>
      </w:tr>
      <w:tr w:rsidR="00A12014" w:rsidRPr="00A12014" w14:paraId="3E8D8264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A7B2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299A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JARACZEWO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C538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63-233 JARACZEWO, UL. RYNEK 3</w:t>
            </w:r>
          </w:p>
        </w:tc>
      </w:tr>
      <w:tr w:rsidR="00A12014" w:rsidRPr="00A12014" w14:paraId="7F31C66D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0051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lastRenderedPageBreak/>
              <w:t>28.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FA66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KMP KALISZ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0C5D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62-800 KALISZ, UL. KORDECKIEGO 36</w:t>
            </w:r>
          </w:p>
        </w:tc>
      </w:tr>
      <w:tr w:rsidR="00A12014" w:rsidRPr="00A12014" w14:paraId="1AB5373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64C3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29.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5D2B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PPI KALISZ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2557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62-800, WAŁ PIASTOWSKI 3</w:t>
            </w:r>
          </w:p>
        </w:tc>
      </w:tr>
      <w:tr w:rsidR="00A12014" w:rsidRPr="00A12014" w14:paraId="01A067C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3AD9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762A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KOŹMINEK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18B7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62-840 KOŹMINEK, PL.WOLNOŚCI 15</w:t>
            </w:r>
          </w:p>
        </w:tc>
      </w:tr>
      <w:tr w:rsidR="00A12014" w:rsidRPr="00A12014" w14:paraId="536418B4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996A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482D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LISKÓW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B799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62-850 UL. KS. BLIZIŃSKIEGO 43</w:t>
            </w:r>
          </w:p>
        </w:tc>
      </w:tr>
      <w:tr w:rsidR="00A12014" w:rsidRPr="00A12014" w14:paraId="0E13619E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4877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E6E9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 xml:space="preserve">KP STAWISZYN  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4BEA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62-820 UL. ZAMKOWA 5</w:t>
            </w:r>
          </w:p>
        </w:tc>
      </w:tr>
      <w:tr w:rsidR="00A12014" w:rsidRPr="00A12014" w14:paraId="04070818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4A66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11D4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BLIZANÓW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E094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62-814 JANKÓW PIERWSZY 101A</w:t>
            </w:r>
          </w:p>
        </w:tc>
      </w:tr>
      <w:tr w:rsidR="00A12014" w:rsidRPr="00A12014" w14:paraId="77D44203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E3AA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C68B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 xml:space="preserve">KP OPATÓWEK  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A04B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62-860 OPATÓWEK, UL. PONIATOWSKIEGO 1</w:t>
            </w:r>
          </w:p>
        </w:tc>
      </w:tr>
      <w:tr w:rsidR="00A12014" w:rsidRPr="00A12014" w14:paraId="198064CA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5634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D795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GODZIESZE WIELKIE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42E4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62-872 GODZIESZE WIELKIE, UL. KORDECKIEGO 6</w:t>
            </w:r>
          </w:p>
        </w:tc>
      </w:tr>
      <w:tr w:rsidR="00A12014" w:rsidRPr="00A12014" w14:paraId="782F65E2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74AA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9095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KĘPNO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852D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63-600 KĘPNO, CHOJĘCIN SZUM, ul. Jaśminowa 16</w:t>
            </w:r>
          </w:p>
        </w:tc>
      </w:tr>
      <w:tr w:rsidR="00A12014" w:rsidRPr="00A12014" w14:paraId="5947757B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4967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E68A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 xml:space="preserve">PP TRZCINICA z/s W LASKACH  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23C7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63-620 LASKI, UL. KĘPIŃSKA 10</w:t>
            </w:r>
          </w:p>
        </w:tc>
      </w:tr>
      <w:tr w:rsidR="00A12014" w:rsidRPr="00A12014" w14:paraId="015E9995" w14:textId="77777777" w:rsidTr="00A12014">
        <w:trPr>
          <w:trHeight w:val="737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2C30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FD69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ŁĘKA OPATOWSKA, z/s w OPATOWIE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8B89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63-645 OPATÓW, UL. POZNAŃSKA 7</w:t>
            </w:r>
          </w:p>
        </w:tc>
      </w:tr>
      <w:tr w:rsidR="00A12014" w:rsidRPr="00A12014" w14:paraId="143CD77B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68E1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39.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5111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PPD BARANÓW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CBE4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63-604 BARANÓW, UL. OGRODOWA 2</w:t>
            </w:r>
          </w:p>
        </w:tc>
      </w:tr>
      <w:tr w:rsidR="00A12014" w:rsidRPr="00A12014" w14:paraId="6CFF59DC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33EC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40.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D5CB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PPD PERZÓW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AF0A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63-642 PERZÓW 78</w:t>
            </w:r>
          </w:p>
        </w:tc>
      </w:tr>
      <w:tr w:rsidR="00A12014" w:rsidRPr="00A12014" w14:paraId="54FDB183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73E4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41.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D86E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BRALIN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D4CF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63-640 BRALIN, UL. NAMYSŁOWSKA 12</w:t>
            </w:r>
          </w:p>
        </w:tc>
      </w:tr>
      <w:tr w:rsidR="00A12014" w:rsidRPr="00A12014" w14:paraId="70B911AC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FC10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42.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C626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KOŁO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92E1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62-600 KOŁO, UL. SIENKIEWICZA 14</w:t>
            </w:r>
          </w:p>
        </w:tc>
      </w:tr>
      <w:tr w:rsidR="00A12014" w:rsidRPr="00A12014" w14:paraId="63186B22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7E90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43.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44B0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BABIAK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FF57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62-620 BABIAK, UL. POZNAŃSKA 5A</w:t>
            </w:r>
          </w:p>
        </w:tc>
      </w:tr>
      <w:tr w:rsidR="00A12014" w:rsidRPr="00A12014" w14:paraId="5F8D4FEA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2EB3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44.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5899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DĄBIE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C816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62-660 UL. ŁĘCZYCKA 62</w:t>
            </w:r>
          </w:p>
        </w:tc>
      </w:tr>
      <w:tr w:rsidR="00A12014" w:rsidRPr="00A12014" w14:paraId="6B88D9BD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FBBB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45.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24BE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KŁODAWA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6BBA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62-650 KŁODAWA, UL. TUWIMA 15</w:t>
            </w:r>
          </w:p>
        </w:tc>
      </w:tr>
      <w:tr w:rsidR="00A12014" w:rsidRPr="00A12014" w14:paraId="2F5C4F41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6281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46.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CBAB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GRZEGORZEW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3FFE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62-640 GRZEGORZEW, UL. KOLSKA 5</w:t>
            </w:r>
          </w:p>
        </w:tc>
      </w:tr>
      <w:tr w:rsidR="00A12014" w:rsidRPr="00A12014" w14:paraId="5B3A9717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9357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47.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53A0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KOŚCIELEC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FD49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62-604 KOŚCIELEC, UL. TURECKA 7/3</w:t>
            </w:r>
          </w:p>
        </w:tc>
      </w:tr>
      <w:tr w:rsidR="00A12014" w:rsidRPr="00A12014" w14:paraId="631DB231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3341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48.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1E49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OSIEK MAŁY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B627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62-613 OSIEK MAŁY, UL. GŁÓWNA 1</w:t>
            </w:r>
          </w:p>
        </w:tc>
      </w:tr>
      <w:tr w:rsidR="00A12014" w:rsidRPr="00A12014" w14:paraId="025F8719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9F3C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49.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98A9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KMP KONIN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7456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62-510 KONIN, UL. PRZEMYSŁOWA 2</w:t>
            </w:r>
          </w:p>
        </w:tc>
      </w:tr>
      <w:tr w:rsidR="00A12014" w:rsidRPr="00A12014" w14:paraId="0F8CB67F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E8BD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50.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8AFE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GOLINA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1CD4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62-590 GOLINA, UL. KOLEJOWA 11A</w:t>
            </w:r>
          </w:p>
        </w:tc>
      </w:tr>
      <w:tr w:rsidR="00A12014" w:rsidRPr="00A12014" w14:paraId="3514B319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1E53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51.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3B9A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KAZIMIERZ BISKUPI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66F3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62-530 KAZIMIERZ BISKUPI, UL. 1 MAJA 3</w:t>
            </w:r>
          </w:p>
        </w:tc>
      </w:tr>
      <w:tr w:rsidR="00A12014" w:rsidRPr="00A12014" w14:paraId="0B7F0D3D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7891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52.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239D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STARE MIASTO k/KONINA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2309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62-571 STARE MIASTO, UL. TOPOLOWA 1</w:t>
            </w:r>
          </w:p>
        </w:tc>
      </w:tr>
      <w:tr w:rsidR="00A12014" w:rsidRPr="00A12014" w14:paraId="62435D20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BA4B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53.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AEC3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KLECZEW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54E8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62-540 KLECZEW, PL. KOŚCIUSZKI 7/2</w:t>
            </w:r>
          </w:p>
        </w:tc>
      </w:tr>
      <w:tr w:rsidR="00A12014" w:rsidRPr="00A12014" w14:paraId="440E5F2B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86FA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54.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09AD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RYCHWAŁ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0C18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62-570 RYCHWAŁ, UL. SPORTOWA 1A</w:t>
            </w:r>
          </w:p>
        </w:tc>
      </w:tr>
      <w:tr w:rsidR="00A12014" w:rsidRPr="00A12014" w14:paraId="77C884AD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5D4C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55.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FCBA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SOMPOLNO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5847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62-610 SOMPOLNO, UL. 11 LISTOPADA 17</w:t>
            </w:r>
          </w:p>
        </w:tc>
      </w:tr>
      <w:tr w:rsidR="00A12014" w:rsidRPr="00A12014" w14:paraId="42D0D4BC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6D5F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56.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B149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ŚLESIN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2812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62-561 ŚLESIN, UL. POLNA 1</w:t>
            </w:r>
          </w:p>
        </w:tc>
      </w:tr>
      <w:tr w:rsidR="00A12014" w:rsidRPr="00A12014" w14:paraId="31486E02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E12E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57.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8034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KOŚCIAN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1BE9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64-000 KOŚCIAN, UL.  SURZYŃSKIEGO 31</w:t>
            </w:r>
          </w:p>
        </w:tc>
      </w:tr>
      <w:tr w:rsidR="00A12014" w:rsidRPr="00A12014" w14:paraId="2411D748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1187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58.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39F7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CZEMPIŃ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947B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64-020 CZEMPIŃ, UL. KOLEJOWA 7</w:t>
            </w:r>
          </w:p>
        </w:tc>
      </w:tr>
      <w:tr w:rsidR="00A12014" w:rsidRPr="00A12014" w14:paraId="5B6A1D87" w14:textId="77777777" w:rsidTr="00A12014">
        <w:trPr>
          <w:trHeight w:val="452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CB2C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59.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3836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KRZYWIŃ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459E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64-010 KRZYWIŃ, UL. GEN. D. CHŁAPOWSKIEGO 34</w:t>
            </w:r>
          </w:p>
        </w:tc>
      </w:tr>
      <w:tr w:rsidR="00A12014" w:rsidRPr="00A12014" w14:paraId="65A16EDB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BB4B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1715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 xml:space="preserve">PP ŚMIGIEL  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585F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64-030 ŚMIGIEL, UL. DWORCOWA 2</w:t>
            </w:r>
          </w:p>
        </w:tc>
      </w:tr>
      <w:tr w:rsidR="00A12014" w:rsidRPr="00A12014" w14:paraId="74FCC45C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6B9B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0CDB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KROTOSZYN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0028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63-700 KROTOSZYN, UL. ZDUNOWSKA 38A</w:t>
            </w:r>
          </w:p>
        </w:tc>
      </w:tr>
      <w:tr w:rsidR="00A12014" w:rsidRPr="00A12014" w14:paraId="147D1995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5F1C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9894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KOŹMIN WIELKOPOLSKI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554A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63-720 KOŹMIN WLKP., UL. STĘSZEWSKIEGO 1</w:t>
            </w:r>
          </w:p>
        </w:tc>
      </w:tr>
      <w:tr w:rsidR="00A12014" w:rsidRPr="00A12014" w14:paraId="6B1A61D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B223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CCE4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KOBYLIN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2776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63-740 KOBYLIN, UL. GRUNWALDZKA 4</w:t>
            </w:r>
          </w:p>
        </w:tc>
      </w:tr>
      <w:tr w:rsidR="00A12014" w:rsidRPr="00A12014" w14:paraId="7E94B800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81EE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6DEA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ZDUNY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7CEC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63-760 ZDUNY, UL. SIENKIEWICZA 9</w:t>
            </w:r>
          </w:p>
        </w:tc>
      </w:tr>
      <w:tr w:rsidR="00A12014" w:rsidRPr="00A12014" w14:paraId="493186A7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3E70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33B0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SULMIERZYCE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C77E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63-750 SULMIERZYCE, KRÓTKA 1</w:t>
            </w:r>
          </w:p>
        </w:tc>
      </w:tr>
      <w:tr w:rsidR="00A12014" w:rsidRPr="00A12014" w14:paraId="1E59C4CE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7A07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lastRenderedPageBreak/>
              <w:t>66.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4C3D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KMP LESZNO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AB0B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64-100 LESZNO, UL. 17 STYCZNIA 8</w:t>
            </w:r>
          </w:p>
        </w:tc>
      </w:tr>
      <w:tr w:rsidR="00A12014" w:rsidRPr="00A12014" w14:paraId="1D40D95C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FDD6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D14E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RD I LESZNO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7B82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64-100 LESZNO, UL. KILIŃSKIEGO 2</w:t>
            </w:r>
          </w:p>
        </w:tc>
      </w:tr>
      <w:tr w:rsidR="00A12014" w:rsidRPr="00A12014" w14:paraId="755DC260" w14:textId="77777777" w:rsidTr="00A12014">
        <w:trPr>
          <w:trHeight w:val="454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F577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A782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RD II LESZNO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0807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64-100 LESZNO, AL. KONSTYTUCJI 3 MAJA NR 7</w:t>
            </w:r>
          </w:p>
        </w:tc>
      </w:tr>
      <w:tr w:rsidR="00A12014" w:rsidRPr="00A12014" w14:paraId="71CDF1D6" w14:textId="77777777" w:rsidTr="00A12014">
        <w:trPr>
          <w:trHeight w:val="569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6D8F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E010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SEZONOWY BOSZKOWO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B259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64-140 BOSZKOWO, UL. DWORCOWA 16</w:t>
            </w:r>
          </w:p>
        </w:tc>
      </w:tr>
      <w:tr w:rsidR="00A12014" w:rsidRPr="00A12014" w14:paraId="020B5548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392B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0F0A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KRZEMIENIEWO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D96B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64-120 KRZEMIENIEWO, UL. SPÓŁDZIELCZA 20</w:t>
            </w:r>
          </w:p>
        </w:tc>
      </w:tr>
      <w:tr w:rsidR="00A12014" w:rsidRPr="00A12014" w14:paraId="0F7FE714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34F2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F394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LIPNO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5EBB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64-111 LIPNO, UL. LESZCZYŃSKA 5</w:t>
            </w:r>
          </w:p>
        </w:tc>
      </w:tr>
      <w:tr w:rsidR="00A12014" w:rsidRPr="00A12014" w14:paraId="50E73EC3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0B4D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5ABD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OSIECZNA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F136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64-113 OSIECZNA, UL. LESZCZYŃSKA 5b</w:t>
            </w:r>
          </w:p>
        </w:tc>
      </w:tr>
      <w:tr w:rsidR="00A12014" w:rsidRPr="00A12014" w14:paraId="7F96CC4E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FA67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2051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RYDZYNA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9FF6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64-130 RYDZYNA, UL. RZECZYPOSPOLITEJ 6A</w:t>
            </w:r>
          </w:p>
        </w:tc>
      </w:tr>
      <w:tr w:rsidR="00A12014" w:rsidRPr="00A12014" w14:paraId="3270196C" w14:textId="77777777" w:rsidTr="00A12014">
        <w:trPr>
          <w:trHeight w:val="519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8C2A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02CF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ŚWIĘCIECHOWA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94D8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64-115 ŚWIĘCIECHOWA, UL. STRZELECKA 6</w:t>
            </w:r>
          </w:p>
        </w:tc>
      </w:tr>
      <w:tr w:rsidR="00A12014" w:rsidRPr="00A12014" w14:paraId="3D672108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C14D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9007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WIJEWO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4503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64-150 BRENNO, UL. JEZIORNA 3</w:t>
            </w:r>
          </w:p>
        </w:tc>
      </w:tr>
      <w:tr w:rsidR="00A12014" w:rsidRPr="00A12014" w14:paraId="0BAE6C93" w14:textId="77777777" w:rsidTr="00A12014">
        <w:trPr>
          <w:trHeight w:val="454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B06D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19B1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WŁOSZAKOWICE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8151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64-140 WŁOSZAKOWICE, UL. ZALESIE 9A</w:t>
            </w:r>
          </w:p>
        </w:tc>
      </w:tr>
      <w:tr w:rsidR="00A12014" w:rsidRPr="00A12014" w14:paraId="171841D0" w14:textId="77777777" w:rsidTr="00A12014">
        <w:trPr>
          <w:trHeight w:val="452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80CF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6E14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MIĘDZYCHÓD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C864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64-400 MIĘDZYCHÓD, UL. SIKORSKIEGO 22A</w:t>
            </w:r>
          </w:p>
        </w:tc>
      </w:tr>
      <w:tr w:rsidR="00A12014" w:rsidRPr="00A12014" w14:paraId="53D7212D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1913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DD8B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SIERAKÓW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F61C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64-410 SIERAKÓW, UL. 8 STYCZNIA 16</w:t>
            </w:r>
          </w:p>
        </w:tc>
      </w:tr>
      <w:tr w:rsidR="00A12014" w:rsidRPr="00A12014" w14:paraId="4DCD7956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0AE4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B18C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CHRZYPSKO WIELKIE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2B10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64-412 CHRZYPSKO WIELKIE, JEZIORNA 16</w:t>
            </w:r>
          </w:p>
        </w:tc>
      </w:tr>
      <w:tr w:rsidR="00A12014" w:rsidRPr="00A12014" w14:paraId="1F8FC67E" w14:textId="77777777" w:rsidTr="00A12014">
        <w:trPr>
          <w:trHeight w:val="458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4A96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3304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NOWY TOMYŚL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0E50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64-300 NOWY TOMYŚL, UL. TYSIĄCLECIA 3A</w:t>
            </w:r>
          </w:p>
        </w:tc>
      </w:tr>
      <w:tr w:rsidR="00A12014" w:rsidRPr="00A12014" w14:paraId="461CE90C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E8E0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BED4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LWÓWEK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B6A6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64-310 LWÓWEK, UL. KASZTANOWA 24</w:t>
            </w:r>
          </w:p>
        </w:tc>
      </w:tr>
      <w:tr w:rsidR="00A12014" w:rsidRPr="00A12014" w14:paraId="69E2F69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5B1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419C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MIEDZICHOWO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DEFB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64-361 MIEDZICHOWO, UL. POZNAŃSKA 36</w:t>
            </w:r>
          </w:p>
        </w:tc>
      </w:tr>
      <w:tr w:rsidR="00A12014" w:rsidRPr="00A12014" w14:paraId="02AF495E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A929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56F6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ZBĄSZYN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EF0F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64-360 ZBĄSZYŃ, UL. 17 STYCZNIA NR 60</w:t>
            </w:r>
          </w:p>
        </w:tc>
      </w:tr>
      <w:tr w:rsidR="00A12014" w:rsidRPr="00A12014" w14:paraId="17C5F1A7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E448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7134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OPALENICA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AA84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64-330 OPALENICA, UL. ZAMKOWA 2</w:t>
            </w:r>
          </w:p>
        </w:tc>
      </w:tr>
      <w:tr w:rsidR="00A12014" w:rsidRPr="00A12014" w14:paraId="7B8E0C30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448F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F250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KUŚLIN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BA74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64-316 KUŚLIN, UL. POWSTAŃCÓW WIELKOPOLSKICH 17</w:t>
            </w:r>
          </w:p>
        </w:tc>
      </w:tr>
      <w:tr w:rsidR="00A12014" w:rsidRPr="00A12014" w14:paraId="6F8D0E7C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677C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D441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OBORNIKI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9EE7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64-600 OBORNIKI, UL. PIŁSUDSKIEGO 54</w:t>
            </w:r>
          </w:p>
        </w:tc>
      </w:tr>
      <w:tr w:rsidR="00A12014" w:rsidRPr="00A12014" w14:paraId="7B92EA77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1960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60C8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ROGOŹNO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B331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64-610 ROGOŹNO, UL. KRZYŻANIAKA 4</w:t>
            </w:r>
          </w:p>
        </w:tc>
      </w:tr>
      <w:tr w:rsidR="00A12014" w:rsidRPr="00A12014" w14:paraId="41C7D06B" w14:textId="77777777" w:rsidTr="00A12014">
        <w:trPr>
          <w:trHeight w:val="467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9C88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E88B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RD RYCZYWÓŁ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055C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64-630 RYCZYWÓŁ, UL. MARCINKOWSKIEGO 13</w:t>
            </w:r>
          </w:p>
        </w:tc>
      </w:tr>
      <w:tr w:rsidR="00A12014" w:rsidRPr="00A12014" w14:paraId="437AAED0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36EE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1E86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OSTRÓW WIELKOPOLSKI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CE35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63-400 OSTRÓW WLKP., UL. ODOLANOWSKA 19</w:t>
            </w:r>
          </w:p>
        </w:tc>
      </w:tr>
      <w:tr w:rsidR="00A12014" w:rsidRPr="00A12014" w14:paraId="0EC049B2" w14:textId="77777777" w:rsidTr="00A12014">
        <w:trPr>
          <w:trHeight w:val="337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1477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90.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F924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NOWE SKALMIERZYCE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B4C7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63-460 NOWE SKALMIERZYCE, UL. KALISKA 29</w:t>
            </w:r>
          </w:p>
        </w:tc>
      </w:tr>
      <w:tr w:rsidR="00A12014" w:rsidRPr="00A12014" w14:paraId="1C6D1CE6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7DF7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91.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3F19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SIEROSZEWICE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79A7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63-405 SIEROSZEWICE, UL. OSTROWSKA 94</w:t>
            </w:r>
          </w:p>
        </w:tc>
      </w:tr>
      <w:tr w:rsidR="00A12014" w:rsidRPr="00A12014" w14:paraId="2097057D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A655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92.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EA6E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ODOLANÓW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4CB4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63-430 ODOLANÓW, UL. SÓJKI 10</w:t>
            </w:r>
          </w:p>
        </w:tc>
      </w:tr>
      <w:tr w:rsidR="00A12014" w:rsidRPr="00A12014" w14:paraId="1C06CD61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A43B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93.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4528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PRZYGODZICE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F658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63-421 PRZYGODZICE, UL. KASZTANOWA 1</w:t>
            </w:r>
          </w:p>
        </w:tc>
      </w:tr>
      <w:tr w:rsidR="00A12014" w:rsidRPr="00A12014" w14:paraId="2F8DEB1B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1B3D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94.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D226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SOŚNIE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CFD4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63-435 SOŚNIE, UL. WIELKOPOLSKA 47</w:t>
            </w:r>
          </w:p>
        </w:tc>
      </w:tr>
      <w:tr w:rsidR="00A12014" w:rsidRPr="00A12014" w14:paraId="73228B3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141D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95.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90AC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RASZKÓW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EB35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63-440 RASZKÓW, UL. OSTROWSKA 26</w:t>
            </w:r>
          </w:p>
        </w:tc>
      </w:tr>
      <w:tr w:rsidR="00A12014" w:rsidRPr="00A12014" w14:paraId="6922B7AA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36D7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96.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B0F6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OSTRZESZÓW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B8DF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63-500 OSTRZESZÓW, UL. ZAMKOWA 27</w:t>
            </w:r>
          </w:p>
        </w:tc>
      </w:tr>
      <w:tr w:rsidR="00A12014" w:rsidRPr="00A12014" w14:paraId="22511D1B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CDAA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97.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D606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 xml:space="preserve">RD KOBYLA GÓRA   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9507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63-507 KOBYLA GÓRA, UL. WIOSNY LUDÓW 1</w:t>
            </w:r>
          </w:p>
        </w:tc>
      </w:tr>
      <w:tr w:rsidR="00A12014" w:rsidRPr="00A12014" w14:paraId="3AE05A7C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664E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98.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9F8C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GRABÓW n/PROSNĄ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A356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63-520 GRABÓW n/PROSNĄ, UL. KOLEJOWA 5D</w:t>
            </w:r>
          </w:p>
        </w:tc>
      </w:tr>
      <w:tr w:rsidR="00A12014" w:rsidRPr="00A12014" w14:paraId="2EB6AB0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C104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99.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852D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PPD MIKSTAT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F226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63-510 MIKSTAT, UL. SŁOWACKIEGO 6</w:t>
            </w:r>
          </w:p>
        </w:tc>
      </w:tr>
      <w:tr w:rsidR="00A12014" w:rsidRPr="00A12014" w14:paraId="1F459881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BB94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100.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ED5A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PPD KRASZEWICE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7DFE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63-522 KRASZEWICE, UL. WIELUŃSKA 53</w:t>
            </w:r>
          </w:p>
        </w:tc>
      </w:tr>
      <w:tr w:rsidR="00A12014" w:rsidRPr="00A12014" w14:paraId="4D1F9292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862C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101.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35FC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PPD DORUCHÓW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E91E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63-505 DORUCHÓW, OSTRZESZOWSKA 1</w:t>
            </w:r>
          </w:p>
        </w:tc>
      </w:tr>
      <w:tr w:rsidR="00A12014" w:rsidRPr="00A12014" w14:paraId="2BD3063F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6D47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102.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1A28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PIŁA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447C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64-920 PIŁA, UL. BYDGOSKA 115</w:t>
            </w:r>
          </w:p>
        </w:tc>
      </w:tr>
      <w:tr w:rsidR="00A12014" w:rsidRPr="00A12014" w14:paraId="2E5D1A63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36E0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lastRenderedPageBreak/>
              <w:t>103.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03BB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PIŁA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0828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64-920 PIŁA, UL. BYDGOSKA 117</w:t>
            </w:r>
          </w:p>
        </w:tc>
      </w:tr>
      <w:tr w:rsidR="00A12014" w:rsidRPr="00A12014" w14:paraId="2B8B8DD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A268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104.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4DC5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UJŚCIE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6B50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64-850 UJŚCIE, UL. STASZICA 8</w:t>
            </w:r>
          </w:p>
        </w:tc>
      </w:tr>
      <w:tr w:rsidR="00A12014" w:rsidRPr="00A12014" w14:paraId="5D4A2348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CF88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105.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705D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SZYDŁOWO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80F2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64-930 SZYDŁOWO 52</w:t>
            </w:r>
          </w:p>
        </w:tc>
      </w:tr>
      <w:tr w:rsidR="00A12014" w:rsidRPr="00A12014" w14:paraId="578D0836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8726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106.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891F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KACZORY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44FF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64-810 KACZORY, UL. JANA PAWŁA II NR 28</w:t>
            </w:r>
          </w:p>
        </w:tc>
      </w:tr>
      <w:tr w:rsidR="00A12014" w:rsidRPr="00A12014" w14:paraId="6C0B7A63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0DC3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107.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D8A6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WYRZYSK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2F8B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89-300 WYRZYSK, UL. KOŚCIUSZKI 15</w:t>
            </w:r>
          </w:p>
        </w:tc>
      </w:tr>
      <w:tr w:rsidR="00A12014" w:rsidRPr="00A12014" w14:paraId="21F3D741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30AF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108.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7BDC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BIAŁOŚLIWIE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9642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89-340 BIAŁOŚLIWIE, UL. LIPOWA 6</w:t>
            </w:r>
          </w:p>
        </w:tc>
      </w:tr>
      <w:tr w:rsidR="00A12014" w:rsidRPr="00A12014" w14:paraId="53775E47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59D2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109.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B828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ŁOBŻENICA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BD50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89-310 ŁOBŻENICA, UL. WYRZYSKA 18</w:t>
            </w:r>
          </w:p>
        </w:tc>
      </w:tr>
      <w:tr w:rsidR="00A12014" w:rsidRPr="00A12014" w14:paraId="6AE5C6C2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8BE9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110.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520F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WYSOKA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E89B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89-320 WYSOKA, UL.KOŚCIELNA 16/2</w:t>
            </w:r>
          </w:p>
        </w:tc>
      </w:tr>
      <w:tr w:rsidR="00A12014" w:rsidRPr="00A12014" w14:paraId="75562DE7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6F0C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111.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0806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PLESZEW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9BA8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63-300 PLESZEW, UL. KOCHANOWSKIEGO 6</w:t>
            </w:r>
          </w:p>
        </w:tc>
      </w:tr>
      <w:tr w:rsidR="00A12014" w:rsidRPr="00A12014" w14:paraId="7837C634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BE03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112.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6097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 xml:space="preserve">PP CHOCZ   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6898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63-313  CHOCZ, UL. PLESZEWSKA 53</w:t>
            </w:r>
          </w:p>
        </w:tc>
      </w:tr>
      <w:tr w:rsidR="00A12014" w:rsidRPr="00A12014" w14:paraId="5DA38804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BACE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113.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4147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DOBRZYCA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22C8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63-330 DOBRZYCA, UL. CMENTARNA 3</w:t>
            </w:r>
          </w:p>
        </w:tc>
      </w:tr>
      <w:tr w:rsidR="00A12014" w:rsidRPr="00A12014" w14:paraId="1679A9E9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5F22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114.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7567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GOŁUCHÓW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D426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63-322 GOŁUCHÓW, UL. LIPOWA 3</w:t>
            </w:r>
          </w:p>
        </w:tc>
      </w:tr>
      <w:tr w:rsidR="00A12014" w:rsidRPr="00A12014" w14:paraId="7564551A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81B7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115.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2C3E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RAWICZ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251A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63-900 RAWICZ, UL. SIENKIEWICZA 23</w:t>
            </w:r>
          </w:p>
        </w:tc>
      </w:tr>
      <w:tr w:rsidR="00A12014" w:rsidRPr="00A12014" w14:paraId="222587F6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1BEE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116.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68D4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RD BOJANOWO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7787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63-940 BOJANOWO, UL. DWORCOWA 25</w:t>
            </w:r>
          </w:p>
        </w:tc>
      </w:tr>
      <w:tr w:rsidR="00A12014" w:rsidRPr="00A12014" w14:paraId="46251C60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9F3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117.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1F05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MIEJSKA GÓRKA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D76D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63-910 MIEJSKA GÓRKA, UL. KOBYLIŃSKA 42</w:t>
            </w:r>
          </w:p>
        </w:tc>
      </w:tr>
      <w:tr w:rsidR="00A12014" w:rsidRPr="00A12014" w14:paraId="42D9731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E7BE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118.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3E50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RD PAKOSŁAW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6C39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63-920 PAKOSŁAW, UL. 22 STYCZNIA 30</w:t>
            </w:r>
          </w:p>
        </w:tc>
      </w:tr>
      <w:tr w:rsidR="00A12014" w:rsidRPr="00A12014" w14:paraId="5E0C29BB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0CB9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119.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E327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PPD JUTROSIN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319A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63-930 JUTROSIN, UL. MICKIEWICZA 12</w:t>
            </w:r>
          </w:p>
        </w:tc>
      </w:tr>
      <w:tr w:rsidR="00A12014" w:rsidRPr="00A12014" w14:paraId="65096C18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9D3C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120.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D97B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SŁUPCA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2F47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62-400 SŁUPCA, UL. POZNAŃSKA 13</w:t>
            </w:r>
          </w:p>
        </w:tc>
      </w:tr>
      <w:tr w:rsidR="00A12014" w:rsidRPr="00A12014" w14:paraId="21C2ABD8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4C01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121.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A175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ORCHOWO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EF89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62-436 ORCHOWO, UL. KOŚCIUSZKI 6</w:t>
            </w:r>
          </w:p>
        </w:tc>
      </w:tr>
      <w:tr w:rsidR="00A12014" w:rsidRPr="00A12014" w14:paraId="7A84B037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736C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122.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DBB7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STRZAŁKOWO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EE85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62-420 STRZAŁKOWO, AL. WYSZYŃSKIEGO 6</w:t>
            </w:r>
          </w:p>
        </w:tc>
      </w:tr>
      <w:tr w:rsidR="00A12014" w:rsidRPr="00A12014" w14:paraId="68D63A68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920E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123.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0C9C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ZAGÓRÓW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A0BD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62-410 ZAGÓRÓW, UL. RZECZNA 6</w:t>
            </w:r>
          </w:p>
        </w:tc>
      </w:tr>
      <w:tr w:rsidR="00A12014" w:rsidRPr="00A12014" w14:paraId="04F0B976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BA43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124.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886A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SZAMOTUŁY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3CF3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64-500 SZAMOTUŁY, UL. POLNA 3</w:t>
            </w:r>
          </w:p>
        </w:tc>
      </w:tr>
      <w:tr w:rsidR="00A12014" w:rsidRPr="00A12014" w14:paraId="76CCCA4A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7A6D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125.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8E1D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PNIEWY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DF85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62-045 PNIEWY, UL. KONIŃSKA 31</w:t>
            </w:r>
          </w:p>
        </w:tc>
      </w:tr>
      <w:tr w:rsidR="00A12014" w:rsidRPr="00A12014" w14:paraId="63834CCC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96B0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126.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AAB0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WRONKI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0F99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64-510 WRONKI, UL. DWORCOWA 11</w:t>
            </w:r>
          </w:p>
        </w:tc>
      </w:tr>
      <w:tr w:rsidR="00A12014" w:rsidRPr="00A12014" w14:paraId="29D6A8D3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62A7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127.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8EB5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DUSZNIKI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8E14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64-550 DUSZNIKI, UL. LIPOWA 5A</w:t>
            </w:r>
          </w:p>
        </w:tc>
      </w:tr>
      <w:tr w:rsidR="00A12014" w:rsidRPr="00A12014" w14:paraId="543D36E4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7663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128.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840D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RD KAŹMIERZ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C462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64-530 KAŹMIERZ, UL. SZAMOTULSKA 20B</w:t>
            </w:r>
          </w:p>
        </w:tc>
      </w:tr>
      <w:tr w:rsidR="00A12014" w:rsidRPr="00A12014" w14:paraId="260681BC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F9D0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129.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8B57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OBRZYCKO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77E5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64-520 OBRZYCKO, UL. PRUSA 7</w:t>
            </w:r>
          </w:p>
        </w:tc>
      </w:tr>
      <w:tr w:rsidR="00A12014" w:rsidRPr="00A12014" w14:paraId="3833A15A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BD0A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130.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F875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ŚREM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78F5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63-100 ŚREM, UL. MICKIEWICZA 15</w:t>
            </w:r>
          </w:p>
        </w:tc>
      </w:tr>
      <w:tr w:rsidR="00A12014" w:rsidRPr="00A12014" w14:paraId="4E0FC336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1C6F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131.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A162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KSIĄŻ WIELKOPOLSKI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14AD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63-130 KSIĄŻ WLKP., UL.WICHURY 11A</w:t>
            </w:r>
          </w:p>
        </w:tc>
      </w:tr>
      <w:tr w:rsidR="00A12014" w:rsidRPr="00A12014" w14:paraId="085453A4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0CA8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132.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77E8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ŚRODA WIELKOPOLSKA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EE6A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63-000 ŚRODA WLKP., UL. HARCERSKA 22</w:t>
            </w:r>
          </w:p>
        </w:tc>
      </w:tr>
      <w:tr w:rsidR="00A12014" w:rsidRPr="00A12014" w14:paraId="6C747B38" w14:textId="77777777" w:rsidTr="00A12014">
        <w:trPr>
          <w:trHeight w:val="623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9776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133.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7309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 xml:space="preserve">PP NOWE MIASTO N/WARTĄ  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0003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63-040 NOWE MIASTO N/WARTĄ, UL. ŁĄKOWA 2</w:t>
            </w:r>
          </w:p>
        </w:tc>
      </w:tr>
      <w:tr w:rsidR="00A12014" w:rsidRPr="00A12014" w14:paraId="3EA3F5F1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7F34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134.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BCB4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ZANIEMYŚL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1FAE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63-020 ZANIEMYŚL, UL. SIENKIEWICZA 1</w:t>
            </w:r>
          </w:p>
        </w:tc>
      </w:tr>
      <w:tr w:rsidR="00A12014" w:rsidRPr="00A12014" w14:paraId="42AA2A3C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F000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135.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118C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TUREK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1983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62-700 TUREK, UL. LEGIONÓW POLSKICH 3</w:t>
            </w:r>
          </w:p>
        </w:tc>
      </w:tr>
      <w:tr w:rsidR="00A12014" w:rsidRPr="00A12014" w14:paraId="38604FC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323F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136.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8020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DOBRA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319C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62-730 DOBRA, UL. DEKERTA 29</w:t>
            </w:r>
          </w:p>
        </w:tc>
      </w:tr>
      <w:tr w:rsidR="00A12014" w:rsidRPr="00A12014" w14:paraId="41A8798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0F90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137.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FA53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TULISZKÓW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216F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62-740 TULISZKÓW, UL. ZAREMBY 4</w:t>
            </w:r>
          </w:p>
        </w:tc>
      </w:tr>
      <w:tr w:rsidR="00A12014" w:rsidRPr="00A12014" w14:paraId="43669C9B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AB11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138.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8AE0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WĄGROWIEC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900F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62-100 WĄGROWIEC, UL. TASZAROWO 11</w:t>
            </w:r>
          </w:p>
        </w:tc>
      </w:tr>
      <w:tr w:rsidR="00A12014" w:rsidRPr="00A12014" w14:paraId="42FB8BF9" w14:textId="77777777" w:rsidTr="00A12014">
        <w:trPr>
          <w:trHeight w:val="516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2CBD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139.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2AF4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SKOKI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BFFA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62-085 SKOKI, UL. KAZIMIERZA WIELKIEGO 15</w:t>
            </w:r>
          </w:p>
        </w:tc>
      </w:tr>
      <w:tr w:rsidR="00A12014" w:rsidRPr="00A12014" w14:paraId="4FD30A9A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5B54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140.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8859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ZD MIEŚCISKO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9C40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62-290 MIEŚCISKO, UL. JANOWIECKA 2</w:t>
            </w:r>
          </w:p>
        </w:tc>
      </w:tr>
      <w:tr w:rsidR="00A12014" w:rsidRPr="00A12014" w14:paraId="03054F9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A94A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141.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5BB4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GOŁAŃCZ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EB9A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62-130 GOŁAŃCZ, UL. KLASZTORNA 6</w:t>
            </w:r>
          </w:p>
        </w:tc>
      </w:tr>
      <w:tr w:rsidR="00A12014" w:rsidRPr="00A12014" w14:paraId="58C382F8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AA9A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142.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BFB3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ZP DAMASŁAWEK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11B5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62-110 DAMASŁAWEK, UL. KCYŃSKA 22</w:t>
            </w:r>
          </w:p>
        </w:tc>
      </w:tr>
      <w:tr w:rsidR="00A12014" w:rsidRPr="00A12014" w14:paraId="32D927C2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4492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143.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7F818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WOLSZTYN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5AC1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64-200 WOLSZTYN, UL. DWORCOWA 1</w:t>
            </w:r>
          </w:p>
        </w:tc>
      </w:tr>
      <w:tr w:rsidR="00A12014" w:rsidRPr="00A12014" w14:paraId="42827D0C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7191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lastRenderedPageBreak/>
              <w:t>144.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B4CF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PRZEMĘT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595D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64-234 PRZEMĘT, UL. JAGIELLOŃSKA 14</w:t>
            </w:r>
          </w:p>
        </w:tc>
      </w:tr>
      <w:tr w:rsidR="00A12014" w:rsidRPr="00A12014" w14:paraId="71BF4C47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41FA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145.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04CB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SIEDLEC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D22D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64-212 SIEDLEC, UL. ZBĄSZYŃSKA 23</w:t>
            </w:r>
          </w:p>
        </w:tc>
      </w:tr>
      <w:tr w:rsidR="00A12014" w:rsidRPr="00A12014" w14:paraId="38225623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E3175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146.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C447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WRZEŚNIA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BB02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62-300 UL. SZKOLNA 23</w:t>
            </w:r>
          </w:p>
        </w:tc>
      </w:tr>
      <w:tr w:rsidR="00A12014" w:rsidRPr="00A12014" w14:paraId="2B9ED366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F418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147.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09B9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KOŁACZKOWO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E1D1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62-306 KOŁACZKOWO, PL. REYMONTA 3</w:t>
            </w:r>
          </w:p>
        </w:tc>
      </w:tr>
      <w:tr w:rsidR="00A12014" w:rsidRPr="00A12014" w14:paraId="74F349A9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0B3F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148.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3EDC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MIŁOSŁAW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4F0B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62-320 UL. POŁCZYŃSKA 3</w:t>
            </w:r>
          </w:p>
        </w:tc>
      </w:tr>
      <w:tr w:rsidR="00A12014" w:rsidRPr="00A12014" w14:paraId="210A5181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DC68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149.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6769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NEKLA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FA21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62-330 NEKLA, UL. DWORCOWA 8</w:t>
            </w:r>
          </w:p>
        </w:tc>
      </w:tr>
      <w:tr w:rsidR="00A12014" w:rsidRPr="00A12014" w14:paraId="73D2DB3A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5931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150.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89FF0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PYZDRY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C981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62-310 UL. NIEPODLEGŁOŚCI 56</w:t>
            </w:r>
          </w:p>
        </w:tc>
      </w:tr>
      <w:tr w:rsidR="00A12014" w:rsidRPr="00A12014" w14:paraId="24F38A32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1477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151.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F82C3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KPP ZŁOTÓW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8474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b/>
                <w:kern w:val="3"/>
                <w:sz w:val="22"/>
                <w:szCs w:val="22"/>
                <w:lang w:eastAsia="zh-CN" w:bidi="hi-IN"/>
              </w:rPr>
              <w:t>77-400 ZŁOTÓW, AL. PIASTA 49</w:t>
            </w:r>
          </w:p>
        </w:tc>
      </w:tr>
      <w:tr w:rsidR="00A12014" w:rsidRPr="00A12014" w14:paraId="6A2BE8D3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96F5D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152.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21C6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 LIPKA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8582F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77-420 LIPKA, UL. KOŚCIUSZKI 16</w:t>
            </w:r>
          </w:p>
        </w:tc>
      </w:tr>
      <w:tr w:rsidR="00A12014" w:rsidRPr="00A12014" w14:paraId="142B937C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FDA1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153.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F8736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PPD ZAKRZEWO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32C69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77-424 ZAKRZEWO, UL. SZCZEPAŃSKIEGO 1</w:t>
            </w:r>
          </w:p>
        </w:tc>
      </w:tr>
      <w:tr w:rsidR="00A12014" w:rsidRPr="00A12014" w14:paraId="01B3B4D1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5BFA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154.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57D8C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JASTROWIE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E3994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64-915 JASTROWIE, UL. 1 MAJA 13</w:t>
            </w:r>
          </w:p>
        </w:tc>
      </w:tr>
      <w:tr w:rsidR="00A12014" w:rsidRPr="00A12014" w14:paraId="0FEEA02A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C656E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155.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C0CF2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KRAJENKA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9848B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77-430 KRAJENKA, UL. DOMAŃSKIEGO 9</w:t>
            </w:r>
          </w:p>
        </w:tc>
      </w:tr>
      <w:tr w:rsidR="00A12014" w:rsidRPr="00A12014" w14:paraId="6AFF0B35" w14:textId="77777777" w:rsidTr="00A12014">
        <w:trPr>
          <w:trHeight w:val="340"/>
        </w:trPr>
        <w:tc>
          <w:tcPr>
            <w:tcW w:w="96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332AA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156.</w:t>
            </w:r>
          </w:p>
        </w:tc>
        <w:tc>
          <w:tcPr>
            <w:tcW w:w="363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B8191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KP OKONEK</w:t>
            </w:r>
          </w:p>
        </w:tc>
        <w:tc>
          <w:tcPr>
            <w:tcW w:w="538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68167" w14:textId="77777777" w:rsidR="00A12014" w:rsidRPr="00A12014" w:rsidRDefault="00A12014" w:rsidP="00A12014">
            <w:pPr>
              <w:suppressAutoHyphens/>
              <w:autoSpaceDN w:val="0"/>
              <w:ind w:left="0" w:firstLine="0"/>
              <w:jc w:val="left"/>
              <w:textAlignment w:val="baseline"/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</w:pPr>
            <w:r w:rsidRPr="00A12014">
              <w:rPr>
                <w:rFonts w:ascii="Arial Narrow" w:eastAsia="NSimSun" w:hAnsi="Arial Narrow" w:cs="Arial"/>
                <w:kern w:val="3"/>
                <w:sz w:val="22"/>
                <w:szCs w:val="22"/>
                <w:lang w:eastAsia="zh-CN" w:bidi="hi-IN"/>
              </w:rPr>
              <w:t>64-965 OKONEK, UL. LIPOWA 44A</w:t>
            </w:r>
          </w:p>
        </w:tc>
      </w:tr>
    </w:tbl>
    <w:p w14:paraId="714DB0F7" w14:textId="4C8AE0C0" w:rsidR="00222138" w:rsidRPr="00A12014" w:rsidRDefault="00222138" w:rsidP="00222138">
      <w:pPr>
        <w:pStyle w:val="Styl8"/>
        <w:jc w:val="both"/>
      </w:pPr>
    </w:p>
    <w:p w14:paraId="06DD0AAF" w14:textId="68EF8263" w:rsidR="00222138" w:rsidRPr="00A12014" w:rsidRDefault="00222138" w:rsidP="00222138">
      <w:pPr>
        <w:pStyle w:val="Styl8"/>
        <w:jc w:val="both"/>
      </w:pPr>
    </w:p>
    <w:p w14:paraId="4769ED40" w14:textId="45BF8F8F" w:rsidR="00222138" w:rsidRDefault="00222138" w:rsidP="00222138">
      <w:pPr>
        <w:pStyle w:val="Styl8"/>
        <w:jc w:val="both"/>
      </w:pPr>
    </w:p>
    <w:p w14:paraId="60F33C96" w14:textId="6E6825F3" w:rsidR="00222138" w:rsidRDefault="00222138" w:rsidP="00222138">
      <w:pPr>
        <w:pStyle w:val="Styl8"/>
        <w:jc w:val="both"/>
      </w:pPr>
    </w:p>
    <w:p w14:paraId="2C84C4DA" w14:textId="7C80B67C" w:rsidR="00222138" w:rsidRDefault="00222138" w:rsidP="00222138">
      <w:pPr>
        <w:pStyle w:val="Styl8"/>
        <w:jc w:val="both"/>
      </w:pPr>
    </w:p>
    <w:p w14:paraId="70E5A456" w14:textId="34DE69A9" w:rsidR="00222138" w:rsidRDefault="00222138" w:rsidP="00222138">
      <w:pPr>
        <w:pStyle w:val="Styl8"/>
        <w:jc w:val="both"/>
      </w:pPr>
    </w:p>
    <w:p w14:paraId="538839F5" w14:textId="2C24435F" w:rsidR="00222138" w:rsidRDefault="00222138" w:rsidP="00222138">
      <w:pPr>
        <w:pStyle w:val="Styl8"/>
        <w:jc w:val="both"/>
      </w:pPr>
    </w:p>
    <w:p w14:paraId="0639656A" w14:textId="62F43513" w:rsidR="00222138" w:rsidRDefault="00222138" w:rsidP="00222138">
      <w:pPr>
        <w:pStyle w:val="Styl8"/>
        <w:jc w:val="both"/>
      </w:pPr>
    </w:p>
    <w:p w14:paraId="4DA50221" w14:textId="4E4F78DD" w:rsidR="00222138" w:rsidRDefault="00222138" w:rsidP="00222138">
      <w:pPr>
        <w:pStyle w:val="Styl8"/>
        <w:jc w:val="both"/>
      </w:pPr>
    </w:p>
    <w:p w14:paraId="59DC9E0F" w14:textId="7FA8953D" w:rsidR="00222138" w:rsidRDefault="00222138" w:rsidP="00222138">
      <w:pPr>
        <w:pStyle w:val="Styl8"/>
        <w:jc w:val="both"/>
      </w:pPr>
    </w:p>
    <w:p w14:paraId="017245AB" w14:textId="17E75204" w:rsidR="00222138" w:rsidRDefault="00222138" w:rsidP="00222138">
      <w:pPr>
        <w:pStyle w:val="Styl8"/>
        <w:jc w:val="both"/>
      </w:pPr>
    </w:p>
    <w:p w14:paraId="20423355" w14:textId="26B7F49F" w:rsidR="00222138" w:rsidRDefault="00222138" w:rsidP="00222138">
      <w:pPr>
        <w:pStyle w:val="Styl8"/>
        <w:jc w:val="both"/>
      </w:pPr>
    </w:p>
    <w:p w14:paraId="7A304473" w14:textId="28BED951" w:rsidR="00222138" w:rsidRDefault="00222138" w:rsidP="00222138">
      <w:pPr>
        <w:pStyle w:val="Styl8"/>
        <w:jc w:val="both"/>
      </w:pPr>
    </w:p>
    <w:p w14:paraId="3CA3B917" w14:textId="700077D3" w:rsidR="00222138" w:rsidRDefault="00222138" w:rsidP="00222138">
      <w:pPr>
        <w:pStyle w:val="Styl8"/>
        <w:jc w:val="both"/>
      </w:pPr>
    </w:p>
    <w:p w14:paraId="5D01DD00" w14:textId="7200966B" w:rsidR="00222138" w:rsidRDefault="00222138" w:rsidP="00222138">
      <w:pPr>
        <w:pStyle w:val="Styl8"/>
        <w:jc w:val="both"/>
      </w:pPr>
    </w:p>
    <w:p w14:paraId="1B978E45" w14:textId="2039A93C" w:rsidR="00A12014" w:rsidRDefault="00A12014" w:rsidP="00222138">
      <w:pPr>
        <w:pStyle w:val="Styl8"/>
        <w:jc w:val="both"/>
      </w:pPr>
    </w:p>
    <w:p w14:paraId="5F1E372A" w14:textId="25373454" w:rsidR="00A12014" w:rsidRDefault="00A12014" w:rsidP="00222138">
      <w:pPr>
        <w:pStyle w:val="Styl8"/>
        <w:jc w:val="both"/>
      </w:pPr>
    </w:p>
    <w:p w14:paraId="51DF4DD6" w14:textId="7EB9E3FA" w:rsidR="00A12014" w:rsidRDefault="00A12014" w:rsidP="00222138">
      <w:pPr>
        <w:pStyle w:val="Styl8"/>
        <w:jc w:val="both"/>
      </w:pPr>
    </w:p>
    <w:p w14:paraId="3C6BFAD6" w14:textId="1582B7E4" w:rsidR="00A12014" w:rsidRDefault="00A12014" w:rsidP="00222138">
      <w:pPr>
        <w:pStyle w:val="Styl8"/>
        <w:jc w:val="both"/>
      </w:pPr>
    </w:p>
    <w:p w14:paraId="52D558A1" w14:textId="5DB5F82C" w:rsidR="00A12014" w:rsidRDefault="00A12014" w:rsidP="00222138">
      <w:pPr>
        <w:pStyle w:val="Styl8"/>
        <w:jc w:val="both"/>
      </w:pPr>
    </w:p>
    <w:p w14:paraId="28FE881A" w14:textId="47B8184C" w:rsidR="00A12014" w:rsidRDefault="00A12014" w:rsidP="00222138">
      <w:pPr>
        <w:pStyle w:val="Styl8"/>
        <w:jc w:val="both"/>
      </w:pPr>
    </w:p>
    <w:p w14:paraId="7C89070E" w14:textId="2FE0900F" w:rsidR="00A12014" w:rsidRDefault="00A12014" w:rsidP="00222138">
      <w:pPr>
        <w:pStyle w:val="Styl8"/>
        <w:jc w:val="both"/>
      </w:pPr>
    </w:p>
    <w:p w14:paraId="55035F8C" w14:textId="7D755E5D" w:rsidR="00A12014" w:rsidRDefault="00A12014" w:rsidP="00222138">
      <w:pPr>
        <w:pStyle w:val="Styl8"/>
        <w:jc w:val="both"/>
      </w:pPr>
    </w:p>
    <w:p w14:paraId="1AB21431" w14:textId="77777777" w:rsidR="00A12014" w:rsidRDefault="00A12014" w:rsidP="00222138">
      <w:pPr>
        <w:pStyle w:val="Styl8"/>
        <w:jc w:val="both"/>
      </w:pPr>
    </w:p>
    <w:p w14:paraId="2314881B" w14:textId="65B62748" w:rsidR="00222138" w:rsidRDefault="00222138" w:rsidP="00222138">
      <w:pPr>
        <w:pStyle w:val="Styl8"/>
        <w:jc w:val="both"/>
      </w:pPr>
    </w:p>
    <w:p w14:paraId="180DED32" w14:textId="69514A30" w:rsidR="00222138" w:rsidRDefault="00222138" w:rsidP="00222138">
      <w:pPr>
        <w:pStyle w:val="Styl8"/>
        <w:jc w:val="both"/>
      </w:pPr>
    </w:p>
    <w:p w14:paraId="6E980806" w14:textId="5978C04B" w:rsidR="00222138" w:rsidRDefault="00222138" w:rsidP="00222138">
      <w:pPr>
        <w:pStyle w:val="Styl8"/>
        <w:jc w:val="both"/>
      </w:pPr>
    </w:p>
    <w:p w14:paraId="0875EFAA" w14:textId="2F780E3F" w:rsidR="00222138" w:rsidRDefault="00222138" w:rsidP="00222138">
      <w:pPr>
        <w:pStyle w:val="Styl8"/>
        <w:jc w:val="both"/>
      </w:pPr>
    </w:p>
    <w:p w14:paraId="2BC75749" w14:textId="196C618A" w:rsidR="00222138" w:rsidRDefault="00222138" w:rsidP="00222138">
      <w:pPr>
        <w:pStyle w:val="Styl8"/>
        <w:jc w:val="both"/>
      </w:pPr>
    </w:p>
    <w:p w14:paraId="6DE6B2B0" w14:textId="4661F5AF" w:rsidR="00222138" w:rsidRDefault="00222138" w:rsidP="00222138">
      <w:pPr>
        <w:pStyle w:val="Styl8"/>
        <w:jc w:val="both"/>
      </w:pPr>
    </w:p>
    <w:p w14:paraId="371B1C35" w14:textId="2615EABB" w:rsidR="00222138" w:rsidRDefault="00222138" w:rsidP="00222138">
      <w:pPr>
        <w:pStyle w:val="Styl8"/>
        <w:jc w:val="both"/>
      </w:pPr>
    </w:p>
    <w:p w14:paraId="31DADABB" w14:textId="340606C2" w:rsidR="00222138" w:rsidRDefault="00222138" w:rsidP="00222138">
      <w:pPr>
        <w:pStyle w:val="Styl8"/>
        <w:jc w:val="both"/>
      </w:pPr>
    </w:p>
    <w:p w14:paraId="663E1D9C" w14:textId="7802E167" w:rsidR="00222138" w:rsidRDefault="00222138" w:rsidP="00222138">
      <w:pPr>
        <w:pStyle w:val="Styl8"/>
        <w:jc w:val="both"/>
      </w:pPr>
    </w:p>
    <w:p w14:paraId="218E36AA" w14:textId="67D3D02D" w:rsidR="00222138" w:rsidRDefault="00222138" w:rsidP="00222138">
      <w:pPr>
        <w:pStyle w:val="Styl8"/>
        <w:jc w:val="both"/>
      </w:pPr>
    </w:p>
    <w:p w14:paraId="43E645EF" w14:textId="7415B7C4" w:rsidR="00222138" w:rsidRDefault="00222138" w:rsidP="00222138">
      <w:pPr>
        <w:pStyle w:val="Styl8"/>
        <w:jc w:val="both"/>
      </w:pPr>
    </w:p>
    <w:p w14:paraId="0037C129" w14:textId="75F9E52F" w:rsidR="00222138" w:rsidRDefault="00222138" w:rsidP="00222138">
      <w:pPr>
        <w:pStyle w:val="Styl8"/>
        <w:jc w:val="both"/>
      </w:pPr>
    </w:p>
    <w:p w14:paraId="0EDA2B1F" w14:textId="62B50D77" w:rsidR="00222138" w:rsidRDefault="00222138" w:rsidP="00222138">
      <w:pPr>
        <w:pStyle w:val="Styl8"/>
        <w:jc w:val="both"/>
      </w:pPr>
    </w:p>
    <w:p w14:paraId="56D279D4" w14:textId="63988D8F" w:rsidR="00222138" w:rsidRDefault="00222138" w:rsidP="00222138">
      <w:pPr>
        <w:pStyle w:val="Styl8"/>
        <w:jc w:val="both"/>
      </w:pPr>
    </w:p>
    <w:p w14:paraId="6E7B9517" w14:textId="16139403" w:rsidR="00222138" w:rsidRDefault="00222138" w:rsidP="00222138">
      <w:pPr>
        <w:pStyle w:val="Styl8"/>
        <w:jc w:val="both"/>
      </w:pPr>
    </w:p>
    <w:p w14:paraId="0821E5EC" w14:textId="177E565E" w:rsidR="00222138" w:rsidRDefault="00222138" w:rsidP="00222138">
      <w:pPr>
        <w:pStyle w:val="Styl8"/>
        <w:jc w:val="both"/>
      </w:pPr>
    </w:p>
    <w:p w14:paraId="64C42080" w14:textId="531FABDC" w:rsidR="00222138" w:rsidRDefault="00222138" w:rsidP="00222138">
      <w:pPr>
        <w:pStyle w:val="Styl8"/>
        <w:jc w:val="both"/>
      </w:pPr>
    </w:p>
    <w:p w14:paraId="0110FD34" w14:textId="03CE650C" w:rsidR="00222138" w:rsidRDefault="00222138" w:rsidP="00222138">
      <w:pPr>
        <w:pStyle w:val="Styl8"/>
        <w:jc w:val="both"/>
      </w:pPr>
    </w:p>
    <w:p w14:paraId="200736D5" w14:textId="4FCF5490" w:rsidR="00222138" w:rsidRDefault="00222138" w:rsidP="00222138">
      <w:pPr>
        <w:pStyle w:val="Styl8"/>
        <w:jc w:val="both"/>
      </w:pPr>
    </w:p>
    <w:p w14:paraId="5888BA4E" w14:textId="77777777" w:rsidR="00222138" w:rsidRPr="00222138" w:rsidRDefault="00222138" w:rsidP="00222138">
      <w:pPr>
        <w:suppressAutoHyphens/>
        <w:spacing w:after="200" w:line="276" w:lineRule="auto"/>
        <w:ind w:left="0" w:firstLine="0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222138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Załącznik nr 3 do umowy</w:t>
      </w:r>
    </w:p>
    <w:p w14:paraId="10601DE7" w14:textId="77777777" w:rsidR="00222138" w:rsidRPr="00222138" w:rsidRDefault="00222138" w:rsidP="00222138">
      <w:pPr>
        <w:suppressAutoHyphens/>
        <w:spacing w:after="200" w:line="276" w:lineRule="auto"/>
        <w:ind w:left="0" w:firstLine="0"/>
        <w:jc w:val="center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222138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PROTOKÓŁ  WYKONANIA PRZEGLĄDU , NAPRAWY, LEGALIZACJI ORAZ UTYLIZACJI SPRZĘTU GAŚNICZEGO</w:t>
      </w:r>
    </w:p>
    <w:p w14:paraId="5267D90B" w14:textId="77777777" w:rsidR="00222138" w:rsidRPr="00222138" w:rsidRDefault="00222138" w:rsidP="00222138">
      <w:pPr>
        <w:suppressAutoHyphens/>
        <w:spacing w:after="200" w:line="276" w:lineRule="auto"/>
        <w:ind w:left="0" w:firstLine="0"/>
        <w:jc w:val="center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74FE68B0" w14:textId="6A83384C" w:rsidR="00222138" w:rsidRPr="00222138" w:rsidRDefault="00222138" w:rsidP="00222138">
      <w:pPr>
        <w:suppressAutoHyphens/>
        <w:spacing w:after="200" w:line="276" w:lineRule="auto"/>
        <w:ind w:left="0" w:firstLine="0"/>
        <w:jc w:val="left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222138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ZLECENIODAWCA  :  KOMENDA WOJEWÓDZKA POLICJI W POZNANIU</w:t>
      </w:r>
    </w:p>
    <w:p w14:paraId="5F032524" w14:textId="77777777" w:rsidR="00222138" w:rsidRPr="00222138" w:rsidRDefault="00222138" w:rsidP="00222138">
      <w:pPr>
        <w:suppressAutoHyphens/>
        <w:spacing w:after="200" w:line="276" w:lineRule="auto"/>
        <w:ind w:left="0" w:firstLine="0"/>
        <w:jc w:val="center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6B4C400" w14:textId="56B388D5" w:rsidR="00222138" w:rsidRPr="00222138" w:rsidRDefault="00222138" w:rsidP="00222138">
      <w:pPr>
        <w:suppressAutoHyphens/>
        <w:spacing w:after="200" w:line="276" w:lineRule="auto"/>
        <w:ind w:left="0" w:firstLine="0"/>
        <w:jc w:val="left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222138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OBIEKT :    ………………………………………………………………………………………………………………………....</w:t>
      </w:r>
    </w:p>
    <w:tbl>
      <w:tblPr>
        <w:tblStyle w:val="Tabela-Siatka1"/>
        <w:tblW w:w="96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2"/>
        <w:gridCol w:w="2382"/>
        <w:gridCol w:w="1241"/>
        <w:gridCol w:w="1315"/>
        <w:gridCol w:w="1441"/>
        <w:gridCol w:w="1418"/>
        <w:gridCol w:w="1275"/>
      </w:tblGrid>
      <w:tr w:rsidR="00222138" w:rsidRPr="00222138" w14:paraId="1C4AD30C" w14:textId="77777777" w:rsidTr="00BE5392">
        <w:tc>
          <w:tcPr>
            <w:tcW w:w="562" w:type="dxa"/>
            <w:vAlign w:val="center"/>
          </w:tcPr>
          <w:p w14:paraId="2FCFF963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Lp.</w:t>
            </w:r>
          </w:p>
        </w:tc>
        <w:tc>
          <w:tcPr>
            <w:tcW w:w="2382" w:type="dxa"/>
            <w:vAlign w:val="center"/>
          </w:tcPr>
          <w:p w14:paraId="589F0615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RODZAJ SPRZĘTU</w:t>
            </w:r>
          </w:p>
        </w:tc>
        <w:tc>
          <w:tcPr>
            <w:tcW w:w="1241" w:type="dxa"/>
            <w:vAlign w:val="center"/>
          </w:tcPr>
          <w:p w14:paraId="67B93987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PRZEGLĄD</w:t>
            </w:r>
          </w:p>
          <w:p w14:paraId="47E0F172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szt.</w:t>
            </w:r>
          </w:p>
        </w:tc>
        <w:tc>
          <w:tcPr>
            <w:tcW w:w="1315" w:type="dxa"/>
            <w:vAlign w:val="center"/>
          </w:tcPr>
          <w:p w14:paraId="1B9B707E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NAPRAWA</w:t>
            </w:r>
          </w:p>
          <w:p w14:paraId="35374F97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szt.</w:t>
            </w:r>
          </w:p>
        </w:tc>
        <w:tc>
          <w:tcPr>
            <w:tcW w:w="1441" w:type="dxa"/>
            <w:vAlign w:val="center"/>
          </w:tcPr>
          <w:p w14:paraId="25F52814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LEGALIZACJA</w:t>
            </w:r>
          </w:p>
          <w:p w14:paraId="490F4109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szt.</w:t>
            </w:r>
          </w:p>
        </w:tc>
        <w:tc>
          <w:tcPr>
            <w:tcW w:w="1418" w:type="dxa"/>
            <w:vAlign w:val="center"/>
          </w:tcPr>
          <w:p w14:paraId="693ED1D4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UTYLIZACJA</w:t>
            </w:r>
          </w:p>
          <w:p w14:paraId="2A04B0DF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szt.</w:t>
            </w:r>
          </w:p>
        </w:tc>
        <w:tc>
          <w:tcPr>
            <w:tcW w:w="1275" w:type="dxa"/>
            <w:vAlign w:val="center"/>
          </w:tcPr>
          <w:p w14:paraId="11022259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NOWY SPRZĘT</w:t>
            </w:r>
          </w:p>
          <w:p w14:paraId="19EC60D0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szt.</w:t>
            </w:r>
          </w:p>
        </w:tc>
      </w:tr>
      <w:tr w:rsidR="00222138" w:rsidRPr="00222138" w14:paraId="5A3BDD1A" w14:textId="77777777" w:rsidTr="00BE5392">
        <w:tc>
          <w:tcPr>
            <w:tcW w:w="562" w:type="dxa"/>
            <w:vAlign w:val="center"/>
          </w:tcPr>
          <w:p w14:paraId="7D8F31C5" w14:textId="01373EBF" w:rsidR="00222138" w:rsidRPr="00222138" w:rsidRDefault="00534E9F" w:rsidP="00534E9F">
            <w:pPr>
              <w:spacing w:after="200" w:line="276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382" w:type="dxa"/>
            <w:vAlign w:val="center"/>
          </w:tcPr>
          <w:p w14:paraId="79755E87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GP 1 ABC/BC</w:t>
            </w:r>
          </w:p>
        </w:tc>
        <w:tc>
          <w:tcPr>
            <w:tcW w:w="1241" w:type="dxa"/>
            <w:vAlign w:val="center"/>
          </w:tcPr>
          <w:p w14:paraId="26B86CF0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315" w:type="dxa"/>
            <w:vAlign w:val="center"/>
          </w:tcPr>
          <w:p w14:paraId="0C37EB76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41" w:type="dxa"/>
            <w:vAlign w:val="center"/>
          </w:tcPr>
          <w:p w14:paraId="5850D127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2F74A35B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28AB99E6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222138" w:rsidRPr="00222138" w14:paraId="4285E337" w14:textId="77777777" w:rsidTr="00BE5392">
        <w:tc>
          <w:tcPr>
            <w:tcW w:w="562" w:type="dxa"/>
            <w:vAlign w:val="center"/>
          </w:tcPr>
          <w:p w14:paraId="459E1266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2.</w:t>
            </w:r>
          </w:p>
        </w:tc>
        <w:tc>
          <w:tcPr>
            <w:tcW w:w="2382" w:type="dxa"/>
            <w:vAlign w:val="center"/>
          </w:tcPr>
          <w:p w14:paraId="5C34B8BB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GP 2 BC/ABC</w:t>
            </w:r>
          </w:p>
        </w:tc>
        <w:tc>
          <w:tcPr>
            <w:tcW w:w="1241" w:type="dxa"/>
            <w:vAlign w:val="center"/>
          </w:tcPr>
          <w:p w14:paraId="6D9FCA6D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315" w:type="dxa"/>
            <w:vAlign w:val="center"/>
          </w:tcPr>
          <w:p w14:paraId="2625B867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41" w:type="dxa"/>
            <w:vAlign w:val="center"/>
          </w:tcPr>
          <w:p w14:paraId="10200430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374D64D4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2F21E61E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222138" w:rsidRPr="00222138" w14:paraId="609728CA" w14:textId="77777777" w:rsidTr="00BE5392">
        <w:tc>
          <w:tcPr>
            <w:tcW w:w="562" w:type="dxa"/>
            <w:vAlign w:val="center"/>
          </w:tcPr>
          <w:p w14:paraId="256A986A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3.</w:t>
            </w:r>
          </w:p>
        </w:tc>
        <w:tc>
          <w:tcPr>
            <w:tcW w:w="2382" w:type="dxa"/>
            <w:vAlign w:val="center"/>
          </w:tcPr>
          <w:p w14:paraId="0565CF69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GP 4 ABC</w:t>
            </w:r>
          </w:p>
        </w:tc>
        <w:tc>
          <w:tcPr>
            <w:tcW w:w="1241" w:type="dxa"/>
            <w:vAlign w:val="center"/>
          </w:tcPr>
          <w:p w14:paraId="2DD2ABC3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315" w:type="dxa"/>
            <w:vAlign w:val="center"/>
          </w:tcPr>
          <w:p w14:paraId="06142FA9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41" w:type="dxa"/>
            <w:vAlign w:val="center"/>
          </w:tcPr>
          <w:p w14:paraId="4F751560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59C1D971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7CBFAE85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222138" w:rsidRPr="00222138" w14:paraId="6DDADE49" w14:textId="77777777" w:rsidTr="00BE5392">
        <w:tc>
          <w:tcPr>
            <w:tcW w:w="562" w:type="dxa"/>
            <w:vAlign w:val="center"/>
          </w:tcPr>
          <w:p w14:paraId="2204AC9E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4.</w:t>
            </w:r>
          </w:p>
        </w:tc>
        <w:tc>
          <w:tcPr>
            <w:tcW w:w="2382" w:type="dxa"/>
            <w:vAlign w:val="center"/>
          </w:tcPr>
          <w:p w14:paraId="285EFE12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GP 6 ABC</w:t>
            </w:r>
          </w:p>
        </w:tc>
        <w:tc>
          <w:tcPr>
            <w:tcW w:w="1241" w:type="dxa"/>
            <w:vAlign w:val="center"/>
          </w:tcPr>
          <w:p w14:paraId="5F45B5C1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315" w:type="dxa"/>
            <w:vAlign w:val="center"/>
          </w:tcPr>
          <w:p w14:paraId="105A9651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41" w:type="dxa"/>
            <w:vAlign w:val="center"/>
          </w:tcPr>
          <w:p w14:paraId="7E4555CC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44F9720A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098B816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222138" w:rsidRPr="00222138" w14:paraId="3C106559" w14:textId="77777777" w:rsidTr="00BE5392">
        <w:tc>
          <w:tcPr>
            <w:tcW w:w="562" w:type="dxa"/>
            <w:vAlign w:val="center"/>
          </w:tcPr>
          <w:p w14:paraId="008E7C80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5.</w:t>
            </w:r>
          </w:p>
        </w:tc>
        <w:tc>
          <w:tcPr>
            <w:tcW w:w="2382" w:type="dxa"/>
            <w:vAlign w:val="center"/>
          </w:tcPr>
          <w:p w14:paraId="754AF637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Gaśnica P12M</w:t>
            </w:r>
          </w:p>
        </w:tc>
        <w:tc>
          <w:tcPr>
            <w:tcW w:w="1241" w:type="dxa"/>
            <w:vAlign w:val="center"/>
          </w:tcPr>
          <w:p w14:paraId="57D49344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315" w:type="dxa"/>
            <w:vAlign w:val="center"/>
          </w:tcPr>
          <w:p w14:paraId="112283AE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41" w:type="dxa"/>
            <w:vAlign w:val="center"/>
          </w:tcPr>
          <w:p w14:paraId="742253DE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3F86B8D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4C42DC75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222138" w:rsidRPr="00222138" w14:paraId="1906B513" w14:textId="77777777" w:rsidTr="00BE5392">
        <w:tc>
          <w:tcPr>
            <w:tcW w:w="562" w:type="dxa"/>
            <w:vAlign w:val="center"/>
          </w:tcPr>
          <w:p w14:paraId="5C0CCFF0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6.</w:t>
            </w:r>
          </w:p>
        </w:tc>
        <w:tc>
          <w:tcPr>
            <w:tcW w:w="2382" w:type="dxa"/>
            <w:vAlign w:val="center"/>
          </w:tcPr>
          <w:p w14:paraId="72920466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Gaśnica Śniegowa 5 x</w:t>
            </w:r>
          </w:p>
        </w:tc>
        <w:tc>
          <w:tcPr>
            <w:tcW w:w="1241" w:type="dxa"/>
            <w:vAlign w:val="center"/>
          </w:tcPr>
          <w:p w14:paraId="66BFB191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315" w:type="dxa"/>
            <w:vAlign w:val="center"/>
          </w:tcPr>
          <w:p w14:paraId="630BF2E5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41" w:type="dxa"/>
            <w:vAlign w:val="center"/>
          </w:tcPr>
          <w:p w14:paraId="5C72389F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24F30826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1A8C7239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222138" w:rsidRPr="00222138" w14:paraId="50E39735" w14:textId="77777777" w:rsidTr="00BE5392">
        <w:tc>
          <w:tcPr>
            <w:tcW w:w="562" w:type="dxa"/>
            <w:vAlign w:val="center"/>
          </w:tcPr>
          <w:p w14:paraId="315D4E81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7.</w:t>
            </w:r>
          </w:p>
        </w:tc>
        <w:tc>
          <w:tcPr>
            <w:tcW w:w="2382" w:type="dxa"/>
            <w:vAlign w:val="center"/>
          </w:tcPr>
          <w:p w14:paraId="639971F8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UGS -2 x</w:t>
            </w:r>
          </w:p>
        </w:tc>
        <w:tc>
          <w:tcPr>
            <w:tcW w:w="1241" w:type="dxa"/>
            <w:vAlign w:val="center"/>
          </w:tcPr>
          <w:p w14:paraId="10B61F66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315" w:type="dxa"/>
            <w:vAlign w:val="center"/>
          </w:tcPr>
          <w:p w14:paraId="35DF398A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41" w:type="dxa"/>
            <w:vAlign w:val="center"/>
          </w:tcPr>
          <w:p w14:paraId="4FAF206C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0C7BBF68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026AA90A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222138" w:rsidRPr="00222138" w14:paraId="10C8B7E2" w14:textId="77777777" w:rsidTr="00BE5392">
        <w:tc>
          <w:tcPr>
            <w:tcW w:w="562" w:type="dxa"/>
            <w:vAlign w:val="center"/>
          </w:tcPr>
          <w:p w14:paraId="462CBD66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 xml:space="preserve">8. </w:t>
            </w:r>
          </w:p>
        </w:tc>
        <w:tc>
          <w:tcPr>
            <w:tcW w:w="2382" w:type="dxa"/>
            <w:vAlign w:val="center"/>
          </w:tcPr>
          <w:p w14:paraId="3D6AC72C" w14:textId="5D04A2B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 xml:space="preserve">Agregat proszkowy AP 25  </w:t>
            </w:r>
          </w:p>
        </w:tc>
        <w:tc>
          <w:tcPr>
            <w:tcW w:w="1241" w:type="dxa"/>
            <w:vAlign w:val="center"/>
          </w:tcPr>
          <w:p w14:paraId="4467CA03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315" w:type="dxa"/>
            <w:vAlign w:val="center"/>
          </w:tcPr>
          <w:p w14:paraId="5CBDA590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41" w:type="dxa"/>
            <w:vAlign w:val="center"/>
          </w:tcPr>
          <w:p w14:paraId="7285624C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0218E76A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10726CE8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222138" w:rsidRPr="00222138" w14:paraId="46CFEC81" w14:textId="77777777" w:rsidTr="00BE5392">
        <w:tc>
          <w:tcPr>
            <w:tcW w:w="562" w:type="dxa"/>
            <w:vAlign w:val="center"/>
          </w:tcPr>
          <w:p w14:paraId="7F431B09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9.</w:t>
            </w:r>
          </w:p>
        </w:tc>
        <w:tc>
          <w:tcPr>
            <w:tcW w:w="2382" w:type="dxa"/>
            <w:vAlign w:val="center"/>
          </w:tcPr>
          <w:p w14:paraId="4C71227A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 xml:space="preserve">Koc gaśniczy </w:t>
            </w:r>
          </w:p>
        </w:tc>
        <w:tc>
          <w:tcPr>
            <w:tcW w:w="1241" w:type="dxa"/>
            <w:vAlign w:val="center"/>
          </w:tcPr>
          <w:p w14:paraId="2B44860D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315" w:type="dxa"/>
            <w:vAlign w:val="center"/>
          </w:tcPr>
          <w:p w14:paraId="7ED7717E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41" w:type="dxa"/>
            <w:vAlign w:val="center"/>
          </w:tcPr>
          <w:p w14:paraId="2A29E7A2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24A80B3E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5DC417BF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222138" w:rsidRPr="00222138" w14:paraId="758D0365" w14:textId="77777777" w:rsidTr="00BE5392">
        <w:tc>
          <w:tcPr>
            <w:tcW w:w="562" w:type="dxa"/>
            <w:vAlign w:val="center"/>
          </w:tcPr>
          <w:p w14:paraId="31B0DCD7" w14:textId="33D4E04B" w:rsidR="00222138" w:rsidRPr="00222138" w:rsidRDefault="00534E9F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382" w:type="dxa"/>
            <w:vAlign w:val="center"/>
          </w:tcPr>
          <w:p w14:paraId="691504FC" w14:textId="64B26296" w:rsidR="00222138" w:rsidRPr="00222138" w:rsidRDefault="00534E9F" w:rsidP="002221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Gaśnica śniegowa GS 5</w:t>
            </w:r>
          </w:p>
        </w:tc>
        <w:tc>
          <w:tcPr>
            <w:tcW w:w="1241" w:type="dxa"/>
            <w:vAlign w:val="center"/>
          </w:tcPr>
          <w:p w14:paraId="666D326D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315" w:type="dxa"/>
            <w:vAlign w:val="center"/>
          </w:tcPr>
          <w:p w14:paraId="06347B9C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41" w:type="dxa"/>
            <w:vAlign w:val="center"/>
          </w:tcPr>
          <w:p w14:paraId="2676B463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32F313F4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2515740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222138" w:rsidRPr="00222138" w14:paraId="470326A6" w14:textId="77777777" w:rsidTr="00BE5392">
        <w:tc>
          <w:tcPr>
            <w:tcW w:w="562" w:type="dxa"/>
            <w:vAlign w:val="center"/>
          </w:tcPr>
          <w:p w14:paraId="3DC82F08" w14:textId="45B92097" w:rsidR="00222138" w:rsidRPr="00222138" w:rsidRDefault="00534E9F" w:rsidP="0022213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2382" w:type="dxa"/>
            <w:vAlign w:val="center"/>
          </w:tcPr>
          <w:p w14:paraId="43C10AC4" w14:textId="279A142C" w:rsidR="00222138" w:rsidRPr="00222138" w:rsidRDefault="00534E9F" w:rsidP="002221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Gaśnica śniegowa UGS 2</w:t>
            </w:r>
          </w:p>
        </w:tc>
        <w:tc>
          <w:tcPr>
            <w:tcW w:w="1241" w:type="dxa"/>
            <w:vAlign w:val="center"/>
          </w:tcPr>
          <w:p w14:paraId="5FC6D845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315" w:type="dxa"/>
            <w:vAlign w:val="center"/>
          </w:tcPr>
          <w:p w14:paraId="6A63AB73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41" w:type="dxa"/>
            <w:vAlign w:val="center"/>
          </w:tcPr>
          <w:p w14:paraId="0CB5598F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24398351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4D6F6F06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222138" w:rsidRPr="00222138" w14:paraId="38A0B9E4" w14:textId="77777777" w:rsidTr="00BE5392">
        <w:tc>
          <w:tcPr>
            <w:tcW w:w="562" w:type="dxa"/>
            <w:vAlign w:val="center"/>
          </w:tcPr>
          <w:p w14:paraId="5EEE969A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2382" w:type="dxa"/>
            <w:vAlign w:val="center"/>
          </w:tcPr>
          <w:p w14:paraId="02148C28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41" w:type="dxa"/>
            <w:vAlign w:val="center"/>
          </w:tcPr>
          <w:p w14:paraId="695197D2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315" w:type="dxa"/>
            <w:vAlign w:val="center"/>
          </w:tcPr>
          <w:p w14:paraId="7A3A4375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41" w:type="dxa"/>
            <w:vAlign w:val="center"/>
          </w:tcPr>
          <w:p w14:paraId="283ACD20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72DC1492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000E1DFA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222138" w:rsidRPr="00222138" w14:paraId="0FA31D80" w14:textId="77777777" w:rsidTr="00BE5392">
        <w:tc>
          <w:tcPr>
            <w:tcW w:w="9634" w:type="dxa"/>
            <w:gridSpan w:val="7"/>
            <w:vAlign w:val="center"/>
          </w:tcPr>
          <w:p w14:paraId="090830E8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222138">
              <w:rPr>
                <w:rFonts w:ascii="Arial Narrow" w:hAnsi="Arial Narrow"/>
              </w:rPr>
              <w:t>UWAGI:</w:t>
            </w:r>
          </w:p>
          <w:p w14:paraId="1A48E390" w14:textId="77777777" w:rsidR="00222138" w:rsidRPr="00222138" w:rsidRDefault="00222138" w:rsidP="00222138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794ED663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</w:p>
          <w:p w14:paraId="60839451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</w:p>
          <w:p w14:paraId="32DDC71C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</w:p>
          <w:p w14:paraId="012C554B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</w:p>
          <w:p w14:paraId="1CD0C2BD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</w:p>
          <w:p w14:paraId="0FCB91C0" w14:textId="77777777" w:rsidR="00222138" w:rsidRPr="00222138" w:rsidRDefault="00222138" w:rsidP="00222138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</w:tbl>
    <w:p w14:paraId="7FAF6FCE" w14:textId="77777777" w:rsidR="00222138" w:rsidRPr="00222138" w:rsidRDefault="00222138" w:rsidP="00222138">
      <w:pPr>
        <w:tabs>
          <w:tab w:val="left" w:pos="5100"/>
        </w:tabs>
        <w:suppressAutoHyphens/>
        <w:spacing w:after="200" w:line="276" w:lineRule="auto"/>
        <w:ind w:left="0" w:firstLine="0"/>
        <w:jc w:val="left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08613228" w14:textId="77777777" w:rsidR="00222138" w:rsidRPr="00222138" w:rsidRDefault="00222138" w:rsidP="00222138">
      <w:pPr>
        <w:tabs>
          <w:tab w:val="left" w:pos="5100"/>
        </w:tabs>
        <w:suppressAutoHyphens/>
        <w:spacing w:after="200" w:line="276" w:lineRule="auto"/>
        <w:ind w:left="0" w:firstLine="0"/>
        <w:jc w:val="left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222138">
        <w:rPr>
          <w:rFonts w:ascii="Arial Narrow" w:eastAsiaTheme="minorHAnsi" w:hAnsi="Arial Narrow" w:cstheme="minorBidi"/>
          <w:sz w:val="22"/>
          <w:szCs w:val="22"/>
          <w:lang w:eastAsia="en-US"/>
        </w:rPr>
        <w:t>Data wykonania  : ………..................                                      Termin następnej kontroli ………..................</w:t>
      </w:r>
    </w:p>
    <w:p w14:paraId="6912D78E" w14:textId="77777777" w:rsidR="00BE5392" w:rsidRDefault="00BE5392" w:rsidP="00222138">
      <w:pPr>
        <w:tabs>
          <w:tab w:val="left" w:pos="6150"/>
        </w:tabs>
        <w:suppressAutoHyphens/>
        <w:spacing w:after="200" w:line="276" w:lineRule="auto"/>
        <w:ind w:left="0" w:firstLine="0"/>
        <w:jc w:val="left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3CDCB3A" w14:textId="504B0530" w:rsidR="00222138" w:rsidRPr="00222138" w:rsidRDefault="00222138" w:rsidP="00222138">
      <w:pPr>
        <w:tabs>
          <w:tab w:val="left" w:pos="6150"/>
        </w:tabs>
        <w:suppressAutoHyphens/>
        <w:spacing w:after="200" w:line="276" w:lineRule="auto"/>
        <w:ind w:left="0" w:firstLine="0"/>
        <w:jc w:val="left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222138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POTWIERDZENIE  </w:t>
      </w:r>
    </w:p>
    <w:p w14:paraId="5AE8DC82" w14:textId="77777777" w:rsidR="00BE5392" w:rsidRDefault="00BE5392" w:rsidP="00222138">
      <w:pPr>
        <w:tabs>
          <w:tab w:val="left" w:pos="6150"/>
        </w:tabs>
        <w:suppressAutoHyphens/>
        <w:spacing w:after="200" w:line="276" w:lineRule="auto"/>
        <w:ind w:left="0" w:firstLine="0"/>
        <w:jc w:val="left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8FA275E" w14:textId="12E4499E" w:rsidR="00222138" w:rsidRPr="00222138" w:rsidRDefault="00222138" w:rsidP="00222138">
      <w:pPr>
        <w:tabs>
          <w:tab w:val="left" w:pos="6150"/>
        </w:tabs>
        <w:suppressAutoHyphens/>
        <w:spacing w:after="200" w:line="276" w:lineRule="auto"/>
        <w:ind w:left="0" w:firstLine="0"/>
        <w:jc w:val="left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222138">
        <w:rPr>
          <w:rFonts w:ascii="Arial Narrow" w:eastAsiaTheme="minorHAnsi" w:hAnsi="Arial Narrow" w:cstheme="minorBidi"/>
          <w:sz w:val="22"/>
          <w:szCs w:val="22"/>
          <w:lang w:eastAsia="en-US"/>
        </w:rPr>
        <w:t>KONSERWATOR</w:t>
      </w:r>
      <w:r w:rsidRPr="00222138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                                                                                 </w:t>
      </w:r>
      <w:r w:rsidRPr="00222138">
        <w:rPr>
          <w:rFonts w:ascii="Arial Narrow" w:eastAsiaTheme="minorHAnsi" w:hAnsi="Arial Narrow" w:cstheme="minorBidi"/>
          <w:sz w:val="22"/>
          <w:szCs w:val="22"/>
          <w:lang w:eastAsia="en-US"/>
        </w:rPr>
        <w:t>PRZEDSTAWICIEL ZLECENIODAWCY</w:t>
      </w:r>
    </w:p>
    <w:p w14:paraId="0FC51CF0" w14:textId="77777777" w:rsidR="00222138" w:rsidRPr="00222138" w:rsidRDefault="00222138" w:rsidP="00222138">
      <w:pPr>
        <w:tabs>
          <w:tab w:val="left" w:pos="6150"/>
        </w:tabs>
        <w:suppressAutoHyphens/>
        <w:spacing w:after="200" w:line="276" w:lineRule="auto"/>
        <w:ind w:left="0" w:firstLine="0"/>
        <w:jc w:val="left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7F3EA39" w14:textId="77777777" w:rsidR="00222138" w:rsidRPr="00222138" w:rsidRDefault="00222138" w:rsidP="00222138">
      <w:pPr>
        <w:tabs>
          <w:tab w:val="left" w:pos="6150"/>
        </w:tabs>
        <w:suppressAutoHyphens/>
        <w:spacing w:after="200" w:line="276" w:lineRule="auto"/>
        <w:ind w:left="0" w:firstLine="0"/>
        <w:jc w:val="left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036D47AE" w14:textId="77777777" w:rsidR="00222138" w:rsidRPr="00222138" w:rsidRDefault="00222138" w:rsidP="00222138">
      <w:pPr>
        <w:tabs>
          <w:tab w:val="left" w:pos="6150"/>
        </w:tabs>
        <w:suppressAutoHyphens/>
        <w:spacing w:after="200" w:line="276" w:lineRule="auto"/>
        <w:ind w:left="0" w:firstLine="0"/>
        <w:jc w:val="left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222138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…………………………..................                                                           …………………………..................</w:t>
      </w:r>
    </w:p>
    <w:p w14:paraId="5FEC084B" w14:textId="77777777" w:rsidR="00222138" w:rsidRPr="00F91F8C" w:rsidRDefault="00222138" w:rsidP="00222138">
      <w:pPr>
        <w:pStyle w:val="Styl8"/>
        <w:jc w:val="both"/>
      </w:pPr>
    </w:p>
    <w:sectPr w:rsidR="00222138" w:rsidRPr="00F91F8C" w:rsidSect="00222138">
      <w:headerReference w:type="first" r:id="rId14"/>
      <w:pgSz w:w="11906" w:h="16838"/>
      <w:pgMar w:top="851" w:right="851" w:bottom="851" w:left="1134" w:header="397" w:footer="397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0B2E6" w14:textId="77777777" w:rsidR="00925060" w:rsidRDefault="00925060">
      <w:r>
        <w:separator/>
      </w:r>
    </w:p>
  </w:endnote>
  <w:endnote w:type="continuationSeparator" w:id="0">
    <w:p w14:paraId="690A7039" w14:textId="77777777" w:rsidR="00925060" w:rsidRDefault="0092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19114" w14:textId="77777777" w:rsidR="00925060" w:rsidRDefault="00925060">
      <w:r>
        <w:separator/>
      </w:r>
    </w:p>
  </w:footnote>
  <w:footnote w:type="continuationSeparator" w:id="0">
    <w:p w14:paraId="1655DF66" w14:textId="77777777" w:rsidR="00925060" w:rsidRDefault="00925060">
      <w:r>
        <w:continuationSeparator/>
      </w:r>
    </w:p>
  </w:footnote>
  <w:footnote w:id="1">
    <w:p w14:paraId="12647583" w14:textId="77777777" w:rsidR="005956CA" w:rsidRDefault="005956CA" w:rsidP="002438E7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2FCCCB3" w14:textId="77777777" w:rsidR="005956CA" w:rsidRDefault="005956CA" w:rsidP="002438E7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2745CC04" w14:textId="77777777" w:rsidR="005956CA" w:rsidRDefault="005956CA" w:rsidP="00E84963">
      <w:pPr>
        <w:pStyle w:val="Akapitzlist"/>
        <w:numPr>
          <w:ilvl w:val="0"/>
          <w:numId w:val="1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BB078E4" w14:textId="77777777" w:rsidR="005956CA" w:rsidRDefault="005956CA" w:rsidP="00E84963">
      <w:pPr>
        <w:pStyle w:val="Akapitzlist"/>
        <w:numPr>
          <w:ilvl w:val="0"/>
          <w:numId w:val="1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C1A8895" w14:textId="77777777" w:rsidR="005956CA" w:rsidRDefault="005956CA" w:rsidP="00E84963">
      <w:pPr>
        <w:pStyle w:val="Akapitzlist"/>
        <w:numPr>
          <w:ilvl w:val="0"/>
          <w:numId w:val="1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3CAAF1F9" w14:textId="1ACBABF9" w:rsidR="005956CA" w:rsidRDefault="005956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</w:t>
      </w:r>
    </w:p>
  </w:footnote>
  <w:footnote w:id="4">
    <w:p w14:paraId="5F40589F" w14:textId="77777777" w:rsidR="005956CA" w:rsidRPr="00847744" w:rsidRDefault="005956CA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294A467" w14:textId="77777777" w:rsidR="005956CA" w:rsidRPr="00847744" w:rsidRDefault="005956CA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hAnsi="Arial Narrow"/>
          <w:color w:val="000000"/>
          <w:sz w:val="18"/>
          <w:szCs w:val="18"/>
        </w:rPr>
        <w:t xml:space="preserve">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">
    <w:p w14:paraId="599D3CBE" w14:textId="77777777" w:rsidR="005956CA" w:rsidRPr="00847744" w:rsidRDefault="005956CA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84774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47744">
        <w:rPr>
          <w:rFonts w:ascii="Arial Narrow" w:hAnsi="Arial Narrow"/>
          <w:sz w:val="18"/>
          <w:szCs w:val="18"/>
        </w:rPr>
        <w:t xml:space="preserve"> </w:t>
      </w:r>
      <w:r w:rsidRPr="00847744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7">
    <w:p w14:paraId="5D70BAB0" w14:textId="77777777" w:rsidR="005956CA" w:rsidRDefault="005956CA" w:rsidP="00C94576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8">
    <w:p w14:paraId="48B6EB19" w14:textId="77777777" w:rsidR="005956CA" w:rsidRDefault="005956CA" w:rsidP="00C94576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2C65ECE8" w14:textId="77777777" w:rsidR="005956CA" w:rsidRDefault="005956CA" w:rsidP="00C94576">
      <w:pPr>
        <w:pStyle w:val="Akapitzlist"/>
        <w:numPr>
          <w:ilvl w:val="0"/>
          <w:numId w:val="1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D3E5D6A" w14:textId="77777777" w:rsidR="005956CA" w:rsidRDefault="005956CA" w:rsidP="00C94576">
      <w:pPr>
        <w:pStyle w:val="Akapitzlist"/>
        <w:numPr>
          <w:ilvl w:val="0"/>
          <w:numId w:val="1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C92A33E" w14:textId="77777777" w:rsidR="005956CA" w:rsidRDefault="005956CA" w:rsidP="00C94576">
      <w:pPr>
        <w:pStyle w:val="Akapitzlist"/>
        <w:numPr>
          <w:ilvl w:val="0"/>
          <w:numId w:val="1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9">
    <w:p w14:paraId="608D6567" w14:textId="77777777" w:rsidR="005956CA" w:rsidRDefault="005956CA" w:rsidP="00C945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</w:t>
      </w:r>
    </w:p>
  </w:footnote>
  <w:footnote w:id="10">
    <w:p w14:paraId="2B77FF21" w14:textId="77777777" w:rsidR="005956CA" w:rsidRPr="00847744" w:rsidRDefault="005956CA" w:rsidP="00C94576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35835F3E" w14:textId="77777777" w:rsidR="005956CA" w:rsidRPr="00847744" w:rsidRDefault="005956CA" w:rsidP="00C94576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hAnsi="Arial Narrow"/>
          <w:color w:val="000000"/>
          <w:sz w:val="18"/>
          <w:szCs w:val="18"/>
        </w:rPr>
        <w:t xml:space="preserve">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2">
    <w:p w14:paraId="0BE9A797" w14:textId="77777777" w:rsidR="005956CA" w:rsidRPr="00847744" w:rsidRDefault="005956CA" w:rsidP="00C94576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84774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47744">
        <w:rPr>
          <w:rFonts w:ascii="Arial Narrow" w:hAnsi="Arial Narrow"/>
          <w:sz w:val="18"/>
          <w:szCs w:val="18"/>
        </w:rPr>
        <w:t xml:space="preserve"> </w:t>
      </w:r>
      <w:r w:rsidRPr="00847744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13">
    <w:p w14:paraId="3C1A0BCF" w14:textId="77777777" w:rsidR="005956CA" w:rsidRDefault="005956CA" w:rsidP="00534A9E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- wykonawcy wspólnie ubiegający się o udzielenie zamówienia lub podmiot udostępniający zasoby składają przedmiotowe oświadczenie oddzielnie</w:t>
      </w:r>
    </w:p>
  </w:footnote>
  <w:footnote w:id="14">
    <w:p w14:paraId="4E43D592" w14:textId="77777777" w:rsidR="005956CA" w:rsidRDefault="005956CA" w:rsidP="00534A9E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5">
    <w:p w14:paraId="1B6525EC" w14:textId="77777777" w:rsidR="005956CA" w:rsidRDefault="005956CA" w:rsidP="00534A9E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8"/>
          <w:szCs w:val="18"/>
        </w:rPr>
        <w:t xml:space="preserve">o </w:t>
      </w:r>
      <w:r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126C8715" w14:textId="77777777" w:rsidR="005956CA" w:rsidRDefault="005956CA" w:rsidP="00534A9E">
      <w:pPr>
        <w:ind w:left="567" w:hanging="28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1) </w:t>
      </w:r>
      <w:r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86FAE1" w14:textId="77777777" w:rsidR="005956CA" w:rsidRDefault="005956CA" w:rsidP="00534A9E">
      <w:pPr>
        <w:ind w:left="567" w:hanging="283"/>
        <w:rPr>
          <w:rFonts w:ascii="Arial Narrow" w:eastAsia="Calibri" w:hAnsi="Arial Narrow" w:cs="Arial"/>
          <w:sz w:val="18"/>
          <w:szCs w:val="18"/>
          <w:lang w:eastAsia="en-US"/>
        </w:rPr>
      </w:pPr>
      <w:r>
        <w:rPr>
          <w:rFonts w:ascii="Arial Narrow" w:hAnsi="Arial Narrow" w:cs="Arial"/>
          <w:sz w:val="18"/>
          <w:szCs w:val="18"/>
        </w:rPr>
        <w:t xml:space="preserve">2) </w:t>
      </w:r>
      <w:r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sz w:val="18"/>
          <w:szCs w:val="18"/>
        </w:rPr>
        <w:br/>
        <w:t>w art. 1 pkt 3 ustawy;</w:t>
      </w:r>
    </w:p>
    <w:p w14:paraId="1D538A2B" w14:textId="0F71B383" w:rsidR="005956CA" w:rsidRDefault="005956CA" w:rsidP="00534A9E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3) </w:t>
      </w:r>
      <w:r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sz w:val="18"/>
          <w:szCs w:val="18"/>
        </w:rPr>
        <w:br/>
        <w:t xml:space="preserve">o rachunkowości (Dz. U. z 2023 r. poz. 120 z późn. zm.), jest podmiot wymieniony w wykazach określonych w rozporządzeniu 765/2006 </w:t>
      </w:r>
      <w:r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6">
    <w:p w14:paraId="5FEB0D96" w14:textId="77777777" w:rsidR="005956CA" w:rsidRDefault="005956CA" w:rsidP="0057061D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F0C12" w14:textId="77777777" w:rsidR="005956CA" w:rsidRDefault="005956CA" w:rsidP="007743EF">
    <w:pPr>
      <w:pStyle w:val="Nagwek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ZZP.2380.17.2023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1906" w14:textId="77777777" w:rsidR="005956CA" w:rsidRPr="004F7492" w:rsidRDefault="005956CA" w:rsidP="00E36B54">
    <w:pPr>
      <w:pStyle w:val="Nagwek"/>
      <w:tabs>
        <w:tab w:val="clear" w:pos="4536"/>
        <w:tab w:val="clear" w:pos="9072"/>
        <w:tab w:val="left" w:pos="1170"/>
      </w:tabs>
      <w:rPr>
        <w:sz w:val="6"/>
      </w:rPr>
    </w:pPr>
    <w:r w:rsidRPr="004F7492">
      <w:rPr>
        <w:sz w:val="6"/>
      </w:rPr>
      <w:tab/>
    </w:r>
  </w:p>
  <w:p w14:paraId="426EE2BB" w14:textId="77777777" w:rsidR="005956CA" w:rsidRDefault="005956CA" w:rsidP="00E36B54">
    <w:pPr>
      <w:pStyle w:val="Nagwek"/>
      <w:tabs>
        <w:tab w:val="clear" w:pos="4536"/>
        <w:tab w:val="clear" w:pos="9072"/>
        <w:tab w:val="left" w:pos="1170"/>
      </w:tabs>
    </w:pPr>
  </w:p>
  <w:p w14:paraId="32FCFAF9" w14:textId="77777777" w:rsidR="005956CA" w:rsidRPr="00873686" w:rsidRDefault="005956CA" w:rsidP="00FC1E77">
    <w:pPr>
      <w:pStyle w:val="Nagwek"/>
      <w:tabs>
        <w:tab w:val="clear" w:pos="4536"/>
        <w:tab w:val="clear" w:pos="9072"/>
        <w:tab w:val="left" w:pos="6237"/>
      </w:tabs>
      <w:ind w:left="6237" w:firstLine="0"/>
      <w:jc w:val="right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ZZP.2380.17.2023</w:t>
    </w:r>
  </w:p>
  <w:p w14:paraId="2E34F089" w14:textId="77777777" w:rsidR="005956CA" w:rsidRPr="00B73890" w:rsidRDefault="005956CA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FF99" w14:textId="4CB1B7E8" w:rsidR="005956CA" w:rsidRPr="00873686" w:rsidRDefault="005956CA" w:rsidP="00E91DD0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ZZP.2380.17.2023</w:t>
    </w:r>
  </w:p>
  <w:p w14:paraId="4E674124" w14:textId="77777777" w:rsidR="005956CA" w:rsidRPr="00B73890" w:rsidRDefault="005956CA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60A0F" w14:textId="790CC58E" w:rsidR="005956CA" w:rsidRPr="007743EF" w:rsidRDefault="005956CA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ZZP.2380.17.2023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A844" w14:textId="77777777" w:rsidR="005956CA" w:rsidRDefault="005956CA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2C48EC6E" w14:textId="62BA0D5C" w:rsidR="005956CA" w:rsidRDefault="005956CA" w:rsidP="00534A9E">
    <w:pPr>
      <w:pStyle w:val="Nagwek"/>
      <w:tabs>
        <w:tab w:val="clear" w:pos="4536"/>
        <w:tab w:val="clear" w:pos="9072"/>
        <w:tab w:val="left" w:pos="1170"/>
      </w:tabs>
      <w:jc w:val="right"/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ZZP.2308.17.2023</w:t>
    </w:r>
  </w:p>
  <w:p w14:paraId="04A310AE" w14:textId="77777777" w:rsidR="005956CA" w:rsidRPr="00B73890" w:rsidRDefault="005956CA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E7FB" w14:textId="70DA28FC" w:rsidR="005956CA" w:rsidRDefault="005956CA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0488EC14" w14:textId="0C61FD3C" w:rsidR="005956CA" w:rsidRPr="00873686" w:rsidRDefault="005956CA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  <w:r>
      <w:rPr>
        <w:noProof/>
      </w:rPr>
      <w:drawing>
        <wp:anchor distT="0" distB="0" distL="114300" distR="114300" simplePos="0" relativeHeight="251694080" behindDoc="1" locked="0" layoutInCell="1" allowOverlap="1" wp14:anchorId="263CB121" wp14:editId="7BD0053E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71550" cy="1085850"/>
          <wp:effectExtent l="0" t="0" r="0" b="0"/>
          <wp:wrapTight wrapText="bothSides">
            <wp:wrapPolygon edited="0">
              <wp:start x="5082" y="0"/>
              <wp:lineTo x="0" y="2274"/>
              <wp:lineTo x="0" y="21221"/>
              <wp:lineTo x="3388" y="21221"/>
              <wp:lineTo x="13553" y="21221"/>
              <wp:lineTo x="17365" y="20463"/>
              <wp:lineTo x="17788" y="18189"/>
              <wp:lineTo x="21176" y="13263"/>
              <wp:lineTo x="21176" y="11368"/>
              <wp:lineTo x="9741" y="6063"/>
              <wp:lineTo x="21176" y="5684"/>
              <wp:lineTo x="21176" y="4547"/>
              <wp:lineTo x="9741" y="0"/>
              <wp:lineTo x="5082" y="0"/>
            </wp:wrapPolygon>
          </wp:wrapTight>
          <wp:docPr id="28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931A5B" w14:textId="77777777" w:rsidR="005956CA" w:rsidRPr="00B73890" w:rsidRDefault="005956CA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4C24F14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8FC4F166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360C9B"/>
    <w:multiLevelType w:val="hybridMultilevel"/>
    <w:tmpl w:val="64B86420"/>
    <w:name w:val="WW8Num143222"/>
    <w:lvl w:ilvl="0" w:tplc="B3F2D3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49A3C67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FA01717"/>
    <w:multiLevelType w:val="multilevel"/>
    <w:tmpl w:val="63343C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74" w:hanging="11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123521F3"/>
    <w:multiLevelType w:val="hybridMultilevel"/>
    <w:tmpl w:val="E11206B4"/>
    <w:lvl w:ilvl="0" w:tplc="903CE066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352AE3"/>
    <w:multiLevelType w:val="hybridMultilevel"/>
    <w:tmpl w:val="1604F21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6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9BC07CC"/>
    <w:multiLevelType w:val="multilevel"/>
    <w:tmpl w:val="C0EA6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D0575F1"/>
    <w:multiLevelType w:val="multilevel"/>
    <w:tmpl w:val="D3A4E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1F7A3BDF"/>
    <w:multiLevelType w:val="hybridMultilevel"/>
    <w:tmpl w:val="2BEE9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F828FF"/>
    <w:multiLevelType w:val="hybridMultilevel"/>
    <w:tmpl w:val="121C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2707E"/>
    <w:multiLevelType w:val="hybridMultilevel"/>
    <w:tmpl w:val="E81AEA7A"/>
    <w:lvl w:ilvl="0" w:tplc="5FF475A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52A6EA6"/>
    <w:multiLevelType w:val="hybridMultilevel"/>
    <w:tmpl w:val="50B6D46C"/>
    <w:lvl w:ilvl="0" w:tplc="D926344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6357115"/>
    <w:multiLevelType w:val="hybridMultilevel"/>
    <w:tmpl w:val="7374C1A6"/>
    <w:lvl w:ilvl="0" w:tplc="60B8F7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8161FCC"/>
    <w:multiLevelType w:val="hybridMultilevel"/>
    <w:tmpl w:val="20BC28C2"/>
    <w:lvl w:ilvl="0" w:tplc="551C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AC5092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BF2233A"/>
    <w:multiLevelType w:val="multilevel"/>
    <w:tmpl w:val="3BA6A45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2F9063B4"/>
    <w:multiLevelType w:val="hybridMultilevel"/>
    <w:tmpl w:val="83167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8" w15:restartNumberingAfterBreak="0">
    <w:nsid w:val="3217532C"/>
    <w:multiLevelType w:val="hybridMultilevel"/>
    <w:tmpl w:val="74B81A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5C87C5A"/>
    <w:multiLevelType w:val="hybridMultilevel"/>
    <w:tmpl w:val="A224D77A"/>
    <w:lvl w:ilvl="0" w:tplc="551C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341C0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2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BA44CA5"/>
    <w:multiLevelType w:val="multilevel"/>
    <w:tmpl w:val="C0EA6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CC30D2"/>
    <w:multiLevelType w:val="hybridMultilevel"/>
    <w:tmpl w:val="3062965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5249D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55E5CF5"/>
    <w:multiLevelType w:val="multilevel"/>
    <w:tmpl w:val="20281366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74" w:hanging="11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3" w15:restartNumberingAfterBreak="0">
    <w:nsid w:val="462C41BA"/>
    <w:multiLevelType w:val="multilevel"/>
    <w:tmpl w:val="93C44564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74" w:hanging="11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4C5105B3"/>
    <w:multiLevelType w:val="multilevel"/>
    <w:tmpl w:val="7B2A93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0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EF14B25"/>
    <w:multiLevelType w:val="hybridMultilevel"/>
    <w:tmpl w:val="86EC7386"/>
    <w:lvl w:ilvl="0" w:tplc="47D88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F078C8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796578"/>
    <w:multiLevelType w:val="hybridMultilevel"/>
    <w:tmpl w:val="D8B2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8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79E00A2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2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3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BCB4CE1"/>
    <w:multiLevelType w:val="hybridMultilevel"/>
    <w:tmpl w:val="3B163442"/>
    <w:lvl w:ilvl="0" w:tplc="8D8E25B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7" w15:restartNumberingAfterBreak="0">
    <w:nsid w:val="5E715BD8"/>
    <w:multiLevelType w:val="multilevel"/>
    <w:tmpl w:val="644E642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8" w15:restartNumberingAfterBreak="0">
    <w:nsid w:val="5E9664CC"/>
    <w:multiLevelType w:val="hybridMultilevel"/>
    <w:tmpl w:val="4E64A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FB4583B"/>
    <w:multiLevelType w:val="hybridMultilevel"/>
    <w:tmpl w:val="857A02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62B7648F"/>
    <w:multiLevelType w:val="hybridMultilevel"/>
    <w:tmpl w:val="BC0C8ED6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ordinal"/>
      <w:lvlText w:val="1.%4"/>
      <w:lvlJc w:val="left"/>
      <w:pPr>
        <w:tabs>
          <w:tab w:val="num" w:pos="794"/>
        </w:tabs>
        <w:ind w:left="567" w:hanging="283"/>
      </w:pPr>
    </w:lvl>
    <w:lvl w:ilvl="4" w:tplc="0415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3295984"/>
    <w:multiLevelType w:val="multilevel"/>
    <w:tmpl w:val="C13CD56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3" w15:restartNumberingAfterBreak="0">
    <w:nsid w:val="64710059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787F43"/>
    <w:multiLevelType w:val="hybridMultilevel"/>
    <w:tmpl w:val="1442A5B8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1">
      <w:start w:val="1"/>
      <w:numFmt w:val="ordinal"/>
      <w:lvlText w:val="1.%4"/>
      <w:lvlJc w:val="left"/>
      <w:pPr>
        <w:tabs>
          <w:tab w:val="num" w:pos="794"/>
        </w:tabs>
        <w:ind w:left="567" w:hanging="283"/>
      </w:pPr>
    </w:lvl>
    <w:lvl w:ilvl="4" w:tplc="0415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A8E11F6"/>
    <w:multiLevelType w:val="multilevel"/>
    <w:tmpl w:val="3F6A26E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2" w15:restartNumberingAfterBreak="0">
    <w:nsid w:val="6D34386A"/>
    <w:multiLevelType w:val="multilevel"/>
    <w:tmpl w:val="63343C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74" w:hanging="11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3" w15:restartNumberingAfterBreak="0">
    <w:nsid w:val="6E25585C"/>
    <w:multiLevelType w:val="hybridMultilevel"/>
    <w:tmpl w:val="5728F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BB556C"/>
    <w:multiLevelType w:val="hybridMultilevel"/>
    <w:tmpl w:val="DE46BC00"/>
    <w:lvl w:ilvl="0" w:tplc="47D88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A84A14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3763B41"/>
    <w:multiLevelType w:val="hybridMultilevel"/>
    <w:tmpl w:val="EB42E8E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1" w15:restartNumberingAfterBreak="0">
    <w:nsid w:val="74EB3631"/>
    <w:multiLevelType w:val="hybridMultilevel"/>
    <w:tmpl w:val="22C8B062"/>
    <w:lvl w:ilvl="0" w:tplc="B2CCE88E">
      <w:start w:val="1"/>
      <w:numFmt w:val="lowerLetter"/>
      <w:lvlText w:val="%1)"/>
      <w:lvlJc w:val="left"/>
      <w:pPr>
        <w:ind w:left="23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2" w15:restartNumberingAfterBreak="0">
    <w:nsid w:val="755A454C"/>
    <w:multiLevelType w:val="hybridMultilevel"/>
    <w:tmpl w:val="885C99C6"/>
    <w:lvl w:ilvl="0" w:tplc="9B3E2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F49D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31CAC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5C5909"/>
    <w:multiLevelType w:val="hybridMultilevel"/>
    <w:tmpl w:val="1E283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8" w15:restartNumberingAfterBreak="0">
    <w:nsid w:val="7C77323D"/>
    <w:multiLevelType w:val="hybridMultilevel"/>
    <w:tmpl w:val="CE541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CC2662B"/>
    <w:multiLevelType w:val="hybridMultilevel"/>
    <w:tmpl w:val="B8148522"/>
    <w:lvl w:ilvl="0" w:tplc="CE308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2" w15:restartNumberingAfterBreak="0">
    <w:nsid w:val="7F3E4A85"/>
    <w:multiLevelType w:val="multilevel"/>
    <w:tmpl w:val="EE98D244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74" w:hanging="11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139"/>
  </w:num>
  <w:num w:numId="3">
    <w:abstractNumId w:val="92"/>
  </w:num>
  <w:num w:numId="4">
    <w:abstractNumId w:val="71"/>
  </w:num>
  <w:num w:numId="5">
    <w:abstractNumId w:val="68"/>
  </w:num>
  <w:num w:numId="6">
    <w:abstractNumId w:val="109"/>
  </w:num>
  <w:num w:numId="7">
    <w:abstractNumId w:val="120"/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2"/>
  </w:num>
  <w:num w:numId="1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7"/>
  </w:num>
  <w:num w:numId="20">
    <w:abstractNumId w:val="150"/>
  </w:num>
  <w:num w:numId="2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0"/>
  </w:num>
  <w:num w:numId="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6"/>
  </w:num>
  <w:num w:numId="29">
    <w:abstractNumId w:val="98"/>
  </w:num>
  <w:num w:numId="30">
    <w:abstractNumId w:val="163"/>
  </w:num>
  <w:num w:numId="31">
    <w:abstractNumId w:val="85"/>
  </w:num>
  <w:num w:numId="32">
    <w:abstractNumId w:val="148"/>
  </w:num>
  <w:num w:numId="33">
    <w:abstractNumId w:val="162"/>
  </w:num>
  <w:num w:numId="34">
    <w:abstractNumId w:val="122"/>
  </w:num>
  <w:num w:numId="35">
    <w:abstractNumId w:val="118"/>
  </w:num>
  <w:num w:numId="36">
    <w:abstractNumId w:val="153"/>
  </w:num>
  <w:num w:numId="37">
    <w:abstractNumId w:val="63"/>
  </w:num>
  <w:num w:numId="38">
    <w:abstractNumId w:val="57"/>
  </w:num>
  <w:num w:numId="39">
    <w:abstractNumId w:val="178"/>
  </w:num>
  <w:num w:numId="40">
    <w:abstractNumId w:val="147"/>
  </w:num>
  <w:num w:numId="41">
    <w:abstractNumId w:val="152"/>
  </w:num>
  <w:num w:numId="42">
    <w:abstractNumId w:val="161"/>
  </w:num>
  <w:num w:numId="43">
    <w:abstractNumId w:val="56"/>
  </w:num>
  <w:num w:numId="44">
    <w:abstractNumId w:val="146"/>
  </w:num>
  <w:num w:numId="45">
    <w:abstractNumId w:val="88"/>
  </w:num>
  <w:num w:numId="46">
    <w:abstractNumId w:val="135"/>
  </w:num>
  <w:num w:numId="47">
    <w:abstractNumId w:val="172"/>
  </w:num>
  <w:num w:numId="48">
    <w:abstractNumId w:val="100"/>
  </w:num>
  <w:num w:numId="49">
    <w:abstractNumId w:val="91"/>
  </w:num>
  <w:num w:numId="50">
    <w:abstractNumId w:val="166"/>
  </w:num>
  <w:num w:numId="51">
    <w:abstractNumId w:val="132"/>
  </w:num>
  <w:num w:numId="52">
    <w:abstractNumId w:val="103"/>
  </w:num>
  <w:num w:numId="53">
    <w:abstractNumId w:val="141"/>
  </w:num>
  <w:num w:numId="54">
    <w:abstractNumId w:val="129"/>
  </w:num>
  <w:num w:numId="55">
    <w:abstractNumId w:val="64"/>
  </w:num>
  <w:num w:numId="56">
    <w:abstractNumId w:val="73"/>
  </w:num>
  <w:num w:numId="57">
    <w:abstractNumId w:val="23"/>
  </w:num>
  <w:num w:numId="58">
    <w:abstractNumId w:val="159"/>
  </w:num>
  <w:num w:numId="59">
    <w:abstractNumId w:val="96"/>
  </w:num>
  <w:num w:numId="60">
    <w:abstractNumId w:val="171"/>
  </w:num>
  <w:num w:numId="6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3"/>
  </w:num>
  <w:num w:numId="64">
    <w:abstractNumId w:val="154"/>
  </w:num>
  <w:num w:numId="65">
    <w:abstractNumId w:val="84"/>
  </w:num>
  <w:num w:numId="66">
    <w:abstractNumId w:val="170"/>
  </w:num>
  <w:num w:numId="67">
    <w:abstractNumId w:val="107"/>
  </w:num>
  <w:num w:numId="68">
    <w:abstractNumId w:val="18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1466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483"/>
    <w:rsid w:val="000056FA"/>
    <w:rsid w:val="00005ABD"/>
    <w:rsid w:val="00005B18"/>
    <w:rsid w:val="00005B24"/>
    <w:rsid w:val="00005D7D"/>
    <w:rsid w:val="00005EF7"/>
    <w:rsid w:val="00006576"/>
    <w:rsid w:val="00006CC3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753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898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B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091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4EB"/>
    <w:rsid w:val="000745D3"/>
    <w:rsid w:val="00074DA8"/>
    <w:rsid w:val="00074F77"/>
    <w:rsid w:val="000753C0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130"/>
    <w:rsid w:val="00094248"/>
    <w:rsid w:val="00094259"/>
    <w:rsid w:val="00094B1B"/>
    <w:rsid w:val="00094F55"/>
    <w:rsid w:val="00095090"/>
    <w:rsid w:val="0009513B"/>
    <w:rsid w:val="000954C9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7E8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F1"/>
    <w:rsid w:val="000C411D"/>
    <w:rsid w:val="000C4945"/>
    <w:rsid w:val="000C4B77"/>
    <w:rsid w:val="000C4E29"/>
    <w:rsid w:val="000C53F2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447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2AA4"/>
    <w:rsid w:val="000E3467"/>
    <w:rsid w:val="000E3EE5"/>
    <w:rsid w:val="000E4089"/>
    <w:rsid w:val="000E42FA"/>
    <w:rsid w:val="000E4886"/>
    <w:rsid w:val="000E4F98"/>
    <w:rsid w:val="000E676B"/>
    <w:rsid w:val="000E6C5A"/>
    <w:rsid w:val="000E6C7C"/>
    <w:rsid w:val="000E7B1A"/>
    <w:rsid w:val="000E7F37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4DA5"/>
    <w:rsid w:val="00105053"/>
    <w:rsid w:val="00105771"/>
    <w:rsid w:val="0010632A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92F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16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721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381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F77"/>
    <w:rsid w:val="0016154B"/>
    <w:rsid w:val="00161E95"/>
    <w:rsid w:val="001620E9"/>
    <w:rsid w:val="001621CE"/>
    <w:rsid w:val="00162270"/>
    <w:rsid w:val="00162669"/>
    <w:rsid w:val="00162BBD"/>
    <w:rsid w:val="00163335"/>
    <w:rsid w:val="001633DC"/>
    <w:rsid w:val="0016399B"/>
    <w:rsid w:val="00163DBF"/>
    <w:rsid w:val="00163FEC"/>
    <w:rsid w:val="00164113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743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289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69AA"/>
    <w:rsid w:val="001872C0"/>
    <w:rsid w:val="00187305"/>
    <w:rsid w:val="00187671"/>
    <w:rsid w:val="00187B19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A3C"/>
    <w:rsid w:val="00191CDE"/>
    <w:rsid w:val="00191D5D"/>
    <w:rsid w:val="00191E81"/>
    <w:rsid w:val="00191EA6"/>
    <w:rsid w:val="00191FB7"/>
    <w:rsid w:val="001924C8"/>
    <w:rsid w:val="00192D5A"/>
    <w:rsid w:val="00192E54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EAE"/>
    <w:rsid w:val="001D348F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CA1"/>
    <w:rsid w:val="001E43D5"/>
    <w:rsid w:val="001E4771"/>
    <w:rsid w:val="001E48EC"/>
    <w:rsid w:val="001E4B7F"/>
    <w:rsid w:val="001E5095"/>
    <w:rsid w:val="001E5150"/>
    <w:rsid w:val="001E5689"/>
    <w:rsid w:val="001E5820"/>
    <w:rsid w:val="001E5AD4"/>
    <w:rsid w:val="001E649C"/>
    <w:rsid w:val="001E658E"/>
    <w:rsid w:val="001E660D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371"/>
    <w:rsid w:val="001F69AB"/>
    <w:rsid w:val="001F6E95"/>
    <w:rsid w:val="001F78E3"/>
    <w:rsid w:val="001F7C32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4"/>
    <w:rsid w:val="0021749F"/>
    <w:rsid w:val="0021753A"/>
    <w:rsid w:val="0021796F"/>
    <w:rsid w:val="00220277"/>
    <w:rsid w:val="00220419"/>
    <w:rsid w:val="002204F2"/>
    <w:rsid w:val="0022071A"/>
    <w:rsid w:val="00220C5B"/>
    <w:rsid w:val="00221207"/>
    <w:rsid w:val="002212F4"/>
    <w:rsid w:val="002218EB"/>
    <w:rsid w:val="00221EF9"/>
    <w:rsid w:val="002220E0"/>
    <w:rsid w:val="00222138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84F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8E7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4ED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8BC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5A7"/>
    <w:rsid w:val="00290158"/>
    <w:rsid w:val="0029028E"/>
    <w:rsid w:val="002902D0"/>
    <w:rsid w:val="002903B0"/>
    <w:rsid w:val="002903D4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3E97"/>
    <w:rsid w:val="002942ED"/>
    <w:rsid w:val="002944B2"/>
    <w:rsid w:val="00294965"/>
    <w:rsid w:val="00294A30"/>
    <w:rsid w:val="00294FE2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363"/>
    <w:rsid w:val="002A5F6B"/>
    <w:rsid w:val="002A64CA"/>
    <w:rsid w:val="002A6976"/>
    <w:rsid w:val="002A6AC7"/>
    <w:rsid w:val="002A6F97"/>
    <w:rsid w:val="002A705C"/>
    <w:rsid w:val="002A73EA"/>
    <w:rsid w:val="002A74C7"/>
    <w:rsid w:val="002A74EC"/>
    <w:rsid w:val="002A7917"/>
    <w:rsid w:val="002A7A85"/>
    <w:rsid w:val="002B00EB"/>
    <w:rsid w:val="002B05AC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DC3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613"/>
    <w:rsid w:val="002E777D"/>
    <w:rsid w:val="002E7CDF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3AA0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3E94"/>
    <w:rsid w:val="00304235"/>
    <w:rsid w:val="003045DA"/>
    <w:rsid w:val="003049C8"/>
    <w:rsid w:val="00304E84"/>
    <w:rsid w:val="0030507B"/>
    <w:rsid w:val="003055D5"/>
    <w:rsid w:val="0030570E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A5C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277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160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5BB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5D1E"/>
    <w:rsid w:val="00356213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553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5FA0"/>
    <w:rsid w:val="00386020"/>
    <w:rsid w:val="003860EE"/>
    <w:rsid w:val="00386111"/>
    <w:rsid w:val="003862AC"/>
    <w:rsid w:val="0038646A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2C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D92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04E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3C6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0B81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8EF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229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1C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1A9"/>
    <w:rsid w:val="0044557C"/>
    <w:rsid w:val="0044561B"/>
    <w:rsid w:val="0044563C"/>
    <w:rsid w:val="004458D8"/>
    <w:rsid w:val="004459FC"/>
    <w:rsid w:val="00445FF7"/>
    <w:rsid w:val="00446343"/>
    <w:rsid w:val="004463EC"/>
    <w:rsid w:val="00446886"/>
    <w:rsid w:val="00446CD8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9E8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E62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6EF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54"/>
    <w:rsid w:val="00491B94"/>
    <w:rsid w:val="00491CEB"/>
    <w:rsid w:val="0049225E"/>
    <w:rsid w:val="004925BA"/>
    <w:rsid w:val="00492706"/>
    <w:rsid w:val="00492741"/>
    <w:rsid w:val="00492967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3F88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324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F2A"/>
    <w:rsid w:val="004C53E9"/>
    <w:rsid w:val="004C54FA"/>
    <w:rsid w:val="004C55FB"/>
    <w:rsid w:val="004C564A"/>
    <w:rsid w:val="004C6811"/>
    <w:rsid w:val="004C691A"/>
    <w:rsid w:val="004C69FE"/>
    <w:rsid w:val="004C6A07"/>
    <w:rsid w:val="004C6F75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6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5B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31A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31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CE3"/>
    <w:rsid w:val="00531D03"/>
    <w:rsid w:val="00531DF7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4A9E"/>
    <w:rsid w:val="00534E9F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42E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1D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656"/>
    <w:rsid w:val="00577BD3"/>
    <w:rsid w:val="00577C0F"/>
    <w:rsid w:val="00577C71"/>
    <w:rsid w:val="00577CAF"/>
    <w:rsid w:val="005802DC"/>
    <w:rsid w:val="00580304"/>
    <w:rsid w:val="00580613"/>
    <w:rsid w:val="00580B4F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29A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6CA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8CB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9E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1FE2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29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5B"/>
    <w:rsid w:val="005F07F9"/>
    <w:rsid w:val="005F165F"/>
    <w:rsid w:val="005F1B78"/>
    <w:rsid w:val="005F1EB8"/>
    <w:rsid w:val="005F2202"/>
    <w:rsid w:val="005F2B87"/>
    <w:rsid w:val="005F2CF7"/>
    <w:rsid w:val="005F3389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83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3FF9"/>
    <w:rsid w:val="006042AE"/>
    <w:rsid w:val="006047D6"/>
    <w:rsid w:val="00605199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4F8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5B4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841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59F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6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492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8A0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CFD"/>
    <w:rsid w:val="00691F66"/>
    <w:rsid w:val="00692181"/>
    <w:rsid w:val="0069262E"/>
    <w:rsid w:val="00692C99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5E46"/>
    <w:rsid w:val="006A6306"/>
    <w:rsid w:val="006A6905"/>
    <w:rsid w:val="006A6A30"/>
    <w:rsid w:val="006A6CF1"/>
    <w:rsid w:val="006A7318"/>
    <w:rsid w:val="006A77DA"/>
    <w:rsid w:val="006A7970"/>
    <w:rsid w:val="006A7C1B"/>
    <w:rsid w:val="006A7EFA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B0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8E7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1D8C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545"/>
    <w:rsid w:val="00713B18"/>
    <w:rsid w:val="00713C79"/>
    <w:rsid w:val="00713DD8"/>
    <w:rsid w:val="00714072"/>
    <w:rsid w:val="0071408E"/>
    <w:rsid w:val="007140A6"/>
    <w:rsid w:val="00714235"/>
    <w:rsid w:val="00714278"/>
    <w:rsid w:val="0071498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0FC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593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65F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59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4ADB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6F76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707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E12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A7F14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2EC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4F49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2CD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1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9F3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89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744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05A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49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0C8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26D"/>
    <w:rsid w:val="008A4478"/>
    <w:rsid w:val="008A453B"/>
    <w:rsid w:val="008A48CB"/>
    <w:rsid w:val="008A5095"/>
    <w:rsid w:val="008A52E9"/>
    <w:rsid w:val="008A54C7"/>
    <w:rsid w:val="008A550E"/>
    <w:rsid w:val="008A5A56"/>
    <w:rsid w:val="008A6B72"/>
    <w:rsid w:val="008A730E"/>
    <w:rsid w:val="008A73A9"/>
    <w:rsid w:val="008A7961"/>
    <w:rsid w:val="008A7A3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4CD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BC8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7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4DF8"/>
    <w:rsid w:val="00905275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4A6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3C2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060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809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0A0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07E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2D6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7A9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668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1B7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A05"/>
    <w:rsid w:val="009B1B6C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01"/>
    <w:rsid w:val="009C2D7F"/>
    <w:rsid w:val="009C319E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588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6C01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014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E0B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576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07D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729"/>
    <w:rsid w:val="00A51BEE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86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46C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3B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D2D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9FC"/>
    <w:rsid w:val="00AA1E47"/>
    <w:rsid w:val="00AA1EFF"/>
    <w:rsid w:val="00AA20AD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2A2"/>
    <w:rsid w:val="00AA66B7"/>
    <w:rsid w:val="00AA69FA"/>
    <w:rsid w:val="00AA6CB3"/>
    <w:rsid w:val="00AA6DCE"/>
    <w:rsid w:val="00AA7E3A"/>
    <w:rsid w:val="00AB0711"/>
    <w:rsid w:val="00AB0906"/>
    <w:rsid w:val="00AB09C7"/>
    <w:rsid w:val="00AB0B32"/>
    <w:rsid w:val="00AB0E56"/>
    <w:rsid w:val="00AB0F1B"/>
    <w:rsid w:val="00AB18E5"/>
    <w:rsid w:val="00AB1918"/>
    <w:rsid w:val="00AB1A31"/>
    <w:rsid w:val="00AB1D24"/>
    <w:rsid w:val="00AB1D88"/>
    <w:rsid w:val="00AB23C2"/>
    <w:rsid w:val="00AB257E"/>
    <w:rsid w:val="00AB2865"/>
    <w:rsid w:val="00AB290A"/>
    <w:rsid w:val="00AB2A5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302"/>
    <w:rsid w:val="00AD1535"/>
    <w:rsid w:val="00AD15C7"/>
    <w:rsid w:val="00AD17C4"/>
    <w:rsid w:val="00AD18FA"/>
    <w:rsid w:val="00AD27C6"/>
    <w:rsid w:val="00AD2E20"/>
    <w:rsid w:val="00AD2F61"/>
    <w:rsid w:val="00AD2F96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B8D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10C"/>
    <w:rsid w:val="00B147BF"/>
    <w:rsid w:val="00B14BF6"/>
    <w:rsid w:val="00B150EF"/>
    <w:rsid w:val="00B156B5"/>
    <w:rsid w:val="00B156EC"/>
    <w:rsid w:val="00B157CA"/>
    <w:rsid w:val="00B15889"/>
    <w:rsid w:val="00B158D6"/>
    <w:rsid w:val="00B15A53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8E2"/>
    <w:rsid w:val="00B26903"/>
    <w:rsid w:val="00B26B38"/>
    <w:rsid w:val="00B26C64"/>
    <w:rsid w:val="00B26D95"/>
    <w:rsid w:val="00B273F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C8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D0B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3863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5A5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879AF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2C98"/>
    <w:rsid w:val="00BB3032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399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77"/>
    <w:rsid w:val="00BE5182"/>
    <w:rsid w:val="00BE5254"/>
    <w:rsid w:val="00BE539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05D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913"/>
    <w:rsid w:val="00C06D31"/>
    <w:rsid w:val="00C06D45"/>
    <w:rsid w:val="00C06E86"/>
    <w:rsid w:val="00C06F45"/>
    <w:rsid w:val="00C06F6B"/>
    <w:rsid w:val="00C0726E"/>
    <w:rsid w:val="00C07629"/>
    <w:rsid w:val="00C07C8B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3B8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0F2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6F9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5F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A8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1792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4576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0BDD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2A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68"/>
    <w:rsid w:val="00CB2630"/>
    <w:rsid w:val="00CB2A08"/>
    <w:rsid w:val="00CB2AC5"/>
    <w:rsid w:val="00CB2E43"/>
    <w:rsid w:val="00CB2F91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485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462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06A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3B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7B6"/>
    <w:rsid w:val="00CF2A41"/>
    <w:rsid w:val="00CF319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2E18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3E0F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83E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0AA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30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084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0BD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6CAC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855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AB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E8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3FF7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BB2"/>
    <w:rsid w:val="00E1601A"/>
    <w:rsid w:val="00E1624F"/>
    <w:rsid w:val="00E16263"/>
    <w:rsid w:val="00E17408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458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ECB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49D"/>
    <w:rsid w:val="00E505A8"/>
    <w:rsid w:val="00E506B5"/>
    <w:rsid w:val="00E5074C"/>
    <w:rsid w:val="00E50C2F"/>
    <w:rsid w:val="00E50E59"/>
    <w:rsid w:val="00E51376"/>
    <w:rsid w:val="00E51574"/>
    <w:rsid w:val="00E51947"/>
    <w:rsid w:val="00E51CF3"/>
    <w:rsid w:val="00E5220F"/>
    <w:rsid w:val="00E522AC"/>
    <w:rsid w:val="00E531DA"/>
    <w:rsid w:val="00E5325A"/>
    <w:rsid w:val="00E53405"/>
    <w:rsid w:val="00E535D3"/>
    <w:rsid w:val="00E53970"/>
    <w:rsid w:val="00E53DEB"/>
    <w:rsid w:val="00E54083"/>
    <w:rsid w:val="00E541F3"/>
    <w:rsid w:val="00E54393"/>
    <w:rsid w:val="00E546CB"/>
    <w:rsid w:val="00E5503B"/>
    <w:rsid w:val="00E550F5"/>
    <w:rsid w:val="00E5546E"/>
    <w:rsid w:val="00E556F8"/>
    <w:rsid w:val="00E55784"/>
    <w:rsid w:val="00E55860"/>
    <w:rsid w:val="00E55A1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3B73"/>
    <w:rsid w:val="00E64029"/>
    <w:rsid w:val="00E64522"/>
    <w:rsid w:val="00E64DCE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7B1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787"/>
    <w:rsid w:val="00E74871"/>
    <w:rsid w:val="00E74B98"/>
    <w:rsid w:val="00E74DAF"/>
    <w:rsid w:val="00E74E35"/>
    <w:rsid w:val="00E75796"/>
    <w:rsid w:val="00E75897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963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DD0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6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B95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B80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B85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0BD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3B1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427"/>
    <w:rsid w:val="00F108C1"/>
    <w:rsid w:val="00F10D68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3C"/>
    <w:rsid w:val="00F30050"/>
    <w:rsid w:val="00F306C7"/>
    <w:rsid w:val="00F30781"/>
    <w:rsid w:val="00F3088B"/>
    <w:rsid w:val="00F308BD"/>
    <w:rsid w:val="00F30EE2"/>
    <w:rsid w:val="00F3127D"/>
    <w:rsid w:val="00F314EF"/>
    <w:rsid w:val="00F316CF"/>
    <w:rsid w:val="00F31745"/>
    <w:rsid w:val="00F317BE"/>
    <w:rsid w:val="00F31AD9"/>
    <w:rsid w:val="00F31E42"/>
    <w:rsid w:val="00F3201A"/>
    <w:rsid w:val="00F32040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3C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3B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0F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A95"/>
    <w:rsid w:val="00F86C6D"/>
    <w:rsid w:val="00F876C0"/>
    <w:rsid w:val="00F8784F"/>
    <w:rsid w:val="00F87E24"/>
    <w:rsid w:val="00F909D3"/>
    <w:rsid w:val="00F91218"/>
    <w:rsid w:val="00F917C8"/>
    <w:rsid w:val="00F91DDD"/>
    <w:rsid w:val="00F91F8C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1E77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D5B"/>
    <w:rsid w:val="00FE52E5"/>
    <w:rsid w:val="00FE5CC6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6412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5049D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qFormat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umerowanie,T_SZ_List Paragraph,AkapitNUM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qFormat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uiPriority w:val="99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umerowanie Znak,T_SZ_List Paragraph Znak,AkapitNUM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12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Zawartoramki">
    <w:name w:val="Zawartość ramki"/>
    <w:basedOn w:val="Normalny"/>
    <w:qFormat/>
    <w:rsid w:val="00534A9E"/>
    <w:pPr>
      <w:widowControl w:val="0"/>
      <w:ind w:left="0" w:firstLine="0"/>
      <w:jc w:val="left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czeinternetowe">
    <w:name w:val="Łącze internetowe"/>
    <w:uiPriority w:val="99"/>
    <w:rsid w:val="00E717B1"/>
    <w:rPr>
      <w:color w:val="0000FF"/>
      <w:u w:val="single"/>
    </w:rPr>
  </w:style>
  <w:style w:type="paragraph" w:customStyle="1" w:styleId="Tretekstu">
    <w:name w:val="Treść tekstu"/>
    <w:basedOn w:val="Normalny"/>
    <w:rsid w:val="00222138"/>
    <w:pPr>
      <w:suppressAutoHyphens/>
      <w:spacing w:after="120" w:line="288" w:lineRule="auto"/>
    </w:pPr>
    <w:rPr>
      <w:color w:val="00000A"/>
      <w:lang w:eastAsia="zh-CN"/>
    </w:rPr>
  </w:style>
  <w:style w:type="paragraph" w:customStyle="1" w:styleId="Nagwek10">
    <w:name w:val="Nagłówek1"/>
    <w:basedOn w:val="Normalny"/>
    <w:qFormat/>
    <w:rsid w:val="00222138"/>
    <w:pPr>
      <w:suppressAutoHyphens/>
      <w:ind w:left="0" w:firstLine="0"/>
      <w:jc w:val="center"/>
    </w:pPr>
    <w:rPr>
      <w:b/>
      <w:color w:val="00000A"/>
      <w:sz w:val="28"/>
      <w:lang w:eastAsia="zh-CN"/>
    </w:rPr>
  </w:style>
  <w:style w:type="paragraph" w:customStyle="1" w:styleId="Zwykytekst1">
    <w:name w:val="Zwykły tekst1"/>
    <w:basedOn w:val="Normalny"/>
    <w:qFormat/>
    <w:rsid w:val="00222138"/>
    <w:pPr>
      <w:suppressAutoHyphens/>
      <w:spacing w:line="200" w:lineRule="atLeast"/>
      <w:ind w:left="357" w:hanging="357"/>
    </w:pPr>
    <w:rPr>
      <w:rFonts w:ascii="Courier New" w:hAnsi="Courier New" w:cs="Courier New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22213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ciej.cebulski@po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684E9-30EE-4EE8-AA7A-7FFE3748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9802</Words>
  <Characters>58815</Characters>
  <Application>Microsoft Office Word</Application>
  <DocSecurity>0</DocSecurity>
  <Lines>490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68481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2023-06-07T10:39:00Z</cp:lastPrinted>
  <dcterms:created xsi:type="dcterms:W3CDTF">2023-06-07T10:41:00Z</dcterms:created>
  <dcterms:modified xsi:type="dcterms:W3CDTF">2023-06-07T10:41:00Z</dcterms:modified>
</cp:coreProperties>
</file>