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F98772" w:rsidR="00303AAF" w:rsidRPr="003D3395" w:rsidRDefault="00343D8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28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979C280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43D82">
        <w:rPr>
          <w:rFonts w:asciiTheme="majorHAnsi" w:eastAsia="Times New Roman" w:hAnsiTheme="majorHAnsi" w:cstheme="majorHAnsi"/>
          <w:color w:val="auto"/>
          <w:sz w:val="22"/>
          <w:szCs w:val="22"/>
        </w:rPr>
        <w:t>28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4A367E52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r w:rsidR="00343D82">
        <w:rPr>
          <w:rFonts w:asciiTheme="majorHAnsi" w:eastAsia="Times New Roman" w:hAnsiTheme="majorHAnsi" w:cstheme="majorHAnsi"/>
          <w:sz w:val="22"/>
          <w:szCs w:val="22"/>
          <w:lang w:val="pl-PL"/>
        </w:rPr>
        <w:t>,</w:t>
      </w:r>
    </w:p>
    <w:p w14:paraId="3E464235" w14:textId="2866B80F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7AFD1E6" w14:textId="69927C4B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tym:</w:t>
      </w:r>
    </w:p>
    <w:p w14:paraId="3A494A11" w14:textId="54119D0C" w:rsidR="00343D82" w:rsidRDefault="00343D82" w:rsidP="00343D82">
      <w:pPr>
        <w:pStyle w:val="Nagwek1"/>
        <w:shd w:val="clear" w:color="auto" w:fill="FFFFFF"/>
        <w:spacing w:before="0" w:after="0"/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za: </w:t>
      </w:r>
      <w:r w:rsidRPr="002D3387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Restore™ PLUS Western Blot Stripping Buffer, Thermo Fisher Scientific (46430)</w:t>
      </w:r>
    </w:p>
    <w:p w14:paraId="42B69E77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2EA17D7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9A1806E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3C8B009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PLN,</w:t>
      </w:r>
    </w:p>
    <w:p w14:paraId="42C2B56B" w14:textId="25162C54" w:rsidR="00343D82" w:rsidRDefault="00343D82" w:rsidP="00343D82"/>
    <w:p w14:paraId="777190E7" w14:textId="77777777" w:rsidR="00343D82" w:rsidRPr="00343D82" w:rsidRDefault="00343D82" w:rsidP="00343D82">
      <w:pPr>
        <w:rPr>
          <w:rFonts w:asciiTheme="majorHAnsi" w:hAnsiTheme="majorHAnsi" w:cstheme="majorHAnsi"/>
          <w:b/>
          <w:color w:val="00000A"/>
          <w:sz w:val="22"/>
          <w:szCs w:val="22"/>
        </w:rPr>
      </w:pPr>
      <w:r>
        <w:t xml:space="preserve">za: </w:t>
      </w:r>
      <w:r w:rsidRPr="00343D82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PVDF Transfer </w:t>
      </w:r>
      <w:proofErr w:type="spellStart"/>
      <w:r w:rsidRPr="00343D82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Membrane</w:t>
      </w:r>
      <w:proofErr w:type="spellEnd"/>
      <w:r w:rsidRPr="00343D82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343D82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Thermo</w:t>
      </w:r>
      <w:proofErr w:type="spellEnd"/>
      <w:r w:rsidRPr="00343D82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Fisher </w:t>
      </w:r>
      <w:proofErr w:type="spellStart"/>
      <w:r w:rsidRPr="00343D82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Scientific</w:t>
      </w:r>
      <w:proofErr w:type="spellEnd"/>
      <w:r w:rsidRPr="00343D82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, (88520)</w:t>
      </w:r>
    </w:p>
    <w:p w14:paraId="5EAF4AEF" w14:textId="0176E196" w:rsidR="00343D82" w:rsidRPr="00343D82" w:rsidRDefault="00343D82" w:rsidP="00343D82"/>
    <w:p w14:paraId="7EBA658F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FD726DE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BFAFFAC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PLN,</w:t>
      </w:r>
    </w:p>
    <w:p w14:paraId="33B73CA3" w14:textId="372F27FA" w:rsidR="00343D82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71D6808" w14:textId="236FDA43" w:rsidR="00343D82" w:rsidRPr="00AC47D4" w:rsidRDefault="00343D8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za: </w:t>
      </w:r>
      <w:proofErr w:type="spellStart"/>
      <w:r w:rsidRPr="002D3387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PageRuler</w:t>
      </w:r>
      <w:proofErr w:type="spellEnd"/>
      <w:r w:rsidRPr="002D3387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™ </w:t>
      </w:r>
      <w:proofErr w:type="spellStart"/>
      <w:r w:rsidRPr="002D3387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>Prestained</w:t>
      </w:r>
      <w:proofErr w:type="spellEnd"/>
      <w:r w:rsidRPr="002D3387">
        <w:rPr>
          <w:rFonts w:asciiTheme="majorHAnsi" w:hAnsiTheme="majorHAnsi" w:cstheme="majorHAnsi"/>
          <w:b/>
          <w:color w:val="212529"/>
          <w:sz w:val="22"/>
          <w:szCs w:val="22"/>
          <w:shd w:val="clear" w:color="auto" w:fill="FFFFFF"/>
        </w:rPr>
        <w:t xml:space="preserve"> Protein Ladder, Thermo Fisher Scientific, (26616X4)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539CADD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52834BC" w14:textId="77777777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44A3203" w14:textId="78527A50" w:rsidR="00626F56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.</w:t>
      </w:r>
    </w:p>
    <w:p w14:paraId="0F2B484D" w14:textId="0A81618E" w:rsid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78C1E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94F35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2D31C7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26ADE" w14:textId="77777777" w:rsidR="006D7872" w:rsidRDefault="006D7872">
      <w:r>
        <w:separator/>
      </w:r>
    </w:p>
  </w:endnote>
  <w:endnote w:type="continuationSeparator" w:id="0">
    <w:p w14:paraId="00C25B7B" w14:textId="77777777" w:rsidR="006D7872" w:rsidRDefault="006D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D3C76" w14:textId="77777777" w:rsidR="006D7872" w:rsidRDefault="006D7872">
      <w:r>
        <w:separator/>
      </w:r>
    </w:p>
  </w:footnote>
  <w:footnote w:type="continuationSeparator" w:id="0">
    <w:p w14:paraId="42423EAB" w14:textId="77777777" w:rsidR="006D7872" w:rsidRDefault="006D787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438C3"/>
    <w:rsid w:val="000718C3"/>
    <w:rsid w:val="00116C79"/>
    <w:rsid w:val="00120C4D"/>
    <w:rsid w:val="001579FB"/>
    <w:rsid w:val="00175BC4"/>
    <w:rsid w:val="001B6059"/>
    <w:rsid w:val="001D2D7D"/>
    <w:rsid w:val="002536B5"/>
    <w:rsid w:val="00294F35"/>
    <w:rsid w:val="002D31C7"/>
    <w:rsid w:val="002F2198"/>
    <w:rsid w:val="00303AAF"/>
    <w:rsid w:val="003154BB"/>
    <w:rsid w:val="00317388"/>
    <w:rsid w:val="003353EA"/>
    <w:rsid w:val="00343D82"/>
    <w:rsid w:val="003555C2"/>
    <w:rsid w:val="003C2DA7"/>
    <w:rsid w:val="003D3395"/>
    <w:rsid w:val="00425A53"/>
    <w:rsid w:val="0045757D"/>
    <w:rsid w:val="00497AA8"/>
    <w:rsid w:val="005001AD"/>
    <w:rsid w:val="005075CC"/>
    <w:rsid w:val="00513478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81E18"/>
    <w:rsid w:val="00893D6D"/>
    <w:rsid w:val="008C6E12"/>
    <w:rsid w:val="009425B1"/>
    <w:rsid w:val="00A00B11"/>
    <w:rsid w:val="00A05A01"/>
    <w:rsid w:val="00A145C9"/>
    <w:rsid w:val="00A34545"/>
    <w:rsid w:val="00A4310F"/>
    <w:rsid w:val="00AA60BD"/>
    <w:rsid w:val="00AC47D4"/>
    <w:rsid w:val="00B761A6"/>
    <w:rsid w:val="00B92C25"/>
    <w:rsid w:val="00BE33A3"/>
    <w:rsid w:val="00BF3C79"/>
    <w:rsid w:val="00BF7083"/>
    <w:rsid w:val="00C7655A"/>
    <w:rsid w:val="00C874F3"/>
    <w:rsid w:val="00CA4B69"/>
    <w:rsid w:val="00CF7DDD"/>
    <w:rsid w:val="00D2251C"/>
    <w:rsid w:val="00D562FA"/>
    <w:rsid w:val="00DD18AA"/>
    <w:rsid w:val="00E34FCD"/>
    <w:rsid w:val="00E47530"/>
    <w:rsid w:val="00E64521"/>
    <w:rsid w:val="00E75E3B"/>
    <w:rsid w:val="00EB59D8"/>
    <w:rsid w:val="00F17860"/>
    <w:rsid w:val="00F33FB3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Martyna Szewczyk</cp:lastModifiedBy>
  <cp:revision>2</cp:revision>
  <dcterms:created xsi:type="dcterms:W3CDTF">2023-03-28T11:31:00Z</dcterms:created>
  <dcterms:modified xsi:type="dcterms:W3CDTF">2023-03-28T11:31:00Z</dcterms:modified>
</cp:coreProperties>
</file>