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5DC8" w:rsidRDefault="00B64495" w:rsidP="007C5DC8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7C5DC8">
        <w:rPr>
          <w:sz w:val="24"/>
          <w:szCs w:val="24"/>
        </w:rPr>
        <w:t>NABIALU, TŁUSZCZÓW                   ORAZ MAKARONÓW</w:t>
      </w:r>
    </w:p>
    <w:p w:rsidR="00B64495" w:rsidRDefault="004F240A" w:rsidP="007C5D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4495" w:rsidRPr="00B64495">
        <w:rPr>
          <w:sz w:val="24"/>
          <w:szCs w:val="24"/>
        </w:rPr>
        <w:t>(dale</w:t>
      </w:r>
      <w:bookmarkStart w:id="0" w:name="_GoBack"/>
      <w:bookmarkEnd w:id="0"/>
      <w:r w:rsidR="00B64495" w:rsidRPr="00B64495">
        <w:rPr>
          <w:sz w:val="24"/>
          <w:szCs w:val="24"/>
        </w:rPr>
        <w:t>j: „</w:t>
      </w:r>
      <w:r w:rsidR="00B64495">
        <w:rPr>
          <w:sz w:val="24"/>
          <w:szCs w:val="24"/>
        </w:rPr>
        <w:t>P</w:t>
      </w:r>
      <w:r w:rsidR="00B64495" w:rsidRPr="00B64495">
        <w:rPr>
          <w:sz w:val="24"/>
          <w:szCs w:val="24"/>
        </w:rPr>
        <w:t xml:space="preserve">ostępowanie”), tj. </w:t>
      </w:r>
      <w:r w:rsidR="00B644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495"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 opatrzyć</w:t>
      </w:r>
      <w:r w:rsidR="00C63F63" w:rsidRP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C63F63"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elektronicznym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podpisem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kwalifikowanym 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lub podpisem zaufanym lub podpisem osobistym 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7C5DC8"/>
    <w:rsid w:val="008303E7"/>
    <w:rsid w:val="00857E35"/>
    <w:rsid w:val="008C111F"/>
    <w:rsid w:val="00B64495"/>
    <w:rsid w:val="00C63F63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9</cp:revision>
  <cp:lastPrinted>2021-03-14T15:05:00Z</cp:lastPrinted>
  <dcterms:created xsi:type="dcterms:W3CDTF">2021-04-03T10:57:00Z</dcterms:created>
  <dcterms:modified xsi:type="dcterms:W3CDTF">2022-04-14T11:11:00Z</dcterms:modified>
</cp:coreProperties>
</file>