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4F4A" w14:textId="56721DEF" w:rsidR="00FB432F" w:rsidRPr="00D05C3A" w:rsidRDefault="000469F9" w:rsidP="003B380C">
      <w:pPr>
        <w:spacing w:after="0" w:line="240" w:lineRule="auto"/>
        <w:jc w:val="right"/>
        <w:rPr>
          <w:rFonts w:cstheme="minorHAnsi"/>
        </w:rPr>
      </w:pPr>
      <w:r w:rsidRPr="00D05C3A">
        <w:rPr>
          <w:rFonts w:cstheme="minorHAnsi"/>
        </w:rPr>
        <w:t xml:space="preserve"> </w:t>
      </w:r>
      <w:r w:rsidR="00810A48" w:rsidRPr="00D05C3A">
        <w:rPr>
          <w:rFonts w:cstheme="minorHAnsi"/>
        </w:rPr>
        <w:t>Załącznik nr 4</w:t>
      </w:r>
    </w:p>
    <w:p w14:paraId="3A2A6075" w14:textId="77777777" w:rsidR="00BC6B39" w:rsidRPr="00D05C3A" w:rsidRDefault="00BC6B39" w:rsidP="003B380C">
      <w:pPr>
        <w:spacing w:after="0" w:line="240" w:lineRule="auto"/>
        <w:jc w:val="center"/>
        <w:rPr>
          <w:rFonts w:cstheme="minorHAnsi"/>
        </w:rPr>
      </w:pPr>
    </w:p>
    <w:p w14:paraId="69BE7CAF" w14:textId="11991E41" w:rsidR="00FB432F" w:rsidRPr="00D05C3A" w:rsidRDefault="00FB432F" w:rsidP="003B380C">
      <w:pPr>
        <w:spacing w:after="0" w:line="240" w:lineRule="auto"/>
        <w:jc w:val="center"/>
        <w:rPr>
          <w:rFonts w:cstheme="minorHAnsi"/>
        </w:rPr>
      </w:pPr>
      <w:r w:rsidRPr="00D05C3A">
        <w:rPr>
          <w:rFonts w:cstheme="minorHAnsi"/>
        </w:rPr>
        <w:t>SZC</w:t>
      </w:r>
      <w:r w:rsidR="008E75C6" w:rsidRPr="00D05C3A">
        <w:rPr>
          <w:rFonts w:cstheme="minorHAnsi"/>
        </w:rPr>
        <w:t>Z</w:t>
      </w:r>
      <w:r w:rsidRPr="00D05C3A">
        <w:rPr>
          <w:rFonts w:cstheme="minorHAnsi"/>
        </w:rPr>
        <w:t>EGÓŁOWY OPIS PRZEDMIOTU ZAMÓWIENIA</w:t>
      </w:r>
    </w:p>
    <w:p w14:paraId="4BC22542" w14:textId="77777777" w:rsidR="008E75C6" w:rsidRPr="00D05C3A" w:rsidRDefault="008E75C6" w:rsidP="00082057">
      <w:pPr>
        <w:spacing w:after="0" w:line="240" w:lineRule="auto"/>
        <w:jc w:val="both"/>
        <w:rPr>
          <w:rFonts w:cstheme="minorHAnsi"/>
        </w:rPr>
      </w:pPr>
    </w:p>
    <w:p w14:paraId="721C388E" w14:textId="52B10689" w:rsidR="00FB432F" w:rsidRPr="00D05C3A" w:rsidRDefault="00FB432F" w:rsidP="00082057">
      <w:pPr>
        <w:spacing w:after="0" w:line="240" w:lineRule="auto"/>
        <w:ind w:firstLine="708"/>
        <w:jc w:val="both"/>
        <w:rPr>
          <w:rFonts w:cstheme="minorHAnsi"/>
        </w:rPr>
      </w:pPr>
      <w:r w:rsidRPr="00D05C3A">
        <w:rPr>
          <w:rFonts w:cstheme="minorHAnsi"/>
        </w:rPr>
        <w:t>Przedmiotem zamówien</w:t>
      </w:r>
      <w:r w:rsidR="00571E8D" w:rsidRPr="00D05C3A">
        <w:rPr>
          <w:rFonts w:cstheme="minorHAnsi"/>
        </w:rPr>
        <w:t>ia jest przeprowadzenie szkoleń</w:t>
      </w:r>
      <w:r w:rsidR="00571E8D" w:rsidRPr="00D05C3A">
        <w:rPr>
          <w:rFonts w:cstheme="minorHAnsi"/>
          <w:b/>
          <w:color w:val="0070C0"/>
        </w:rPr>
        <w:t xml:space="preserve"> </w:t>
      </w:r>
      <w:r w:rsidR="002F2237" w:rsidRPr="000C4F7F">
        <w:rPr>
          <w:rFonts w:cstheme="minorHAnsi"/>
          <w:color w:val="000000" w:themeColor="text1"/>
        </w:rPr>
        <w:t xml:space="preserve">z </w:t>
      </w:r>
      <w:r w:rsidR="002F2237" w:rsidRPr="00D05C3A">
        <w:rPr>
          <w:rFonts w:cstheme="minorHAnsi"/>
          <w:color w:val="000000" w:themeColor="text1"/>
        </w:rPr>
        <w:t>umiejętności miękkich</w:t>
      </w:r>
      <w:r w:rsidR="00571E8D" w:rsidRPr="00D05C3A">
        <w:rPr>
          <w:rFonts w:cstheme="minorHAnsi"/>
          <w:b/>
          <w:color w:val="000000" w:themeColor="text1"/>
        </w:rPr>
        <w:t xml:space="preserve"> </w:t>
      </w:r>
      <w:r w:rsidRPr="00D05C3A">
        <w:rPr>
          <w:rFonts w:cstheme="minorHAnsi"/>
        </w:rPr>
        <w:t xml:space="preserve">dla pracowników Uniwersytetu Ekonomicznego w Poznaniu. </w:t>
      </w:r>
    </w:p>
    <w:p w14:paraId="01B63525" w14:textId="77777777" w:rsidR="00B168B0" w:rsidRPr="00D05C3A" w:rsidRDefault="00B168B0" w:rsidP="00082057">
      <w:pPr>
        <w:spacing w:after="0" w:line="240" w:lineRule="auto"/>
        <w:ind w:firstLine="708"/>
        <w:jc w:val="both"/>
        <w:rPr>
          <w:rFonts w:cstheme="minorHAnsi"/>
        </w:rPr>
      </w:pPr>
    </w:p>
    <w:p w14:paraId="3FB288C9" w14:textId="06C32EDE" w:rsidR="008E75C6" w:rsidRPr="00D05C3A" w:rsidRDefault="008E75C6" w:rsidP="00082057">
      <w:pPr>
        <w:spacing w:after="0" w:line="240" w:lineRule="auto"/>
        <w:jc w:val="both"/>
        <w:rPr>
          <w:rFonts w:cstheme="minorHAnsi"/>
        </w:rPr>
      </w:pPr>
      <w:r w:rsidRPr="00D05C3A">
        <w:rPr>
          <w:rFonts w:cstheme="minorHAnsi"/>
        </w:rPr>
        <w:t>Zamawiający podzielił zamówieni</w:t>
      </w:r>
      <w:r w:rsidR="006868CE" w:rsidRPr="00D05C3A">
        <w:rPr>
          <w:rFonts w:cstheme="minorHAnsi"/>
        </w:rPr>
        <w:t>e</w:t>
      </w:r>
      <w:r w:rsidRPr="00D05C3A">
        <w:rPr>
          <w:rFonts w:cstheme="minorHAnsi"/>
        </w:rPr>
        <w:t xml:space="preserve"> na 4 części:</w:t>
      </w:r>
    </w:p>
    <w:p w14:paraId="08E99D45" w14:textId="77777777" w:rsidR="00BC6B39" w:rsidRPr="00D05C3A" w:rsidRDefault="00BC6B39" w:rsidP="00082057">
      <w:pPr>
        <w:spacing w:after="0" w:line="240" w:lineRule="auto"/>
        <w:jc w:val="both"/>
        <w:rPr>
          <w:rFonts w:cstheme="minorHAnsi"/>
        </w:rPr>
      </w:pPr>
    </w:p>
    <w:p w14:paraId="36E95C97" w14:textId="77777777" w:rsidR="00B168B0" w:rsidRPr="00D05C3A" w:rsidRDefault="008E75C6" w:rsidP="00B168B0">
      <w:pPr>
        <w:tabs>
          <w:tab w:val="left" w:pos="8371"/>
          <w:tab w:val="left" w:leader="dot" w:pos="9498"/>
        </w:tabs>
        <w:spacing w:after="0"/>
        <w:jc w:val="both"/>
        <w:rPr>
          <w:rFonts w:cstheme="minorHAnsi"/>
          <w:b/>
          <w:color w:val="000000" w:themeColor="text1"/>
        </w:rPr>
      </w:pPr>
      <w:r w:rsidRPr="00D05C3A">
        <w:rPr>
          <w:rFonts w:cstheme="minorHAnsi"/>
          <w:b/>
          <w:color w:val="000000" w:themeColor="text1"/>
        </w:rPr>
        <w:t xml:space="preserve">Część I: </w:t>
      </w:r>
      <w:r w:rsidR="002F2237" w:rsidRPr="00D05C3A">
        <w:rPr>
          <w:rFonts w:cstheme="minorHAnsi"/>
          <w:b/>
          <w:color w:val="000000" w:themeColor="text1"/>
        </w:rPr>
        <w:t>Szkolenie „Efektywna komunikacja i współpraca w zespole”</w:t>
      </w:r>
      <w:r w:rsidR="005F29C8" w:rsidRPr="00D05C3A">
        <w:rPr>
          <w:rFonts w:cstheme="minorHAnsi"/>
          <w:b/>
          <w:color w:val="000000" w:themeColor="text1"/>
        </w:rPr>
        <w:t xml:space="preserve"> </w:t>
      </w:r>
    </w:p>
    <w:p w14:paraId="3F3661C2" w14:textId="525BACE1" w:rsidR="008E75C6" w:rsidRPr="00D05C3A" w:rsidRDefault="005F29C8" w:rsidP="00B168B0">
      <w:pPr>
        <w:tabs>
          <w:tab w:val="left" w:pos="8371"/>
          <w:tab w:val="left" w:leader="dot" w:pos="9498"/>
        </w:tabs>
        <w:spacing w:after="0"/>
        <w:rPr>
          <w:rFonts w:cstheme="minorHAnsi"/>
          <w:color w:val="000000" w:themeColor="text1"/>
        </w:rPr>
      </w:pPr>
      <w:r w:rsidRPr="00D05C3A">
        <w:rPr>
          <w:rFonts w:cstheme="minorHAnsi"/>
          <w:color w:val="000000" w:themeColor="text1"/>
        </w:rPr>
        <w:t xml:space="preserve">- </w:t>
      </w:r>
      <w:r w:rsidR="002F2237" w:rsidRPr="00D05C3A">
        <w:rPr>
          <w:rFonts w:cstheme="minorHAnsi"/>
          <w:color w:val="000000" w:themeColor="text1"/>
        </w:rPr>
        <w:t xml:space="preserve"> </w:t>
      </w:r>
      <w:r w:rsidR="00D65F47" w:rsidRPr="00D05C3A">
        <w:rPr>
          <w:rFonts w:cstheme="minorHAnsi"/>
          <w:color w:val="000000" w:themeColor="text1"/>
        </w:rPr>
        <w:t>2</w:t>
      </w:r>
      <w:r w:rsidR="00571E8D" w:rsidRPr="00D05C3A">
        <w:rPr>
          <w:rFonts w:cstheme="minorHAnsi"/>
          <w:color w:val="000000" w:themeColor="text1"/>
        </w:rPr>
        <w:t xml:space="preserve"> grup</w:t>
      </w:r>
      <w:r w:rsidRPr="00D05C3A">
        <w:rPr>
          <w:rFonts w:cstheme="minorHAnsi"/>
          <w:color w:val="000000" w:themeColor="text1"/>
        </w:rPr>
        <w:t>y</w:t>
      </w:r>
      <w:r w:rsidR="00571E8D" w:rsidRPr="00D05C3A">
        <w:rPr>
          <w:rFonts w:cstheme="minorHAnsi"/>
          <w:color w:val="000000" w:themeColor="text1"/>
        </w:rPr>
        <w:t xml:space="preserve"> </w:t>
      </w:r>
      <w:r w:rsidR="00D65F47" w:rsidRPr="00D05C3A">
        <w:rPr>
          <w:rFonts w:cstheme="minorHAnsi"/>
          <w:color w:val="000000" w:themeColor="text1"/>
        </w:rPr>
        <w:t>po 8</w:t>
      </w:r>
      <w:r w:rsidR="002F2237" w:rsidRPr="00D05C3A">
        <w:rPr>
          <w:rFonts w:cstheme="minorHAnsi"/>
          <w:color w:val="000000" w:themeColor="text1"/>
        </w:rPr>
        <w:t xml:space="preserve">0 osób, każda </w:t>
      </w:r>
      <w:r w:rsidR="008E3BF5" w:rsidRPr="00D05C3A">
        <w:rPr>
          <w:rFonts w:cstheme="minorHAnsi"/>
          <w:color w:val="000000" w:themeColor="text1"/>
        </w:rPr>
        <w:t>grupa 10</w:t>
      </w:r>
      <w:r w:rsidR="00367EDB" w:rsidRPr="00D05C3A">
        <w:rPr>
          <w:rFonts w:cstheme="minorHAnsi"/>
          <w:color w:val="000000" w:themeColor="text1"/>
        </w:rPr>
        <w:t xml:space="preserve"> h</w:t>
      </w:r>
      <w:r w:rsidRPr="00D05C3A">
        <w:rPr>
          <w:rFonts w:cstheme="minorHAnsi"/>
          <w:color w:val="000000" w:themeColor="text1"/>
        </w:rPr>
        <w:t xml:space="preserve">, szkolenie </w:t>
      </w:r>
      <w:r w:rsidR="00E047D3" w:rsidRPr="00D05C3A">
        <w:rPr>
          <w:rFonts w:cstheme="minorHAnsi"/>
          <w:color w:val="000000" w:themeColor="text1"/>
        </w:rPr>
        <w:t>1-</w:t>
      </w:r>
      <w:r w:rsidR="00D65F47" w:rsidRPr="00D05C3A">
        <w:rPr>
          <w:rFonts w:cstheme="minorHAnsi"/>
          <w:color w:val="000000" w:themeColor="text1"/>
        </w:rPr>
        <w:t>dniowe</w:t>
      </w:r>
      <w:r w:rsidR="00F42392" w:rsidRPr="00D05C3A">
        <w:rPr>
          <w:rFonts w:cstheme="minorHAnsi"/>
          <w:color w:val="000000" w:themeColor="text1"/>
        </w:rPr>
        <w:t xml:space="preserve"> dla każdej grupy</w:t>
      </w:r>
      <w:r w:rsidR="008502C9" w:rsidRPr="00D05C3A">
        <w:rPr>
          <w:rFonts w:cstheme="minorHAnsi"/>
          <w:color w:val="000000" w:themeColor="text1"/>
        </w:rPr>
        <w:t>,</w:t>
      </w:r>
      <w:r w:rsidRPr="00D05C3A">
        <w:rPr>
          <w:rFonts w:cstheme="minorHAnsi"/>
          <w:color w:val="000000" w:themeColor="text1"/>
        </w:rPr>
        <w:t xml:space="preserve"> </w:t>
      </w:r>
      <w:r w:rsidR="00D16A8E" w:rsidRPr="00D05C3A">
        <w:rPr>
          <w:rFonts w:cstheme="minorHAnsi"/>
          <w:color w:val="000000" w:themeColor="text1"/>
        </w:rPr>
        <w:t>w P</w:t>
      </w:r>
      <w:r w:rsidR="00931BF7" w:rsidRPr="00D05C3A">
        <w:rPr>
          <w:rFonts w:cstheme="minorHAnsi"/>
          <w:color w:val="000000" w:themeColor="text1"/>
        </w:rPr>
        <w:t>oznaniu lub</w:t>
      </w:r>
      <w:r w:rsidRPr="00D05C3A">
        <w:rPr>
          <w:rFonts w:cstheme="minorHAnsi"/>
          <w:color w:val="000000" w:themeColor="text1"/>
        </w:rPr>
        <w:t xml:space="preserve"> na terenie</w:t>
      </w:r>
      <w:r w:rsidR="00D65F47" w:rsidRPr="00D05C3A">
        <w:rPr>
          <w:rFonts w:cstheme="minorHAnsi"/>
          <w:color w:val="000000" w:themeColor="text1"/>
        </w:rPr>
        <w:t xml:space="preserve"> Wielkopolski do 20 km od granic Poznania</w:t>
      </w:r>
      <w:r w:rsidR="007677A3" w:rsidRPr="00D05C3A">
        <w:rPr>
          <w:rFonts w:cstheme="minorHAnsi"/>
          <w:color w:val="000000" w:themeColor="text1"/>
        </w:rPr>
        <w:t>.</w:t>
      </w:r>
    </w:p>
    <w:p w14:paraId="04C16F31" w14:textId="77777777" w:rsidR="00B168B0" w:rsidRPr="00D05C3A" w:rsidRDefault="00B168B0" w:rsidP="00B168B0">
      <w:pPr>
        <w:tabs>
          <w:tab w:val="left" w:pos="8371"/>
          <w:tab w:val="left" w:leader="dot" w:pos="9498"/>
        </w:tabs>
        <w:spacing w:after="0"/>
        <w:rPr>
          <w:rFonts w:cstheme="minorHAnsi"/>
          <w:b/>
          <w:color w:val="000000" w:themeColor="text1"/>
        </w:rPr>
      </w:pPr>
    </w:p>
    <w:p w14:paraId="447A35C7" w14:textId="77777777" w:rsidR="00B168B0" w:rsidRPr="00D05C3A" w:rsidRDefault="008E75C6" w:rsidP="00B168B0">
      <w:pPr>
        <w:tabs>
          <w:tab w:val="left" w:pos="8371"/>
          <w:tab w:val="left" w:leader="dot" w:pos="9498"/>
        </w:tabs>
        <w:spacing w:after="0"/>
        <w:rPr>
          <w:rFonts w:cstheme="minorHAnsi"/>
          <w:b/>
          <w:color w:val="000000" w:themeColor="text1"/>
        </w:rPr>
      </w:pPr>
      <w:r w:rsidRPr="00D05C3A">
        <w:rPr>
          <w:rFonts w:cstheme="minorHAnsi"/>
          <w:b/>
          <w:color w:val="000000" w:themeColor="text1"/>
        </w:rPr>
        <w:t xml:space="preserve">Część II: </w:t>
      </w:r>
      <w:r w:rsidR="002F2237" w:rsidRPr="00D05C3A">
        <w:rPr>
          <w:rFonts w:cstheme="minorHAnsi"/>
          <w:b/>
          <w:color w:val="000000" w:themeColor="text1"/>
        </w:rPr>
        <w:t xml:space="preserve">Szkolenie „Wystąpienia publiczne” </w:t>
      </w:r>
      <w:r w:rsidR="00571E8D" w:rsidRPr="00D05C3A">
        <w:rPr>
          <w:rFonts w:cstheme="minorHAnsi"/>
          <w:b/>
          <w:color w:val="000000" w:themeColor="text1"/>
        </w:rPr>
        <w:t xml:space="preserve"> </w:t>
      </w:r>
    </w:p>
    <w:p w14:paraId="2451280B" w14:textId="0BD35E94" w:rsidR="008E75C6" w:rsidRPr="00D05C3A" w:rsidRDefault="002F2237" w:rsidP="00B168B0">
      <w:pPr>
        <w:tabs>
          <w:tab w:val="left" w:pos="8371"/>
          <w:tab w:val="left" w:leader="dot" w:pos="9498"/>
        </w:tabs>
        <w:spacing w:after="0"/>
        <w:rPr>
          <w:rFonts w:cstheme="minorHAnsi"/>
          <w:color w:val="000000" w:themeColor="text1"/>
        </w:rPr>
      </w:pPr>
      <w:r w:rsidRPr="00D05C3A">
        <w:rPr>
          <w:rFonts w:cstheme="minorHAnsi"/>
          <w:color w:val="000000" w:themeColor="text1"/>
        </w:rPr>
        <w:t xml:space="preserve">- 1 grupa, 12 osób, </w:t>
      </w:r>
      <w:r w:rsidR="00367EDB" w:rsidRPr="00D05C3A">
        <w:rPr>
          <w:rFonts w:cstheme="minorHAnsi"/>
          <w:color w:val="000000" w:themeColor="text1"/>
        </w:rPr>
        <w:t>8 h</w:t>
      </w:r>
      <w:r w:rsidR="008E3BF5" w:rsidRPr="00D05C3A">
        <w:rPr>
          <w:rFonts w:cstheme="minorHAnsi"/>
          <w:color w:val="000000" w:themeColor="text1"/>
        </w:rPr>
        <w:t xml:space="preserve">, szkolenie </w:t>
      </w:r>
      <w:r w:rsidR="00E047D3" w:rsidRPr="00D05C3A">
        <w:rPr>
          <w:rFonts w:cstheme="minorHAnsi"/>
          <w:color w:val="000000" w:themeColor="text1"/>
        </w:rPr>
        <w:t>1-</w:t>
      </w:r>
      <w:r w:rsidR="008E3BF5" w:rsidRPr="00D05C3A">
        <w:rPr>
          <w:rFonts w:cstheme="minorHAnsi"/>
          <w:color w:val="000000" w:themeColor="text1"/>
        </w:rPr>
        <w:t>dniowe na terenie Poznania.</w:t>
      </w:r>
    </w:p>
    <w:p w14:paraId="46E01AF3" w14:textId="77777777" w:rsidR="00B168B0" w:rsidRPr="00D05C3A" w:rsidRDefault="00B168B0" w:rsidP="00B168B0">
      <w:pPr>
        <w:tabs>
          <w:tab w:val="left" w:pos="8371"/>
          <w:tab w:val="left" w:leader="dot" w:pos="9498"/>
        </w:tabs>
        <w:spacing w:after="0"/>
        <w:rPr>
          <w:rFonts w:cstheme="minorHAnsi"/>
          <w:b/>
          <w:color w:val="000000" w:themeColor="text1"/>
        </w:rPr>
      </w:pPr>
    </w:p>
    <w:p w14:paraId="5634EE46" w14:textId="77777777" w:rsidR="00B168B0" w:rsidRPr="00D05C3A" w:rsidRDefault="008E75C6" w:rsidP="00B168B0">
      <w:pPr>
        <w:tabs>
          <w:tab w:val="left" w:pos="8371"/>
          <w:tab w:val="left" w:leader="dot" w:pos="9498"/>
        </w:tabs>
        <w:spacing w:after="0"/>
        <w:rPr>
          <w:rFonts w:cstheme="minorHAnsi"/>
          <w:b/>
          <w:color w:val="000000" w:themeColor="text1"/>
        </w:rPr>
      </w:pPr>
      <w:r w:rsidRPr="00D05C3A">
        <w:rPr>
          <w:rFonts w:cstheme="minorHAnsi"/>
          <w:b/>
          <w:color w:val="000000" w:themeColor="text1"/>
        </w:rPr>
        <w:t xml:space="preserve">Część III: </w:t>
      </w:r>
      <w:r w:rsidR="00571E8D" w:rsidRPr="00D05C3A">
        <w:rPr>
          <w:rFonts w:cstheme="minorHAnsi"/>
          <w:b/>
          <w:color w:val="000000" w:themeColor="text1"/>
        </w:rPr>
        <w:t>Szkoleni</w:t>
      </w:r>
      <w:r w:rsidR="002F2237" w:rsidRPr="00D05C3A">
        <w:rPr>
          <w:rFonts w:cstheme="minorHAnsi"/>
          <w:b/>
          <w:color w:val="000000" w:themeColor="text1"/>
        </w:rPr>
        <w:t xml:space="preserve">e „Zarządzanie sobą w czasie” </w:t>
      </w:r>
    </w:p>
    <w:p w14:paraId="1BB776C4" w14:textId="40B92FEC" w:rsidR="00720891" w:rsidRPr="00D1344A" w:rsidRDefault="005F29C8" w:rsidP="00720891">
      <w:pPr>
        <w:rPr>
          <w:rFonts w:cstheme="minorHAnsi"/>
        </w:rPr>
      </w:pPr>
      <w:r w:rsidRPr="00D1344A">
        <w:rPr>
          <w:rFonts w:cstheme="minorHAnsi"/>
        </w:rPr>
        <w:t xml:space="preserve">- </w:t>
      </w:r>
      <w:r w:rsidR="00D1344A">
        <w:rPr>
          <w:rFonts w:cstheme="minorHAnsi"/>
        </w:rPr>
        <w:t>2 grupy</w:t>
      </w:r>
      <w:r w:rsidR="00720891" w:rsidRPr="00D1344A">
        <w:rPr>
          <w:rFonts w:cstheme="minorHAnsi"/>
        </w:rPr>
        <w:t xml:space="preserve"> liczące ma</w:t>
      </w:r>
      <w:r w:rsidR="000C4F7F">
        <w:rPr>
          <w:rFonts w:cstheme="minorHAnsi"/>
        </w:rPr>
        <w:t>ksymalnie do 12 osób każda, 8 h</w:t>
      </w:r>
      <w:r w:rsidR="00720891" w:rsidRPr="00D1344A">
        <w:rPr>
          <w:rFonts w:cstheme="minorHAnsi"/>
        </w:rPr>
        <w:t xml:space="preserve">, szkolenie </w:t>
      </w:r>
      <w:r w:rsidR="00401D62" w:rsidRPr="00D1344A">
        <w:rPr>
          <w:rFonts w:cstheme="minorHAnsi"/>
        </w:rPr>
        <w:t>1-</w:t>
      </w:r>
      <w:r w:rsidR="005D530F" w:rsidRPr="00D1344A">
        <w:rPr>
          <w:rFonts w:cstheme="minorHAnsi"/>
        </w:rPr>
        <w:t>dniowe dla każdej</w:t>
      </w:r>
      <w:r w:rsidR="00D1344A">
        <w:rPr>
          <w:rFonts w:cstheme="minorHAnsi"/>
        </w:rPr>
        <w:t xml:space="preserve"> grupy,</w:t>
      </w:r>
      <w:r w:rsidR="005D530F" w:rsidRPr="00D1344A">
        <w:rPr>
          <w:rFonts w:cstheme="minorHAnsi"/>
        </w:rPr>
        <w:t xml:space="preserve"> na terenie Poznania</w:t>
      </w:r>
      <w:r w:rsidR="008D47C6">
        <w:rPr>
          <w:rFonts w:cstheme="minorHAnsi"/>
        </w:rPr>
        <w:t>.</w:t>
      </w:r>
    </w:p>
    <w:p w14:paraId="40AC2BA0" w14:textId="77777777" w:rsidR="00B168B0" w:rsidRPr="00D05C3A" w:rsidRDefault="008E75C6" w:rsidP="00B168B0">
      <w:pPr>
        <w:tabs>
          <w:tab w:val="left" w:pos="8371"/>
          <w:tab w:val="left" w:leader="dot" w:pos="9498"/>
        </w:tabs>
        <w:spacing w:after="0"/>
        <w:rPr>
          <w:rFonts w:cstheme="minorHAnsi"/>
          <w:b/>
          <w:color w:val="000000" w:themeColor="text1"/>
        </w:rPr>
      </w:pPr>
      <w:r w:rsidRPr="00D05C3A">
        <w:rPr>
          <w:rFonts w:cstheme="minorHAnsi"/>
          <w:b/>
          <w:color w:val="000000" w:themeColor="text1"/>
        </w:rPr>
        <w:t xml:space="preserve">Część IV: </w:t>
      </w:r>
      <w:r w:rsidR="005F29C8" w:rsidRPr="00D05C3A">
        <w:rPr>
          <w:rFonts w:cstheme="minorHAnsi"/>
          <w:b/>
          <w:color w:val="000000" w:themeColor="text1"/>
        </w:rPr>
        <w:t>Szkolenie „Techniki radzenia sobie ze stresem”</w:t>
      </w:r>
      <w:r w:rsidR="00571E8D" w:rsidRPr="00D05C3A">
        <w:rPr>
          <w:rFonts w:cstheme="minorHAnsi"/>
          <w:b/>
          <w:color w:val="000000" w:themeColor="text1"/>
        </w:rPr>
        <w:t xml:space="preserve"> </w:t>
      </w:r>
    </w:p>
    <w:p w14:paraId="3C277A75" w14:textId="6EBF12C3" w:rsidR="005F29C8" w:rsidRPr="00D05C3A" w:rsidRDefault="005F29C8" w:rsidP="00B168B0">
      <w:pPr>
        <w:tabs>
          <w:tab w:val="left" w:pos="8371"/>
          <w:tab w:val="left" w:leader="dot" w:pos="9498"/>
        </w:tabs>
        <w:spacing w:after="0"/>
        <w:rPr>
          <w:rFonts w:cstheme="minorHAnsi"/>
          <w:color w:val="000000" w:themeColor="text1"/>
        </w:rPr>
      </w:pPr>
      <w:r w:rsidRPr="00D05C3A">
        <w:rPr>
          <w:rFonts w:cstheme="minorHAnsi"/>
          <w:color w:val="000000" w:themeColor="text1"/>
        </w:rPr>
        <w:t xml:space="preserve">- 1 grupa, 12 osób, </w:t>
      </w:r>
      <w:r w:rsidR="00136736" w:rsidRPr="00D05C3A">
        <w:rPr>
          <w:rFonts w:cstheme="minorHAnsi"/>
          <w:color w:val="000000" w:themeColor="text1"/>
        </w:rPr>
        <w:t>8</w:t>
      </w:r>
      <w:r w:rsidRPr="00D05C3A">
        <w:rPr>
          <w:rFonts w:cstheme="minorHAnsi"/>
          <w:color w:val="000000" w:themeColor="text1"/>
        </w:rPr>
        <w:t xml:space="preserve"> h, szkolenie </w:t>
      </w:r>
      <w:r w:rsidR="00136736" w:rsidRPr="00D05C3A">
        <w:rPr>
          <w:rFonts w:cstheme="minorHAnsi"/>
          <w:color w:val="000000" w:themeColor="text1"/>
        </w:rPr>
        <w:t>1</w:t>
      </w:r>
      <w:r w:rsidR="00E047D3" w:rsidRPr="00D05C3A">
        <w:rPr>
          <w:rFonts w:cstheme="minorHAnsi"/>
          <w:color w:val="000000" w:themeColor="text1"/>
        </w:rPr>
        <w:t>-</w:t>
      </w:r>
      <w:r w:rsidRPr="00D05C3A">
        <w:rPr>
          <w:rFonts w:cstheme="minorHAnsi"/>
          <w:color w:val="000000" w:themeColor="text1"/>
        </w:rPr>
        <w:t>dniowe na terenie Poznania.</w:t>
      </w:r>
    </w:p>
    <w:p w14:paraId="5AD0C254" w14:textId="64C8CC82" w:rsidR="008E75C6" w:rsidRPr="00D05C3A" w:rsidRDefault="008E75C6" w:rsidP="00082057">
      <w:pPr>
        <w:spacing w:after="0" w:line="240" w:lineRule="auto"/>
        <w:ind w:left="284"/>
        <w:jc w:val="both"/>
        <w:rPr>
          <w:rFonts w:cstheme="minorHAnsi"/>
        </w:rPr>
      </w:pPr>
    </w:p>
    <w:p w14:paraId="0DE2ADBF" w14:textId="77777777" w:rsidR="0001703E" w:rsidRPr="00D05C3A" w:rsidRDefault="0001703E" w:rsidP="00DA1261">
      <w:pPr>
        <w:spacing w:after="0" w:line="240" w:lineRule="auto"/>
        <w:jc w:val="both"/>
        <w:rPr>
          <w:rFonts w:cstheme="minorHAnsi"/>
          <w:b/>
        </w:rPr>
      </w:pPr>
    </w:p>
    <w:p w14:paraId="07C3E72B" w14:textId="77777777" w:rsidR="00931BF7" w:rsidRPr="00D05C3A" w:rsidRDefault="00931BF7">
      <w:pPr>
        <w:rPr>
          <w:rFonts w:cstheme="minorHAnsi"/>
          <w:b/>
          <w:color w:val="000000" w:themeColor="text1"/>
        </w:rPr>
      </w:pPr>
      <w:r w:rsidRPr="00D05C3A">
        <w:rPr>
          <w:rFonts w:cstheme="minorHAnsi"/>
          <w:b/>
          <w:color w:val="000000" w:themeColor="text1"/>
        </w:rPr>
        <w:br w:type="page"/>
      </w:r>
    </w:p>
    <w:p w14:paraId="31C46539" w14:textId="0A660B15" w:rsidR="0024069E" w:rsidRPr="00D05C3A" w:rsidRDefault="008479D6" w:rsidP="00DA1261">
      <w:pPr>
        <w:tabs>
          <w:tab w:val="left" w:pos="8371"/>
          <w:tab w:val="left" w:leader="dot" w:pos="9498"/>
        </w:tabs>
        <w:jc w:val="both"/>
        <w:rPr>
          <w:rFonts w:cstheme="minorHAnsi"/>
          <w:b/>
          <w:color w:val="000000" w:themeColor="text1"/>
        </w:rPr>
      </w:pPr>
      <w:r w:rsidRPr="00D05C3A">
        <w:rPr>
          <w:rFonts w:cstheme="minorHAnsi"/>
          <w:b/>
          <w:color w:val="000000" w:themeColor="text1"/>
        </w:rPr>
        <w:lastRenderedPageBreak/>
        <w:t xml:space="preserve">Część I: </w:t>
      </w:r>
      <w:r w:rsidR="00104192" w:rsidRPr="00D05C3A">
        <w:rPr>
          <w:rFonts w:cstheme="minorHAnsi"/>
          <w:b/>
          <w:color w:val="000000" w:themeColor="text1"/>
        </w:rPr>
        <w:t xml:space="preserve">Szkolenie </w:t>
      </w:r>
      <w:r w:rsidR="00DA1261" w:rsidRPr="00D05C3A">
        <w:rPr>
          <w:rFonts w:cstheme="minorHAnsi"/>
          <w:b/>
          <w:color w:val="000000" w:themeColor="text1"/>
        </w:rPr>
        <w:t xml:space="preserve">„Efektywna komunikacja i współpraca w zespole” </w:t>
      </w:r>
    </w:p>
    <w:p w14:paraId="413815CF" w14:textId="51CEEB1F" w:rsidR="00A1504B" w:rsidRPr="00D05C3A" w:rsidRDefault="0067138F" w:rsidP="001830AE">
      <w:pPr>
        <w:tabs>
          <w:tab w:val="left" w:pos="8371"/>
          <w:tab w:val="left" w:leader="dot" w:pos="9498"/>
        </w:tabs>
        <w:ind w:left="426"/>
        <w:rPr>
          <w:rFonts w:cstheme="minorHAnsi"/>
          <w:b/>
        </w:rPr>
      </w:pPr>
      <w:r w:rsidRPr="00D05C3A">
        <w:rPr>
          <w:rFonts w:cstheme="minorHAnsi"/>
          <w:b/>
        </w:rPr>
        <w:t>Opis zadania:</w:t>
      </w:r>
    </w:p>
    <w:p w14:paraId="0174D88F" w14:textId="6CCD0CDF" w:rsidR="00A30AA5" w:rsidRPr="00D05C3A" w:rsidRDefault="00A30AA5" w:rsidP="00A72DC4">
      <w:pPr>
        <w:pStyle w:val="Akapitzlist"/>
        <w:numPr>
          <w:ilvl w:val="0"/>
          <w:numId w:val="2"/>
        </w:numPr>
        <w:spacing w:after="0" w:line="240" w:lineRule="auto"/>
        <w:jc w:val="both"/>
        <w:rPr>
          <w:rFonts w:cstheme="minorHAnsi"/>
        </w:rPr>
      </w:pPr>
      <w:r w:rsidRPr="00D05C3A">
        <w:rPr>
          <w:rFonts w:cstheme="minorHAnsi"/>
        </w:rPr>
        <w:t xml:space="preserve">Celem szkolenia jest ukazanie znaczenia relacji interpersonalnych, które maja wpływ na satysfakcję, skuteczność i jakość działania oraz potrzeba zwiększenia </w:t>
      </w:r>
      <w:r w:rsidR="00682D82" w:rsidRPr="00D05C3A">
        <w:rPr>
          <w:rFonts w:cstheme="minorHAnsi"/>
        </w:rPr>
        <w:t xml:space="preserve">zaangażowania </w:t>
      </w:r>
      <w:r w:rsidR="00682D82" w:rsidRPr="00D05C3A">
        <w:rPr>
          <w:rFonts w:cstheme="minorHAnsi"/>
        </w:rPr>
        <w:br/>
        <w:t>i efektywności zespołu, poprawy współpracy i komunikacji w grupie. S</w:t>
      </w:r>
      <w:r w:rsidR="00FB432F" w:rsidRPr="00D05C3A">
        <w:rPr>
          <w:rFonts w:cstheme="minorHAnsi"/>
        </w:rPr>
        <w:t>zkolenie</w:t>
      </w:r>
      <w:r w:rsidR="00A1504B" w:rsidRPr="00D05C3A">
        <w:rPr>
          <w:rFonts w:cstheme="minorHAnsi"/>
        </w:rPr>
        <w:t xml:space="preserve"> ma</w:t>
      </w:r>
      <w:r w:rsidR="00FB432F" w:rsidRPr="00D05C3A">
        <w:rPr>
          <w:rFonts w:cstheme="minorHAnsi"/>
        </w:rPr>
        <w:t xml:space="preserve"> </w:t>
      </w:r>
      <w:r w:rsidR="00F87F9C" w:rsidRPr="00D05C3A">
        <w:rPr>
          <w:rFonts w:cstheme="minorHAnsi"/>
        </w:rPr>
        <w:t>umożliwić</w:t>
      </w:r>
      <w:r w:rsidR="00FB432F" w:rsidRPr="00D05C3A">
        <w:rPr>
          <w:rFonts w:cstheme="minorHAnsi"/>
        </w:rPr>
        <w:t xml:space="preserve"> podniesienie </w:t>
      </w:r>
      <w:r w:rsidR="00ED6B90" w:rsidRPr="00D05C3A">
        <w:rPr>
          <w:rFonts w:cstheme="minorHAnsi"/>
        </w:rPr>
        <w:t>świadomoś</w:t>
      </w:r>
      <w:r w:rsidR="00BC6B39" w:rsidRPr="00D05C3A">
        <w:rPr>
          <w:rFonts w:cstheme="minorHAnsi"/>
        </w:rPr>
        <w:t>ci</w:t>
      </w:r>
      <w:r w:rsidR="00ED6B90" w:rsidRPr="00D05C3A">
        <w:rPr>
          <w:rFonts w:cstheme="minorHAnsi"/>
        </w:rPr>
        <w:t xml:space="preserve"> pracowników UEP na temat </w:t>
      </w:r>
      <w:r w:rsidR="00682D82" w:rsidRPr="00D05C3A">
        <w:rPr>
          <w:rFonts w:cstheme="minorHAnsi"/>
        </w:rPr>
        <w:t xml:space="preserve">efektywnej komunikacji. </w:t>
      </w:r>
      <w:r w:rsidRPr="00D05C3A">
        <w:rPr>
          <w:rFonts w:cstheme="minorHAnsi"/>
          <w:color w:val="202124"/>
          <w:shd w:val="clear" w:color="auto" w:fill="FFFFFF"/>
        </w:rPr>
        <w:t>Uczestnicy </w:t>
      </w:r>
      <w:r w:rsidRPr="00D05C3A">
        <w:rPr>
          <w:rFonts w:cstheme="minorHAnsi"/>
          <w:bCs/>
          <w:color w:val="202124"/>
          <w:shd w:val="clear" w:color="auto" w:fill="FFFFFF"/>
        </w:rPr>
        <w:t>szkolenia z komunikacji interpersonalnej</w:t>
      </w:r>
      <w:r w:rsidRPr="00D05C3A">
        <w:rPr>
          <w:rFonts w:cstheme="minorHAnsi"/>
          <w:color w:val="202124"/>
          <w:shd w:val="clear" w:color="auto" w:fill="FFFFFF"/>
        </w:rPr>
        <w:t>, powinni poznać zasady </w:t>
      </w:r>
      <w:r w:rsidRPr="00D05C3A">
        <w:rPr>
          <w:rFonts w:cstheme="minorHAnsi"/>
          <w:bCs/>
          <w:color w:val="202124"/>
          <w:shd w:val="clear" w:color="auto" w:fill="FFFFFF"/>
        </w:rPr>
        <w:t>komunikacji</w:t>
      </w:r>
      <w:r w:rsidRPr="00D05C3A">
        <w:rPr>
          <w:rFonts w:cstheme="minorHAnsi"/>
          <w:color w:val="202124"/>
          <w:shd w:val="clear" w:color="auto" w:fill="FFFFFF"/>
        </w:rPr>
        <w:t>, które w znaczący sposób wpłyną na efekt i jakość codziennej pracy. Nauczą się budować porozumienie z różnymi ludźmi, tak aby nawiązywać relacje</w:t>
      </w:r>
      <w:r w:rsidR="008502C9" w:rsidRPr="00D05C3A">
        <w:rPr>
          <w:rFonts w:cstheme="minorHAnsi"/>
          <w:color w:val="202124"/>
          <w:shd w:val="clear" w:color="auto" w:fill="FFFFFF"/>
        </w:rPr>
        <w:t>,</w:t>
      </w:r>
      <w:r w:rsidRPr="00D05C3A">
        <w:rPr>
          <w:rFonts w:cstheme="minorHAnsi"/>
          <w:color w:val="202124"/>
          <w:shd w:val="clear" w:color="auto" w:fill="FFFFFF"/>
        </w:rPr>
        <w:t xml:space="preserve"> efektywnie</w:t>
      </w:r>
      <w:r w:rsidR="008502C9" w:rsidRPr="00D05C3A">
        <w:rPr>
          <w:rFonts w:cstheme="minorHAnsi"/>
          <w:color w:val="202124"/>
          <w:shd w:val="clear" w:color="auto" w:fill="FFFFFF"/>
        </w:rPr>
        <w:t xml:space="preserve"> i z empatią</w:t>
      </w:r>
      <w:r w:rsidRPr="00D05C3A">
        <w:rPr>
          <w:rFonts w:cstheme="minorHAnsi"/>
          <w:color w:val="202124"/>
          <w:shd w:val="clear" w:color="auto" w:fill="FFFFFF"/>
        </w:rPr>
        <w:t xml:space="preserve"> współpracować w różnorodnych zespołach. </w:t>
      </w:r>
    </w:p>
    <w:p w14:paraId="71CE6C6E" w14:textId="11FA247A" w:rsidR="008479D6" w:rsidRPr="00D05C3A" w:rsidRDefault="00A1504B" w:rsidP="00A72DC4">
      <w:pPr>
        <w:pStyle w:val="Akapitzlist"/>
        <w:numPr>
          <w:ilvl w:val="0"/>
          <w:numId w:val="2"/>
        </w:numPr>
        <w:spacing w:after="0" w:line="240" w:lineRule="auto"/>
        <w:jc w:val="both"/>
        <w:rPr>
          <w:rFonts w:cstheme="minorHAnsi"/>
        </w:rPr>
      </w:pPr>
      <w:r w:rsidRPr="00D05C3A">
        <w:rPr>
          <w:rFonts w:cstheme="minorHAnsi"/>
        </w:rPr>
        <w:t>u</w:t>
      </w:r>
      <w:r w:rsidR="00AD6EDA" w:rsidRPr="00D05C3A">
        <w:rPr>
          <w:rFonts w:cstheme="minorHAnsi"/>
        </w:rPr>
        <w:t>czestnicy szkolenia: pracownicy</w:t>
      </w:r>
      <w:r w:rsidR="008479D6" w:rsidRPr="00D05C3A">
        <w:rPr>
          <w:rFonts w:cstheme="minorHAnsi"/>
        </w:rPr>
        <w:t xml:space="preserve"> </w:t>
      </w:r>
      <w:r w:rsidR="00AD6EDA" w:rsidRPr="00D05C3A">
        <w:rPr>
          <w:rFonts w:cstheme="minorHAnsi"/>
        </w:rPr>
        <w:t>administracyjni z poszczególnych jednostek Uczelni,</w:t>
      </w:r>
      <w:r w:rsidR="00682D82" w:rsidRPr="00D05C3A">
        <w:rPr>
          <w:rFonts w:cstheme="minorHAnsi"/>
        </w:rPr>
        <w:t xml:space="preserve"> </w:t>
      </w:r>
      <w:r w:rsidR="00D1344A">
        <w:rPr>
          <w:rFonts w:cstheme="minorHAnsi"/>
        </w:rPr>
        <w:t>(</w:t>
      </w:r>
      <w:r w:rsidR="00AD6EDA" w:rsidRPr="00D05C3A">
        <w:rPr>
          <w:rFonts w:cstheme="minorHAnsi"/>
        </w:rPr>
        <w:t xml:space="preserve">2 grupy po 80 osób, </w:t>
      </w:r>
      <w:r w:rsidR="00682D82" w:rsidRPr="00D05C3A">
        <w:rPr>
          <w:rFonts w:cstheme="minorHAnsi"/>
        </w:rPr>
        <w:t xml:space="preserve">w dwóch oddzielnych </w:t>
      </w:r>
      <w:r w:rsidR="00AD6EDA" w:rsidRPr="00D05C3A">
        <w:rPr>
          <w:rFonts w:cstheme="minorHAnsi"/>
        </w:rPr>
        <w:t>terminach, łącznie 160 osób, szkolenie jednodniowe dla każdej grupy, wyjazdowe na terenie Wielkopolski do 20 km od granic Poznania</w:t>
      </w:r>
      <w:r w:rsidR="005449E5">
        <w:rPr>
          <w:rFonts w:cstheme="minorHAnsi"/>
        </w:rPr>
        <w:t>)</w:t>
      </w:r>
      <w:r w:rsidR="00AD6EDA" w:rsidRPr="00D05C3A">
        <w:rPr>
          <w:rFonts w:cstheme="minorHAnsi"/>
        </w:rPr>
        <w:t>.</w:t>
      </w:r>
    </w:p>
    <w:p w14:paraId="2ACF09FC" w14:textId="77777777" w:rsidR="004A132C" w:rsidRPr="00D05C3A" w:rsidRDefault="004A132C" w:rsidP="0067138F">
      <w:pPr>
        <w:pStyle w:val="Akapitzlist"/>
        <w:spacing w:after="0" w:line="240" w:lineRule="auto"/>
        <w:jc w:val="both"/>
        <w:rPr>
          <w:rFonts w:cstheme="minorHAnsi"/>
        </w:rPr>
      </w:pPr>
    </w:p>
    <w:p w14:paraId="624B59F4" w14:textId="4801E9E6" w:rsidR="00BC6B39" w:rsidRPr="00D05C3A" w:rsidRDefault="00BC6B39" w:rsidP="0067138F">
      <w:pPr>
        <w:pStyle w:val="Akapitzlist"/>
        <w:spacing w:after="0" w:line="240" w:lineRule="auto"/>
        <w:jc w:val="both"/>
        <w:rPr>
          <w:rFonts w:cstheme="minorHAnsi"/>
        </w:rPr>
      </w:pPr>
    </w:p>
    <w:p w14:paraId="294FFAF7" w14:textId="58E4A685" w:rsidR="00135018" w:rsidRPr="00D05C3A" w:rsidRDefault="00135018" w:rsidP="00135018">
      <w:pPr>
        <w:tabs>
          <w:tab w:val="left" w:pos="8371"/>
          <w:tab w:val="left" w:leader="dot" w:pos="9498"/>
        </w:tabs>
        <w:ind w:left="360"/>
        <w:rPr>
          <w:rFonts w:cstheme="minorHAnsi"/>
          <w:b/>
        </w:rPr>
      </w:pPr>
      <w:r w:rsidRPr="00D05C3A">
        <w:rPr>
          <w:rFonts w:cstheme="minorHAnsi"/>
          <w:b/>
        </w:rPr>
        <w:t>Termin szkolenia:</w:t>
      </w:r>
    </w:p>
    <w:p w14:paraId="732E9BE1" w14:textId="7AF6C251" w:rsidR="004A132C" w:rsidRPr="00D05C3A" w:rsidRDefault="004A132C" w:rsidP="004A132C">
      <w:pPr>
        <w:autoSpaceDE w:val="0"/>
        <w:autoSpaceDN w:val="0"/>
        <w:adjustRightInd w:val="0"/>
        <w:spacing w:after="0" w:line="240" w:lineRule="auto"/>
        <w:ind w:left="426"/>
        <w:jc w:val="both"/>
        <w:rPr>
          <w:rFonts w:eastAsia="Times New Roman" w:cstheme="minorHAnsi"/>
        </w:rPr>
      </w:pPr>
      <w:r w:rsidRPr="00D05C3A">
        <w:rPr>
          <w:rFonts w:eastAsia="Times New Roman" w:cstheme="minorHAnsi"/>
        </w:rPr>
        <w:t>Szkolenia będzie trwało 1 dzień</w:t>
      </w:r>
      <w:r w:rsidR="00B7024A" w:rsidRPr="00D05C3A">
        <w:rPr>
          <w:rFonts w:eastAsia="Times New Roman" w:cstheme="minorHAnsi"/>
        </w:rPr>
        <w:t xml:space="preserve"> dla każdej z grup</w:t>
      </w:r>
      <w:r w:rsidRPr="00D05C3A">
        <w:rPr>
          <w:rFonts w:eastAsia="Times New Roman" w:cstheme="minorHAnsi"/>
        </w:rPr>
        <w:t xml:space="preserve"> w terminie</w:t>
      </w:r>
      <w:r w:rsidR="009616FD" w:rsidRPr="00D05C3A">
        <w:rPr>
          <w:rFonts w:eastAsia="Times New Roman" w:cstheme="minorHAnsi"/>
        </w:rPr>
        <w:t xml:space="preserve">: </w:t>
      </w:r>
      <w:r w:rsidR="00CA06C9" w:rsidRPr="00D05C3A">
        <w:rPr>
          <w:rFonts w:eastAsia="Times New Roman" w:cstheme="minorHAnsi"/>
        </w:rPr>
        <w:t xml:space="preserve">przewidywany termin </w:t>
      </w:r>
      <w:r w:rsidRPr="00D05C3A">
        <w:rPr>
          <w:rFonts w:eastAsia="Times New Roman" w:cstheme="minorHAnsi"/>
        </w:rPr>
        <w:t xml:space="preserve">druga połowa września 2022 r. (szczegółowy termin szkolenia zostanie uzgodniony z Zamawiającym, przy czym możliwy jest jedynie termin odpowiadający dniom roboczym – bez dni wolnych od pracy). </w:t>
      </w:r>
    </w:p>
    <w:p w14:paraId="1A253714" w14:textId="77777777" w:rsidR="00CF4891" w:rsidRPr="00D05C3A" w:rsidRDefault="00CF4891" w:rsidP="004A132C">
      <w:pPr>
        <w:autoSpaceDE w:val="0"/>
        <w:autoSpaceDN w:val="0"/>
        <w:adjustRightInd w:val="0"/>
        <w:spacing w:after="0" w:line="240" w:lineRule="auto"/>
        <w:ind w:left="426"/>
        <w:jc w:val="both"/>
        <w:rPr>
          <w:rFonts w:eastAsia="Times New Roman" w:cstheme="minorHAnsi"/>
        </w:rPr>
      </w:pPr>
    </w:p>
    <w:p w14:paraId="10392D09" w14:textId="77777777" w:rsidR="004A132C" w:rsidRPr="00D05C3A" w:rsidRDefault="004A132C" w:rsidP="004A132C">
      <w:pPr>
        <w:autoSpaceDE w:val="0"/>
        <w:autoSpaceDN w:val="0"/>
        <w:adjustRightInd w:val="0"/>
        <w:spacing w:after="0" w:line="240" w:lineRule="auto"/>
        <w:ind w:left="426"/>
        <w:jc w:val="both"/>
        <w:rPr>
          <w:rFonts w:eastAsia="Times New Roman" w:cstheme="minorHAnsi"/>
        </w:rPr>
      </w:pPr>
    </w:p>
    <w:p w14:paraId="4BFB7D72" w14:textId="0411F953" w:rsidR="00135018" w:rsidRPr="00D05C3A" w:rsidRDefault="00135018" w:rsidP="00135018">
      <w:pPr>
        <w:tabs>
          <w:tab w:val="left" w:pos="8371"/>
          <w:tab w:val="left" w:leader="dot" w:pos="9498"/>
        </w:tabs>
        <w:ind w:left="360"/>
        <w:rPr>
          <w:rFonts w:cstheme="minorHAnsi"/>
          <w:b/>
        </w:rPr>
      </w:pPr>
      <w:r w:rsidRPr="00D05C3A">
        <w:rPr>
          <w:rFonts w:cstheme="minorHAnsi"/>
          <w:b/>
        </w:rPr>
        <w:t>Miejsce realizacji szkolenia:</w:t>
      </w:r>
    </w:p>
    <w:p w14:paraId="0EA0B5DC" w14:textId="31F3A6ED" w:rsidR="00CA06C9" w:rsidRPr="000C4F7F" w:rsidRDefault="00C22674" w:rsidP="00A03F26">
      <w:pPr>
        <w:autoSpaceDE w:val="0"/>
        <w:autoSpaceDN w:val="0"/>
        <w:adjustRightInd w:val="0"/>
        <w:spacing w:after="0" w:line="240" w:lineRule="auto"/>
        <w:ind w:left="426"/>
        <w:jc w:val="both"/>
        <w:rPr>
          <w:rFonts w:cstheme="minorHAnsi"/>
          <w:color w:val="000000" w:themeColor="text1"/>
          <w:shd w:val="clear" w:color="auto" w:fill="FFFFFF"/>
        </w:rPr>
      </w:pPr>
      <w:r w:rsidRPr="00D05C3A">
        <w:rPr>
          <w:rFonts w:cstheme="minorHAnsi"/>
        </w:rPr>
        <w:t xml:space="preserve">Szkolenie odbywać się będzie w sali szkoleniowej mieszczącej się w hotelu co najmniej </w:t>
      </w:r>
      <w:r w:rsidRPr="00D05C3A">
        <w:rPr>
          <w:rFonts w:cstheme="minorHAnsi"/>
        </w:rPr>
        <w:br/>
        <w:t xml:space="preserve">3-gwiazdkowym/ośrodku konferencyjno-szkoleniowym odpowiadającym standardom hotelu co najmniej 3-gwiazdkowego zlokalizowanym w Poznaniu lub okolicach w miejscu oddalonym maksymalnie </w:t>
      </w:r>
      <w:r w:rsidR="00CA06C9" w:rsidRPr="00D05C3A">
        <w:rPr>
          <w:rFonts w:cstheme="minorHAnsi"/>
        </w:rPr>
        <w:t>do</w:t>
      </w:r>
      <w:r w:rsidRPr="00D05C3A">
        <w:rPr>
          <w:rFonts w:cstheme="minorHAnsi"/>
        </w:rPr>
        <w:t xml:space="preserve"> 20 km od granic Poznania (odległość mierzona według mapy gogle </w:t>
      </w:r>
      <w:hyperlink r:id="rId8" w:history="1">
        <w:r w:rsidRPr="00D05C3A">
          <w:rPr>
            <w:rStyle w:val="Hipercze"/>
            <w:rFonts w:cstheme="minorHAnsi"/>
            <w:shd w:val="clear" w:color="auto" w:fill="FFFFFF"/>
          </w:rPr>
          <w:t>https://</w:t>
        </w:r>
        <w:r w:rsidRPr="00D05C3A">
          <w:rPr>
            <w:rStyle w:val="Hipercze"/>
            <w:rFonts w:cstheme="minorHAnsi"/>
            <w:b/>
            <w:bCs/>
            <w:shd w:val="clear" w:color="auto" w:fill="FFFFFF"/>
          </w:rPr>
          <w:t>maps</w:t>
        </w:r>
        <w:r w:rsidRPr="00D05C3A">
          <w:rPr>
            <w:rStyle w:val="Hipercze"/>
            <w:rFonts w:cstheme="minorHAnsi"/>
            <w:shd w:val="clear" w:color="auto" w:fill="FFFFFF"/>
          </w:rPr>
          <w:t>.</w:t>
        </w:r>
        <w:r w:rsidRPr="00D05C3A">
          <w:rPr>
            <w:rStyle w:val="Hipercze"/>
            <w:rFonts w:cstheme="minorHAnsi"/>
            <w:b/>
            <w:bCs/>
            <w:shd w:val="clear" w:color="auto" w:fill="FFFFFF"/>
          </w:rPr>
          <w:t>google</w:t>
        </w:r>
        <w:r w:rsidRPr="00D05C3A">
          <w:rPr>
            <w:rStyle w:val="Hipercze"/>
            <w:rFonts w:cstheme="minorHAnsi"/>
            <w:shd w:val="clear" w:color="auto" w:fill="FFFFFF"/>
          </w:rPr>
          <w:t>.pl/</w:t>
        </w:r>
      </w:hyperlink>
      <w:r w:rsidRPr="00D05C3A">
        <w:rPr>
          <w:rFonts w:cstheme="minorHAnsi"/>
          <w:color w:val="006621"/>
          <w:shd w:val="clear" w:color="auto" w:fill="FFFFFF"/>
        </w:rPr>
        <w:t>).</w:t>
      </w:r>
      <w:r w:rsidR="00CA06C9" w:rsidRPr="00D05C3A">
        <w:rPr>
          <w:rFonts w:cstheme="minorHAnsi"/>
          <w:color w:val="000000" w:themeColor="text1"/>
        </w:rPr>
        <w:t xml:space="preserve"> </w:t>
      </w:r>
      <w:r w:rsidR="00CA06C9" w:rsidRPr="00D05C3A">
        <w:rPr>
          <w:rFonts w:cstheme="minorHAnsi"/>
          <w:color w:val="000000" w:themeColor="text1"/>
          <w:shd w:val="clear" w:color="auto" w:fill="FFFFFF"/>
        </w:rPr>
        <w:t xml:space="preserve">Jeśli szkolenie będzie poza granicami </w:t>
      </w:r>
      <w:r w:rsidR="00CA06C9" w:rsidRPr="000C4F7F">
        <w:rPr>
          <w:rFonts w:cstheme="minorHAnsi"/>
          <w:color w:val="000000" w:themeColor="text1"/>
          <w:shd w:val="clear" w:color="auto" w:fill="FFFFFF"/>
        </w:rPr>
        <w:t xml:space="preserve">Poznania Wykonawca zapewni </w:t>
      </w:r>
    </w:p>
    <w:p w14:paraId="3B7A7258" w14:textId="4858B8D1" w:rsidR="00C22674" w:rsidRPr="00D05C3A" w:rsidRDefault="00CA06C9" w:rsidP="00A03F26">
      <w:pPr>
        <w:autoSpaceDE w:val="0"/>
        <w:autoSpaceDN w:val="0"/>
        <w:adjustRightInd w:val="0"/>
        <w:spacing w:after="0" w:line="240" w:lineRule="auto"/>
        <w:ind w:left="426"/>
        <w:jc w:val="both"/>
        <w:rPr>
          <w:rFonts w:cstheme="minorHAnsi"/>
          <w:color w:val="000000" w:themeColor="text1"/>
          <w:shd w:val="clear" w:color="auto" w:fill="FFFFFF"/>
        </w:rPr>
      </w:pPr>
      <w:r w:rsidRPr="000C4F7F">
        <w:rPr>
          <w:rFonts w:cstheme="minorHAnsi"/>
          <w:color w:val="000000" w:themeColor="text1"/>
          <w:shd w:val="clear" w:color="auto" w:fill="FFFFFF"/>
        </w:rPr>
        <w:t>i zorganizuje transport uczestników szkolenia z siedziby Zamawiającego</w:t>
      </w:r>
      <w:r w:rsidRPr="00D05C3A">
        <w:rPr>
          <w:rFonts w:cstheme="minorHAnsi"/>
          <w:color w:val="000000" w:themeColor="text1"/>
          <w:shd w:val="clear" w:color="auto" w:fill="FFFFFF"/>
        </w:rPr>
        <w:t>: Uniwersytet Ekonomiczny w Poznaniu, al. Niepodległości 10,  61-875 Poznań do miejsca szkolenia</w:t>
      </w:r>
      <w:r w:rsidR="0013125F" w:rsidRPr="00D05C3A">
        <w:rPr>
          <w:rFonts w:cstheme="minorHAnsi"/>
          <w:color w:val="000000" w:themeColor="text1"/>
          <w:shd w:val="clear" w:color="auto" w:fill="FFFFFF"/>
        </w:rPr>
        <w:t xml:space="preserve"> </w:t>
      </w:r>
      <w:r w:rsidR="00A03F26" w:rsidRPr="00D05C3A">
        <w:rPr>
          <w:rFonts w:cstheme="minorHAnsi"/>
          <w:color w:val="000000" w:themeColor="text1"/>
          <w:shd w:val="clear" w:color="auto" w:fill="FFFFFF"/>
        </w:rPr>
        <w:br/>
      </w:r>
      <w:r w:rsidR="0013125F" w:rsidRPr="00D05C3A">
        <w:rPr>
          <w:rFonts w:cstheme="minorHAnsi"/>
          <w:color w:val="000000" w:themeColor="text1"/>
          <w:shd w:val="clear" w:color="auto" w:fill="FFFFFF"/>
        </w:rPr>
        <w:t>i z powrotem</w:t>
      </w:r>
      <w:r w:rsidRPr="00D05C3A">
        <w:rPr>
          <w:rFonts w:cstheme="minorHAnsi"/>
          <w:color w:val="000000" w:themeColor="text1"/>
          <w:shd w:val="clear" w:color="auto" w:fill="FFFFFF"/>
        </w:rPr>
        <w:t>.</w:t>
      </w:r>
    </w:p>
    <w:p w14:paraId="13EC3AEB" w14:textId="77777777" w:rsidR="00C22674" w:rsidRPr="00D05C3A" w:rsidRDefault="00C22674" w:rsidP="00C22674">
      <w:pPr>
        <w:autoSpaceDE w:val="0"/>
        <w:autoSpaceDN w:val="0"/>
        <w:adjustRightInd w:val="0"/>
        <w:spacing w:after="0" w:line="240" w:lineRule="auto"/>
        <w:ind w:left="426"/>
        <w:jc w:val="both"/>
        <w:rPr>
          <w:rFonts w:cstheme="minorHAnsi"/>
        </w:rPr>
      </w:pPr>
    </w:p>
    <w:p w14:paraId="513A1561" w14:textId="77777777" w:rsidR="00C22674" w:rsidRPr="00D05C3A" w:rsidRDefault="00C22674" w:rsidP="00C22674">
      <w:pPr>
        <w:autoSpaceDE w:val="0"/>
        <w:autoSpaceDN w:val="0"/>
        <w:adjustRightInd w:val="0"/>
        <w:spacing w:after="0" w:line="240" w:lineRule="auto"/>
        <w:ind w:left="851" w:hanging="425"/>
        <w:jc w:val="both"/>
        <w:rPr>
          <w:rFonts w:cstheme="minorHAnsi"/>
        </w:rPr>
      </w:pPr>
      <w:r w:rsidRPr="00D05C3A">
        <w:rPr>
          <w:rFonts w:cstheme="minorHAnsi"/>
        </w:rPr>
        <w:t>Sala szkoleniowa/wykładowa musi spełniać warunki bhp i ppoż oraz posiadać:</w:t>
      </w:r>
    </w:p>
    <w:p w14:paraId="3C5311A4" w14:textId="1F095F3A" w:rsidR="00C22674" w:rsidRPr="00D05C3A" w:rsidRDefault="00C22674" w:rsidP="00C22674">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 xml:space="preserve">odpowiednią powierzchnię zapewniającą miejsca siedzące dla maksymalnie </w:t>
      </w:r>
      <w:r w:rsidRPr="00D05C3A">
        <w:rPr>
          <w:rFonts w:cstheme="minorHAnsi"/>
        </w:rPr>
        <w:br/>
        <w:t>80 osób w ustawieniu kinowym zapewniające uczestnikom szkolenia bardzo dobrą słyszalność i widoczność prezentowanych treści, wyposażoną w krzesła, stoły/ławki/pulpity dla uczestników oraz stół prezydialny i krzesło dla prowadzącego szkolenie,</w:t>
      </w:r>
      <w:r w:rsidR="003F3961" w:rsidRPr="00D05C3A">
        <w:rPr>
          <w:rFonts w:cstheme="minorHAnsi"/>
        </w:rPr>
        <w:t xml:space="preserve"> a także miejsce do przeprowadzenia warsztatów, np. gier symulacyjnych, ćwiczeń grupowych itp. (lub osobną do tych celów salę),</w:t>
      </w:r>
    </w:p>
    <w:p w14:paraId="59D88D87" w14:textId="77777777" w:rsidR="00C22674" w:rsidRPr="00D05C3A" w:rsidRDefault="00C22674" w:rsidP="00C22674">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wyposażenie w sprzęt multimedialny: laptop, rzutnik multimedialny, ekran,</w:t>
      </w:r>
    </w:p>
    <w:p w14:paraId="63BA62C9" w14:textId="77777777" w:rsidR="00C22674" w:rsidRPr="00D05C3A" w:rsidRDefault="00C22674" w:rsidP="00C22674">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flipchart, zestaw markerów,</w:t>
      </w:r>
    </w:p>
    <w:p w14:paraId="006CA4B2" w14:textId="77777777" w:rsidR="00C22674" w:rsidRPr="00D05C3A" w:rsidRDefault="00C22674" w:rsidP="00C22674">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możliwość zaciemnienia sali,</w:t>
      </w:r>
    </w:p>
    <w:p w14:paraId="62F6F4D0" w14:textId="77777777" w:rsidR="00C22674" w:rsidRPr="00D05C3A" w:rsidRDefault="00C22674" w:rsidP="00C22674">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odpowiednie oświetlenie,</w:t>
      </w:r>
    </w:p>
    <w:p w14:paraId="371AB997" w14:textId="77777777" w:rsidR="00C22674" w:rsidRPr="00D05C3A" w:rsidRDefault="00C22674" w:rsidP="00C22674">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odpowiednie nagłośnienie,</w:t>
      </w:r>
    </w:p>
    <w:p w14:paraId="174E959F" w14:textId="77777777" w:rsidR="00C22674" w:rsidRPr="00D05C3A" w:rsidRDefault="00C22674" w:rsidP="00C22674">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klimatyzację z możliwością utrzymania stałej temperatury w sali szkoleniowej,</w:t>
      </w:r>
    </w:p>
    <w:p w14:paraId="3CCEBE58" w14:textId="77777777" w:rsidR="00C22674" w:rsidRPr="00D05C3A" w:rsidRDefault="00C22674" w:rsidP="00C22674">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dwa mikrofony,</w:t>
      </w:r>
    </w:p>
    <w:p w14:paraId="6268F7AE" w14:textId="77777777" w:rsidR="00C22674" w:rsidRPr="00D05C3A" w:rsidRDefault="00C22674" w:rsidP="00C22674">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dostęp do Internetu,</w:t>
      </w:r>
    </w:p>
    <w:p w14:paraId="6FF2B383" w14:textId="77777777" w:rsidR="00C22674" w:rsidRPr="00D05C3A" w:rsidRDefault="00C22674" w:rsidP="00C22674">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zaplecze sanitarne,</w:t>
      </w:r>
    </w:p>
    <w:p w14:paraId="4CDD989B" w14:textId="77777777" w:rsidR="00C22674" w:rsidRPr="00D05C3A" w:rsidRDefault="00C22674" w:rsidP="00C22674">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dostęp do szatni.</w:t>
      </w:r>
    </w:p>
    <w:p w14:paraId="619674B4" w14:textId="77777777" w:rsidR="00931BF7" w:rsidRPr="00D05C3A" w:rsidRDefault="00931BF7" w:rsidP="00931BF7">
      <w:pPr>
        <w:pStyle w:val="Akapitzlist"/>
        <w:autoSpaceDE w:val="0"/>
        <w:autoSpaceDN w:val="0"/>
        <w:adjustRightInd w:val="0"/>
        <w:spacing w:after="0" w:line="240" w:lineRule="auto"/>
        <w:ind w:left="851"/>
        <w:contextualSpacing w:val="0"/>
        <w:jc w:val="both"/>
        <w:rPr>
          <w:rFonts w:cstheme="minorHAnsi"/>
        </w:rPr>
      </w:pPr>
    </w:p>
    <w:p w14:paraId="188533D3" w14:textId="77777777" w:rsidR="00CA06C9" w:rsidRPr="00D05C3A" w:rsidRDefault="00CA06C9" w:rsidP="00931BF7">
      <w:pPr>
        <w:pStyle w:val="Akapitzlist"/>
        <w:autoSpaceDE w:val="0"/>
        <w:autoSpaceDN w:val="0"/>
        <w:adjustRightInd w:val="0"/>
        <w:spacing w:after="0" w:line="240" w:lineRule="auto"/>
        <w:ind w:left="851"/>
        <w:contextualSpacing w:val="0"/>
        <w:jc w:val="both"/>
        <w:rPr>
          <w:rFonts w:cstheme="minorHAnsi"/>
        </w:rPr>
      </w:pPr>
    </w:p>
    <w:p w14:paraId="34AA2422" w14:textId="77777777" w:rsidR="001830AE" w:rsidRPr="00D05C3A" w:rsidRDefault="001830AE" w:rsidP="00931BF7">
      <w:pPr>
        <w:pStyle w:val="Akapitzlist"/>
        <w:autoSpaceDE w:val="0"/>
        <w:autoSpaceDN w:val="0"/>
        <w:adjustRightInd w:val="0"/>
        <w:spacing w:after="0" w:line="240" w:lineRule="auto"/>
        <w:ind w:left="851"/>
        <w:contextualSpacing w:val="0"/>
        <w:jc w:val="both"/>
        <w:rPr>
          <w:rFonts w:cstheme="minorHAnsi"/>
        </w:rPr>
      </w:pPr>
    </w:p>
    <w:p w14:paraId="4921E2DE" w14:textId="77777777" w:rsidR="00CA06C9" w:rsidRPr="00D05C3A" w:rsidRDefault="00CA06C9" w:rsidP="00931BF7">
      <w:pPr>
        <w:pStyle w:val="Akapitzlist"/>
        <w:autoSpaceDE w:val="0"/>
        <w:autoSpaceDN w:val="0"/>
        <w:adjustRightInd w:val="0"/>
        <w:spacing w:after="0" w:line="240" w:lineRule="auto"/>
        <w:ind w:left="851"/>
        <w:contextualSpacing w:val="0"/>
        <w:jc w:val="both"/>
        <w:rPr>
          <w:rFonts w:cstheme="minorHAnsi"/>
        </w:rPr>
      </w:pPr>
    </w:p>
    <w:p w14:paraId="340947D9" w14:textId="77777777" w:rsidR="00CA06C9" w:rsidRPr="00D05C3A" w:rsidRDefault="00CA06C9" w:rsidP="00931BF7">
      <w:pPr>
        <w:pStyle w:val="Akapitzlist"/>
        <w:autoSpaceDE w:val="0"/>
        <w:autoSpaceDN w:val="0"/>
        <w:adjustRightInd w:val="0"/>
        <w:spacing w:after="0" w:line="240" w:lineRule="auto"/>
        <w:ind w:left="851"/>
        <w:contextualSpacing w:val="0"/>
        <w:jc w:val="both"/>
        <w:rPr>
          <w:rFonts w:cstheme="minorHAnsi"/>
        </w:rPr>
      </w:pPr>
    </w:p>
    <w:p w14:paraId="5E14DE44" w14:textId="7CDC638C" w:rsidR="004C00D6" w:rsidRPr="00D05C3A" w:rsidRDefault="00135018" w:rsidP="004C00D6">
      <w:pPr>
        <w:tabs>
          <w:tab w:val="left" w:pos="8371"/>
          <w:tab w:val="left" w:leader="dot" w:pos="9498"/>
        </w:tabs>
        <w:ind w:left="360"/>
        <w:rPr>
          <w:rFonts w:cstheme="minorHAnsi"/>
        </w:rPr>
      </w:pPr>
      <w:r w:rsidRPr="00D05C3A">
        <w:rPr>
          <w:rFonts w:cstheme="minorHAnsi"/>
          <w:b/>
        </w:rPr>
        <w:t>Program szkolenia</w:t>
      </w:r>
      <w:r w:rsidR="00B46EDF" w:rsidRPr="00D05C3A">
        <w:rPr>
          <w:rFonts w:cstheme="minorHAnsi"/>
          <w:b/>
        </w:rPr>
        <w:t>:</w:t>
      </w:r>
      <w:r w:rsidR="004C00D6" w:rsidRPr="00D05C3A">
        <w:rPr>
          <w:rFonts w:cstheme="minorHAnsi"/>
          <w:b/>
        </w:rPr>
        <w:t xml:space="preserve"> </w:t>
      </w:r>
      <w:r w:rsidR="004C00D6" w:rsidRPr="00D05C3A">
        <w:rPr>
          <w:rFonts w:cstheme="minorHAnsi"/>
        </w:rPr>
        <w:t xml:space="preserve">Wykonawca przedstawi Zamawiającemu wstępny program szkolenia wraz </w:t>
      </w:r>
      <w:r w:rsidR="00D50BE8" w:rsidRPr="00D05C3A">
        <w:rPr>
          <w:rFonts w:cstheme="minorHAnsi"/>
        </w:rPr>
        <w:br/>
        <w:t xml:space="preserve">z </w:t>
      </w:r>
      <w:r w:rsidR="004C00D6" w:rsidRPr="00D05C3A">
        <w:rPr>
          <w:rFonts w:cstheme="minorHAnsi"/>
        </w:rPr>
        <w:t xml:space="preserve">informacją o metodach pracy: </w:t>
      </w:r>
    </w:p>
    <w:p w14:paraId="04C04D1B" w14:textId="7F29FBEC" w:rsidR="0024069E" w:rsidRPr="00D05C3A" w:rsidRDefault="0024069E" w:rsidP="0024069E">
      <w:pPr>
        <w:autoSpaceDE w:val="0"/>
        <w:autoSpaceDN w:val="0"/>
        <w:adjustRightInd w:val="0"/>
        <w:spacing w:after="0" w:line="240" w:lineRule="auto"/>
        <w:ind w:left="851" w:hanging="425"/>
        <w:jc w:val="both"/>
        <w:rPr>
          <w:rFonts w:eastAsia="Times New Roman" w:cstheme="minorHAnsi"/>
        </w:rPr>
      </w:pPr>
      <w:r w:rsidRPr="00D05C3A">
        <w:rPr>
          <w:rFonts w:eastAsia="Times New Roman" w:cstheme="minorHAnsi"/>
        </w:rPr>
        <w:t>Program szkolenia winien uwzględniać co n</w:t>
      </w:r>
      <w:r w:rsidR="00084E42" w:rsidRPr="00D05C3A">
        <w:rPr>
          <w:rFonts w:eastAsia="Times New Roman" w:cstheme="minorHAnsi"/>
        </w:rPr>
        <w:t>ajmniej następujące zagadnienia</w:t>
      </w:r>
      <w:r w:rsidR="000B5F7E" w:rsidRPr="00D05C3A">
        <w:rPr>
          <w:rFonts w:eastAsia="Times New Roman" w:cstheme="minorHAnsi"/>
        </w:rPr>
        <w:t xml:space="preserve"> </w:t>
      </w:r>
      <w:r w:rsidRPr="00D05C3A">
        <w:rPr>
          <w:rFonts w:eastAsia="Times New Roman" w:cstheme="minorHAnsi"/>
        </w:rPr>
        <w:t>tematyczne:</w:t>
      </w:r>
    </w:p>
    <w:p w14:paraId="1F0B1709" w14:textId="77777777" w:rsidR="000B5F7E" w:rsidRPr="00D05C3A" w:rsidRDefault="000B5F7E" w:rsidP="009C47C9">
      <w:pPr>
        <w:autoSpaceDE w:val="0"/>
        <w:autoSpaceDN w:val="0"/>
        <w:adjustRightInd w:val="0"/>
        <w:spacing w:after="0" w:line="240" w:lineRule="auto"/>
        <w:ind w:left="851" w:hanging="425"/>
        <w:jc w:val="both"/>
        <w:rPr>
          <w:rFonts w:eastAsia="Times New Roman" w:cstheme="minorHAnsi"/>
        </w:rPr>
      </w:pPr>
      <w:r w:rsidRPr="00D05C3A">
        <w:rPr>
          <w:rFonts w:eastAsia="Times New Roman" w:cstheme="minorHAnsi"/>
        </w:rPr>
        <w:t xml:space="preserve">- </w:t>
      </w:r>
      <w:r w:rsidR="009C47C9" w:rsidRPr="00D05C3A">
        <w:rPr>
          <w:rFonts w:eastAsia="Times New Roman" w:cstheme="minorHAnsi"/>
        </w:rPr>
        <w:t xml:space="preserve">rola relacji interpersonalnych, </w:t>
      </w:r>
    </w:p>
    <w:p w14:paraId="1D62175B" w14:textId="17D96DE4" w:rsidR="000B5F7E" w:rsidRPr="00D05C3A" w:rsidRDefault="000B5F7E" w:rsidP="009C47C9">
      <w:pPr>
        <w:autoSpaceDE w:val="0"/>
        <w:autoSpaceDN w:val="0"/>
        <w:adjustRightInd w:val="0"/>
        <w:spacing w:after="0" w:line="240" w:lineRule="auto"/>
        <w:ind w:left="851" w:hanging="425"/>
        <w:jc w:val="both"/>
        <w:rPr>
          <w:rFonts w:eastAsia="Times New Roman" w:cstheme="minorHAnsi"/>
        </w:rPr>
      </w:pPr>
      <w:r w:rsidRPr="00D05C3A">
        <w:rPr>
          <w:rFonts w:eastAsia="Times New Roman" w:cstheme="minorHAnsi"/>
        </w:rPr>
        <w:t xml:space="preserve">- </w:t>
      </w:r>
      <w:r w:rsidR="009C47C9" w:rsidRPr="00D05C3A">
        <w:rPr>
          <w:rFonts w:eastAsia="Times New Roman" w:cstheme="minorHAnsi"/>
        </w:rPr>
        <w:t>bariery utrudniające komunikację,</w:t>
      </w:r>
    </w:p>
    <w:p w14:paraId="0B59780F" w14:textId="0B065036" w:rsidR="0013125F" w:rsidRPr="00D05C3A" w:rsidRDefault="0013125F" w:rsidP="009C47C9">
      <w:pPr>
        <w:autoSpaceDE w:val="0"/>
        <w:autoSpaceDN w:val="0"/>
        <w:adjustRightInd w:val="0"/>
        <w:spacing w:after="0" w:line="240" w:lineRule="auto"/>
        <w:ind w:left="851" w:hanging="425"/>
        <w:jc w:val="both"/>
        <w:rPr>
          <w:rFonts w:eastAsia="Times New Roman" w:cstheme="minorHAnsi"/>
        </w:rPr>
      </w:pPr>
      <w:r w:rsidRPr="00D05C3A">
        <w:rPr>
          <w:rFonts w:eastAsia="Times New Roman" w:cstheme="minorHAnsi"/>
        </w:rPr>
        <w:t>- współpraca w zespole, ze współpracownikami, interesariuszami, innymi pracownikami,</w:t>
      </w:r>
    </w:p>
    <w:p w14:paraId="06D3D423" w14:textId="24714044" w:rsidR="000B5F7E" w:rsidRPr="00D05C3A" w:rsidRDefault="000B5F7E" w:rsidP="009C47C9">
      <w:pPr>
        <w:autoSpaceDE w:val="0"/>
        <w:autoSpaceDN w:val="0"/>
        <w:adjustRightInd w:val="0"/>
        <w:spacing w:after="0" w:line="240" w:lineRule="auto"/>
        <w:ind w:left="851" w:hanging="425"/>
        <w:jc w:val="both"/>
        <w:rPr>
          <w:rFonts w:eastAsia="Times New Roman" w:cstheme="minorHAnsi"/>
        </w:rPr>
      </w:pPr>
      <w:r w:rsidRPr="00D05C3A">
        <w:rPr>
          <w:rFonts w:eastAsia="Times New Roman" w:cstheme="minorHAnsi"/>
        </w:rPr>
        <w:t xml:space="preserve">- </w:t>
      </w:r>
      <w:r w:rsidR="009C47C9" w:rsidRPr="00D05C3A">
        <w:rPr>
          <w:rFonts w:eastAsia="Times New Roman" w:cstheme="minorHAnsi"/>
        </w:rPr>
        <w:t>p</w:t>
      </w:r>
      <w:r w:rsidRPr="00D05C3A">
        <w:rPr>
          <w:rFonts w:eastAsia="Times New Roman" w:cstheme="minorHAnsi"/>
        </w:rPr>
        <w:t xml:space="preserve">ostawy, jak budować angażujące </w:t>
      </w:r>
      <w:r w:rsidR="009C47C9" w:rsidRPr="00D05C3A">
        <w:rPr>
          <w:rFonts w:eastAsia="Times New Roman" w:cstheme="minorHAnsi"/>
        </w:rPr>
        <w:t>i motywujące relacje</w:t>
      </w:r>
      <w:r w:rsidRPr="00D05C3A">
        <w:rPr>
          <w:rFonts w:eastAsia="Times New Roman" w:cstheme="minorHAnsi"/>
        </w:rPr>
        <w:t>.</w:t>
      </w:r>
    </w:p>
    <w:p w14:paraId="2AD48F8D" w14:textId="0C3FDB8C" w:rsidR="000B5F7E" w:rsidRPr="00D05C3A" w:rsidRDefault="000B5F7E" w:rsidP="00D356C1">
      <w:pPr>
        <w:autoSpaceDE w:val="0"/>
        <w:autoSpaceDN w:val="0"/>
        <w:adjustRightInd w:val="0"/>
        <w:spacing w:after="0" w:line="240" w:lineRule="auto"/>
        <w:ind w:left="426"/>
        <w:jc w:val="both"/>
        <w:rPr>
          <w:rFonts w:eastAsia="Times New Roman" w:cstheme="minorHAnsi"/>
        </w:rPr>
      </w:pPr>
      <w:r w:rsidRPr="00D05C3A">
        <w:rPr>
          <w:rFonts w:eastAsia="Times New Roman" w:cstheme="minorHAnsi"/>
        </w:rPr>
        <w:t xml:space="preserve">Program szkolenia powinien posiadać spójny scenariusz oraz zawierać </w:t>
      </w:r>
      <w:r w:rsidR="00D356C1" w:rsidRPr="00D05C3A">
        <w:rPr>
          <w:rFonts w:eastAsia="Times New Roman" w:cstheme="minorHAnsi"/>
        </w:rPr>
        <w:t>sposób realizacji szkolenia</w:t>
      </w:r>
      <w:r w:rsidR="00D356C1" w:rsidRPr="00D05C3A">
        <w:rPr>
          <w:rFonts w:eastAsia="Times New Roman" w:cstheme="minorHAnsi"/>
        </w:rPr>
        <w:br/>
        <w:t xml:space="preserve">z określeniem, które z elementów skoncentrowane są na nauce praktycznych umiejętności, które na przekazaniu wiedzy, a które na postawach szkolących. </w:t>
      </w:r>
      <w:r w:rsidR="005F0924" w:rsidRPr="00D05C3A">
        <w:rPr>
          <w:rFonts w:eastAsia="Times New Roman" w:cstheme="minorHAnsi"/>
        </w:rPr>
        <w:t>Ponadto program musi zawierać szczegółowy opis stosowanych metod, m</w:t>
      </w:r>
      <w:r w:rsidR="0013125F" w:rsidRPr="00D05C3A">
        <w:rPr>
          <w:rFonts w:eastAsia="Times New Roman" w:cstheme="minorHAnsi"/>
        </w:rPr>
        <w:t>.</w:t>
      </w:r>
      <w:r w:rsidR="005F0924" w:rsidRPr="00D05C3A">
        <w:rPr>
          <w:rFonts w:eastAsia="Times New Roman" w:cstheme="minorHAnsi"/>
        </w:rPr>
        <w:t>in.:</w:t>
      </w:r>
    </w:p>
    <w:p w14:paraId="2ED73B7B" w14:textId="77777777" w:rsidR="000B5F7E" w:rsidRPr="00D05C3A" w:rsidRDefault="000B5F7E" w:rsidP="000B5F7E">
      <w:pPr>
        <w:autoSpaceDE w:val="0"/>
        <w:autoSpaceDN w:val="0"/>
        <w:adjustRightInd w:val="0"/>
        <w:spacing w:after="0" w:line="240" w:lineRule="auto"/>
        <w:ind w:left="851" w:hanging="425"/>
        <w:jc w:val="both"/>
        <w:rPr>
          <w:rFonts w:eastAsia="Times New Roman" w:cstheme="minorHAnsi"/>
        </w:rPr>
      </w:pPr>
      <w:r w:rsidRPr="00D05C3A">
        <w:rPr>
          <w:rFonts w:eastAsia="Times New Roman" w:cstheme="minorHAnsi"/>
        </w:rPr>
        <w:t xml:space="preserve">- </w:t>
      </w:r>
      <w:r w:rsidR="009C47C9" w:rsidRPr="00D05C3A">
        <w:rPr>
          <w:rFonts w:eastAsia="Times New Roman" w:cstheme="minorHAnsi"/>
        </w:rPr>
        <w:t xml:space="preserve">ćwiczenia grupowe, </w:t>
      </w:r>
    </w:p>
    <w:p w14:paraId="1A299206" w14:textId="77777777" w:rsidR="000B5F7E" w:rsidRPr="00D05C3A" w:rsidRDefault="000B5F7E" w:rsidP="000B5F7E">
      <w:pPr>
        <w:autoSpaceDE w:val="0"/>
        <w:autoSpaceDN w:val="0"/>
        <w:adjustRightInd w:val="0"/>
        <w:spacing w:after="0" w:line="240" w:lineRule="auto"/>
        <w:ind w:left="851" w:hanging="425"/>
        <w:jc w:val="both"/>
        <w:rPr>
          <w:rFonts w:eastAsia="Times New Roman" w:cstheme="minorHAnsi"/>
        </w:rPr>
      </w:pPr>
      <w:r w:rsidRPr="00D05C3A">
        <w:rPr>
          <w:rFonts w:eastAsia="Times New Roman" w:cstheme="minorHAnsi"/>
        </w:rPr>
        <w:t xml:space="preserve">- </w:t>
      </w:r>
      <w:r w:rsidR="009C47C9" w:rsidRPr="00D05C3A">
        <w:rPr>
          <w:rFonts w:eastAsia="Times New Roman" w:cstheme="minorHAnsi"/>
        </w:rPr>
        <w:t xml:space="preserve">gry symulacyjne, </w:t>
      </w:r>
    </w:p>
    <w:p w14:paraId="216FD984" w14:textId="50D9ABE7" w:rsidR="000B5F7E" w:rsidRPr="00D05C3A" w:rsidRDefault="000B5F7E" w:rsidP="000B5F7E">
      <w:pPr>
        <w:autoSpaceDE w:val="0"/>
        <w:autoSpaceDN w:val="0"/>
        <w:adjustRightInd w:val="0"/>
        <w:spacing w:after="0" w:line="240" w:lineRule="auto"/>
        <w:ind w:left="851" w:hanging="425"/>
        <w:jc w:val="both"/>
        <w:rPr>
          <w:rFonts w:eastAsia="Times New Roman" w:cstheme="minorHAnsi"/>
        </w:rPr>
      </w:pPr>
      <w:r w:rsidRPr="00D05C3A">
        <w:rPr>
          <w:rFonts w:eastAsia="Times New Roman" w:cstheme="minorHAnsi"/>
        </w:rPr>
        <w:t xml:space="preserve">- </w:t>
      </w:r>
      <w:r w:rsidR="009C47C9" w:rsidRPr="00D05C3A">
        <w:rPr>
          <w:rFonts w:eastAsia="Times New Roman" w:cstheme="minorHAnsi"/>
        </w:rPr>
        <w:t xml:space="preserve">gry szkoleniowe </w:t>
      </w:r>
      <w:r w:rsidR="0013125F" w:rsidRPr="00D05C3A">
        <w:rPr>
          <w:rFonts w:eastAsia="Times New Roman" w:cstheme="minorHAnsi"/>
        </w:rPr>
        <w:t xml:space="preserve">nastawione </w:t>
      </w:r>
      <w:r w:rsidR="009C47C9" w:rsidRPr="00D05C3A">
        <w:rPr>
          <w:rFonts w:eastAsia="Times New Roman" w:cstheme="minorHAnsi"/>
        </w:rPr>
        <w:t xml:space="preserve">na współpracę, </w:t>
      </w:r>
      <w:r w:rsidR="0013125F" w:rsidRPr="00254121">
        <w:rPr>
          <w:rFonts w:eastAsia="Times New Roman" w:cstheme="minorHAnsi"/>
          <w:b/>
        </w:rPr>
        <w:t>a nie rywalizację,</w:t>
      </w:r>
    </w:p>
    <w:p w14:paraId="15011197" w14:textId="55B11A8C" w:rsidR="009C47C9" w:rsidRPr="00D05C3A" w:rsidRDefault="000B5F7E" w:rsidP="000B5F7E">
      <w:pPr>
        <w:autoSpaceDE w:val="0"/>
        <w:autoSpaceDN w:val="0"/>
        <w:adjustRightInd w:val="0"/>
        <w:spacing w:after="0" w:line="240" w:lineRule="auto"/>
        <w:ind w:left="851" w:hanging="425"/>
        <w:jc w:val="both"/>
        <w:rPr>
          <w:rFonts w:eastAsia="Times New Roman" w:cstheme="minorHAnsi"/>
        </w:rPr>
      </w:pPr>
      <w:r w:rsidRPr="00D05C3A">
        <w:rPr>
          <w:rFonts w:eastAsia="Times New Roman" w:cstheme="minorHAnsi"/>
        </w:rPr>
        <w:t xml:space="preserve">- </w:t>
      </w:r>
      <w:r w:rsidR="009C47C9" w:rsidRPr="00D05C3A">
        <w:rPr>
          <w:rFonts w:eastAsia="Times New Roman" w:cstheme="minorHAnsi"/>
        </w:rPr>
        <w:t>zespołowe rozwiazywanie problemów</w:t>
      </w:r>
      <w:r w:rsidR="0013125F" w:rsidRPr="00D05C3A">
        <w:rPr>
          <w:rFonts w:eastAsia="Times New Roman" w:cstheme="minorHAnsi"/>
        </w:rPr>
        <w:t>, zadań</w:t>
      </w:r>
      <w:r w:rsidR="009C47C9" w:rsidRPr="00D05C3A">
        <w:rPr>
          <w:rFonts w:eastAsia="Times New Roman" w:cstheme="minorHAnsi"/>
        </w:rPr>
        <w:t>.</w:t>
      </w:r>
    </w:p>
    <w:p w14:paraId="56B4DDD4" w14:textId="30FE3BDA" w:rsidR="00D356C1" w:rsidRPr="00D05C3A" w:rsidRDefault="00D356C1" w:rsidP="00D356C1">
      <w:pPr>
        <w:autoSpaceDE w:val="0"/>
        <w:autoSpaceDN w:val="0"/>
        <w:adjustRightInd w:val="0"/>
        <w:spacing w:after="0" w:line="240" w:lineRule="auto"/>
        <w:ind w:left="426"/>
        <w:jc w:val="both"/>
        <w:rPr>
          <w:rFonts w:eastAsia="Times New Roman" w:cstheme="minorHAnsi"/>
        </w:rPr>
      </w:pPr>
      <w:r w:rsidRPr="00D05C3A">
        <w:rPr>
          <w:rFonts w:eastAsia="Times New Roman" w:cstheme="minorHAnsi"/>
        </w:rPr>
        <w:t>W programie szkolenia</w:t>
      </w:r>
      <w:r w:rsidR="0013008F" w:rsidRPr="00D05C3A">
        <w:rPr>
          <w:rFonts w:eastAsia="Times New Roman" w:cstheme="minorHAnsi"/>
        </w:rPr>
        <w:t xml:space="preserve"> </w:t>
      </w:r>
      <w:r w:rsidR="0089103E" w:rsidRPr="00D05C3A">
        <w:rPr>
          <w:rFonts w:eastAsia="Times New Roman" w:cstheme="minorHAnsi"/>
        </w:rPr>
        <w:t>powinna</w:t>
      </w:r>
      <w:r w:rsidRPr="00D05C3A">
        <w:rPr>
          <w:rFonts w:eastAsia="Times New Roman" w:cstheme="minorHAnsi"/>
        </w:rPr>
        <w:t xml:space="preserve"> znaleźć się informacja w jaki sposób trener będzie kontrolował postęp w realizacji zakładanych celów szkoleniowych. </w:t>
      </w:r>
    </w:p>
    <w:p w14:paraId="650DCA01" w14:textId="77777777" w:rsidR="000B5F7E" w:rsidRPr="00D05C3A" w:rsidRDefault="000B5F7E" w:rsidP="000B5F7E">
      <w:pPr>
        <w:autoSpaceDE w:val="0"/>
        <w:autoSpaceDN w:val="0"/>
        <w:adjustRightInd w:val="0"/>
        <w:spacing w:after="0" w:line="240" w:lineRule="auto"/>
        <w:ind w:left="851" w:hanging="425"/>
        <w:jc w:val="both"/>
        <w:rPr>
          <w:rFonts w:eastAsia="Times New Roman" w:cstheme="minorHAnsi"/>
        </w:rPr>
      </w:pPr>
    </w:p>
    <w:p w14:paraId="20BEB5B0" w14:textId="77777777" w:rsidR="00CF4891" w:rsidRPr="00D05C3A" w:rsidRDefault="00084E42" w:rsidP="00084E42">
      <w:pPr>
        <w:autoSpaceDE w:val="0"/>
        <w:autoSpaceDN w:val="0"/>
        <w:adjustRightInd w:val="0"/>
        <w:spacing w:after="0" w:line="240" w:lineRule="auto"/>
        <w:ind w:left="426"/>
        <w:jc w:val="both"/>
        <w:rPr>
          <w:rFonts w:eastAsia="Times New Roman" w:cstheme="minorHAnsi"/>
        </w:rPr>
      </w:pPr>
      <w:r w:rsidRPr="00D05C3A">
        <w:rPr>
          <w:rFonts w:eastAsia="Times New Roman" w:cstheme="minorHAnsi"/>
        </w:rPr>
        <w:t>Dzień szkoleniowy dla każdej z grup musi obejmować:</w:t>
      </w:r>
    </w:p>
    <w:p w14:paraId="646BFB9A" w14:textId="77777777" w:rsidR="00CA06C9" w:rsidRPr="00D05C3A" w:rsidRDefault="00084E42" w:rsidP="00084E42">
      <w:pPr>
        <w:autoSpaceDE w:val="0"/>
        <w:autoSpaceDN w:val="0"/>
        <w:adjustRightInd w:val="0"/>
        <w:spacing w:after="0" w:line="240" w:lineRule="auto"/>
        <w:ind w:left="426"/>
        <w:jc w:val="both"/>
        <w:rPr>
          <w:rFonts w:eastAsia="Times New Roman" w:cstheme="minorHAnsi"/>
        </w:rPr>
      </w:pPr>
      <w:r w:rsidRPr="00D05C3A">
        <w:rPr>
          <w:rFonts w:eastAsia="Times New Roman" w:cstheme="minorHAnsi"/>
        </w:rPr>
        <w:t>10 godzin prowadzenia zajęć</w:t>
      </w:r>
      <w:r w:rsidRPr="00D05C3A">
        <w:rPr>
          <w:rFonts w:cstheme="minorHAnsi"/>
        </w:rPr>
        <w:t>, p</w:t>
      </w:r>
      <w:r w:rsidRPr="00D05C3A">
        <w:rPr>
          <w:rFonts w:eastAsia="Times New Roman" w:cstheme="minorHAnsi"/>
        </w:rPr>
        <w:t>rzy czym</w:t>
      </w:r>
      <w:r w:rsidR="00CA06C9" w:rsidRPr="00D05C3A">
        <w:rPr>
          <w:rFonts w:eastAsia="Times New Roman" w:cstheme="minorHAnsi"/>
        </w:rPr>
        <w:t>:</w:t>
      </w:r>
    </w:p>
    <w:p w14:paraId="26822E65" w14:textId="6D173F56" w:rsidR="00CA06C9" w:rsidRPr="00D05C3A" w:rsidRDefault="00CA06C9" w:rsidP="00CA06C9">
      <w:pPr>
        <w:autoSpaceDE w:val="0"/>
        <w:autoSpaceDN w:val="0"/>
        <w:adjustRightInd w:val="0"/>
        <w:spacing w:after="0" w:line="240" w:lineRule="auto"/>
        <w:ind w:left="709" w:hanging="283"/>
        <w:jc w:val="both"/>
        <w:rPr>
          <w:rFonts w:eastAsia="Times New Roman" w:cstheme="minorHAnsi"/>
        </w:rPr>
      </w:pPr>
      <w:r w:rsidRPr="00D05C3A">
        <w:rPr>
          <w:rFonts w:eastAsia="Times New Roman" w:cstheme="minorHAnsi"/>
        </w:rPr>
        <w:t xml:space="preserve">- </w:t>
      </w:r>
      <w:r w:rsidR="00084E42" w:rsidRPr="00D05C3A">
        <w:rPr>
          <w:rFonts w:eastAsia="Times New Roman" w:cstheme="minorHAnsi"/>
        </w:rPr>
        <w:t>2 x 1,5</w:t>
      </w:r>
      <w:r w:rsidRPr="00D05C3A">
        <w:rPr>
          <w:rFonts w:eastAsia="Times New Roman" w:cstheme="minorHAnsi"/>
        </w:rPr>
        <w:t xml:space="preserve"> godziny (3 godziny)</w:t>
      </w:r>
      <w:r w:rsidR="00084E42" w:rsidRPr="00D05C3A">
        <w:rPr>
          <w:rFonts w:eastAsia="Times New Roman" w:cstheme="minorHAnsi"/>
        </w:rPr>
        <w:t xml:space="preserve"> </w:t>
      </w:r>
      <w:r w:rsidRPr="00D05C3A">
        <w:rPr>
          <w:rFonts w:eastAsia="Times New Roman" w:cstheme="minorHAnsi"/>
        </w:rPr>
        <w:t>-</w:t>
      </w:r>
      <w:r w:rsidR="00084E42" w:rsidRPr="00D05C3A">
        <w:rPr>
          <w:rFonts w:eastAsia="Times New Roman" w:cstheme="minorHAnsi"/>
        </w:rPr>
        <w:t xml:space="preserve"> w formie wykładów, </w:t>
      </w:r>
    </w:p>
    <w:p w14:paraId="20128133" w14:textId="7A82714B" w:rsidR="00CA06C9" w:rsidRPr="00D05C3A" w:rsidRDefault="00CA06C9" w:rsidP="00CA06C9">
      <w:pPr>
        <w:autoSpaceDE w:val="0"/>
        <w:autoSpaceDN w:val="0"/>
        <w:adjustRightInd w:val="0"/>
        <w:spacing w:after="0" w:line="240" w:lineRule="auto"/>
        <w:ind w:left="709" w:hanging="283"/>
        <w:jc w:val="both"/>
        <w:rPr>
          <w:rFonts w:eastAsia="Times New Roman" w:cstheme="minorHAnsi"/>
        </w:rPr>
      </w:pPr>
      <w:r w:rsidRPr="00D05C3A">
        <w:rPr>
          <w:rFonts w:eastAsia="Times New Roman" w:cstheme="minorHAnsi"/>
        </w:rPr>
        <w:t xml:space="preserve">- </w:t>
      </w:r>
      <w:r w:rsidR="00084E42" w:rsidRPr="00D05C3A">
        <w:rPr>
          <w:rFonts w:eastAsia="Times New Roman" w:cstheme="minorHAnsi"/>
        </w:rPr>
        <w:t xml:space="preserve">2 x 1,5 godziny </w:t>
      </w:r>
      <w:r w:rsidRPr="00D05C3A">
        <w:rPr>
          <w:rFonts w:eastAsia="Times New Roman" w:cstheme="minorHAnsi"/>
        </w:rPr>
        <w:t xml:space="preserve">(3 godziny)  - </w:t>
      </w:r>
      <w:r w:rsidR="00084E42" w:rsidRPr="00D05C3A">
        <w:rPr>
          <w:rFonts w:eastAsia="Times New Roman" w:cstheme="minorHAnsi"/>
        </w:rPr>
        <w:t xml:space="preserve">w formie </w:t>
      </w:r>
      <w:r w:rsidR="0013125F" w:rsidRPr="00D05C3A">
        <w:rPr>
          <w:rFonts w:eastAsia="Times New Roman" w:cstheme="minorHAnsi"/>
        </w:rPr>
        <w:t xml:space="preserve">warsztatów, np. </w:t>
      </w:r>
      <w:r w:rsidR="00084E42" w:rsidRPr="00D05C3A">
        <w:rPr>
          <w:rFonts w:eastAsia="Times New Roman" w:cstheme="minorHAnsi"/>
        </w:rPr>
        <w:t xml:space="preserve">gier symulacyjnych, ćwiczeń grupowych itp., </w:t>
      </w:r>
    </w:p>
    <w:p w14:paraId="0AD1A1CA" w14:textId="77777777" w:rsidR="00CA06C9" w:rsidRPr="00D05C3A" w:rsidRDefault="00CA06C9" w:rsidP="00CD2245">
      <w:pPr>
        <w:autoSpaceDE w:val="0"/>
        <w:autoSpaceDN w:val="0"/>
        <w:adjustRightInd w:val="0"/>
        <w:spacing w:after="0" w:line="240" w:lineRule="auto"/>
        <w:ind w:left="567" w:hanging="141"/>
        <w:jc w:val="both"/>
        <w:rPr>
          <w:rFonts w:eastAsia="Times New Roman" w:cstheme="minorHAnsi"/>
        </w:rPr>
      </w:pPr>
      <w:r w:rsidRPr="00D05C3A">
        <w:rPr>
          <w:rFonts w:eastAsia="Times New Roman" w:cstheme="minorHAnsi"/>
        </w:rPr>
        <w:t xml:space="preserve">- </w:t>
      </w:r>
      <w:r w:rsidR="00084E42" w:rsidRPr="00D05C3A">
        <w:rPr>
          <w:rFonts w:eastAsia="Times New Roman" w:cstheme="minorHAnsi"/>
        </w:rPr>
        <w:t xml:space="preserve">4 godziny w formie </w:t>
      </w:r>
      <w:r w:rsidR="00084E42" w:rsidRPr="00D05C3A">
        <w:rPr>
          <w:rFonts w:eastAsia="Times New Roman" w:cstheme="minorHAnsi"/>
          <w:b/>
        </w:rPr>
        <w:t xml:space="preserve">integracji zespołowej </w:t>
      </w:r>
      <w:r w:rsidRPr="00D05C3A">
        <w:rPr>
          <w:rFonts w:eastAsia="Times New Roman" w:cstheme="minorHAnsi"/>
        </w:rPr>
        <w:t>(</w:t>
      </w:r>
      <w:r w:rsidR="00084E42" w:rsidRPr="00D05C3A">
        <w:rPr>
          <w:rFonts w:eastAsia="Times New Roman" w:cstheme="minorHAnsi"/>
        </w:rPr>
        <w:t>jako realizacja wspólnego celu - zadania z podziałem na grupy</w:t>
      </w:r>
      <w:r w:rsidRPr="00D05C3A">
        <w:rPr>
          <w:rFonts w:eastAsia="Times New Roman" w:cstheme="minorHAnsi"/>
        </w:rPr>
        <w:t>)</w:t>
      </w:r>
      <w:r w:rsidR="00084E42" w:rsidRPr="00D05C3A">
        <w:rPr>
          <w:rFonts w:eastAsia="Times New Roman" w:cstheme="minorHAnsi"/>
        </w:rPr>
        <w:t>.</w:t>
      </w:r>
    </w:p>
    <w:p w14:paraId="23A3C591" w14:textId="3EBD4BAF" w:rsidR="00084E42" w:rsidRPr="00D05C3A" w:rsidRDefault="00084E42" w:rsidP="00084E42">
      <w:pPr>
        <w:autoSpaceDE w:val="0"/>
        <w:autoSpaceDN w:val="0"/>
        <w:adjustRightInd w:val="0"/>
        <w:spacing w:after="0" w:line="240" w:lineRule="auto"/>
        <w:ind w:left="426"/>
        <w:jc w:val="both"/>
        <w:rPr>
          <w:rFonts w:cstheme="minorHAnsi"/>
        </w:rPr>
      </w:pPr>
      <w:r w:rsidRPr="00D05C3A">
        <w:rPr>
          <w:rFonts w:cstheme="minorHAnsi"/>
        </w:rPr>
        <w:t>Szkolenie powinno obejmować</w:t>
      </w:r>
      <w:r w:rsidRPr="00D05C3A">
        <w:rPr>
          <w:rFonts w:eastAsia="Times New Roman" w:cstheme="minorHAnsi"/>
        </w:rPr>
        <w:t xml:space="preserve"> przerwy w tym 3 przerwy kawowe - 15 minutowe (1 godzina szkoleniowa = 45 minut zegarowych).</w:t>
      </w:r>
    </w:p>
    <w:p w14:paraId="627AFF5F" w14:textId="77777777" w:rsidR="00084E42" w:rsidRPr="00D05C3A" w:rsidRDefault="00084E42" w:rsidP="00084E42">
      <w:pPr>
        <w:autoSpaceDE w:val="0"/>
        <w:autoSpaceDN w:val="0"/>
        <w:adjustRightInd w:val="0"/>
        <w:spacing w:after="0" w:line="240" w:lineRule="auto"/>
        <w:rPr>
          <w:rFonts w:eastAsia="Times New Roman" w:cstheme="minorHAnsi"/>
          <w:b/>
        </w:rPr>
      </w:pPr>
    </w:p>
    <w:p w14:paraId="35154B4C" w14:textId="77777777" w:rsidR="000B5F7E" w:rsidRPr="00D05C3A" w:rsidRDefault="00931BF7" w:rsidP="00084E42">
      <w:pPr>
        <w:pStyle w:val="Akapitzlist"/>
        <w:spacing w:after="0" w:line="240" w:lineRule="auto"/>
        <w:ind w:left="426"/>
        <w:jc w:val="both"/>
        <w:rPr>
          <w:rFonts w:cstheme="minorHAnsi"/>
          <w:color w:val="000000" w:themeColor="text1"/>
        </w:rPr>
      </w:pPr>
      <w:r w:rsidRPr="00D05C3A">
        <w:rPr>
          <w:rFonts w:cstheme="minorHAnsi"/>
          <w:color w:val="000000" w:themeColor="text1"/>
        </w:rPr>
        <w:t xml:space="preserve">Przez </w:t>
      </w:r>
      <w:r w:rsidRPr="00D05C3A">
        <w:rPr>
          <w:rFonts w:cstheme="minorHAnsi"/>
          <w:b/>
          <w:color w:val="000000" w:themeColor="text1"/>
        </w:rPr>
        <w:t xml:space="preserve">integrację </w:t>
      </w:r>
      <w:r w:rsidR="000B5F7E" w:rsidRPr="00D05C3A">
        <w:rPr>
          <w:rFonts w:cstheme="minorHAnsi"/>
          <w:b/>
          <w:color w:val="000000" w:themeColor="text1"/>
        </w:rPr>
        <w:t xml:space="preserve">zespołową </w:t>
      </w:r>
      <w:r w:rsidR="000B5F7E" w:rsidRPr="00D05C3A">
        <w:rPr>
          <w:rFonts w:cstheme="minorHAnsi"/>
          <w:color w:val="000000" w:themeColor="text1"/>
        </w:rPr>
        <w:t>Zamawiający rozumie:</w:t>
      </w:r>
    </w:p>
    <w:p w14:paraId="23625B15" w14:textId="0CF67CAD" w:rsidR="00931BF7" w:rsidRPr="00D05C3A" w:rsidRDefault="00931BF7" w:rsidP="00084E42">
      <w:pPr>
        <w:pStyle w:val="Akapitzlist"/>
        <w:spacing w:after="0" w:line="240" w:lineRule="auto"/>
        <w:ind w:left="426"/>
        <w:jc w:val="both"/>
        <w:rPr>
          <w:rFonts w:cstheme="minorHAnsi"/>
          <w:color w:val="000000" w:themeColor="text1"/>
        </w:rPr>
      </w:pPr>
      <w:r w:rsidRPr="00D05C3A">
        <w:rPr>
          <w:rFonts w:cstheme="minorHAnsi"/>
          <w:color w:val="000000" w:themeColor="text1"/>
        </w:rPr>
        <w:t>wspólne działanie grupy w szczytnym, konkretnym celu poprzez np.: malowanie i naprawa ławek; wykonanie kwietników; wykonanie skrzynek na zabawki dla dzieci oraz drobiazgi dla dorosłych, regałów na książki, malowanie filiżanek, tworzenie przydatnych drobiazgów itp. z przeznaczeniem dla domów dziecka, domów spokojnej starości i innych potrzebujących. Wybór sposobu integracji po uzgodnieniu z Zamawiającym.</w:t>
      </w:r>
    </w:p>
    <w:p w14:paraId="23E6CF2A" w14:textId="77777777" w:rsidR="0024069E" w:rsidRPr="00D05C3A" w:rsidRDefault="0024069E" w:rsidP="00135018">
      <w:pPr>
        <w:tabs>
          <w:tab w:val="left" w:pos="8371"/>
          <w:tab w:val="left" w:leader="dot" w:pos="9498"/>
        </w:tabs>
        <w:ind w:left="360"/>
        <w:rPr>
          <w:rFonts w:cstheme="minorHAnsi"/>
          <w:b/>
        </w:rPr>
      </w:pPr>
    </w:p>
    <w:p w14:paraId="4B91EC9F" w14:textId="3907BBFA" w:rsidR="00B17207" w:rsidRPr="00D05C3A" w:rsidRDefault="00B17207" w:rsidP="00135018">
      <w:pPr>
        <w:tabs>
          <w:tab w:val="left" w:pos="8371"/>
          <w:tab w:val="left" w:leader="dot" w:pos="9498"/>
        </w:tabs>
        <w:ind w:left="360"/>
        <w:rPr>
          <w:rFonts w:cstheme="minorHAnsi"/>
          <w:b/>
        </w:rPr>
      </w:pPr>
      <w:r w:rsidRPr="00D05C3A">
        <w:rPr>
          <w:rFonts w:cstheme="minorHAnsi"/>
          <w:b/>
        </w:rPr>
        <w:t>Trenerzy:</w:t>
      </w:r>
    </w:p>
    <w:p w14:paraId="69383360" w14:textId="77777777" w:rsidR="00D2478B" w:rsidRPr="00D05C3A" w:rsidRDefault="00D2478B" w:rsidP="00D2478B">
      <w:pPr>
        <w:spacing w:after="0" w:line="240" w:lineRule="auto"/>
        <w:ind w:left="993" w:hanging="426"/>
        <w:jc w:val="both"/>
        <w:rPr>
          <w:rFonts w:cstheme="minorHAnsi"/>
          <w:lang w:eastAsia="pl-PL"/>
        </w:rPr>
      </w:pPr>
      <w:r w:rsidRPr="00D05C3A">
        <w:rPr>
          <w:rFonts w:cstheme="minorHAnsi"/>
          <w:lang w:eastAsia="pl-PL"/>
        </w:rPr>
        <w:t>Warunki, które musi spełnić trener/trenerzy, którzy poprowadzą szkolenia:</w:t>
      </w:r>
    </w:p>
    <w:p w14:paraId="2C17DE51" w14:textId="65FFB0B9" w:rsidR="00D2478B" w:rsidRPr="00D05C3A" w:rsidRDefault="0024069E" w:rsidP="009C47C9">
      <w:pPr>
        <w:numPr>
          <w:ilvl w:val="0"/>
          <w:numId w:val="26"/>
        </w:numPr>
        <w:spacing w:after="0" w:line="240" w:lineRule="auto"/>
        <w:jc w:val="both"/>
        <w:rPr>
          <w:rFonts w:cstheme="minorHAnsi"/>
          <w:lang w:eastAsia="pl-PL"/>
        </w:rPr>
      </w:pPr>
      <w:r w:rsidRPr="00D05C3A">
        <w:rPr>
          <w:rFonts w:cstheme="minorHAnsi"/>
          <w:lang w:eastAsia="pl-PL"/>
        </w:rPr>
        <w:t>co najmniej 2</w:t>
      </w:r>
      <w:r w:rsidR="00D2478B" w:rsidRPr="00D05C3A">
        <w:rPr>
          <w:rFonts w:cstheme="minorHAnsi"/>
          <w:lang w:eastAsia="pl-PL"/>
        </w:rPr>
        <w:t>-letnie doświadczenie</w:t>
      </w:r>
      <w:r w:rsidRPr="00D05C3A">
        <w:rPr>
          <w:rFonts w:cstheme="minorHAnsi"/>
          <w:lang w:eastAsia="pl-PL"/>
        </w:rPr>
        <w:t xml:space="preserve"> w realizacji szkoleń z zakresu</w:t>
      </w:r>
      <w:r w:rsidR="009C47C9" w:rsidRPr="00D05C3A">
        <w:rPr>
          <w:rFonts w:cstheme="minorHAnsi"/>
          <w:lang w:eastAsia="pl-PL"/>
        </w:rPr>
        <w:t>:</w:t>
      </w:r>
      <w:r w:rsidR="009616FD" w:rsidRPr="00D05C3A">
        <w:rPr>
          <w:rFonts w:cstheme="minorHAnsi"/>
          <w:lang w:eastAsia="pl-PL"/>
        </w:rPr>
        <w:t xml:space="preserve"> </w:t>
      </w:r>
      <w:r w:rsidR="009C47C9" w:rsidRPr="00D05C3A">
        <w:rPr>
          <w:rFonts w:cstheme="minorHAnsi"/>
          <w:lang w:eastAsia="pl-PL"/>
        </w:rPr>
        <w:t xml:space="preserve">Efektywna komunikacja </w:t>
      </w:r>
      <w:r w:rsidR="009C47C9" w:rsidRPr="00D05C3A">
        <w:rPr>
          <w:rFonts w:cstheme="minorHAnsi"/>
          <w:lang w:eastAsia="pl-PL"/>
        </w:rPr>
        <w:br/>
        <w:t>i współpraca w zespole</w:t>
      </w:r>
      <w:r w:rsidR="00783016" w:rsidRPr="00D05C3A">
        <w:rPr>
          <w:rFonts w:cstheme="minorHAnsi"/>
          <w:lang w:eastAsia="pl-PL"/>
        </w:rPr>
        <w:t>,</w:t>
      </w:r>
    </w:p>
    <w:p w14:paraId="2249A6A4" w14:textId="16807B2E" w:rsidR="00D2478B" w:rsidRPr="00511474" w:rsidRDefault="00511474" w:rsidP="000B5F7E">
      <w:pPr>
        <w:numPr>
          <w:ilvl w:val="0"/>
          <w:numId w:val="26"/>
        </w:numPr>
        <w:spacing w:after="0" w:line="240" w:lineRule="auto"/>
        <w:jc w:val="both"/>
        <w:rPr>
          <w:rFonts w:cstheme="minorHAnsi"/>
          <w:lang w:eastAsia="pl-PL"/>
        </w:rPr>
      </w:pPr>
      <w:r>
        <w:rPr>
          <w:rFonts w:cstheme="minorHAnsi"/>
        </w:rPr>
        <w:t>s</w:t>
      </w:r>
      <w:r w:rsidR="000B5F7E" w:rsidRPr="00511474">
        <w:rPr>
          <w:rFonts w:cstheme="minorHAnsi"/>
        </w:rPr>
        <w:t>zkolenie z psycholo</w:t>
      </w:r>
      <w:r>
        <w:rPr>
          <w:rFonts w:cstheme="minorHAnsi"/>
        </w:rPr>
        <w:t xml:space="preserve">giem-trenerem posiadającym </w:t>
      </w:r>
      <w:r w:rsidR="008C16A9">
        <w:rPr>
          <w:rFonts w:cstheme="minorHAnsi"/>
        </w:rPr>
        <w:t xml:space="preserve">minimum 2 letnie </w:t>
      </w:r>
      <w:r>
        <w:rPr>
          <w:rFonts w:cstheme="minorHAnsi"/>
        </w:rPr>
        <w:t xml:space="preserve">doświadczenie </w:t>
      </w:r>
      <w:r w:rsidR="008C16A9">
        <w:rPr>
          <w:rFonts w:cstheme="minorHAnsi"/>
        </w:rPr>
        <w:br/>
      </w:r>
      <w:r>
        <w:rPr>
          <w:rFonts w:cstheme="minorHAnsi"/>
        </w:rPr>
        <w:t>w realizowaniu szkoleń</w:t>
      </w:r>
      <w:r w:rsidR="008C16A9">
        <w:rPr>
          <w:rFonts w:cstheme="minorHAnsi"/>
        </w:rPr>
        <w:t xml:space="preserve"> </w:t>
      </w:r>
      <w:r>
        <w:rPr>
          <w:rFonts w:cstheme="minorHAnsi"/>
        </w:rPr>
        <w:t>z grupami, posiadającym minimum studia podyplomowe bądź szkolenia w zakresie psychologii grupy</w:t>
      </w:r>
      <w:r w:rsidR="008C16A9">
        <w:rPr>
          <w:rFonts w:cstheme="minorHAnsi"/>
        </w:rPr>
        <w:t>.</w:t>
      </w:r>
    </w:p>
    <w:p w14:paraId="4DCF21DF" w14:textId="77777777" w:rsidR="000B5F7E" w:rsidRPr="00D05C3A" w:rsidRDefault="000B5F7E" w:rsidP="00135018">
      <w:pPr>
        <w:tabs>
          <w:tab w:val="left" w:pos="8371"/>
          <w:tab w:val="left" w:leader="dot" w:pos="9498"/>
        </w:tabs>
        <w:ind w:left="360"/>
        <w:rPr>
          <w:rFonts w:cstheme="minorHAnsi"/>
          <w:b/>
        </w:rPr>
      </w:pPr>
    </w:p>
    <w:p w14:paraId="0C329ECC" w14:textId="63DCB0EF" w:rsidR="00B17207" w:rsidRPr="00D05C3A" w:rsidRDefault="00B17207" w:rsidP="00135018">
      <w:pPr>
        <w:tabs>
          <w:tab w:val="left" w:pos="8371"/>
          <w:tab w:val="left" w:leader="dot" w:pos="9498"/>
        </w:tabs>
        <w:ind w:left="360"/>
        <w:rPr>
          <w:rFonts w:cstheme="minorHAnsi"/>
          <w:b/>
        </w:rPr>
      </w:pPr>
      <w:r w:rsidRPr="00D05C3A">
        <w:rPr>
          <w:rFonts w:cstheme="minorHAnsi"/>
          <w:b/>
        </w:rPr>
        <w:t>Materiały do opracowania i dostarczenia przez Wykonawcę:</w:t>
      </w:r>
    </w:p>
    <w:p w14:paraId="6FB935F2" w14:textId="77777777" w:rsidR="00D2478B" w:rsidRPr="00D05C3A" w:rsidRDefault="00D2478B" w:rsidP="000B5F7E">
      <w:pPr>
        <w:numPr>
          <w:ilvl w:val="0"/>
          <w:numId w:val="25"/>
        </w:numPr>
        <w:tabs>
          <w:tab w:val="clear" w:pos="720"/>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materiały szkoleniowe, opracowane zgodnie z wymaganiami Zamawiającego;</w:t>
      </w:r>
    </w:p>
    <w:p w14:paraId="2F5777B5" w14:textId="77777777" w:rsidR="00D2478B" w:rsidRPr="00D05C3A" w:rsidRDefault="00D2478B" w:rsidP="000B5F7E">
      <w:pPr>
        <w:numPr>
          <w:ilvl w:val="0"/>
          <w:numId w:val="25"/>
        </w:numPr>
        <w:tabs>
          <w:tab w:val="clear" w:pos="720"/>
          <w:tab w:val="num" w:pos="360"/>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listy obecności;</w:t>
      </w:r>
    </w:p>
    <w:p w14:paraId="499818B8" w14:textId="55F81D93" w:rsidR="00D2478B" w:rsidRPr="00D05C3A" w:rsidRDefault="00D2478B" w:rsidP="000B5F7E">
      <w:pPr>
        <w:numPr>
          <w:ilvl w:val="0"/>
          <w:numId w:val="25"/>
        </w:numPr>
        <w:tabs>
          <w:tab w:val="clear" w:pos="720"/>
          <w:tab w:val="num" w:pos="360"/>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certyfikaty dla uczestników i listy potwierdzające odbiór certyfikatów (ze wskazaniem co najmniej tematu szkolenia, terminu szkolenia oraz nazwiska prowadzącego) oraz ich kserokopie;</w:t>
      </w:r>
    </w:p>
    <w:p w14:paraId="6AF92CFF" w14:textId="3FDE9974" w:rsidR="00D2478B" w:rsidRPr="00D05C3A" w:rsidRDefault="00D2478B" w:rsidP="000B5F7E">
      <w:pPr>
        <w:tabs>
          <w:tab w:val="num" w:pos="709"/>
        </w:tabs>
        <w:autoSpaceDE w:val="0"/>
        <w:autoSpaceDN w:val="0"/>
        <w:adjustRightInd w:val="0"/>
        <w:spacing w:after="0" w:line="240" w:lineRule="auto"/>
        <w:ind w:left="720" w:hanging="295"/>
        <w:jc w:val="both"/>
        <w:rPr>
          <w:rFonts w:eastAsia="Times New Roman" w:cstheme="minorHAnsi"/>
        </w:rPr>
      </w:pPr>
      <w:r w:rsidRPr="00D05C3A">
        <w:rPr>
          <w:rFonts w:eastAsia="Times New Roman" w:cstheme="minorHAnsi"/>
        </w:rPr>
        <w:t xml:space="preserve">Wykonawca przygotuje i przekaże Zamawiającemu do akceptacji, w formie elektronicznej, </w:t>
      </w:r>
      <w:r w:rsidR="00850424" w:rsidRPr="00D05C3A">
        <w:rPr>
          <w:rFonts w:eastAsia="Times New Roman" w:cstheme="minorHAnsi"/>
        </w:rPr>
        <w:br/>
      </w:r>
      <w:r w:rsidRPr="00D05C3A">
        <w:rPr>
          <w:rFonts w:eastAsia="Times New Roman" w:cstheme="minorHAnsi"/>
        </w:rPr>
        <w:t>w terminie 4 dni roboczych od dnia zawarcia umowy:</w:t>
      </w:r>
    </w:p>
    <w:p w14:paraId="744030E3" w14:textId="6F7EBA8F" w:rsidR="00D2478B" w:rsidRPr="00D05C3A" w:rsidRDefault="00D356C1" w:rsidP="000B5F7E">
      <w:pPr>
        <w:numPr>
          <w:ilvl w:val="0"/>
          <w:numId w:val="24"/>
        </w:numPr>
        <w:tabs>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 xml:space="preserve">ostateczny </w:t>
      </w:r>
      <w:r w:rsidR="006F1973" w:rsidRPr="00D05C3A">
        <w:rPr>
          <w:rFonts w:eastAsia="Times New Roman" w:cstheme="minorHAnsi"/>
        </w:rPr>
        <w:t>program szkolenia,</w:t>
      </w:r>
    </w:p>
    <w:p w14:paraId="5DA07737" w14:textId="4B0AD285" w:rsidR="00D2478B" w:rsidRPr="00D05C3A" w:rsidRDefault="00D2478B" w:rsidP="000B5F7E">
      <w:pPr>
        <w:numPr>
          <w:ilvl w:val="0"/>
          <w:numId w:val="24"/>
        </w:numPr>
        <w:tabs>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dane kontaktowe do koordynatora prz</w:t>
      </w:r>
      <w:r w:rsidR="006F1973" w:rsidRPr="00D05C3A">
        <w:rPr>
          <w:rFonts w:eastAsia="Times New Roman" w:cstheme="minorHAnsi"/>
        </w:rPr>
        <w:t>ypisanego do realizacji zadania,</w:t>
      </w:r>
    </w:p>
    <w:p w14:paraId="700A5178" w14:textId="77777777" w:rsidR="00D2478B" w:rsidRPr="00D05C3A" w:rsidRDefault="00D2478B" w:rsidP="000B5F7E">
      <w:pPr>
        <w:numPr>
          <w:ilvl w:val="0"/>
          <w:numId w:val="24"/>
        </w:numPr>
        <w:tabs>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propozycję usługi gastronomicznej,</w:t>
      </w:r>
    </w:p>
    <w:p w14:paraId="56E4564A" w14:textId="0B062E36" w:rsidR="00D2478B" w:rsidRPr="00D05C3A" w:rsidRDefault="00D2478B" w:rsidP="000B5F7E">
      <w:pPr>
        <w:numPr>
          <w:ilvl w:val="0"/>
          <w:numId w:val="24"/>
        </w:numPr>
        <w:tabs>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 xml:space="preserve">wzór list obecności i list odbioru materiałów szkoleniowych, certyfikatu ze szkolenia wraz z </w:t>
      </w:r>
      <w:r w:rsidR="006F1973" w:rsidRPr="00D05C3A">
        <w:rPr>
          <w:rFonts w:eastAsia="Times New Roman" w:cstheme="minorHAnsi"/>
        </w:rPr>
        <w:t>listą potwierdzającą ich odbiór,</w:t>
      </w:r>
    </w:p>
    <w:p w14:paraId="10CF2BBA" w14:textId="072778C8" w:rsidR="00D2478B" w:rsidRPr="00D05C3A" w:rsidRDefault="00D2478B" w:rsidP="000B5F7E">
      <w:pPr>
        <w:numPr>
          <w:ilvl w:val="0"/>
          <w:numId w:val="24"/>
        </w:numPr>
        <w:tabs>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materiały szkoleniowe (zgodne z programem szkolenia)</w:t>
      </w:r>
      <w:r w:rsidR="006F1973" w:rsidRPr="00D05C3A">
        <w:rPr>
          <w:rFonts w:eastAsia="Times New Roman" w:cstheme="minorHAnsi"/>
        </w:rPr>
        <w:t>.</w:t>
      </w:r>
    </w:p>
    <w:p w14:paraId="76CD460D" w14:textId="01763149" w:rsidR="00D2478B" w:rsidRPr="00D05C3A" w:rsidRDefault="00D2478B" w:rsidP="00D2478B">
      <w:pPr>
        <w:tabs>
          <w:tab w:val="num" w:pos="709"/>
        </w:tabs>
        <w:autoSpaceDE w:val="0"/>
        <w:autoSpaceDN w:val="0"/>
        <w:adjustRightInd w:val="0"/>
        <w:spacing w:before="120" w:after="120" w:line="240" w:lineRule="auto"/>
        <w:ind w:left="720" w:hanging="294"/>
        <w:jc w:val="both"/>
        <w:rPr>
          <w:rFonts w:eastAsia="Times New Roman" w:cstheme="minorHAnsi"/>
        </w:rPr>
      </w:pPr>
      <w:r w:rsidRPr="00D05C3A">
        <w:rPr>
          <w:rFonts w:eastAsia="Times New Roman" w:cstheme="minorHAnsi"/>
        </w:rPr>
        <w:t>Zamawiający dokona weryfikacji ww. d</w:t>
      </w:r>
      <w:r w:rsidR="00154DF7" w:rsidRPr="00D05C3A">
        <w:rPr>
          <w:rFonts w:eastAsia="Times New Roman" w:cstheme="minorHAnsi"/>
        </w:rPr>
        <w:t>okumentów i materiałów w ciągu 5</w:t>
      </w:r>
      <w:r w:rsidRPr="00D05C3A">
        <w:rPr>
          <w:rFonts w:eastAsia="Times New Roman" w:cstheme="minorHAnsi"/>
        </w:rPr>
        <w:t xml:space="preserve"> dni roboczych. </w:t>
      </w:r>
    </w:p>
    <w:p w14:paraId="3C054580" w14:textId="0D823FB1" w:rsidR="00D2478B" w:rsidRPr="00D05C3A" w:rsidRDefault="00D2478B" w:rsidP="00D2478B">
      <w:pPr>
        <w:tabs>
          <w:tab w:val="num" w:pos="709"/>
        </w:tabs>
        <w:autoSpaceDE w:val="0"/>
        <w:autoSpaceDN w:val="0"/>
        <w:adjustRightInd w:val="0"/>
        <w:spacing w:before="120" w:after="120" w:line="240" w:lineRule="auto"/>
        <w:ind w:left="720" w:hanging="294"/>
        <w:jc w:val="both"/>
        <w:rPr>
          <w:rFonts w:eastAsia="Times New Roman" w:cstheme="minorHAnsi"/>
        </w:rPr>
      </w:pPr>
      <w:r w:rsidRPr="00D05C3A">
        <w:rPr>
          <w:rFonts w:eastAsia="Times New Roman" w:cstheme="minorHAnsi"/>
        </w:rPr>
        <w:t>Wykonawca wprowadzi ewentualne poprawki do powyższych materiałów i dokumentów w ciągu 2 dni roboczych od dnia przekazania uwag przez Zamawiającego. Dokumenty do weryfikacji będą przekazywane w wersji elektronicznej. Akceptacja ww. dokumentów będzie odbywać się za pośrednictwem poczty elektronicznej.</w:t>
      </w:r>
      <w:r w:rsidR="00254121">
        <w:rPr>
          <w:rFonts w:eastAsia="Times New Roman" w:cstheme="minorHAnsi"/>
        </w:rPr>
        <w:t xml:space="preserve"> </w:t>
      </w:r>
      <w:r w:rsidRPr="00D05C3A">
        <w:rPr>
          <w:rFonts w:eastAsia="Times New Roman" w:cstheme="minorHAnsi"/>
        </w:rPr>
        <w:t xml:space="preserve">Po zaakceptowaniu przez Zamawiającego </w:t>
      </w:r>
      <w:r w:rsidR="00CD2245" w:rsidRPr="00D05C3A">
        <w:rPr>
          <w:rFonts w:eastAsia="Times New Roman" w:cstheme="minorHAnsi"/>
        </w:rPr>
        <w:t>m</w:t>
      </w:r>
      <w:r w:rsidRPr="00D05C3A">
        <w:rPr>
          <w:rFonts w:eastAsia="Times New Roman" w:cstheme="minorHAnsi"/>
        </w:rPr>
        <w:t xml:space="preserve">ateriałów szkoleniowych Wykonawca będzie zobowiązany do wydrukowania i dostarczenia materiałów szkoleniowych oraz dokumentów przed rozpoczęciem szkolenia na miejsce szkolenia. Materiały szkoleniowe </w:t>
      </w:r>
      <w:r w:rsidR="00D05C3A" w:rsidRPr="00D05C3A">
        <w:rPr>
          <w:rFonts w:eastAsia="Times New Roman" w:cstheme="minorHAnsi"/>
        </w:rPr>
        <w:t xml:space="preserve"> </w:t>
      </w:r>
      <w:r w:rsidRPr="00D05C3A">
        <w:rPr>
          <w:rFonts w:eastAsia="Times New Roman" w:cstheme="minorHAnsi"/>
        </w:rPr>
        <w:t xml:space="preserve">winny być przygotowane w trwałej i zwartej formie </w:t>
      </w:r>
      <w:r w:rsidR="00254121">
        <w:rPr>
          <w:rFonts w:eastAsia="Times New Roman" w:cstheme="minorHAnsi"/>
        </w:rPr>
        <w:br/>
      </w:r>
      <w:r w:rsidRPr="00D05C3A">
        <w:rPr>
          <w:rFonts w:eastAsia="Times New Roman" w:cstheme="minorHAnsi"/>
        </w:rPr>
        <w:t>(np. bindowanie, termobindowanie). Ostateczna wersja dokumentów oraz materiałów szkoleniowych zaakceptowana przez Zamawiającego musi być gotowa na 5 dni roboczych przed rozpoczęciem szkoleń.</w:t>
      </w:r>
    </w:p>
    <w:p w14:paraId="3148252E" w14:textId="77777777" w:rsidR="00D2478B" w:rsidRPr="00D05C3A" w:rsidRDefault="00D2478B" w:rsidP="00D2478B">
      <w:pPr>
        <w:tabs>
          <w:tab w:val="num" w:pos="709"/>
        </w:tabs>
        <w:autoSpaceDE w:val="0"/>
        <w:autoSpaceDN w:val="0"/>
        <w:adjustRightInd w:val="0"/>
        <w:spacing w:before="120" w:after="120" w:line="240" w:lineRule="auto"/>
        <w:ind w:left="720" w:hanging="294"/>
        <w:jc w:val="both"/>
        <w:rPr>
          <w:rFonts w:eastAsia="Times New Roman" w:cstheme="minorHAnsi"/>
        </w:rPr>
      </w:pPr>
      <w:r w:rsidRPr="00D05C3A">
        <w:rPr>
          <w:rFonts w:eastAsia="Times New Roman" w:cstheme="minorHAnsi"/>
        </w:rPr>
        <w:t xml:space="preserve"> Materiały szkoleniowe powinny zawierać treści obszerniejsze merytorycznie od prezentacji multimedialnych przygotowywanych na potrzeby szkolenia.</w:t>
      </w:r>
    </w:p>
    <w:p w14:paraId="5E806C9E" w14:textId="5D9451A6" w:rsidR="00B17207" w:rsidRPr="00D05C3A" w:rsidRDefault="00B17207" w:rsidP="00135018">
      <w:pPr>
        <w:tabs>
          <w:tab w:val="left" w:pos="8371"/>
          <w:tab w:val="left" w:leader="dot" w:pos="9498"/>
        </w:tabs>
        <w:ind w:left="360"/>
        <w:rPr>
          <w:rFonts w:cstheme="minorHAnsi"/>
          <w:b/>
        </w:rPr>
      </w:pPr>
      <w:r w:rsidRPr="00D05C3A">
        <w:rPr>
          <w:rFonts w:cstheme="minorHAnsi"/>
          <w:b/>
        </w:rPr>
        <w:t>Usługa gastronomiczna w trakcie szkoleń:</w:t>
      </w:r>
    </w:p>
    <w:p w14:paraId="7BBF1FAA" w14:textId="277FFBD1" w:rsidR="00D2478B" w:rsidRPr="00D05C3A" w:rsidRDefault="00D2478B" w:rsidP="00D2478B">
      <w:pPr>
        <w:autoSpaceDE w:val="0"/>
        <w:autoSpaceDN w:val="0"/>
        <w:adjustRightInd w:val="0"/>
        <w:spacing w:after="0" w:line="240" w:lineRule="auto"/>
        <w:ind w:left="851" w:hanging="425"/>
        <w:jc w:val="both"/>
        <w:rPr>
          <w:rFonts w:cstheme="minorHAnsi"/>
          <w:i/>
        </w:rPr>
      </w:pPr>
      <w:r w:rsidRPr="00D05C3A">
        <w:rPr>
          <w:rFonts w:cstheme="minorHAnsi"/>
        </w:rPr>
        <w:t>Wykonawca zobowiązany jest do zapewnienia w trakcie trwania szkoleń ciągłej usługi gastronomicznej oraz obsługi kelnerskiej w sali szkoleniowej lub w innym pomieszczeniu zlokalizowanym w bezpośrednim jej sąsiedztwie, w godzinach trw</w:t>
      </w:r>
      <w:r w:rsidR="0067138F" w:rsidRPr="00D05C3A">
        <w:rPr>
          <w:rFonts w:cstheme="minorHAnsi"/>
        </w:rPr>
        <w:t>ania szkolenia</w:t>
      </w:r>
      <w:r w:rsidR="005C7FE5" w:rsidRPr="00D05C3A">
        <w:rPr>
          <w:rFonts w:cstheme="minorHAnsi"/>
        </w:rPr>
        <w:t xml:space="preserve"> </w:t>
      </w:r>
      <w:r w:rsidR="0067138F" w:rsidRPr="00D05C3A">
        <w:rPr>
          <w:rFonts w:cstheme="minorHAnsi"/>
        </w:rPr>
        <w:t xml:space="preserve">oraz do zapewnienia jednego wspólnego </w:t>
      </w:r>
      <w:r w:rsidR="00E27532" w:rsidRPr="00D05C3A">
        <w:rPr>
          <w:rFonts w:cstheme="minorHAnsi"/>
        </w:rPr>
        <w:t xml:space="preserve">ciepłego </w:t>
      </w:r>
      <w:r w:rsidR="0067138F" w:rsidRPr="00D05C3A">
        <w:rPr>
          <w:rFonts w:cstheme="minorHAnsi"/>
        </w:rPr>
        <w:t>posiłku</w:t>
      </w:r>
      <w:r w:rsidR="0067138F" w:rsidRPr="00D05C3A">
        <w:rPr>
          <w:rFonts w:cstheme="minorHAnsi"/>
          <w:i/>
        </w:rPr>
        <w:t xml:space="preserve"> </w:t>
      </w:r>
      <w:r w:rsidR="00E27532" w:rsidRPr="00D05C3A">
        <w:rPr>
          <w:rFonts w:cstheme="minorHAnsi"/>
        </w:rPr>
        <w:t>w połowie dnia szkoleniowego</w:t>
      </w:r>
      <w:r w:rsidR="0067138F" w:rsidRPr="00D05C3A">
        <w:rPr>
          <w:rFonts w:cstheme="minorHAnsi"/>
        </w:rPr>
        <w:t>.</w:t>
      </w:r>
      <w:r w:rsidR="000B5F7E" w:rsidRPr="00D05C3A">
        <w:rPr>
          <w:rFonts w:cstheme="minorHAnsi"/>
          <w:i/>
        </w:rPr>
        <w:t xml:space="preserve"> </w:t>
      </w:r>
    </w:p>
    <w:p w14:paraId="6E2EC26D" w14:textId="77777777" w:rsidR="00D2478B" w:rsidRPr="00D05C3A" w:rsidRDefault="00D2478B" w:rsidP="00D2478B">
      <w:pPr>
        <w:autoSpaceDE w:val="0"/>
        <w:autoSpaceDN w:val="0"/>
        <w:adjustRightInd w:val="0"/>
        <w:spacing w:after="0" w:line="240" w:lineRule="auto"/>
        <w:ind w:left="851" w:hanging="425"/>
        <w:jc w:val="both"/>
        <w:rPr>
          <w:rFonts w:cstheme="minorHAnsi"/>
          <w:b/>
          <w:bCs/>
        </w:rPr>
      </w:pPr>
    </w:p>
    <w:p w14:paraId="12E5D19A" w14:textId="64E36CEC" w:rsidR="00D2478B" w:rsidRPr="00D05C3A" w:rsidRDefault="00D2478B" w:rsidP="00D2478B">
      <w:pPr>
        <w:autoSpaceDE w:val="0"/>
        <w:autoSpaceDN w:val="0"/>
        <w:adjustRightInd w:val="0"/>
        <w:spacing w:after="0" w:line="240" w:lineRule="auto"/>
        <w:ind w:left="851" w:hanging="425"/>
        <w:jc w:val="both"/>
        <w:rPr>
          <w:rFonts w:cstheme="minorHAnsi"/>
          <w:b/>
          <w:bCs/>
        </w:rPr>
      </w:pPr>
      <w:r w:rsidRPr="00D05C3A">
        <w:rPr>
          <w:rFonts w:cstheme="minorHAnsi"/>
        </w:rPr>
        <w:t>W ramach usługi gastronomicznej Wykonawca zapewni w</w:t>
      </w:r>
      <w:r w:rsidR="00E858BE" w:rsidRPr="00D05C3A">
        <w:rPr>
          <w:rFonts w:cstheme="minorHAnsi"/>
        </w:rPr>
        <w:t xml:space="preserve"> </w:t>
      </w:r>
      <w:r w:rsidRPr="00D05C3A">
        <w:rPr>
          <w:rFonts w:cstheme="minorHAnsi"/>
        </w:rPr>
        <w:t>dniu szkolenia</w:t>
      </w:r>
      <w:r w:rsidRPr="00D05C3A">
        <w:rPr>
          <w:rFonts w:cstheme="minorHAnsi"/>
          <w:b/>
          <w:bCs/>
        </w:rPr>
        <w:t>:</w:t>
      </w:r>
    </w:p>
    <w:p w14:paraId="15A6BA1E" w14:textId="3FFE074E" w:rsidR="00D2478B" w:rsidRPr="00D05C3A" w:rsidRDefault="00D2478B" w:rsidP="00D2478B">
      <w:pPr>
        <w:pStyle w:val="Tekstpodstawowy2"/>
        <w:tabs>
          <w:tab w:val="clear" w:pos="5126"/>
        </w:tabs>
        <w:autoSpaceDE w:val="0"/>
        <w:autoSpaceDN w:val="0"/>
        <w:adjustRightInd w:val="0"/>
        <w:spacing w:line="240" w:lineRule="auto"/>
        <w:ind w:left="851" w:hanging="425"/>
        <w:rPr>
          <w:rFonts w:asciiTheme="minorHAnsi" w:hAnsiTheme="minorHAnsi" w:cstheme="minorHAnsi"/>
          <w:sz w:val="22"/>
          <w:szCs w:val="22"/>
        </w:rPr>
      </w:pPr>
      <w:r w:rsidRPr="00D05C3A">
        <w:rPr>
          <w:rFonts w:asciiTheme="minorHAnsi" w:hAnsiTheme="minorHAnsi" w:cstheme="minorHAnsi"/>
          <w:sz w:val="22"/>
          <w:szCs w:val="22"/>
        </w:rPr>
        <w:t>a)</w:t>
      </w:r>
      <w:r w:rsidRPr="00D05C3A">
        <w:rPr>
          <w:rFonts w:asciiTheme="minorHAnsi" w:hAnsiTheme="minorHAnsi" w:cstheme="minorHAnsi"/>
          <w:sz w:val="22"/>
          <w:szCs w:val="22"/>
        </w:rPr>
        <w:tab/>
        <w:t xml:space="preserve">napoje gorące serwowane bez ograniczeń, jak: świeżo parzona gorąca kawa z ekspresu, herbata ekspresowa (pakowana w oddzielnych torebkach w min. 5 różnych wariantach smakowych do wyboru), dodatki: mleczko do kawy, cukier, świeża cytryna pokrojona </w:t>
      </w:r>
      <w:r w:rsidR="005C7FE5" w:rsidRPr="00D05C3A">
        <w:rPr>
          <w:rFonts w:asciiTheme="minorHAnsi" w:hAnsiTheme="minorHAnsi" w:cstheme="minorHAnsi"/>
          <w:sz w:val="22"/>
          <w:szCs w:val="22"/>
        </w:rPr>
        <w:br/>
      </w:r>
      <w:r w:rsidRPr="00D05C3A">
        <w:rPr>
          <w:rFonts w:asciiTheme="minorHAnsi" w:hAnsiTheme="minorHAnsi" w:cstheme="minorHAnsi"/>
          <w:sz w:val="22"/>
          <w:szCs w:val="22"/>
        </w:rPr>
        <w:t>w plastry;</w:t>
      </w:r>
    </w:p>
    <w:p w14:paraId="77515999" w14:textId="2DE4AA44" w:rsidR="00395229" w:rsidRPr="00CF4891" w:rsidRDefault="00D2478B" w:rsidP="00395229">
      <w:pPr>
        <w:pStyle w:val="Tekstpodstawowy2"/>
        <w:tabs>
          <w:tab w:val="clear" w:pos="5126"/>
        </w:tabs>
        <w:autoSpaceDE w:val="0"/>
        <w:autoSpaceDN w:val="0"/>
        <w:adjustRightInd w:val="0"/>
        <w:spacing w:line="240" w:lineRule="auto"/>
        <w:ind w:left="851" w:hanging="425"/>
        <w:rPr>
          <w:rFonts w:asciiTheme="minorHAnsi" w:hAnsiTheme="minorHAnsi" w:cstheme="minorHAnsi"/>
          <w:sz w:val="22"/>
          <w:szCs w:val="22"/>
        </w:rPr>
      </w:pPr>
      <w:r w:rsidRPr="00D05C3A">
        <w:rPr>
          <w:rFonts w:asciiTheme="minorHAnsi" w:hAnsiTheme="minorHAnsi" w:cstheme="minorHAnsi"/>
          <w:sz w:val="22"/>
          <w:szCs w:val="22"/>
        </w:rPr>
        <w:t>b)</w:t>
      </w:r>
      <w:r w:rsidRPr="00D05C3A">
        <w:rPr>
          <w:rFonts w:asciiTheme="minorHAnsi" w:hAnsiTheme="minorHAnsi" w:cstheme="minorHAnsi"/>
          <w:sz w:val="22"/>
          <w:szCs w:val="22"/>
        </w:rPr>
        <w:tab/>
        <w:t xml:space="preserve">napoje zimne serwowane bez ograniczeń, jak: woda mineralna gazowana </w:t>
      </w:r>
      <w:r w:rsidR="005C7FE5" w:rsidRPr="00D05C3A">
        <w:rPr>
          <w:rFonts w:asciiTheme="minorHAnsi" w:hAnsiTheme="minorHAnsi" w:cstheme="minorHAnsi"/>
          <w:sz w:val="22"/>
          <w:szCs w:val="22"/>
        </w:rPr>
        <w:t>i woda mineralna niegazowana,</w:t>
      </w:r>
      <w:r w:rsidR="00395229">
        <w:rPr>
          <w:rFonts w:asciiTheme="minorHAnsi" w:hAnsiTheme="minorHAnsi" w:cstheme="minorHAnsi"/>
          <w:sz w:val="22"/>
          <w:szCs w:val="22"/>
        </w:rPr>
        <w:t xml:space="preserve"> w butelkach szklanych,</w:t>
      </w:r>
    </w:p>
    <w:p w14:paraId="4A480925" w14:textId="4889208E" w:rsidR="00D05C3A" w:rsidRPr="00D05C3A" w:rsidRDefault="00552968" w:rsidP="00D05C3A">
      <w:pPr>
        <w:pStyle w:val="Tekstpodstawowy2"/>
        <w:tabs>
          <w:tab w:val="clear" w:pos="5126"/>
        </w:tabs>
        <w:autoSpaceDE w:val="0"/>
        <w:autoSpaceDN w:val="0"/>
        <w:adjustRightInd w:val="0"/>
        <w:spacing w:line="240" w:lineRule="auto"/>
        <w:ind w:left="851" w:hanging="425"/>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t>k</w:t>
      </w:r>
      <w:r w:rsidR="00D05C3A" w:rsidRPr="00D05C3A">
        <w:rPr>
          <w:rFonts w:asciiTheme="minorHAnsi" w:hAnsiTheme="minorHAnsi" w:cstheme="minorHAnsi"/>
          <w:sz w:val="22"/>
          <w:szCs w:val="22"/>
        </w:rPr>
        <w:t>anapki: półmiski kanapek dekoracyjnych (8 szt./os. – min. 240g/os.) podane na świeżym pieczywie jasnym i ciemnym z serami żółtymi twardymi, szynką, salami, wędzonym łososiem, jajkiem i serkiem fromage, dodatki (świeże warzywa - m.in. pomidor, ogórek zielony, rzodkiewka, papryka, sałata, koperek).</w:t>
      </w:r>
    </w:p>
    <w:p w14:paraId="3F0EF11F" w14:textId="41E28D5F" w:rsidR="00D2478B" w:rsidRPr="00D05C3A" w:rsidRDefault="006F0964" w:rsidP="00D2478B">
      <w:pPr>
        <w:autoSpaceDE w:val="0"/>
        <w:autoSpaceDN w:val="0"/>
        <w:adjustRightInd w:val="0"/>
        <w:spacing w:after="0" w:line="240" w:lineRule="auto"/>
        <w:ind w:left="851" w:hanging="425"/>
        <w:jc w:val="both"/>
        <w:rPr>
          <w:rFonts w:cstheme="minorHAnsi"/>
        </w:rPr>
      </w:pPr>
      <w:r w:rsidRPr="00D05C3A">
        <w:rPr>
          <w:rFonts w:cstheme="minorHAnsi"/>
        </w:rPr>
        <w:t>d</w:t>
      </w:r>
      <w:r w:rsidR="00D2478B" w:rsidRPr="00D05C3A">
        <w:rPr>
          <w:rFonts w:cstheme="minorHAnsi"/>
        </w:rPr>
        <w:t>)</w:t>
      </w:r>
      <w:r w:rsidR="00D2478B" w:rsidRPr="00D05C3A">
        <w:rPr>
          <w:rFonts w:cstheme="minorHAnsi"/>
        </w:rPr>
        <w:tab/>
      </w:r>
      <w:r w:rsidR="005C7FE5" w:rsidRPr="00D05C3A">
        <w:rPr>
          <w:rFonts w:cstheme="minorHAnsi"/>
        </w:rPr>
        <w:t>c</w:t>
      </w:r>
      <w:r w:rsidR="00D2478B" w:rsidRPr="00D05C3A">
        <w:rPr>
          <w:rFonts w:cstheme="minorHAnsi"/>
        </w:rPr>
        <w:t>iasto: co najmniej 3 rodzaje (3 szt. na osobę- min. 120 g/szt.) – np. sernik, tiramisu, snickers, szarlotka, makowiec, piernik, miodownik, ciasto z owocami itp.</w:t>
      </w:r>
    </w:p>
    <w:p w14:paraId="5B3E8415" w14:textId="4FB2BD87" w:rsidR="0067138F" w:rsidRPr="00D05C3A" w:rsidRDefault="006F0964" w:rsidP="00D2478B">
      <w:pPr>
        <w:autoSpaceDE w:val="0"/>
        <w:autoSpaceDN w:val="0"/>
        <w:adjustRightInd w:val="0"/>
        <w:spacing w:after="0" w:line="240" w:lineRule="auto"/>
        <w:ind w:left="851" w:hanging="425"/>
        <w:jc w:val="both"/>
        <w:rPr>
          <w:rFonts w:cstheme="minorHAnsi"/>
          <w:b/>
          <w:color w:val="FF0000"/>
        </w:rPr>
      </w:pPr>
      <w:r w:rsidRPr="00D05C3A">
        <w:rPr>
          <w:rFonts w:cstheme="minorHAnsi"/>
        </w:rPr>
        <w:t>e</w:t>
      </w:r>
      <w:r w:rsidR="0067138F" w:rsidRPr="00D05C3A">
        <w:rPr>
          <w:rFonts w:cstheme="minorHAnsi"/>
        </w:rPr>
        <w:t>)</w:t>
      </w:r>
      <w:r w:rsidR="0067138F" w:rsidRPr="00D05C3A">
        <w:rPr>
          <w:rFonts w:cstheme="minorHAnsi"/>
          <w:b/>
        </w:rPr>
        <w:t xml:space="preserve"> </w:t>
      </w:r>
      <w:r w:rsidR="005C7FE5" w:rsidRPr="00D05C3A">
        <w:rPr>
          <w:rFonts w:cstheme="minorHAnsi"/>
        </w:rPr>
        <w:tab/>
      </w:r>
      <w:r w:rsidR="0067138F" w:rsidRPr="00552968">
        <w:rPr>
          <w:rFonts w:cstheme="minorHAnsi"/>
        </w:rPr>
        <w:t>wspólny posiłek</w:t>
      </w:r>
      <w:r w:rsidR="005C7FE5" w:rsidRPr="00552968">
        <w:rPr>
          <w:rFonts w:cstheme="minorHAnsi"/>
        </w:rPr>
        <w:t xml:space="preserve">: lunch podczas, którego 50% serwowanych </w:t>
      </w:r>
      <w:r w:rsidR="0013008F" w:rsidRPr="00552968">
        <w:rPr>
          <w:rFonts w:cstheme="minorHAnsi"/>
        </w:rPr>
        <w:t xml:space="preserve"> dań </w:t>
      </w:r>
      <w:r w:rsidR="005C7FE5" w:rsidRPr="00552968">
        <w:rPr>
          <w:rFonts w:cstheme="minorHAnsi"/>
        </w:rPr>
        <w:t>będzie vege.</w:t>
      </w:r>
    </w:p>
    <w:p w14:paraId="4DDAFDAB" w14:textId="77777777" w:rsidR="0067138F" w:rsidRPr="00D05C3A" w:rsidRDefault="0067138F" w:rsidP="00D2478B">
      <w:pPr>
        <w:autoSpaceDE w:val="0"/>
        <w:autoSpaceDN w:val="0"/>
        <w:adjustRightInd w:val="0"/>
        <w:spacing w:after="0" w:line="240" w:lineRule="auto"/>
        <w:ind w:left="851" w:hanging="425"/>
        <w:jc w:val="both"/>
        <w:rPr>
          <w:rFonts w:cstheme="minorHAnsi"/>
        </w:rPr>
      </w:pPr>
    </w:p>
    <w:p w14:paraId="3B44FEEA" w14:textId="77777777" w:rsidR="00D2478B" w:rsidRPr="00D05C3A" w:rsidRDefault="00D2478B" w:rsidP="00D2478B">
      <w:pPr>
        <w:autoSpaceDE w:val="0"/>
        <w:autoSpaceDN w:val="0"/>
        <w:adjustRightInd w:val="0"/>
        <w:spacing w:after="0" w:line="240" w:lineRule="auto"/>
        <w:ind w:left="851" w:hanging="425"/>
        <w:jc w:val="both"/>
        <w:rPr>
          <w:rFonts w:cstheme="minorHAnsi"/>
        </w:rPr>
      </w:pPr>
      <w:r w:rsidRPr="00D05C3A">
        <w:rPr>
          <w:rFonts w:cstheme="minorHAnsi"/>
        </w:rPr>
        <w:t xml:space="preserve">Szczegółowy wykaz ww. produktów zostanie uzgodniony z Zamawiającym. </w:t>
      </w:r>
    </w:p>
    <w:p w14:paraId="60F429E0" w14:textId="77777777" w:rsidR="00D2478B" w:rsidRPr="00D05C3A" w:rsidRDefault="00D2478B" w:rsidP="00D2478B">
      <w:pPr>
        <w:autoSpaceDE w:val="0"/>
        <w:autoSpaceDN w:val="0"/>
        <w:adjustRightInd w:val="0"/>
        <w:spacing w:after="0" w:line="240" w:lineRule="auto"/>
        <w:ind w:left="851" w:hanging="425"/>
        <w:jc w:val="both"/>
        <w:rPr>
          <w:rFonts w:cstheme="minorHAnsi"/>
        </w:rPr>
      </w:pPr>
    </w:p>
    <w:p w14:paraId="11F77289" w14:textId="77777777" w:rsidR="00D2478B" w:rsidRPr="00D05C3A" w:rsidRDefault="00D2478B" w:rsidP="00D2478B">
      <w:pPr>
        <w:autoSpaceDE w:val="0"/>
        <w:autoSpaceDN w:val="0"/>
        <w:adjustRightInd w:val="0"/>
        <w:spacing w:after="0" w:line="240" w:lineRule="auto"/>
        <w:ind w:left="851" w:hanging="425"/>
        <w:jc w:val="both"/>
        <w:rPr>
          <w:rFonts w:cstheme="minorHAnsi"/>
        </w:rPr>
      </w:pPr>
      <w:r w:rsidRPr="00D05C3A">
        <w:rPr>
          <w:rFonts w:cstheme="minorHAnsi"/>
        </w:rPr>
        <w:t xml:space="preserve">Sposób podania: </w:t>
      </w:r>
    </w:p>
    <w:p w14:paraId="5CF1A46B" w14:textId="77777777" w:rsidR="00D2478B" w:rsidRPr="00D05C3A" w:rsidRDefault="00D2478B" w:rsidP="00D2478B">
      <w:pPr>
        <w:numPr>
          <w:ilvl w:val="2"/>
          <w:numId w:val="23"/>
        </w:numPr>
        <w:tabs>
          <w:tab w:val="clear" w:pos="2340"/>
        </w:tabs>
        <w:autoSpaceDE w:val="0"/>
        <w:autoSpaceDN w:val="0"/>
        <w:adjustRightInd w:val="0"/>
        <w:spacing w:after="0" w:line="240" w:lineRule="auto"/>
        <w:ind w:left="851" w:hanging="425"/>
        <w:jc w:val="both"/>
        <w:rPr>
          <w:rFonts w:cstheme="minorHAnsi"/>
        </w:rPr>
      </w:pPr>
      <w:r w:rsidRPr="00D05C3A">
        <w:rPr>
          <w:rFonts w:cstheme="minorHAnsi"/>
        </w:rPr>
        <w:t xml:space="preserve">w formie stołu szwedzkiego z zapewnieniem filiżanek, talerzyków, szklaneczek do zimnych napojów, łyżeczek i serwetek (nie dopuszcza się stosowania plastikowych sztućców i naczyń), </w:t>
      </w:r>
    </w:p>
    <w:p w14:paraId="7E89418A" w14:textId="7E622B71" w:rsidR="00D2478B" w:rsidRPr="00D05C3A" w:rsidRDefault="005C7FE5" w:rsidP="00D2478B">
      <w:pPr>
        <w:numPr>
          <w:ilvl w:val="2"/>
          <w:numId w:val="23"/>
        </w:numPr>
        <w:tabs>
          <w:tab w:val="clear" w:pos="2340"/>
          <w:tab w:val="num" w:pos="1080"/>
        </w:tabs>
        <w:autoSpaceDE w:val="0"/>
        <w:autoSpaceDN w:val="0"/>
        <w:adjustRightInd w:val="0"/>
        <w:spacing w:after="0" w:line="240" w:lineRule="auto"/>
        <w:ind w:left="851" w:hanging="425"/>
        <w:jc w:val="both"/>
        <w:rPr>
          <w:rFonts w:cstheme="minorHAnsi"/>
        </w:rPr>
      </w:pPr>
      <w:r w:rsidRPr="00D05C3A">
        <w:rPr>
          <w:rFonts w:cstheme="minorHAnsi"/>
        </w:rPr>
        <w:t>woda niegazowana i gazowana</w:t>
      </w:r>
      <w:r w:rsidR="0089103E" w:rsidRPr="00D05C3A">
        <w:rPr>
          <w:rFonts w:cstheme="minorHAnsi"/>
        </w:rPr>
        <w:t>:</w:t>
      </w:r>
      <w:r w:rsidRPr="00D05C3A">
        <w:rPr>
          <w:rFonts w:cstheme="minorHAnsi"/>
        </w:rPr>
        <w:t xml:space="preserve"> serwowane</w:t>
      </w:r>
      <w:r w:rsidR="009C154E" w:rsidRPr="00D05C3A">
        <w:rPr>
          <w:rFonts w:cstheme="minorHAnsi"/>
        </w:rPr>
        <w:t xml:space="preserve"> w </w:t>
      </w:r>
      <w:r w:rsidR="00117DF3" w:rsidRPr="00D05C3A">
        <w:rPr>
          <w:rFonts w:cstheme="minorHAnsi"/>
        </w:rPr>
        <w:t xml:space="preserve">szklanych </w:t>
      </w:r>
      <w:r w:rsidR="009C154E" w:rsidRPr="00D05C3A">
        <w:rPr>
          <w:rFonts w:cstheme="minorHAnsi"/>
        </w:rPr>
        <w:t xml:space="preserve">butelkach </w:t>
      </w:r>
      <w:r w:rsidR="00117DF3" w:rsidRPr="00D05C3A">
        <w:rPr>
          <w:rFonts w:cstheme="minorHAnsi"/>
        </w:rPr>
        <w:t xml:space="preserve">o pojemności </w:t>
      </w:r>
      <w:r w:rsidR="009C154E" w:rsidRPr="00D05C3A">
        <w:rPr>
          <w:rFonts w:cstheme="minorHAnsi"/>
        </w:rPr>
        <w:t>0,</w:t>
      </w:r>
      <w:r w:rsidR="00117DF3" w:rsidRPr="00D05C3A">
        <w:rPr>
          <w:rFonts w:cstheme="minorHAnsi"/>
        </w:rPr>
        <w:t>33</w:t>
      </w:r>
      <w:r w:rsidR="009C154E" w:rsidRPr="00D05C3A">
        <w:rPr>
          <w:rFonts w:cstheme="minorHAnsi"/>
        </w:rPr>
        <w:t xml:space="preserve"> l</w:t>
      </w:r>
      <w:r w:rsidR="0085792E" w:rsidRPr="00D05C3A">
        <w:rPr>
          <w:rFonts w:cstheme="minorHAnsi"/>
        </w:rPr>
        <w:t>,</w:t>
      </w:r>
    </w:p>
    <w:p w14:paraId="72A43B99" w14:textId="060DEDE4" w:rsidR="00D2478B" w:rsidRPr="00D05C3A" w:rsidRDefault="00E858BE" w:rsidP="00D2478B">
      <w:pPr>
        <w:numPr>
          <w:ilvl w:val="2"/>
          <w:numId w:val="23"/>
        </w:numPr>
        <w:tabs>
          <w:tab w:val="clear" w:pos="2340"/>
          <w:tab w:val="num" w:pos="1080"/>
        </w:tabs>
        <w:autoSpaceDE w:val="0"/>
        <w:autoSpaceDN w:val="0"/>
        <w:adjustRightInd w:val="0"/>
        <w:spacing w:after="0" w:line="240" w:lineRule="auto"/>
        <w:ind w:left="851" w:hanging="425"/>
        <w:jc w:val="both"/>
        <w:rPr>
          <w:rFonts w:cstheme="minorHAnsi"/>
        </w:rPr>
      </w:pPr>
      <w:r w:rsidRPr="00D05C3A">
        <w:rPr>
          <w:rFonts w:cstheme="minorHAnsi"/>
        </w:rPr>
        <w:t>wrzątek do herbaty w termosach,</w:t>
      </w:r>
    </w:p>
    <w:p w14:paraId="5F6BE9E4" w14:textId="1729778D" w:rsidR="005C7FE5" w:rsidRPr="00395229" w:rsidRDefault="009C154E" w:rsidP="00D2478B">
      <w:pPr>
        <w:numPr>
          <w:ilvl w:val="2"/>
          <w:numId w:val="23"/>
        </w:numPr>
        <w:tabs>
          <w:tab w:val="clear" w:pos="2340"/>
          <w:tab w:val="num" w:pos="1080"/>
        </w:tabs>
        <w:autoSpaceDE w:val="0"/>
        <w:autoSpaceDN w:val="0"/>
        <w:adjustRightInd w:val="0"/>
        <w:spacing w:after="0" w:line="240" w:lineRule="auto"/>
        <w:ind w:left="851" w:hanging="425"/>
        <w:jc w:val="both"/>
        <w:rPr>
          <w:rFonts w:cstheme="minorHAnsi"/>
        </w:rPr>
      </w:pPr>
      <w:r w:rsidRPr="00395229">
        <w:rPr>
          <w:rFonts w:cstheme="minorHAnsi"/>
        </w:rPr>
        <w:t xml:space="preserve">lunch </w:t>
      </w:r>
      <w:r w:rsidR="000765FE" w:rsidRPr="00395229">
        <w:rPr>
          <w:rFonts w:cstheme="minorHAnsi"/>
        </w:rPr>
        <w:t>podany do wspólnego stołu/stołów biesiadnych; stół/stoły ustawione w kształcie litery U lub równolegle.</w:t>
      </w:r>
    </w:p>
    <w:p w14:paraId="218F4F26" w14:textId="7F435E5C" w:rsidR="00D2478B" w:rsidRPr="00D05C3A" w:rsidRDefault="00D2478B" w:rsidP="00D2478B">
      <w:pPr>
        <w:autoSpaceDE w:val="0"/>
        <w:autoSpaceDN w:val="0"/>
        <w:adjustRightInd w:val="0"/>
        <w:spacing w:after="0" w:line="240" w:lineRule="auto"/>
        <w:ind w:left="851" w:hanging="425"/>
        <w:jc w:val="both"/>
        <w:rPr>
          <w:rFonts w:cstheme="minorHAnsi"/>
        </w:rPr>
      </w:pPr>
      <w:r w:rsidRPr="00D05C3A">
        <w:rPr>
          <w:rFonts w:cstheme="minorHAnsi"/>
        </w:rPr>
        <w:t xml:space="preserve">Wykonawca zobowiązany jest do udekorowania stołu gwarantującego </w:t>
      </w:r>
      <w:r w:rsidR="000765FE" w:rsidRPr="00D05C3A">
        <w:rPr>
          <w:rFonts w:cstheme="minorHAnsi"/>
        </w:rPr>
        <w:t>komfort posiłku oraz dopasowanego do klimatu szkolenia</w:t>
      </w:r>
      <w:r w:rsidRPr="00D05C3A">
        <w:rPr>
          <w:rFonts w:cstheme="minorHAnsi"/>
        </w:rPr>
        <w:t xml:space="preserve"> </w:t>
      </w:r>
      <w:r w:rsidR="000765FE" w:rsidRPr="00D05C3A">
        <w:rPr>
          <w:rFonts w:cstheme="minorHAnsi"/>
        </w:rPr>
        <w:t xml:space="preserve">z możliwością </w:t>
      </w:r>
      <w:r w:rsidRPr="00D05C3A">
        <w:rPr>
          <w:rFonts w:cstheme="minorHAnsi"/>
        </w:rPr>
        <w:t xml:space="preserve">wykorzystania dekoracji z kwiatów </w:t>
      </w:r>
      <w:r w:rsidR="00395229">
        <w:rPr>
          <w:rFonts w:cstheme="minorHAnsi"/>
        </w:rPr>
        <w:br/>
      </w:r>
      <w:r w:rsidRPr="00D05C3A">
        <w:rPr>
          <w:rFonts w:cstheme="minorHAnsi"/>
        </w:rPr>
        <w:t>i serwetek.</w:t>
      </w:r>
    </w:p>
    <w:p w14:paraId="11DC344F" w14:textId="77777777" w:rsidR="00D2478B" w:rsidRPr="00D05C3A" w:rsidRDefault="00D2478B" w:rsidP="00D2478B">
      <w:pPr>
        <w:autoSpaceDE w:val="0"/>
        <w:autoSpaceDN w:val="0"/>
        <w:adjustRightInd w:val="0"/>
        <w:spacing w:after="0" w:line="240" w:lineRule="auto"/>
        <w:ind w:left="851" w:hanging="425"/>
        <w:rPr>
          <w:rFonts w:cstheme="minorHAnsi"/>
        </w:rPr>
      </w:pPr>
    </w:p>
    <w:p w14:paraId="47CF6376" w14:textId="77777777" w:rsidR="00D2478B" w:rsidRPr="00D05C3A" w:rsidRDefault="00D2478B" w:rsidP="00D2478B">
      <w:pPr>
        <w:pStyle w:val="Tekstpodstawowy"/>
        <w:spacing w:before="0" w:after="0"/>
        <w:ind w:left="851" w:hanging="425"/>
        <w:rPr>
          <w:rFonts w:asciiTheme="minorHAnsi" w:hAnsiTheme="minorHAnsi" w:cstheme="minorHAnsi"/>
          <w:sz w:val="22"/>
          <w:szCs w:val="22"/>
        </w:rPr>
      </w:pPr>
      <w:r w:rsidRPr="00D05C3A">
        <w:rPr>
          <w:rFonts w:asciiTheme="minorHAnsi" w:hAnsiTheme="minorHAnsi" w:cstheme="minorHAnsi"/>
          <w:sz w:val="22"/>
          <w:szCs w:val="22"/>
        </w:rPr>
        <w:t>Wykonawca zobowiązany jest do ciągłego uzupełniania wszystkich produktów oraz napoi gorących i zimnych w godzinach trwania spotkania, jak również do zapewnienia stałej obsługi kelnerskiej.</w:t>
      </w:r>
    </w:p>
    <w:p w14:paraId="3AF0DF63" w14:textId="77777777" w:rsidR="00E858BE" w:rsidRPr="00D05C3A" w:rsidRDefault="00E858BE" w:rsidP="00D2478B">
      <w:pPr>
        <w:pStyle w:val="Tekstpodstawowy"/>
        <w:spacing w:before="0" w:after="0"/>
        <w:ind w:left="851" w:hanging="425"/>
        <w:rPr>
          <w:rFonts w:asciiTheme="minorHAnsi" w:hAnsiTheme="minorHAnsi" w:cstheme="minorHAnsi"/>
          <w:sz w:val="22"/>
          <w:szCs w:val="22"/>
        </w:rPr>
      </w:pPr>
    </w:p>
    <w:p w14:paraId="4716154C" w14:textId="77777777" w:rsidR="00D2478B" w:rsidRPr="00D05C3A" w:rsidRDefault="00D2478B" w:rsidP="00135018">
      <w:pPr>
        <w:tabs>
          <w:tab w:val="left" w:pos="8371"/>
          <w:tab w:val="left" w:leader="dot" w:pos="9498"/>
        </w:tabs>
        <w:ind w:left="360"/>
        <w:rPr>
          <w:rFonts w:cstheme="minorHAnsi"/>
          <w:b/>
        </w:rPr>
      </w:pPr>
    </w:p>
    <w:p w14:paraId="4FFB7940" w14:textId="7DB96359" w:rsidR="00B17207" w:rsidRPr="00D05C3A" w:rsidRDefault="00B17207" w:rsidP="00135018">
      <w:pPr>
        <w:tabs>
          <w:tab w:val="left" w:pos="8371"/>
          <w:tab w:val="left" w:leader="dot" w:pos="9498"/>
        </w:tabs>
        <w:ind w:left="360"/>
        <w:rPr>
          <w:rFonts w:cstheme="minorHAnsi"/>
          <w:b/>
        </w:rPr>
      </w:pPr>
      <w:r w:rsidRPr="00D05C3A">
        <w:rPr>
          <w:rFonts w:cstheme="minorHAnsi"/>
          <w:b/>
        </w:rPr>
        <w:t>Obowiązki Wykonawcy po zawarciu umowy:</w:t>
      </w:r>
    </w:p>
    <w:p w14:paraId="19547065" w14:textId="77777777" w:rsidR="00B17207" w:rsidRPr="00D05C3A" w:rsidRDefault="00B17207" w:rsidP="00D2478B">
      <w:pPr>
        <w:autoSpaceDE w:val="0"/>
        <w:autoSpaceDN w:val="0"/>
        <w:adjustRightInd w:val="0"/>
        <w:spacing w:after="0" w:line="240" w:lineRule="auto"/>
        <w:ind w:left="1134" w:hanging="567"/>
        <w:rPr>
          <w:rFonts w:cstheme="minorHAnsi"/>
        </w:rPr>
      </w:pPr>
      <w:r w:rsidRPr="00D05C3A">
        <w:rPr>
          <w:rFonts w:cstheme="minorHAnsi"/>
        </w:rPr>
        <w:t>W ramach przedmiotu zamówienia Wykonawca jest zobowiązany do:</w:t>
      </w:r>
    </w:p>
    <w:p w14:paraId="57689860" w14:textId="3EB80078" w:rsidR="00B17207" w:rsidRPr="00D05C3A" w:rsidRDefault="00B17207" w:rsidP="00D2478B">
      <w:pPr>
        <w:numPr>
          <w:ilvl w:val="0"/>
          <w:numId w:val="22"/>
        </w:numPr>
        <w:autoSpaceDE w:val="0"/>
        <w:autoSpaceDN w:val="0"/>
        <w:adjustRightInd w:val="0"/>
        <w:spacing w:after="0" w:line="240" w:lineRule="auto"/>
        <w:ind w:left="1134" w:hanging="567"/>
        <w:jc w:val="both"/>
        <w:rPr>
          <w:rFonts w:cstheme="minorHAnsi"/>
        </w:rPr>
      </w:pPr>
      <w:r w:rsidRPr="00D05C3A">
        <w:rPr>
          <w:rFonts w:cstheme="minorHAnsi"/>
        </w:rPr>
        <w:t xml:space="preserve">zorganizowania i przeprowadzenia szkoleń tematycznych dla maksymalnie </w:t>
      </w:r>
      <w:r w:rsidRPr="00D05C3A">
        <w:rPr>
          <w:rFonts w:cstheme="minorHAnsi"/>
        </w:rPr>
        <w:br/>
        <w:t>160 osób podzielonych na dwie grupy po 80 osób każde w drugiej połowie września 2022r. (szczegółowy termin szkolenia zostanie uzgodniony z Zamawiającym, przy czym możliwy jest jedynie termin odpowiadający dniom roboczym – bez dni wolnych od pracy</w:t>
      </w:r>
      <w:r w:rsidR="0089103E" w:rsidRPr="00D05C3A">
        <w:rPr>
          <w:rFonts w:cstheme="minorHAnsi"/>
        </w:rPr>
        <w:t xml:space="preserve"> </w:t>
      </w:r>
      <w:r w:rsidR="0089103E" w:rsidRPr="00D05C3A">
        <w:rPr>
          <w:rFonts w:cstheme="minorHAnsi"/>
        </w:rPr>
        <w:br/>
        <w:t>z zastrzeżeniem, że dni szkoleniowe nie mogą być w tym samym tygodniu</w:t>
      </w:r>
      <w:r w:rsidRPr="00D05C3A">
        <w:rPr>
          <w:rFonts w:cstheme="minorHAnsi"/>
        </w:rPr>
        <w:t>)</w:t>
      </w:r>
    </w:p>
    <w:p w14:paraId="62AA71DD" w14:textId="537AB3AE" w:rsidR="00B17207" w:rsidRPr="00D05C3A" w:rsidRDefault="00B17207" w:rsidP="00D2478B">
      <w:pPr>
        <w:numPr>
          <w:ilvl w:val="0"/>
          <w:numId w:val="22"/>
        </w:numPr>
        <w:autoSpaceDE w:val="0"/>
        <w:autoSpaceDN w:val="0"/>
        <w:adjustRightInd w:val="0"/>
        <w:spacing w:after="0" w:line="240" w:lineRule="auto"/>
        <w:ind w:left="1134" w:hanging="567"/>
        <w:jc w:val="both"/>
        <w:rPr>
          <w:rFonts w:cstheme="minorHAnsi"/>
        </w:rPr>
      </w:pPr>
      <w:r w:rsidRPr="00D05C3A">
        <w:rPr>
          <w:rFonts w:cstheme="minorHAnsi"/>
        </w:rPr>
        <w:t>zapewnienia wykwalifikowanych trenerów</w:t>
      </w:r>
      <w:r w:rsidR="00B168B0" w:rsidRPr="00D05C3A">
        <w:rPr>
          <w:rFonts w:cstheme="minorHAnsi"/>
        </w:rPr>
        <w:t xml:space="preserve"> zgodnie z wymaganiami oraz ofertą Wykonawcy</w:t>
      </w:r>
      <w:r w:rsidRPr="00D05C3A">
        <w:rPr>
          <w:rFonts w:cstheme="minorHAnsi"/>
        </w:rPr>
        <w:t xml:space="preserve">, </w:t>
      </w:r>
    </w:p>
    <w:p w14:paraId="3E473D8D" w14:textId="5A74599E" w:rsidR="00B7024A" w:rsidRPr="00D05C3A" w:rsidRDefault="00B17207" w:rsidP="00B7024A">
      <w:pPr>
        <w:numPr>
          <w:ilvl w:val="0"/>
          <w:numId w:val="22"/>
        </w:numPr>
        <w:autoSpaceDE w:val="0"/>
        <w:autoSpaceDN w:val="0"/>
        <w:adjustRightInd w:val="0"/>
        <w:spacing w:after="0" w:line="240" w:lineRule="auto"/>
        <w:ind w:left="1134" w:hanging="567"/>
        <w:jc w:val="both"/>
        <w:rPr>
          <w:rFonts w:cstheme="minorHAnsi"/>
        </w:rPr>
      </w:pPr>
      <w:r w:rsidRPr="00D05C3A">
        <w:rPr>
          <w:rFonts w:cstheme="minorHAnsi"/>
        </w:rPr>
        <w:t xml:space="preserve">zapewnienia podczas szkolenia sali dla 80 osób </w:t>
      </w:r>
      <w:r w:rsidR="00B7024A" w:rsidRPr="00D05C3A">
        <w:rPr>
          <w:rFonts w:cstheme="minorHAnsi"/>
        </w:rPr>
        <w:t>wraz z wyposażeniem,</w:t>
      </w:r>
    </w:p>
    <w:p w14:paraId="6EEA93B6" w14:textId="5687FDA2" w:rsidR="00B17207" w:rsidRPr="00D05C3A" w:rsidRDefault="00B17207" w:rsidP="00D2478B">
      <w:pPr>
        <w:numPr>
          <w:ilvl w:val="0"/>
          <w:numId w:val="22"/>
        </w:numPr>
        <w:autoSpaceDE w:val="0"/>
        <w:autoSpaceDN w:val="0"/>
        <w:adjustRightInd w:val="0"/>
        <w:spacing w:after="0" w:line="240" w:lineRule="auto"/>
        <w:ind w:left="1134" w:hanging="567"/>
        <w:jc w:val="both"/>
        <w:rPr>
          <w:rFonts w:cstheme="minorHAnsi"/>
        </w:rPr>
      </w:pPr>
      <w:r w:rsidRPr="00D05C3A">
        <w:rPr>
          <w:rFonts w:cstheme="minorHAnsi"/>
        </w:rPr>
        <w:t>zapewnienia uczestnikom szkolenia, a także trenero</w:t>
      </w:r>
      <w:r w:rsidR="00CF6928" w:rsidRPr="00D05C3A">
        <w:rPr>
          <w:rFonts w:cstheme="minorHAnsi"/>
        </w:rPr>
        <w:t>m</w:t>
      </w:r>
      <w:r w:rsidRPr="00D05C3A">
        <w:rPr>
          <w:rFonts w:cstheme="minorHAnsi"/>
        </w:rPr>
        <w:t xml:space="preserve"> ciągłej usługi gastronomicznej </w:t>
      </w:r>
      <w:r w:rsidR="009C154E" w:rsidRPr="00D05C3A">
        <w:rPr>
          <w:rFonts w:cstheme="minorHAnsi"/>
        </w:rPr>
        <w:br/>
      </w:r>
      <w:r w:rsidR="00CD2245" w:rsidRPr="00D05C3A">
        <w:rPr>
          <w:rFonts w:cstheme="minorHAnsi"/>
        </w:rPr>
        <w:t>w trakcie szkolenia,</w:t>
      </w:r>
    </w:p>
    <w:p w14:paraId="547A329A" w14:textId="517D1063" w:rsidR="00324E50" w:rsidRPr="00890C16" w:rsidRDefault="00890C16" w:rsidP="00324E50">
      <w:pPr>
        <w:numPr>
          <w:ilvl w:val="0"/>
          <w:numId w:val="22"/>
        </w:numPr>
        <w:tabs>
          <w:tab w:val="clear" w:pos="720"/>
          <w:tab w:val="num" w:pos="1134"/>
        </w:tabs>
        <w:autoSpaceDE w:val="0"/>
        <w:autoSpaceDN w:val="0"/>
        <w:adjustRightInd w:val="0"/>
        <w:spacing w:after="0" w:line="240" w:lineRule="auto"/>
        <w:ind w:left="1134" w:hanging="567"/>
        <w:jc w:val="both"/>
        <w:rPr>
          <w:rFonts w:cstheme="minorHAnsi"/>
          <w:i/>
        </w:rPr>
      </w:pPr>
      <w:r>
        <w:rPr>
          <w:rFonts w:cstheme="minorHAnsi"/>
        </w:rPr>
        <w:t>z</w:t>
      </w:r>
      <w:r w:rsidR="00324E50" w:rsidRPr="00890C16">
        <w:rPr>
          <w:rFonts w:cstheme="minorHAnsi"/>
        </w:rPr>
        <w:t>apewnienie uczestnikom szkolenia jednego wspólnego posiłku</w:t>
      </w:r>
      <w:r w:rsidR="00B168B0" w:rsidRPr="00890C16">
        <w:rPr>
          <w:rFonts w:cstheme="minorHAnsi"/>
        </w:rPr>
        <w:t xml:space="preserve"> </w:t>
      </w:r>
      <w:r w:rsidR="009C154E" w:rsidRPr="00890C16">
        <w:rPr>
          <w:rFonts w:cstheme="minorHAnsi"/>
        </w:rPr>
        <w:t>lunchu</w:t>
      </w:r>
      <w:r w:rsidR="00CD2245" w:rsidRPr="00890C16">
        <w:rPr>
          <w:rFonts w:cstheme="minorHAnsi"/>
          <w:i/>
        </w:rPr>
        <w:t>,</w:t>
      </w:r>
    </w:p>
    <w:p w14:paraId="159875CD" w14:textId="39C921C7" w:rsidR="00324E50" w:rsidRPr="00D05C3A" w:rsidRDefault="00324E50" w:rsidP="009C154E">
      <w:pPr>
        <w:pStyle w:val="Akapitzlist"/>
        <w:numPr>
          <w:ilvl w:val="0"/>
          <w:numId w:val="22"/>
        </w:numPr>
        <w:tabs>
          <w:tab w:val="clear" w:pos="720"/>
          <w:tab w:val="num" w:pos="1134"/>
        </w:tabs>
        <w:spacing w:after="0"/>
        <w:ind w:left="1134" w:hanging="567"/>
        <w:rPr>
          <w:rFonts w:cstheme="minorHAnsi"/>
        </w:rPr>
      </w:pPr>
      <w:r w:rsidRPr="00D05C3A">
        <w:rPr>
          <w:rFonts w:cstheme="minorHAnsi"/>
        </w:rPr>
        <w:t>Wykonawca zapewni materiały szkoleniowe w formie elektronicznej i papierowej, które przejdą na własność Zamawiającego.</w:t>
      </w:r>
    </w:p>
    <w:p w14:paraId="38319378" w14:textId="2583C500" w:rsidR="00B17207" w:rsidRPr="00D05C3A" w:rsidRDefault="00B17207" w:rsidP="009C154E">
      <w:pPr>
        <w:numPr>
          <w:ilvl w:val="0"/>
          <w:numId w:val="22"/>
        </w:numPr>
        <w:autoSpaceDE w:val="0"/>
        <w:autoSpaceDN w:val="0"/>
        <w:adjustRightInd w:val="0"/>
        <w:spacing w:after="0" w:line="240" w:lineRule="auto"/>
        <w:ind w:left="1134" w:hanging="567"/>
        <w:jc w:val="both"/>
        <w:rPr>
          <w:rFonts w:cstheme="minorHAnsi"/>
        </w:rPr>
      </w:pPr>
      <w:r w:rsidRPr="00D05C3A">
        <w:rPr>
          <w:rFonts w:cstheme="minorHAnsi"/>
        </w:rPr>
        <w:t xml:space="preserve">opracowania programu szkolenia, przekazania go do akceptacji Zamawiającemu,  </w:t>
      </w:r>
    </w:p>
    <w:p w14:paraId="60F3413A" w14:textId="77777777" w:rsidR="00B17207" w:rsidRPr="00D05C3A" w:rsidRDefault="00B17207" w:rsidP="009C154E">
      <w:pPr>
        <w:numPr>
          <w:ilvl w:val="0"/>
          <w:numId w:val="22"/>
        </w:numPr>
        <w:autoSpaceDE w:val="0"/>
        <w:autoSpaceDN w:val="0"/>
        <w:adjustRightInd w:val="0"/>
        <w:spacing w:after="0" w:line="240" w:lineRule="auto"/>
        <w:ind w:left="1134" w:hanging="567"/>
        <w:jc w:val="both"/>
        <w:rPr>
          <w:rFonts w:cstheme="minorHAnsi"/>
        </w:rPr>
      </w:pPr>
      <w:r w:rsidRPr="00D05C3A">
        <w:rPr>
          <w:rFonts w:cstheme="minorHAnsi"/>
        </w:rPr>
        <w:t>opracowania i wydrukowania list obecności oraz list potwierdzających odbiór materiałów szkoleniowych i przekazania oryginałów list Zamawiającemu,</w:t>
      </w:r>
    </w:p>
    <w:p w14:paraId="6F1A37B7" w14:textId="69E3BF53" w:rsidR="00B17207" w:rsidRPr="00890C16" w:rsidRDefault="00B17207" w:rsidP="00D2478B">
      <w:pPr>
        <w:numPr>
          <w:ilvl w:val="0"/>
          <w:numId w:val="22"/>
        </w:numPr>
        <w:autoSpaceDE w:val="0"/>
        <w:autoSpaceDN w:val="0"/>
        <w:adjustRightInd w:val="0"/>
        <w:spacing w:after="0" w:line="240" w:lineRule="auto"/>
        <w:ind w:left="1134" w:hanging="567"/>
        <w:jc w:val="both"/>
        <w:rPr>
          <w:rFonts w:cstheme="minorHAnsi"/>
        </w:rPr>
      </w:pPr>
      <w:r w:rsidRPr="00D05C3A">
        <w:rPr>
          <w:rFonts w:cstheme="minorHAnsi"/>
        </w:rPr>
        <w:t>merytorycznego przygotowania materiałów szkoleniowych i przekazania do akceptacji Zamawiającemu, następnie po zaakceptowaniu przez Zamawiającego</w:t>
      </w:r>
      <w:r w:rsidR="0084056C" w:rsidRPr="00D05C3A">
        <w:rPr>
          <w:rFonts w:cstheme="minorHAnsi"/>
        </w:rPr>
        <w:t xml:space="preserve"> Wykonawca </w:t>
      </w:r>
      <w:r w:rsidR="0084056C" w:rsidRPr="00890C16">
        <w:rPr>
          <w:rFonts w:cstheme="minorHAnsi"/>
        </w:rPr>
        <w:t xml:space="preserve">zobowiązany jest </w:t>
      </w:r>
      <w:r w:rsidRPr="00890C16">
        <w:rPr>
          <w:rFonts w:cstheme="minorHAnsi"/>
        </w:rPr>
        <w:t xml:space="preserve">do przekazania wersji papierowej materiałów szkoleniowych uczestnikom szkolenia (dodatkowo na prośbę uczestników szkolenia do ewentualnego przekazania </w:t>
      </w:r>
      <w:r w:rsidR="0084056C" w:rsidRPr="00890C16">
        <w:rPr>
          <w:rFonts w:cstheme="minorHAnsi"/>
        </w:rPr>
        <w:t xml:space="preserve">uczestnikom </w:t>
      </w:r>
      <w:r w:rsidRPr="00890C16">
        <w:rPr>
          <w:rFonts w:cstheme="minorHAnsi"/>
        </w:rPr>
        <w:t xml:space="preserve">materiałów </w:t>
      </w:r>
      <w:r w:rsidR="0084056C" w:rsidRPr="00890C16">
        <w:rPr>
          <w:rFonts w:cstheme="minorHAnsi"/>
        </w:rPr>
        <w:t xml:space="preserve">w </w:t>
      </w:r>
      <w:r w:rsidRPr="00890C16">
        <w:rPr>
          <w:rFonts w:cstheme="minorHAnsi"/>
        </w:rPr>
        <w:t>formie elektronicznej),</w:t>
      </w:r>
    </w:p>
    <w:p w14:paraId="5BD86C07" w14:textId="77777777" w:rsidR="00B17207" w:rsidRPr="00D05C3A" w:rsidRDefault="00B17207" w:rsidP="00D2478B">
      <w:pPr>
        <w:numPr>
          <w:ilvl w:val="0"/>
          <w:numId w:val="22"/>
        </w:numPr>
        <w:autoSpaceDE w:val="0"/>
        <w:autoSpaceDN w:val="0"/>
        <w:adjustRightInd w:val="0"/>
        <w:spacing w:after="0" w:line="240" w:lineRule="auto"/>
        <w:ind w:left="1134" w:hanging="567"/>
        <w:jc w:val="both"/>
        <w:rPr>
          <w:rFonts w:cstheme="minorHAnsi"/>
        </w:rPr>
      </w:pPr>
      <w:r w:rsidRPr="00890C16">
        <w:rPr>
          <w:rFonts w:cstheme="minorHAnsi"/>
        </w:rPr>
        <w:t xml:space="preserve">przekazania Zamawiającemu w celu archiwizacji jednego egzemplarza </w:t>
      </w:r>
      <w:r w:rsidRPr="00D05C3A">
        <w:rPr>
          <w:rFonts w:cstheme="minorHAnsi"/>
        </w:rPr>
        <w:t>wszystkich materiałów szkoleniowych opracowanych przez Wykonawcę;</w:t>
      </w:r>
    </w:p>
    <w:p w14:paraId="18B52ED3" w14:textId="77777777" w:rsidR="00B17207" w:rsidRPr="00D05C3A" w:rsidRDefault="00B17207" w:rsidP="00D2478B">
      <w:pPr>
        <w:numPr>
          <w:ilvl w:val="0"/>
          <w:numId w:val="22"/>
        </w:numPr>
        <w:autoSpaceDE w:val="0"/>
        <w:autoSpaceDN w:val="0"/>
        <w:adjustRightInd w:val="0"/>
        <w:spacing w:after="0" w:line="240" w:lineRule="auto"/>
        <w:ind w:left="1134" w:hanging="567"/>
        <w:jc w:val="both"/>
        <w:rPr>
          <w:rFonts w:cstheme="minorHAnsi"/>
        </w:rPr>
      </w:pPr>
      <w:r w:rsidRPr="00D05C3A">
        <w:rPr>
          <w:rFonts w:cstheme="minorHAnsi"/>
        </w:rPr>
        <w:t>opracowania i wydrukowania certyfikatów ukończenia szkolenia w liczbie odpowiadającej liczbie absolwentów szkolenia oraz do przekazania Zamawiającemu w celu archiwizacji kserokopii wszystkich certyfikatów wydanych uczestnikom wraz z imienną listą potwierdzającą odbiór certyfikatów,</w:t>
      </w:r>
    </w:p>
    <w:p w14:paraId="09358FAC" w14:textId="3C5BAEDE" w:rsidR="00B17207" w:rsidRPr="00D05C3A" w:rsidRDefault="00B17207" w:rsidP="00D2478B">
      <w:pPr>
        <w:numPr>
          <w:ilvl w:val="0"/>
          <w:numId w:val="22"/>
        </w:numPr>
        <w:autoSpaceDE w:val="0"/>
        <w:autoSpaceDN w:val="0"/>
        <w:adjustRightInd w:val="0"/>
        <w:spacing w:after="0" w:line="240" w:lineRule="auto"/>
        <w:ind w:left="1134" w:hanging="567"/>
        <w:jc w:val="both"/>
        <w:rPr>
          <w:rFonts w:cstheme="minorHAnsi"/>
        </w:rPr>
      </w:pPr>
      <w:r w:rsidRPr="00D05C3A">
        <w:rPr>
          <w:rFonts w:cstheme="minorHAnsi"/>
        </w:rPr>
        <w:t>oznakowania wszystkich dokumentów i materiałów szkoleniowych, opracowywanych przez Wykonawcę w ramach usługi zgodnie z wytycznymi Zamawiającego oraz zgodnie z wytycznymi dotyczącymi oznaczenia działań finansowanych ze środków UE</w:t>
      </w:r>
      <w:r w:rsidR="006F1973" w:rsidRPr="00D05C3A">
        <w:rPr>
          <w:rFonts w:cstheme="minorHAnsi"/>
        </w:rPr>
        <w:t xml:space="preserve"> w ramach Programu Operacyjnego,</w:t>
      </w:r>
    </w:p>
    <w:p w14:paraId="66D5793F" w14:textId="62F356AE" w:rsidR="00B17207" w:rsidRPr="00D05C3A" w:rsidRDefault="00B17207" w:rsidP="00300661">
      <w:pPr>
        <w:numPr>
          <w:ilvl w:val="0"/>
          <w:numId w:val="22"/>
        </w:numPr>
        <w:tabs>
          <w:tab w:val="clear" w:pos="720"/>
        </w:tabs>
        <w:autoSpaceDE w:val="0"/>
        <w:autoSpaceDN w:val="0"/>
        <w:adjustRightInd w:val="0"/>
        <w:spacing w:after="0" w:line="240" w:lineRule="auto"/>
        <w:ind w:left="1134" w:hanging="567"/>
        <w:jc w:val="both"/>
        <w:rPr>
          <w:rFonts w:cstheme="minorHAnsi"/>
        </w:rPr>
      </w:pPr>
      <w:r w:rsidRPr="00D05C3A">
        <w:rPr>
          <w:rFonts w:cstheme="minorHAnsi"/>
        </w:rPr>
        <w:t>oznakowania pomieszczeń, w których będą odbywać się szkolenia zgodnie z wytycznymi Zamawiającego oraz zgodnie z wytycznymi dotyczącymi oznaczenia działań finansowanych ze środków UE w ramach Programu Operacyjnego</w:t>
      </w:r>
      <w:r w:rsidR="00300661" w:rsidRPr="00D05C3A">
        <w:rPr>
          <w:rFonts w:cstheme="minorHAnsi"/>
        </w:rPr>
        <w:t xml:space="preserve"> Wiedza Edukacja </w:t>
      </w:r>
      <w:r w:rsidR="009C154E" w:rsidRPr="00D05C3A">
        <w:rPr>
          <w:rFonts w:cstheme="minorHAnsi"/>
        </w:rPr>
        <w:t>R</w:t>
      </w:r>
      <w:r w:rsidR="00300661" w:rsidRPr="00D05C3A">
        <w:rPr>
          <w:rFonts w:cstheme="minorHAnsi"/>
        </w:rPr>
        <w:t>ozwój 2014-2020</w:t>
      </w:r>
      <w:r w:rsidR="0089103E" w:rsidRPr="00D05C3A">
        <w:rPr>
          <w:rFonts w:cstheme="minorHAnsi"/>
        </w:rPr>
        <w:t xml:space="preserve"> </w:t>
      </w:r>
      <w:r w:rsidR="00063FEC" w:rsidRPr="00890C16">
        <w:rPr>
          <w:rFonts w:cstheme="minorHAnsi"/>
        </w:rPr>
        <w:t>– plakaty zostaną dostarczone przez Zamawiającego,</w:t>
      </w:r>
    </w:p>
    <w:p w14:paraId="079F28A5" w14:textId="63DBE454" w:rsidR="00300661" w:rsidRPr="00D05C3A" w:rsidRDefault="00300661" w:rsidP="00300661">
      <w:pPr>
        <w:numPr>
          <w:ilvl w:val="0"/>
          <w:numId w:val="22"/>
        </w:numPr>
        <w:tabs>
          <w:tab w:val="clear" w:pos="720"/>
        </w:tabs>
        <w:autoSpaceDE w:val="0"/>
        <w:autoSpaceDN w:val="0"/>
        <w:adjustRightInd w:val="0"/>
        <w:spacing w:after="0" w:line="240" w:lineRule="auto"/>
        <w:ind w:left="1134" w:hanging="567"/>
        <w:jc w:val="both"/>
        <w:rPr>
          <w:rFonts w:cstheme="minorHAnsi"/>
        </w:rPr>
      </w:pPr>
      <w:r w:rsidRPr="00D05C3A">
        <w:rPr>
          <w:rFonts w:cstheme="minorHAnsi"/>
        </w:rPr>
        <w:t>w miejscu realizacji szkolenia Wykonawca zamieści informację, że szkolenie jest realizowane:</w:t>
      </w:r>
    </w:p>
    <w:p w14:paraId="79FE2A3B" w14:textId="710EFC45" w:rsidR="00300661" w:rsidRPr="00D05C3A" w:rsidRDefault="00300661" w:rsidP="00300661">
      <w:pPr>
        <w:autoSpaceDE w:val="0"/>
        <w:autoSpaceDN w:val="0"/>
        <w:adjustRightInd w:val="0"/>
        <w:spacing w:after="0" w:line="240" w:lineRule="auto"/>
        <w:ind w:left="1134"/>
        <w:jc w:val="both"/>
        <w:rPr>
          <w:rFonts w:cstheme="minorHAnsi"/>
        </w:rPr>
      </w:pPr>
      <w:r w:rsidRPr="00D05C3A">
        <w:rPr>
          <w:rFonts w:cstheme="minorHAnsi"/>
        </w:rPr>
        <w:t>w ramach projektu „Poprawa jakości kształcenia i zarządzania na Uniwersytecie Ekonomicznym w Poznaniu” w ramach Programu Operacyjnego Wied</w:t>
      </w:r>
      <w:r w:rsidR="00B168B0" w:rsidRPr="00D05C3A">
        <w:rPr>
          <w:rFonts w:cstheme="minorHAnsi"/>
        </w:rPr>
        <w:t xml:space="preserve">za Edukacja Rozwój 2014-2020 – </w:t>
      </w:r>
      <w:r w:rsidRPr="00890C16">
        <w:rPr>
          <w:rFonts w:cstheme="minorHAnsi"/>
        </w:rPr>
        <w:t>plakat</w:t>
      </w:r>
      <w:r w:rsidR="00B168B0" w:rsidRPr="00890C16">
        <w:rPr>
          <w:rFonts w:cstheme="minorHAnsi"/>
        </w:rPr>
        <w:t>y</w:t>
      </w:r>
      <w:r w:rsidRPr="00890C16">
        <w:rPr>
          <w:rFonts w:cstheme="minorHAnsi"/>
        </w:rPr>
        <w:t xml:space="preserve">  zostaną </w:t>
      </w:r>
      <w:r w:rsidR="006F1973" w:rsidRPr="00890C16">
        <w:rPr>
          <w:rFonts w:cstheme="minorHAnsi"/>
        </w:rPr>
        <w:t>dostarczone przez Zamawiającego,</w:t>
      </w:r>
      <w:r w:rsidRPr="00890C16">
        <w:rPr>
          <w:rFonts w:cstheme="minorHAnsi"/>
        </w:rPr>
        <w:t xml:space="preserve"> </w:t>
      </w:r>
    </w:p>
    <w:p w14:paraId="2BFEE5AC" w14:textId="472BD9E5" w:rsidR="00E858BE" w:rsidRPr="00D05C3A" w:rsidRDefault="00B17207" w:rsidP="00E858BE">
      <w:pPr>
        <w:numPr>
          <w:ilvl w:val="0"/>
          <w:numId w:val="22"/>
        </w:numPr>
        <w:autoSpaceDE w:val="0"/>
        <w:autoSpaceDN w:val="0"/>
        <w:adjustRightInd w:val="0"/>
        <w:spacing w:after="0" w:line="240" w:lineRule="auto"/>
        <w:ind w:left="1134" w:hanging="567"/>
        <w:jc w:val="both"/>
        <w:rPr>
          <w:rFonts w:cstheme="minorHAnsi"/>
        </w:rPr>
      </w:pPr>
      <w:r w:rsidRPr="00D05C3A">
        <w:rPr>
          <w:rFonts w:cstheme="minorHAnsi"/>
        </w:rPr>
        <w:t xml:space="preserve">poinformowania uczestników szkolenia o </w:t>
      </w:r>
      <w:r w:rsidR="006F1973" w:rsidRPr="00D05C3A">
        <w:rPr>
          <w:rFonts w:cstheme="minorHAnsi"/>
        </w:rPr>
        <w:t>źródle finansowania szkolenia,</w:t>
      </w:r>
    </w:p>
    <w:p w14:paraId="637E8E17" w14:textId="20E4DF39" w:rsidR="00B17207" w:rsidRPr="00D05C3A" w:rsidRDefault="00B17207" w:rsidP="00D2478B">
      <w:pPr>
        <w:numPr>
          <w:ilvl w:val="0"/>
          <w:numId w:val="22"/>
        </w:numPr>
        <w:autoSpaceDE w:val="0"/>
        <w:autoSpaceDN w:val="0"/>
        <w:adjustRightInd w:val="0"/>
        <w:spacing w:after="0" w:line="240" w:lineRule="auto"/>
        <w:ind w:left="1134" w:hanging="567"/>
        <w:jc w:val="both"/>
        <w:rPr>
          <w:rFonts w:cstheme="minorHAnsi"/>
        </w:rPr>
      </w:pPr>
      <w:r w:rsidRPr="00D05C3A">
        <w:rPr>
          <w:rFonts w:cstheme="minorHAnsi"/>
        </w:rPr>
        <w:t>zapewnienia w czasie trwania szkolenia warunków odpowiadających przepisom z zakresu bezpieczeństwa i higieny pracy</w:t>
      </w:r>
      <w:r w:rsidR="006F1973" w:rsidRPr="00D05C3A">
        <w:rPr>
          <w:rFonts w:cstheme="minorHAnsi"/>
        </w:rPr>
        <w:t>,</w:t>
      </w:r>
    </w:p>
    <w:p w14:paraId="091DEDAA" w14:textId="30AD3F38" w:rsidR="00B17207" w:rsidRPr="00D05C3A" w:rsidRDefault="00B17207" w:rsidP="00D2478B">
      <w:pPr>
        <w:numPr>
          <w:ilvl w:val="0"/>
          <w:numId w:val="22"/>
        </w:numPr>
        <w:autoSpaceDE w:val="0"/>
        <w:autoSpaceDN w:val="0"/>
        <w:adjustRightInd w:val="0"/>
        <w:spacing w:after="0" w:line="240" w:lineRule="auto"/>
        <w:ind w:left="1134" w:hanging="567"/>
        <w:jc w:val="both"/>
        <w:rPr>
          <w:rFonts w:cstheme="minorHAnsi"/>
        </w:rPr>
      </w:pPr>
      <w:r w:rsidRPr="00D05C3A">
        <w:rPr>
          <w:rFonts w:cstheme="minorHAnsi"/>
        </w:rPr>
        <w:t>zapewnienia osoby odpowiedzialnej za kontakty robocze z Zamawiającym i za koordynację przebiegu szkolenia (w tym planowanie i aktualizowanie harmonogramu, kwes</w:t>
      </w:r>
      <w:r w:rsidR="006F1973" w:rsidRPr="00D05C3A">
        <w:rPr>
          <w:rFonts w:cstheme="minorHAnsi"/>
        </w:rPr>
        <w:t>tie organizacyjne i techniczne),</w:t>
      </w:r>
    </w:p>
    <w:p w14:paraId="5C33360C" w14:textId="3B247FE8" w:rsidR="00B17207" w:rsidRPr="00D05C3A" w:rsidRDefault="00B17207" w:rsidP="00D2478B">
      <w:pPr>
        <w:numPr>
          <w:ilvl w:val="0"/>
          <w:numId w:val="22"/>
        </w:numPr>
        <w:autoSpaceDE w:val="0"/>
        <w:autoSpaceDN w:val="0"/>
        <w:adjustRightInd w:val="0"/>
        <w:spacing w:after="0" w:line="240" w:lineRule="auto"/>
        <w:ind w:left="1134" w:hanging="567"/>
        <w:jc w:val="both"/>
        <w:rPr>
          <w:rFonts w:cstheme="minorHAnsi"/>
        </w:rPr>
      </w:pPr>
      <w:r w:rsidRPr="00D05C3A">
        <w:rPr>
          <w:rFonts w:cstheme="minorHAnsi"/>
        </w:rPr>
        <w:t>zapewnienia osoby odpowiedzialnej za nadzór nad przebiegiem szkolenia w miejscu realizacji szkolenia, w tym m.in. za: materiały szkoleniowe, listy obecności i listy odbioru materiałów szkoleniowych, certyfikaty, listy potwierdzające odbiór certyfikatów. Certyfikaty zostaną wydane uczestnikom podczas szkolenia, a ich odbiór będzie dokumentowany przez uczestników na imiennej liście potwierdzającej odbiór certyfikatów, zawierającej podpis uczestnika i datę odbioru certyfikatu. Wykonawca będzie odpowiedzialny za sporządzenie ww. listy potwierdzającej oraz zbieranie podpisów od uczestników. Wykonawca przekaże oryginały list Zamawiającemu po zakończeniu szkolenia. Wykonawca będzie zobowiązany do przekazania kserokopii wszystkich certyfikatów wydanych uczestnikom wraz z imienną listą potwierdzającą odbiór certyfikatów Za</w:t>
      </w:r>
      <w:r w:rsidR="006F1973" w:rsidRPr="00D05C3A">
        <w:rPr>
          <w:rFonts w:cstheme="minorHAnsi"/>
        </w:rPr>
        <w:t>mawiającemu w celu archiwizacji,</w:t>
      </w:r>
    </w:p>
    <w:p w14:paraId="10FA0A33" w14:textId="19399021" w:rsidR="00300661" w:rsidRPr="00D05C3A" w:rsidRDefault="00300661" w:rsidP="00E30896">
      <w:pPr>
        <w:pStyle w:val="Akapitzlist"/>
        <w:numPr>
          <w:ilvl w:val="0"/>
          <w:numId w:val="22"/>
        </w:numPr>
        <w:tabs>
          <w:tab w:val="clear" w:pos="720"/>
        </w:tabs>
        <w:spacing w:after="0" w:line="240" w:lineRule="auto"/>
        <w:ind w:left="1134" w:hanging="567"/>
        <w:jc w:val="both"/>
        <w:rPr>
          <w:rFonts w:cstheme="minorHAnsi"/>
        </w:rPr>
      </w:pPr>
      <w:r w:rsidRPr="00D05C3A">
        <w:rPr>
          <w:rFonts w:cstheme="minorHAnsi"/>
        </w:rPr>
        <w:t xml:space="preserve">Wykonawca jest zobowiązany do zamieszczenia przesłanego przez Zamawiającego logotypów obowiązujących dla programu, z którego finansowane są kursy projektu na: wszystkich materiałach: szkoleniowych (zarówno w wersji papierowej, jak i </w:t>
      </w:r>
      <w:r w:rsidR="00E30896" w:rsidRPr="00D05C3A">
        <w:rPr>
          <w:rFonts w:cstheme="minorHAnsi"/>
        </w:rPr>
        <w:t xml:space="preserve">elektronicznej), certyfikatach </w:t>
      </w:r>
      <w:r w:rsidR="006F1973" w:rsidRPr="00D05C3A">
        <w:rPr>
          <w:rFonts w:cstheme="minorHAnsi"/>
        </w:rPr>
        <w:t>i innych,</w:t>
      </w:r>
    </w:p>
    <w:p w14:paraId="63661068" w14:textId="1C693A03" w:rsidR="00300661" w:rsidRPr="00D05C3A" w:rsidRDefault="00300661" w:rsidP="00E30896">
      <w:pPr>
        <w:pStyle w:val="Akapitzlist"/>
        <w:numPr>
          <w:ilvl w:val="0"/>
          <w:numId w:val="22"/>
        </w:numPr>
        <w:tabs>
          <w:tab w:val="clear" w:pos="720"/>
          <w:tab w:val="num" w:pos="1134"/>
        </w:tabs>
        <w:spacing w:after="0" w:line="240" w:lineRule="auto"/>
        <w:ind w:left="1134" w:hanging="567"/>
        <w:jc w:val="both"/>
        <w:rPr>
          <w:rFonts w:cstheme="minorHAnsi"/>
          <w:color w:val="000000" w:themeColor="text1"/>
        </w:rPr>
      </w:pPr>
      <w:r w:rsidRPr="00D05C3A">
        <w:rPr>
          <w:rFonts w:cstheme="minorHAnsi"/>
          <w:color w:val="000000" w:themeColor="text1"/>
        </w:rPr>
        <w:t xml:space="preserve">Wykonawca zapewnia, że szkolenie będące przedmiotem zamówienia realizowane będą zgodnie z załącznikiem 2 b "Definicje wskaźników monitorowania PO WER" do Szczegółowego Opisu Osi Priorytetowych Programu Operacyjnego Wiedza Edukacja Rozwój 2014-2020 w zakresie realizacji 4 etapów badania kompetencji uzyskanych przez uczestników szkolenia (konieczność przeprowadzenia badania poziomu kompetencji uczestników przed i po zakończeniu szkolenia) oraz zgodnie z załącznikiem  nr 2 do Wytycznych MiR w zakresie  monitorowania  postępu rzeczowego realizacji PO na lata 2014-2020 . </w:t>
      </w:r>
    </w:p>
    <w:p w14:paraId="5D90435D" w14:textId="77777777" w:rsidR="00300661" w:rsidRPr="00D05C3A" w:rsidRDefault="00300661" w:rsidP="00E30896">
      <w:pPr>
        <w:pStyle w:val="Akapitzlist"/>
        <w:tabs>
          <w:tab w:val="num" w:pos="1134"/>
        </w:tabs>
        <w:spacing w:after="0" w:line="240" w:lineRule="auto"/>
        <w:ind w:left="1134"/>
        <w:jc w:val="both"/>
        <w:rPr>
          <w:rFonts w:cstheme="minorHAnsi"/>
          <w:color w:val="000000" w:themeColor="text1"/>
        </w:rPr>
      </w:pPr>
      <w:r w:rsidRPr="00D05C3A">
        <w:rPr>
          <w:rFonts w:cstheme="minorHAnsi"/>
          <w:color w:val="000000" w:themeColor="text1"/>
        </w:rPr>
        <w:t xml:space="preserve">Link do dokumentów: </w:t>
      </w:r>
    </w:p>
    <w:p w14:paraId="027541F9" w14:textId="77777777" w:rsidR="00300661" w:rsidRPr="00D05C3A" w:rsidRDefault="005C2A5A" w:rsidP="00E30896">
      <w:pPr>
        <w:pStyle w:val="Akapitzlist"/>
        <w:tabs>
          <w:tab w:val="num" w:pos="1134"/>
        </w:tabs>
        <w:spacing w:after="0" w:line="240" w:lineRule="auto"/>
        <w:ind w:left="1134"/>
        <w:jc w:val="both"/>
        <w:rPr>
          <w:rFonts w:cstheme="minorHAnsi"/>
          <w:color w:val="538135" w:themeColor="accent6" w:themeShade="BF"/>
        </w:rPr>
      </w:pPr>
      <w:hyperlink r:id="rId9" w:history="1">
        <w:r w:rsidR="00300661" w:rsidRPr="00D05C3A">
          <w:rPr>
            <w:rStyle w:val="Hipercze"/>
            <w:rFonts w:cstheme="minorHAnsi"/>
          </w:rPr>
          <w:t>https://www.power.gov.pl/strony/o-programie/dokumenty/szczegolowy-opis-osi-priorytetowych-programu-operacyjnego-wiedza-edukacja-rozwoj-2014-2020/</w:t>
        </w:r>
      </w:hyperlink>
    </w:p>
    <w:p w14:paraId="6770923F" w14:textId="77777777" w:rsidR="00300661" w:rsidRPr="00D05C3A" w:rsidRDefault="00300661" w:rsidP="00E30896">
      <w:pPr>
        <w:pStyle w:val="Akapitzlist"/>
        <w:tabs>
          <w:tab w:val="num" w:pos="1134"/>
        </w:tabs>
        <w:spacing w:after="0" w:line="240" w:lineRule="auto"/>
        <w:ind w:left="1134"/>
        <w:jc w:val="both"/>
        <w:rPr>
          <w:rFonts w:cstheme="minorHAnsi"/>
          <w:color w:val="538135" w:themeColor="accent6" w:themeShade="BF"/>
        </w:rPr>
      </w:pPr>
    </w:p>
    <w:p w14:paraId="64A75BD8" w14:textId="77777777" w:rsidR="00300661" w:rsidRPr="00D05C3A" w:rsidRDefault="005C2A5A" w:rsidP="00E30896">
      <w:pPr>
        <w:pStyle w:val="Akapitzlist"/>
        <w:tabs>
          <w:tab w:val="num" w:pos="1134"/>
        </w:tabs>
        <w:spacing w:after="0" w:line="240" w:lineRule="auto"/>
        <w:ind w:left="1134"/>
        <w:jc w:val="both"/>
        <w:rPr>
          <w:rFonts w:cstheme="minorHAnsi"/>
          <w:color w:val="538135" w:themeColor="accent6" w:themeShade="BF"/>
        </w:rPr>
      </w:pPr>
      <w:hyperlink r:id="rId10" w:history="1">
        <w:r w:rsidR="00300661" w:rsidRPr="00D05C3A">
          <w:rPr>
            <w:rStyle w:val="Hipercze"/>
            <w:rFonts w:cstheme="minorHAnsi"/>
          </w:rPr>
          <w:t>https://www.funduszeeuropejskie.gov.pl/strony/o-funduszach/dokumenty/wytyczne-w-zakresie-monitorowania-postepu-rzeczowego-realizacji-programow-operacyjnych-na-lata-2014-2020/</w:t>
        </w:r>
      </w:hyperlink>
    </w:p>
    <w:p w14:paraId="037B5FF7" w14:textId="77777777" w:rsidR="00300661" w:rsidRPr="00D05C3A" w:rsidRDefault="00300661" w:rsidP="00E30896">
      <w:pPr>
        <w:pStyle w:val="Akapitzlist"/>
        <w:tabs>
          <w:tab w:val="num" w:pos="1134"/>
        </w:tabs>
        <w:spacing w:after="0" w:line="240" w:lineRule="auto"/>
        <w:ind w:left="1134" w:hanging="567"/>
        <w:jc w:val="both"/>
        <w:rPr>
          <w:rFonts w:cstheme="minorHAnsi"/>
          <w:color w:val="538135" w:themeColor="accent6" w:themeShade="BF"/>
        </w:rPr>
      </w:pPr>
    </w:p>
    <w:p w14:paraId="2F1D28D3" w14:textId="77777777" w:rsidR="00300661" w:rsidRPr="00D05C3A" w:rsidRDefault="00300661" w:rsidP="00E30896">
      <w:pPr>
        <w:pStyle w:val="Akapitzlist"/>
        <w:numPr>
          <w:ilvl w:val="0"/>
          <w:numId w:val="22"/>
        </w:numPr>
        <w:tabs>
          <w:tab w:val="clear" w:pos="720"/>
          <w:tab w:val="num" w:pos="1134"/>
        </w:tabs>
        <w:spacing w:after="0" w:line="240" w:lineRule="auto"/>
        <w:ind w:left="1134" w:hanging="567"/>
        <w:jc w:val="both"/>
        <w:rPr>
          <w:rFonts w:cstheme="minorHAnsi"/>
        </w:rPr>
      </w:pPr>
      <w:r w:rsidRPr="00D05C3A">
        <w:rPr>
          <w:rFonts w:cstheme="minorHAnsi"/>
        </w:rPr>
        <w:t>w przypadku uczestnictwa w szkoleniach osób niepełnosprawnych, należy dostosować szkolenia do ich potrzeb. Miejsce szkolenia powinno być wyposażone w windę albo platformę dla osób niepełnosprawnych,</w:t>
      </w:r>
    </w:p>
    <w:p w14:paraId="6E7B6ADA" w14:textId="77777777" w:rsidR="00300661" w:rsidRPr="00D05C3A" w:rsidRDefault="00300661" w:rsidP="00E30896">
      <w:pPr>
        <w:pStyle w:val="Akapitzlist"/>
        <w:numPr>
          <w:ilvl w:val="0"/>
          <w:numId w:val="22"/>
        </w:numPr>
        <w:tabs>
          <w:tab w:val="clear" w:pos="720"/>
          <w:tab w:val="num" w:pos="1134"/>
        </w:tabs>
        <w:spacing w:after="0" w:line="240" w:lineRule="auto"/>
        <w:ind w:left="1134" w:hanging="567"/>
        <w:jc w:val="both"/>
        <w:rPr>
          <w:rFonts w:cstheme="minorHAnsi"/>
        </w:rPr>
      </w:pPr>
      <w:r w:rsidRPr="00D05C3A">
        <w:rPr>
          <w:rFonts w:cstheme="minorHAnsi"/>
        </w:rPr>
        <w:t>Wykonawca zobowiązuje się do dołożenia wszelkich starań w celu zapewnienia najwyższego poziomu Wykonania zamówienia.</w:t>
      </w:r>
    </w:p>
    <w:p w14:paraId="2A90D2F7" w14:textId="77777777" w:rsidR="00300661" w:rsidRPr="00D05C3A" w:rsidRDefault="00300661" w:rsidP="00300661">
      <w:pPr>
        <w:autoSpaceDE w:val="0"/>
        <w:autoSpaceDN w:val="0"/>
        <w:adjustRightInd w:val="0"/>
        <w:spacing w:after="0" w:line="240" w:lineRule="auto"/>
        <w:jc w:val="both"/>
        <w:rPr>
          <w:rFonts w:cstheme="minorHAnsi"/>
        </w:rPr>
      </w:pPr>
    </w:p>
    <w:p w14:paraId="7DB871F5" w14:textId="247CB245" w:rsidR="00BC6B39" w:rsidRPr="00D05C3A" w:rsidRDefault="00BC6B39">
      <w:pPr>
        <w:rPr>
          <w:rFonts w:cstheme="minorHAnsi"/>
        </w:rPr>
      </w:pPr>
      <w:r w:rsidRPr="00D05C3A">
        <w:rPr>
          <w:rFonts w:cstheme="minorHAnsi"/>
        </w:rPr>
        <w:br w:type="page"/>
      </w:r>
    </w:p>
    <w:p w14:paraId="3651F449" w14:textId="77777777" w:rsidR="0001703E" w:rsidRPr="00D05C3A" w:rsidRDefault="0001703E" w:rsidP="003B380C">
      <w:pPr>
        <w:jc w:val="both"/>
        <w:rPr>
          <w:rFonts w:cstheme="minorHAnsi"/>
          <w:b/>
        </w:rPr>
      </w:pPr>
    </w:p>
    <w:p w14:paraId="3BB34EF7" w14:textId="68E93D02" w:rsidR="00564A60" w:rsidRPr="00D05C3A" w:rsidRDefault="00564A60" w:rsidP="00564A60">
      <w:pPr>
        <w:suppressAutoHyphens/>
        <w:spacing w:after="0" w:line="240" w:lineRule="auto"/>
        <w:ind w:left="720"/>
        <w:jc w:val="both"/>
        <w:rPr>
          <w:rFonts w:eastAsia="Times New Roman" w:cstheme="minorHAnsi"/>
          <w:color w:val="000000"/>
          <w:lang w:eastAsia="ar-SA"/>
        </w:rPr>
      </w:pPr>
    </w:p>
    <w:p w14:paraId="56D6696A" w14:textId="77777777" w:rsidR="00564A60" w:rsidRPr="00D05C3A" w:rsidRDefault="00564A60" w:rsidP="00564A60">
      <w:pPr>
        <w:suppressAutoHyphens/>
        <w:spacing w:after="0" w:line="240" w:lineRule="auto"/>
        <w:ind w:left="720"/>
        <w:jc w:val="both"/>
        <w:rPr>
          <w:rFonts w:eastAsia="Times New Roman" w:cstheme="minorHAnsi"/>
          <w:color w:val="000000"/>
          <w:lang w:eastAsia="ar-SA"/>
        </w:rPr>
      </w:pPr>
    </w:p>
    <w:p w14:paraId="6FAFE6EB" w14:textId="77777777" w:rsidR="000F5886" w:rsidRPr="00D05C3A" w:rsidRDefault="000F5886" w:rsidP="000F5886">
      <w:pPr>
        <w:spacing w:after="0" w:line="240" w:lineRule="auto"/>
        <w:jc w:val="both"/>
        <w:rPr>
          <w:rFonts w:cstheme="minorHAnsi"/>
        </w:rPr>
      </w:pPr>
    </w:p>
    <w:p w14:paraId="11B4AAFE" w14:textId="24708000" w:rsidR="00D16A8E" w:rsidRPr="00D05C3A" w:rsidRDefault="00D16A8E" w:rsidP="00D16A8E">
      <w:pPr>
        <w:tabs>
          <w:tab w:val="left" w:pos="8371"/>
          <w:tab w:val="left" w:leader="dot" w:pos="9498"/>
        </w:tabs>
        <w:spacing w:after="0"/>
        <w:rPr>
          <w:rFonts w:cstheme="minorHAnsi"/>
          <w:b/>
          <w:color w:val="000000" w:themeColor="text1"/>
        </w:rPr>
      </w:pPr>
      <w:r w:rsidRPr="00D05C3A">
        <w:rPr>
          <w:rFonts w:cstheme="minorHAnsi"/>
          <w:b/>
          <w:color w:val="000000" w:themeColor="text1"/>
        </w:rPr>
        <w:t xml:space="preserve">Część II: Szkolenie „Wystąpienia publiczne”  </w:t>
      </w:r>
    </w:p>
    <w:p w14:paraId="3516C087" w14:textId="2204155F" w:rsidR="005D0983" w:rsidRPr="00D05C3A" w:rsidRDefault="005D0983" w:rsidP="005D0983">
      <w:pPr>
        <w:tabs>
          <w:tab w:val="left" w:pos="8371"/>
          <w:tab w:val="left" w:leader="dot" w:pos="9498"/>
        </w:tabs>
        <w:jc w:val="both"/>
        <w:rPr>
          <w:rFonts w:cstheme="minorHAnsi"/>
          <w:b/>
          <w:color w:val="000000" w:themeColor="text1"/>
        </w:rPr>
      </w:pPr>
    </w:p>
    <w:p w14:paraId="44E4BCAE" w14:textId="77777777" w:rsidR="005D0983" w:rsidRPr="00D05C3A" w:rsidRDefault="005D0983" w:rsidP="005D0983">
      <w:pPr>
        <w:tabs>
          <w:tab w:val="left" w:pos="8371"/>
          <w:tab w:val="left" w:leader="dot" w:pos="9498"/>
        </w:tabs>
        <w:ind w:left="426"/>
        <w:rPr>
          <w:rFonts w:cstheme="minorHAnsi"/>
          <w:b/>
        </w:rPr>
      </w:pPr>
      <w:r w:rsidRPr="00D05C3A">
        <w:rPr>
          <w:rFonts w:cstheme="minorHAnsi"/>
          <w:b/>
        </w:rPr>
        <w:t>Opis zadania:</w:t>
      </w:r>
    </w:p>
    <w:p w14:paraId="7ECBF46A" w14:textId="7CD17BD1" w:rsidR="005262F6" w:rsidRPr="00D05C3A" w:rsidRDefault="005262F6" w:rsidP="009C154E">
      <w:pPr>
        <w:pStyle w:val="Akapitzlist"/>
        <w:numPr>
          <w:ilvl w:val="0"/>
          <w:numId w:val="32"/>
        </w:numPr>
        <w:jc w:val="both"/>
        <w:rPr>
          <w:rFonts w:cstheme="minorHAnsi"/>
          <w:color w:val="222A35" w:themeColor="text2" w:themeShade="80"/>
        </w:rPr>
      </w:pPr>
      <w:r w:rsidRPr="00D05C3A">
        <w:rPr>
          <w:rFonts w:cstheme="minorHAnsi"/>
          <w:color w:val="222A35" w:themeColor="text2" w:themeShade="80"/>
        </w:rPr>
        <w:t>Celem szkolenia jest doskonalenie umiejętności publicznego przemawiania oraz przygotowania prezentacji, doskonalenie technik stosowanych podczas wystąpień publicznych, umiejętność panowania nad gestami, mimiką i tremą, opanowanie techniki podtrzymywania uwagi oraz wykonanie praktycznych ćwiczeń umiejętności,  poznanie zasad wystąpień publicznych online, zrozumienie swoich mocnych i słabych stron, aby móc eksponować silne ce</w:t>
      </w:r>
      <w:r w:rsidR="009C154E" w:rsidRPr="00D05C3A">
        <w:rPr>
          <w:rFonts w:cstheme="minorHAnsi"/>
          <w:color w:val="222A35" w:themeColor="text2" w:themeShade="80"/>
        </w:rPr>
        <w:t xml:space="preserve">chy i pracować nad pozostałymi, skupić się nad codzienną komunikacją </w:t>
      </w:r>
      <w:r w:rsidR="009C154E" w:rsidRPr="00D05C3A">
        <w:rPr>
          <w:rFonts w:cstheme="minorHAnsi"/>
          <w:color w:val="222A35" w:themeColor="text2" w:themeShade="80"/>
        </w:rPr>
        <w:br/>
        <w:t>z zespołem, prowadzeniem spotkań i prezentacji.</w:t>
      </w:r>
    </w:p>
    <w:p w14:paraId="739BDF40" w14:textId="1B703F69" w:rsidR="005262F6" w:rsidRPr="00D05C3A" w:rsidRDefault="005262F6" w:rsidP="00BA7FB6">
      <w:pPr>
        <w:pStyle w:val="Akapitzlist"/>
        <w:numPr>
          <w:ilvl w:val="0"/>
          <w:numId w:val="32"/>
        </w:numPr>
        <w:rPr>
          <w:rFonts w:cstheme="minorHAnsi"/>
          <w:color w:val="222A35" w:themeColor="text2" w:themeShade="80"/>
        </w:rPr>
      </w:pPr>
      <w:r w:rsidRPr="00D05C3A">
        <w:rPr>
          <w:rFonts w:cstheme="minorHAnsi"/>
          <w:color w:val="222A35" w:themeColor="text2" w:themeShade="80"/>
        </w:rPr>
        <w:t>uczestnicy szkolenia: pracownicy administracyjni, którzy prowadzą spotkania lub występują publicznie</w:t>
      </w:r>
      <w:r w:rsidR="009365DF" w:rsidRPr="00D05C3A">
        <w:rPr>
          <w:rFonts w:cstheme="minorHAnsi"/>
          <w:color w:val="222A35" w:themeColor="text2" w:themeShade="80"/>
        </w:rPr>
        <w:t xml:space="preserve"> </w:t>
      </w:r>
      <w:r w:rsidR="00BA7FB6" w:rsidRPr="00D05C3A">
        <w:rPr>
          <w:rFonts w:cstheme="minorHAnsi"/>
          <w:color w:val="222A35" w:themeColor="text2" w:themeShade="80"/>
        </w:rPr>
        <w:t>(</w:t>
      </w:r>
      <w:r w:rsidRPr="00D05C3A">
        <w:rPr>
          <w:rFonts w:cstheme="minorHAnsi"/>
          <w:color w:val="222A35" w:themeColor="text2" w:themeShade="80"/>
        </w:rPr>
        <w:t xml:space="preserve">1 grupa, 12 osób, 8 h., szkolenie </w:t>
      </w:r>
      <w:r w:rsidR="00BA7FB6" w:rsidRPr="00D05C3A">
        <w:rPr>
          <w:rFonts w:cstheme="minorHAnsi"/>
          <w:color w:val="222A35" w:themeColor="text2" w:themeShade="80"/>
        </w:rPr>
        <w:t>jednodniowe na terenie Poznania)</w:t>
      </w:r>
      <w:r w:rsidR="008D47C6">
        <w:rPr>
          <w:rFonts w:cstheme="minorHAnsi"/>
          <w:color w:val="222A35" w:themeColor="text2" w:themeShade="80"/>
        </w:rPr>
        <w:t>.</w:t>
      </w:r>
    </w:p>
    <w:p w14:paraId="59F2C285" w14:textId="77777777" w:rsidR="005D0983" w:rsidRPr="00D05C3A" w:rsidRDefault="005D0983" w:rsidP="005D0983">
      <w:pPr>
        <w:pStyle w:val="Akapitzlist"/>
        <w:spacing w:after="0" w:line="240" w:lineRule="auto"/>
        <w:jc w:val="both"/>
        <w:rPr>
          <w:rFonts w:cstheme="minorHAnsi"/>
        </w:rPr>
      </w:pPr>
    </w:p>
    <w:p w14:paraId="511D4D18" w14:textId="77777777" w:rsidR="005D0983" w:rsidRPr="00D05C3A" w:rsidRDefault="005D0983" w:rsidP="005D0983">
      <w:pPr>
        <w:pStyle w:val="Akapitzlist"/>
        <w:spacing w:after="0" w:line="240" w:lineRule="auto"/>
        <w:jc w:val="both"/>
        <w:rPr>
          <w:rFonts w:cstheme="minorHAnsi"/>
        </w:rPr>
      </w:pPr>
    </w:p>
    <w:p w14:paraId="6C237752" w14:textId="77777777" w:rsidR="005D0983" w:rsidRPr="00D05C3A" w:rsidRDefault="005D0983" w:rsidP="005D0983">
      <w:pPr>
        <w:tabs>
          <w:tab w:val="left" w:pos="8371"/>
          <w:tab w:val="left" w:leader="dot" w:pos="9498"/>
        </w:tabs>
        <w:ind w:left="360"/>
        <w:rPr>
          <w:rFonts w:cstheme="minorHAnsi"/>
          <w:b/>
        </w:rPr>
      </w:pPr>
      <w:r w:rsidRPr="00D05C3A">
        <w:rPr>
          <w:rFonts w:cstheme="minorHAnsi"/>
          <w:b/>
        </w:rPr>
        <w:t>Termin szkolenia:</w:t>
      </w:r>
    </w:p>
    <w:p w14:paraId="27A56A52" w14:textId="38385F13" w:rsidR="005D0983" w:rsidRPr="00D05C3A" w:rsidRDefault="005D0983" w:rsidP="005D0983">
      <w:pPr>
        <w:autoSpaceDE w:val="0"/>
        <w:autoSpaceDN w:val="0"/>
        <w:adjustRightInd w:val="0"/>
        <w:spacing w:after="0" w:line="240" w:lineRule="auto"/>
        <w:ind w:left="426"/>
        <w:jc w:val="both"/>
        <w:rPr>
          <w:rFonts w:eastAsia="Times New Roman" w:cstheme="minorHAnsi"/>
        </w:rPr>
      </w:pPr>
      <w:r w:rsidRPr="00D05C3A">
        <w:rPr>
          <w:rFonts w:eastAsia="Times New Roman" w:cstheme="minorHAnsi"/>
        </w:rPr>
        <w:t xml:space="preserve">Szkolenia będzie trwało 1 dzień w terminie: </w:t>
      </w:r>
      <w:r w:rsidR="00AC4BB9" w:rsidRPr="00D05C3A">
        <w:rPr>
          <w:rFonts w:eastAsia="Times New Roman" w:cstheme="minorHAnsi"/>
        </w:rPr>
        <w:t xml:space="preserve">do </w:t>
      </w:r>
      <w:r w:rsidR="00CF6928" w:rsidRPr="00D05C3A">
        <w:rPr>
          <w:rFonts w:eastAsia="Times New Roman" w:cstheme="minorHAnsi"/>
        </w:rPr>
        <w:t>15.</w:t>
      </w:r>
      <w:r w:rsidR="00AC4BB9" w:rsidRPr="00D05C3A">
        <w:rPr>
          <w:rFonts w:eastAsia="Times New Roman" w:cstheme="minorHAnsi"/>
        </w:rPr>
        <w:t>12.2022 r.</w:t>
      </w:r>
      <w:r w:rsidRPr="00D05C3A">
        <w:rPr>
          <w:rFonts w:eastAsia="Times New Roman" w:cstheme="minorHAnsi"/>
        </w:rPr>
        <w:t xml:space="preserve"> (szczegółowy termin szkolenia zostanie uzgodniony z Zamawiającym, przy czym możliwy jest jedynie termin odpowiadający dniom roboczym – bez dni wolnych od pracy). </w:t>
      </w:r>
    </w:p>
    <w:p w14:paraId="0FEC8410" w14:textId="77777777" w:rsidR="005D0983" w:rsidRPr="00D05C3A" w:rsidRDefault="005D0983" w:rsidP="005D0983">
      <w:pPr>
        <w:autoSpaceDE w:val="0"/>
        <w:autoSpaceDN w:val="0"/>
        <w:adjustRightInd w:val="0"/>
        <w:spacing w:after="0" w:line="240" w:lineRule="auto"/>
        <w:ind w:left="426"/>
        <w:jc w:val="both"/>
        <w:rPr>
          <w:rFonts w:eastAsia="Times New Roman" w:cstheme="minorHAnsi"/>
        </w:rPr>
      </w:pPr>
    </w:p>
    <w:p w14:paraId="7F931D18" w14:textId="77777777" w:rsidR="005D0983" w:rsidRPr="00D05C3A" w:rsidRDefault="005D0983" w:rsidP="005D0983">
      <w:pPr>
        <w:autoSpaceDE w:val="0"/>
        <w:autoSpaceDN w:val="0"/>
        <w:adjustRightInd w:val="0"/>
        <w:spacing w:after="0" w:line="240" w:lineRule="auto"/>
        <w:ind w:left="426"/>
        <w:jc w:val="both"/>
        <w:rPr>
          <w:rFonts w:eastAsia="Times New Roman" w:cstheme="minorHAnsi"/>
        </w:rPr>
      </w:pPr>
    </w:p>
    <w:p w14:paraId="49D02644" w14:textId="77777777" w:rsidR="005D0983" w:rsidRPr="00D05C3A" w:rsidRDefault="005D0983" w:rsidP="005D0983">
      <w:pPr>
        <w:tabs>
          <w:tab w:val="left" w:pos="8371"/>
          <w:tab w:val="left" w:leader="dot" w:pos="9498"/>
        </w:tabs>
        <w:ind w:left="360"/>
        <w:rPr>
          <w:rFonts w:cstheme="minorHAnsi"/>
          <w:b/>
        </w:rPr>
      </w:pPr>
      <w:r w:rsidRPr="00D05C3A">
        <w:rPr>
          <w:rFonts w:cstheme="minorHAnsi"/>
          <w:b/>
        </w:rPr>
        <w:t>Miejsce realizacji szkolenia:</w:t>
      </w:r>
    </w:p>
    <w:p w14:paraId="5158E4FB" w14:textId="121EF07A" w:rsidR="00AC4BB9" w:rsidRPr="00D05C3A" w:rsidRDefault="005D0983" w:rsidP="00AC4BB9">
      <w:pPr>
        <w:autoSpaceDE w:val="0"/>
        <w:autoSpaceDN w:val="0"/>
        <w:adjustRightInd w:val="0"/>
        <w:spacing w:after="0" w:line="240" w:lineRule="auto"/>
        <w:ind w:left="426"/>
        <w:jc w:val="both"/>
        <w:rPr>
          <w:rFonts w:cstheme="minorHAnsi"/>
          <w:color w:val="000000" w:themeColor="text1"/>
          <w:shd w:val="clear" w:color="auto" w:fill="FFFFFF"/>
        </w:rPr>
      </w:pPr>
      <w:r w:rsidRPr="00D05C3A">
        <w:rPr>
          <w:rFonts w:cstheme="minorHAnsi"/>
        </w:rPr>
        <w:t xml:space="preserve">Szkolenie odbywać się będzie w sali szkoleniowej mieszczącej się w hotelu co najmniej </w:t>
      </w:r>
      <w:r w:rsidRPr="00D05C3A">
        <w:rPr>
          <w:rFonts w:cstheme="minorHAnsi"/>
        </w:rPr>
        <w:br/>
        <w:t>3-gwiazdkowym/ośrodku konferencyjno-szkoleniowym odpowiadającym standardom hotelu co najmniej 3-gwiazdkowego zlokalizowanym w Poznaniu</w:t>
      </w:r>
      <w:r w:rsidR="00AC4BB9" w:rsidRPr="00D05C3A">
        <w:rPr>
          <w:rFonts w:cstheme="minorHAnsi"/>
        </w:rPr>
        <w:t>.</w:t>
      </w:r>
    </w:p>
    <w:p w14:paraId="5A5548B3" w14:textId="4C69CE5F" w:rsidR="005D0983" w:rsidRPr="00D05C3A" w:rsidRDefault="005D0983" w:rsidP="005D0983">
      <w:pPr>
        <w:autoSpaceDE w:val="0"/>
        <w:autoSpaceDN w:val="0"/>
        <w:adjustRightInd w:val="0"/>
        <w:spacing w:after="0" w:line="240" w:lineRule="auto"/>
        <w:ind w:left="426"/>
        <w:jc w:val="both"/>
        <w:rPr>
          <w:rFonts w:cstheme="minorHAnsi"/>
          <w:color w:val="000000" w:themeColor="text1"/>
          <w:shd w:val="clear" w:color="auto" w:fill="FFFFFF"/>
        </w:rPr>
      </w:pPr>
    </w:p>
    <w:p w14:paraId="14D2DADD" w14:textId="77777777" w:rsidR="005D0983" w:rsidRPr="00D05C3A" w:rsidRDefault="005D0983" w:rsidP="005D0983">
      <w:pPr>
        <w:autoSpaceDE w:val="0"/>
        <w:autoSpaceDN w:val="0"/>
        <w:adjustRightInd w:val="0"/>
        <w:spacing w:after="0" w:line="240" w:lineRule="auto"/>
        <w:ind w:left="426"/>
        <w:jc w:val="both"/>
        <w:rPr>
          <w:rFonts w:cstheme="minorHAnsi"/>
        </w:rPr>
      </w:pPr>
    </w:p>
    <w:p w14:paraId="78230FF9" w14:textId="77777777" w:rsidR="005D0983" w:rsidRPr="00D05C3A" w:rsidRDefault="005D0983" w:rsidP="005D0983">
      <w:pPr>
        <w:autoSpaceDE w:val="0"/>
        <w:autoSpaceDN w:val="0"/>
        <w:adjustRightInd w:val="0"/>
        <w:spacing w:after="0" w:line="240" w:lineRule="auto"/>
        <w:ind w:left="851" w:hanging="425"/>
        <w:jc w:val="both"/>
        <w:rPr>
          <w:rFonts w:cstheme="minorHAnsi"/>
        </w:rPr>
      </w:pPr>
      <w:r w:rsidRPr="00D05C3A">
        <w:rPr>
          <w:rFonts w:cstheme="minorHAnsi"/>
        </w:rPr>
        <w:t>Sala szkoleniowa/wykładowa musi spełniać warunki bhp i ppoż oraz posiadać:</w:t>
      </w:r>
    </w:p>
    <w:p w14:paraId="7428AC6E" w14:textId="67D5533B" w:rsidR="005D0983" w:rsidRPr="00D05C3A" w:rsidRDefault="005D0983" w:rsidP="005D0983">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odpowiednią powierzchnię zapewniającą miej</w:t>
      </w:r>
      <w:r w:rsidR="00AC4BB9" w:rsidRPr="00D05C3A">
        <w:rPr>
          <w:rFonts w:cstheme="minorHAnsi"/>
        </w:rPr>
        <w:t xml:space="preserve">sca siedzące dla maksymalnie </w:t>
      </w:r>
      <w:r w:rsidR="00AC4BB9" w:rsidRPr="00D05C3A">
        <w:rPr>
          <w:rFonts w:cstheme="minorHAnsi"/>
        </w:rPr>
        <w:br/>
        <w:t>12</w:t>
      </w:r>
      <w:r w:rsidRPr="00D05C3A">
        <w:rPr>
          <w:rFonts w:cstheme="minorHAnsi"/>
        </w:rPr>
        <w:t xml:space="preserve"> osób w ustawieniu </w:t>
      </w:r>
      <w:r w:rsidR="00A72332">
        <w:rPr>
          <w:rFonts w:cstheme="minorHAnsi"/>
        </w:rPr>
        <w:t>zapewniającym</w:t>
      </w:r>
      <w:r w:rsidRPr="00D05C3A">
        <w:rPr>
          <w:rFonts w:cstheme="minorHAnsi"/>
        </w:rPr>
        <w:t xml:space="preserve"> uczestnikom szkolenia bardzo dobrą słyszalność </w:t>
      </w:r>
      <w:r w:rsidR="00A72332">
        <w:rPr>
          <w:rFonts w:cstheme="minorHAnsi"/>
        </w:rPr>
        <w:br/>
      </w:r>
      <w:r w:rsidRPr="00D05C3A">
        <w:rPr>
          <w:rFonts w:cstheme="minorHAnsi"/>
        </w:rPr>
        <w:t>i widoczność prezentowanych treści, wyposażoną w krzesła, stoły/ławki/pulpity dla uczestników oraz stół prezydialny i krzesło dla prowadzącego szkolenie,</w:t>
      </w:r>
    </w:p>
    <w:p w14:paraId="576BE43B" w14:textId="77777777" w:rsidR="005D0983" w:rsidRPr="00D05C3A" w:rsidRDefault="005D0983" w:rsidP="005D0983">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wyposażenie w sprzęt multimedialny: laptop, rzutnik multimedialny, ekran,</w:t>
      </w:r>
    </w:p>
    <w:p w14:paraId="611F9767" w14:textId="77777777" w:rsidR="005D0983" w:rsidRPr="00D05C3A" w:rsidRDefault="005D0983" w:rsidP="005D0983">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flipchart, zestaw markerów,</w:t>
      </w:r>
    </w:p>
    <w:p w14:paraId="140040CF" w14:textId="77777777" w:rsidR="005D0983" w:rsidRPr="00D05C3A" w:rsidRDefault="005D0983" w:rsidP="005D0983">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możliwość zaciemnienia sali,</w:t>
      </w:r>
    </w:p>
    <w:p w14:paraId="68C2F860" w14:textId="77777777" w:rsidR="005D0983" w:rsidRPr="00D05C3A" w:rsidRDefault="005D0983" w:rsidP="005D0983">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odpowiednie oświetlenie,</w:t>
      </w:r>
    </w:p>
    <w:p w14:paraId="1ABF570A" w14:textId="77777777" w:rsidR="005D0983" w:rsidRPr="00D05C3A" w:rsidRDefault="005D0983" w:rsidP="005D0983">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odpowiednie nagłośnienie,</w:t>
      </w:r>
    </w:p>
    <w:p w14:paraId="397ADE25" w14:textId="77777777" w:rsidR="005D0983" w:rsidRPr="00D05C3A" w:rsidRDefault="005D0983" w:rsidP="005D0983">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klimatyzację z możliwością utrzymania stałej temperatury w sali szkoleniowej,</w:t>
      </w:r>
    </w:p>
    <w:p w14:paraId="39A8FE2B" w14:textId="77777777" w:rsidR="005D0983" w:rsidRPr="00D05C3A" w:rsidRDefault="005D0983" w:rsidP="005D0983">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dwa mikrofony,</w:t>
      </w:r>
    </w:p>
    <w:p w14:paraId="232B9176" w14:textId="77777777" w:rsidR="005D0983" w:rsidRPr="00D05C3A" w:rsidRDefault="005D0983" w:rsidP="005D0983">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dostęp do Internetu,</w:t>
      </w:r>
    </w:p>
    <w:p w14:paraId="59782D8A" w14:textId="77777777" w:rsidR="005D0983" w:rsidRPr="00D05C3A" w:rsidRDefault="005D0983" w:rsidP="005D0983">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zaplecze sanitarne,</w:t>
      </w:r>
    </w:p>
    <w:p w14:paraId="7277E085" w14:textId="77777777" w:rsidR="005D0983" w:rsidRPr="00D05C3A" w:rsidRDefault="005D0983" w:rsidP="005D0983">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dostęp do szatni.</w:t>
      </w:r>
    </w:p>
    <w:p w14:paraId="7BED42E7" w14:textId="77777777" w:rsidR="005D0983" w:rsidRPr="00D05C3A" w:rsidRDefault="005D0983" w:rsidP="005D0983">
      <w:pPr>
        <w:pStyle w:val="Akapitzlist"/>
        <w:autoSpaceDE w:val="0"/>
        <w:autoSpaceDN w:val="0"/>
        <w:adjustRightInd w:val="0"/>
        <w:spacing w:after="0" w:line="240" w:lineRule="auto"/>
        <w:ind w:left="851"/>
        <w:contextualSpacing w:val="0"/>
        <w:jc w:val="both"/>
        <w:rPr>
          <w:rFonts w:cstheme="minorHAnsi"/>
        </w:rPr>
      </w:pPr>
    </w:p>
    <w:p w14:paraId="582C8A08" w14:textId="77777777" w:rsidR="005D0983" w:rsidRPr="00D05C3A" w:rsidRDefault="005D0983" w:rsidP="005D0983">
      <w:pPr>
        <w:pStyle w:val="Akapitzlist"/>
        <w:autoSpaceDE w:val="0"/>
        <w:autoSpaceDN w:val="0"/>
        <w:adjustRightInd w:val="0"/>
        <w:spacing w:after="0" w:line="240" w:lineRule="auto"/>
        <w:ind w:left="851"/>
        <w:contextualSpacing w:val="0"/>
        <w:jc w:val="both"/>
        <w:rPr>
          <w:rFonts w:cstheme="minorHAnsi"/>
        </w:rPr>
      </w:pPr>
    </w:p>
    <w:p w14:paraId="3FB84752" w14:textId="77777777" w:rsidR="005D0983" w:rsidRPr="00D05C3A" w:rsidRDefault="005D0983" w:rsidP="005D0983">
      <w:pPr>
        <w:pStyle w:val="Akapitzlist"/>
        <w:autoSpaceDE w:val="0"/>
        <w:autoSpaceDN w:val="0"/>
        <w:adjustRightInd w:val="0"/>
        <w:spacing w:after="0" w:line="240" w:lineRule="auto"/>
        <w:ind w:left="851"/>
        <w:contextualSpacing w:val="0"/>
        <w:jc w:val="both"/>
        <w:rPr>
          <w:rFonts w:cstheme="minorHAnsi"/>
        </w:rPr>
      </w:pPr>
    </w:p>
    <w:p w14:paraId="1B94FCA4" w14:textId="77777777" w:rsidR="005D0983" w:rsidRPr="00D05C3A" w:rsidRDefault="005D0983" w:rsidP="005D0983">
      <w:pPr>
        <w:pStyle w:val="Akapitzlist"/>
        <w:autoSpaceDE w:val="0"/>
        <w:autoSpaceDN w:val="0"/>
        <w:adjustRightInd w:val="0"/>
        <w:spacing w:after="0" w:line="240" w:lineRule="auto"/>
        <w:ind w:left="851"/>
        <w:contextualSpacing w:val="0"/>
        <w:jc w:val="both"/>
        <w:rPr>
          <w:rFonts w:cstheme="minorHAnsi"/>
        </w:rPr>
      </w:pPr>
    </w:p>
    <w:p w14:paraId="3DACEFFA" w14:textId="21EF2D2F" w:rsidR="005D0983" w:rsidRPr="00D05C3A" w:rsidRDefault="005D0983" w:rsidP="005D0983">
      <w:pPr>
        <w:pStyle w:val="Akapitzlist"/>
        <w:autoSpaceDE w:val="0"/>
        <w:autoSpaceDN w:val="0"/>
        <w:adjustRightInd w:val="0"/>
        <w:spacing w:after="0" w:line="240" w:lineRule="auto"/>
        <w:ind w:left="851"/>
        <w:contextualSpacing w:val="0"/>
        <w:jc w:val="both"/>
        <w:rPr>
          <w:rFonts w:cstheme="minorHAnsi"/>
        </w:rPr>
      </w:pPr>
    </w:p>
    <w:p w14:paraId="3A52CCBB" w14:textId="5DDAA690" w:rsidR="004C00D6" w:rsidRPr="00D05C3A" w:rsidRDefault="005D0983" w:rsidP="004C00D6">
      <w:pPr>
        <w:tabs>
          <w:tab w:val="left" w:pos="8371"/>
          <w:tab w:val="left" w:leader="dot" w:pos="9498"/>
        </w:tabs>
        <w:ind w:left="360"/>
        <w:jc w:val="both"/>
        <w:rPr>
          <w:rFonts w:cstheme="minorHAnsi"/>
        </w:rPr>
      </w:pPr>
      <w:r w:rsidRPr="00D05C3A">
        <w:rPr>
          <w:rFonts w:cstheme="minorHAnsi"/>
          <w:b/>
        </w:rPr>
        <w:t>Program szkolenia:</w:t>
      </w:r>
      <w:r w:rsidR="004C00D6" w:rsidRPr="00D05C3A">
        <w:rPr>
          <w:rFonts w:cstheme="minorHAnsi"/>
          <w:b/>
        </w:rPr>
        <w:t xml:space="preserve"> </w:t>
      </w:r>
      <w:r w:rsidR="004C00D6" w:rsidRPr="00D05C3A">
        <w:rPr>
          <w:rFonts w:cstheme="minorHAnsi"/>
        </w:rPr>
        <w:t xml:space="preserve">Wykonawca przedstawi Zamawiającemu wstępny program szkolenia wraz informacją o metodach pracy: </w:t>
      </w:r>
    </w:p>
    <w:p w14:paraId="250B3925" w14:textId="193876C4" w:rsidR="005D0983" w:rsidRPr="00D05C3A" w:rsidRDefault="005D0983" w:rsidP="005D0983">
      <w:pPr>
        <w:autoSpaceDE w:val="0"/>
        <w:autoSpaceDN w:val="0"/>
        <w:adjustRightInd w:val="0"/>
        <w:spacing w:after="0" w:line="240" w:lineRule="auto"/>
        <w:ind w:left="851" w:hanging="425"/>
        <w:jc w:val="both"/>
        <w:rPr>
          <w:rFonts w:eastAsia="Times New Roman" w:cstheme="minorHAnsi"/>
        </w:rPr>
      </w:pPr>
      <w:r w:rsidRPr="00D05C3A">
        <w:rPr>
          <w:rFonts w:eastAsia="Times New Roman" w:cstheme="minorHAnsi"/>
        </w:rPr>
        <w:t>Program szkolenia winien uwzględniać co najmniej następujące zagadnienia tematyczne:</w:t>
      </w:r>
    </w:p>
    <w:p w14:paraId="019CFCE5" w14:textId="77777777" w:rsidR="005262F6" w:rsidRPr="00D05C3A" w:rsidRDefault="005262F6" w:rsidP="005262F6">
      <w:pPr>
        <w:spacing w:after="0" w:line="240" w:lineRule="auto"/>
        <w:ind w:firstLine="426"/>
        <w:jc w:val="both"/>
        <w:rPr>
          <w:rFonts w:cstheme="minorHAnsi"/>
        </w:rPr>
      </w:pPr>
      <w:r w:rsidRPr="00D05C3A">
        <w:rPr>
          <w:rFonts w:cstheme="minorHAnsi"/>
        </w:rPr>
        <w:t xml:space="preserve">- technika prezentacji jako efektywne narzędzie komunikacji, </w:t>
      </w:r>
    </w:p>
    <w:p w14:paraId="2FE05EB1" w14:textId="77777777" w:rsidR="005262F6" w:rsidRPr="00D05C3A" w:rsidRDefault="005262F6" w:rsidP="005262F6">
      <w:pPr>
        <w:spacing w:after="0" w:line="240" w:lineRule="auto"/>
        <w:ind w:firstLine="426"/>
        <w:jc w:val="both"/>
        <w:rPr>
          <w:rFonts w:cstheme="minorHAnsi"/>
        </w:rPr>
      </w:pPr>
      <w:r w:rsidRPr="00D05C3A">
        <w:rPr>
          <w:rFonts w:cstheme="minorHAnsi"/>
        </w:rPr>
        <w:t xml:space="preserve">- przygotowanie prezentacji i przemówień publicznych, </w:t>
      </w:r>
    </w:p>
    <w:p w14:paraId="3DC81038" w14:textId="77777777" w:rsidR="005262F6" w:rsidRPr="00D05C3A" w:rsidRDefault="005262F6" w:rsidP="005262F6">
      <w:pPr>
        <w:spacing w:after="0" w:line="240" w:lineRule="auto"/>
        <w:ind w:firstLine="426"/>
        <w:jc w:val="both"/>
        <w:rPr>
          <w:rFonts w:cstheme="minorHAnsi"/>
        </w:rPr>
      </w:pPr>
      <w:r w:rsidRPr="00D05C3A">
        <w:rPr>
          <w:rFonts w:cstheme="minorHAnsi"/>
        </w:rPr>
        <w:t xml:space="preserve">- komunikacja niewerbalna, </w:t>
      </w:r>
    </w:p>
    <w:p w14:paraId="7125571F" w14:textId="77777777" w:rsidR="005262F6" w:rsidRPr="00D05C3A" w:rsidRDefault="005262F6" w:rsidP="005262F6">
      <w:pPr>
        <w:spacing w:after="0" w:line="240" w:lineRule="auto"/>
        <w:ind w:firstLine="426"/>
        <w:jc w:val="both"/>
        <w:rPr>
          <w:rFonts w:cstheme="minorHAnsi"/>
        </w:rPr>
      </w:pPr>
      <w:r w:rsidRPr="00D05C3A">
        <w:rPr>
          <w:rFonts w:cstheme="minorHAnsi"/>
        </w:rPr>
        <w:t xml:space="preserve">- prowadzenie prezentacji, </w:t>
      </w:r>
    </w:p>
    <w:p w14:paraId="6E28A5B5" w14:textId="77777777" w:rsidR="005262F6" w:rsidRPr="00D05C3A" w:rsidRDefault="005262F6" w:rsidP="005262F6">
      <w:pPr>
        <w:spacing w:after="0" w:line="240" w:lineRule="auto"/>
        <w:ind w:firstLine="426"/>
        <w:jc w:val="both"/>
        <w:rPr>
          <w:rFonts w:cstheme="minorHAnsi"/>
        </w:rPr>
      </w:pPr>
      <w:r w:rsidRPr="00D05C3A">
        <w:rPr>
          <w:rFonts w:cstheme="minorHAnsi"/>
        </w:rPr>
        <w:t xml:space="preserve">- podstawy psychologii społecznej,  </w:t>
      </w:r>
    </w:p>
    <w:p w14:paraId="0D10BC71" w14:textId="185B0DAD" w:rsidR="005262F6" w:rsidRPr="00D05C3A" w:rsidRDefault="005262F6" w:rsidP="005262F6">
      <w:pPr>
        <w:spacing w:after="0" w:line="240" w:lineRule="auto"/>
        <w:ind w:firstLine="426"/>
        <w:jc w:val="both"/>
        <w:rPr>
          <w:rFonts w:cstheme="minorHAnsi"/>
        </w:rPr>
      </w:pPr>
      <w:r w:rsidRPr="00D05C3A">
        <w:rPr>
          <w:rFonts w:cstheme="minorHAnsi"/>
        </w:rPr>
        <w:t>- zas</w:t>
      </w:r>
      <w:r w:rsidR="004E5CD9" w:rsidRPr="00D05C3A">
        <w:rPr>
          <w:rFonts w:cstheme="minorHAnsi"/>
        </w:rPr>
        <w:t>ady wywierania wpływu na grupę.</w:t>
      </w:r>
    </w:p>
    <w:p w14:paraId="3F22B4E2" w14:textId="1B65E975" w:rsidR="004E5CD9" w:rsidRPr="00D05C3A" w:rsidRDefault="004E5CD9" w:rsidP="004E5CD9">
      <w:pPr>
        <w:autoSpaceDE w:val="0"/>
        <w:autoSpaceDN w:val="0"/>
        <w:adjustRightInd w:val="0"/>
        <w:spacing w:after="0" w:line="240" w:lineRule="auto"/>
        <w:ind w:left="426"/>
        <w:jc w:val="both"/>
        <w:rPr>
          <w:rFonts w:eastAsia="Times New Roman" w:cstheme="minorHAnsi"/>
        </w:rPr>
      </w:pPr>
      <w:r w:rsidRPr="00D05C3A">
        <w:rPr>
          <w:rFonts w:eastAsia="Times New Roman" w:cstheme="minorHAnsi"/>
        </w:rPr>
        <w:t>Program szkolenia powinien posiadać spójny scenariusz oraz zawierać sposób realizacji szkolenia</w:t>
      </w:r>
      <w:r w:rsidRPr="00D05C3A">
        <w:rPr>
          <w:rFonts w:eastAsia="Times New Roman" w:cstheme="minorHAnsi"/>
        </w:rPr>
        <w:br/>
        <w:t xml:space="preserve">z określeniem, które z elementów skoncentrowane są na nauce praktycznych umiejętności, które na przekazaniu wiedzy, a które na postawach szkolących. Ponadto </w:t>
      </w:r>
      <w:r w:rsidR="005F0924" w:rsidRPr="00D05C3A">
        <w:rPr>
          <w:rFonts w:eastAsia="Times New Roman" w:cstheme="minorHAnsi"/>
        </w:rPr>
        <w:t>program musi zawierać szczegółowy opis stosowanych metod</w:t>
      </w:r>
      <w:r w:rsidRPr="00D05C3A">
        <w:rPr>
          <w:rFonts w:eastAsia="Times New Roman" w:cstheme="minorHAnsi"/>
        </w:rPr>
        <w:t xml:space="preserve">, </w:t>
      </w:r>
      <w:r w:rsidR="00890C16" w:rsidRPr="00D05C3A">
        <w:rPr>
          <w:rFonts w:eastAsia="Times New Roman" w:cstheme="minorHAnsi"/>
        </w:rPr>
        <w:t>m.in.:</w:t>
      </w:r>
    </w:p>
    <w:p w14:paraId="20BA5A92" w14:textId="77777777" w:rsidR="005262F6" w:rsidRPr="00D05C3A" w:rsidRDefault="005262F6" w:rsidP="005262F6">
      <w:pPr>
        <w:spacing w:after="0" w:line="240" w:lineRule="auto"/>
        <w:ind w:firstLine="426"/>
        <w:jc w:val="both"/>
        <w:rPr>
          <w:rFonts w:cstheme="minorHAnsi"/>
        </w:rPr>
      </w:pPr>
      <w:r w:rsidRPr="00D05C3A">
        <w:rPr>
          <w:rFonts w:cstheme="minorHAnsi"/>
        </w:rPr>
        <w:t xml:space="preserve">- symulacja prezentacji, </w:t>
      </w:r>
    </w:p>
    <w:p w14:paraId="5058F6E9" w14:textId="0901F56F" w:rsidR="005262F6" w:rsidRPr="00D05C3A" w:rsidRDefault="005262F6" w:rsidP="005262F6">
      <w:pPr>
        <w:spacing w:after="0" w:line="240" w:lineRule="auto"/>
        <w:ind w:firstLine="426"/>
        <w:jc w:val="both"/>
        <w:rPr>
          <w:rFonts w:cstheme="minorHAnsi"/>
        </w:rPr>
      </w:pPr>
      <w:r w:rsidRPr="00D05C3A">
        <w:rPr>
          <w:rFonts w:cstheme="minorHAnsi"/>
        </w:rPr>
        <w:t xml:space="preserve">- ćwiczenia praktyczne tj. </w:t>
      </w:r>
      <w:r w:rsidR="004C00D6" w:rsidRPr="00D05C3A">
        <w:rPr>
          <w:rFonts w:cstheme="minorHAnsi"/>
        </w:rPr>
        <w:t>nagranie scenki rodzajowej</w:t>
      </w:r>
      <w:r w:rsidRPr="00D05C3A">
        <w:rPr>
          <w:rFonts w:cstheme="minorHAnsi"/>
        </w:rPr>
        <w:t xml:space="preserve">, </w:t>
      </w:r>
    </w:p>
    <w:p w14:paraId="4E6FB355" w14:textId="69A46522" w:rsidR="005262F6" w:rsidRPr="00D05C3A" w:rsidRDefault="005262F6" w:rsidP="005262F6">
      <w:pPr>
        <w:spacing w:after="0" w:line="240" w:lineRule="auto"/>
        <w:ind w:firstLine="426"/>
        <w:jc w:val="both"/>
        <w:rPr>
          <w:rFonts w:cstheme="minorHAnsi"/>
        </w:rPr>
      </w:pPr>
      <w:r w:rsidRPr="00D05C3A">
        <w:rPr>
          <w:rFonts w:cstheme="minorHAnsi"/>
        </w:rPr>
        <w:t>- analiza rzeczywistych sytuacji, praca z mikrofonem i kamerą.</w:t>
      </w:r>
    </w:p>
    <w:p w14:paraId="62C8A8E2" w14:textId="251F9966" w:rsidR="004E5CD9" w:rsidRPr="00D05C3A" w:rsidRDefault="005F0924" w:rsidP="005F0924">
      <w:pPr>
        <w:spacing w:after="0" w:line="240" w:lineRule="auto"/>
        <w:ind w:left="426"/>
        <w:jc w:val="both"/>
        <w:rPr>
          <w:rFonts w:cstheme="minorHAnsi"/>
        </w:rPr>
      </w:pPr>
      <w:r w:rsidRPr="00D05C3A">
        <w:rPr>
          <w:rFonts w:cstheme="minorHAnsi"/>
        </w:rPr>
        <w:t>W programie szkolenia powinna znaleźć się informacja w jaki sposób trener będzie kontrolował postęp w realizacji zakładanych celów szkoleniowych.</w:t>
      </w:r>
    </w:p>
    <w:p w14:paraId="01D543CC" w14:textId="77777777" w:rsidR="005F0924" w:rsidRPr="00D05C3A" w:rsidRDefault="005F0924" w:rsidP="005D0983">
      <w:pPr>
        <w:autoSpaceDE w:val="0"/>
        <w:autoSpaceDN w:val="0"/>
        <w:adjustRightInd w:val="0"/>
        <w:spacing w:after="0" w:line="240" w:lineRule="auto"/>
        <w:ind w:left="426"/>
        <w:jc w:val="both"/>
        <w:rPr>
          <w:rFonts w:eastAsia="Times New Roman" w:cstheme="minorHAnsi"/>
        </w:rPr>
      </w:pPr>
    </w:p>
    <w:p w14:paraId="015C3DBD" w14:textId="42B055B8" w:rsidR="005D0983" w:rsidRPr="00D05C3A" w:rsidRDefault="005D0983" w:rsidP="005D0983">
      <w:pPr>
        <w:autoSpaceDE w:val="0"/>
        <w:autoSpaceDN w:val="0"/>
        <w:adjustRightInd w:val="0"/>
        <w:spacing w:after="0" w:line="240" w:lineRule="auto"/>
        <w:ind w:left="426"/>
        <w:jc w:val="both"/>
        <w:rPr>
          <w:rFonts w:eastAsia="Times New Roman" w:cstheme="minorHAnsi"/>
        </w:rPr>
      </w:pPr>
      <w:r w:rsidRPr="00D05C3A">
        <w:rPr>
          <w:rFonts w:eastAsia="Times New Roman" w:cstheme="minorHAnsi"/>
        </w:rPr>
        <w:t>Dzień szkoleniowy dla każdej z grup musi obejmować:</w:t>
      </w:r>
    </w:p>
    <w:p w14:paraId="4AB930B6" w14:textId="18CA5D6F" w:rsidR="005D0983" w:rsidRPr="00D05C3A" w:rsidRDefault="00AC4BB9" w:rsidP="005D0983">
      <w:pPr>
        <w:autoSpaceDE w:val="0"/>
        <w:autoSpaceDN w:val="0"/>
        <w:adjustRightInd w:val="0"/>
        <w:spacing w:after="0" w:line="240" w:lineRule="auto"/>
        <w:ind w:left="426"/>
        <w:jc w:val="both"/>
        <w:rPr>
          <w:rFonts w:eastAsia="Times New Roman" w:cstheme="minorHAnsi"/>
        </w:rPr>
      </w:pPr>
      <w:r w:rsidRPr="00D05C3A">
        <w:rPr>
          <w:rFonts w:eastAsia="Times New Roman" w:cstheme="minorHAnsi"/>
        </w:rPr>
        <w:t>8</w:t>
      </w:r>
      <w:r w:rsidR="005D0983" w:rsidRPr="00D05C3A">
        <w:rPr>
          <w:rFonts w:eastAsia="Times New Roman" w:cstheme="minorHAnsi"/>
        </w:rPr>
        <w:t xml:space="preserve"> godzin prowadzenia zajęć</w:t>
      </w:r>
      <w:r w:rsidR="005D0983" w:rsidRPr="00D05C3A">
        <w:rPr>
          <w:rFonts w:cstheme="minorHAnsi"/>
        </w:rPr>
        <w:t>, p</w:t>
      </w:r>
      <w:r w:rsidR="005D0983" w:rsidRPr="00D05C3A">
        <w:rPr>
          <w:rFonts w:eastAsia="Times New Roman" w:cstheme="minorHAnsi"/>
        </w:rPr>
        <w:t>rzy czym:</w:t>
      </w:r>
    </w:p>
    <w:p w14:paraId="047AB2C9" w14:textId="77777777" w:rsidR="009365DF" w:rsidRPr="00D05C3A" w:rsidRDefault="005D0983" w:rsidP="005D0983">
      <w:pPr>
        <w:autoSpaceDE w:val="0"/>
        <w:autoSpaceDN w:val="0"/>
        <w:adjustRightInd w:val="0"/>
        <w:spacing w:after="0" w:line="240" w:lineRule="auto"/>
        <w:ind w:left="426"/>
        <w:jc w:val="both"/>
        <w:rPr>
          <w:rFonts w:eastAsia="Times New Roman" w:cstheme="minorHAnsi"/>
        </w:rPr>
      </w:pPr>
      <w:r w:rsidRPr="00D05C3A">
        <w:rPr>
          <w:rFonts w:cstheme="minorHAnsi"/>
        </w:rPr>
        <w:t>Szkolenie powinno obejmować</w:t>
      </w:r>
      <w:r w:rsidRPr="00D05C3A">
        <w:rPr>
          <w:rFonts w:eastAsia="Times New Roman" w:cstheme="minorHAnsi"/>
        </w:rPr>
        <w:t xml:space="preserve"> przerwy w tym </w:t>
      </w:r>
      <w:r w:rsidR="00AC4BB9" w:rsidRPr="00D05C3A">
        <w:rPr>
          <w:rFonts w:eastAsia="Times New Roman" w:cstheme="minorHAnsi"/>
        </w:rPr>
        <w:t>2</w:t>
      </w:r>
      <w:r w:rsidRPr="00D05C3A">
        <w:rPr>
          <w:rFonts w:eastAsia="Times New Roman" w:cstheme="minorHAnsi"/>
        </w:rPr>
        <w:t xml:space="preserve"> przerwy kawowe - 15 minutowe </w:t>
      </w:r>
    </w:p>
    <w:p w14:paraId="54A1D34B" w14:textId="722979A5" w:rsidR="005D0983" w:rsidRPr="00D05C3A" w:rsidRDefault="005D0983" w:rsidP="005D0983">
      <w:pPr>
        <w:autoSpaceDE w:val="0"/>
        <w:autoSpaceDN w:val="0"/>
        <w:adjustRightInd w:val="0"/>
        <w:spacing w:after="0" w:line="240" w:lineRule="auto"/>
        <w:ind w:left="426"/>
        <w:jc w:val="both"/>
        <w:rPr>
          <w:rFonts w:cstheme="minorHAnsi"/>
        </w:rPr>
      </w:pPr>
      <w:r w:rsidRPr="00D05C3A">
        <w:rPr>
          <w:rFonts w:eastAsia="Times New Roman" w:cstheme="minorHAnsi"/>
        </w:rPr>
        <w:t>(1 godzina szkoleniowa = 45 minut zegarowych).</w:t>
      </w:r>
    </w:p>
    <w:p w14:paraId="5F33B877" w14:textId="77777777" w:rsidR="005D0983" w:rsidRPr="00D05C3A" w:rsidRDefault="005D0983" w:rsidP="005D0983">
      <w:pPr>
        <w:autoSpaceDE w:val="0"/>
        <w:autoSpaceDN w:val="0"/>
        <w:adjustRightInd w:val="0"/>
        <w:spacing w:after="0" w:line="240" w:lineRule="auto"/>
        <w:rPr>
          <w:rFonts w:eastAsia="Times New Roman" w:cstheme="minorHAnsi"/>
          <w:b/>
        </w:rPr>
      </w:pPr>
    </w:p>
    <w:p w14:paraId="03E41BBB" w14:textId="2B316A82" w:rsidR="00AC4BB9" w:rsidRPr="00D05C3A" w:rsidRDefault="00AC4BB9" w:rsidP="005D0983">
      <w:pPr>
        <w:pStyle w:val="Akapitzlist"/>
        <w:spacing w:after="0" w:line="240" w:lineRule="auto"/>
        <w:ind w:left="426"/>
        <w:jc w:val="both"/>
        <w:rPr>
          <w:rFonts w:eastAsia="Times New Roman" w:cstheme="minorHAnsi"/>
          <w:b/>
        </w:rPr>
      </w:pPr>
      <w:r w:rsidRPr="00D05C3A">
        <w:rPr>
          <w:rFonts w:eastAsia="Times New Roman" w:cstheme="minorHAnsi"/>
          <w:b/>
        </w:rPr>
        <w:t>Wykonawca zapewnia 1 nagranie wystąpienia</w:t>
      </w:r>
      <w:r w:rsidR="004C00D6" w:rsidRPr="00D05C3A">
        <w:rPr>
          <w:rFonts w:eastAsia="Times New Roman" w:cstheme="minorHAnsi"/>
          <w:b/>
        </w:rPr>
        <w:t xml:space="preserve"> uczestnika szkolenia</w:t>
      </w:r>
      <w:r w:rsidRPr="00D05C3A">
        <w:rPr>
          <w:rFonts w:eastAsia="Times New Roman" w:cstheme="minorHAnsi"/>
          <w:b/>
        </w:rPr>
        <w:t xml:space="preserve"> na płycie DVD lub innym nośniku typu pendrive dla każdego uczestnika wraz z omówieniem</w:t>
      </w:r>
      <w:r w:rsidR="004C00D6" w:rsidRPr="00D05C3A">
        <w:rPr>
          <w:rFonts w:eastAsia="Times New Roman" w:cstheme="minorHAnsi"/>
          <w:b/>
        </w:rPr>
        <w:t>.</w:t>
      </w:r>
    </w:p>
    <w:p w14:paraId="1FD05109" w14:textId="77777777" w:rsidR="00AC4BB9" w:rsidRPr="00D05C3A" w:rsidRDefault="00AC4BB9" w:rsidP="005D0983">
      <w:pPr>
        <w:pStyle w:val="Akapitzlist"/>
        <w:spacing w:after="0" w:line="240" w:lineRule="auto"/>
        <w:ind w:left="426"/>
        <w:jc w:val="both"/>
        <w:rPr>
          <w:rFonts w:cstheme="minorHAnsi"/>
          <w:color w:val="000000" w:themeColor="text1"/>
        </w:rPr>
      </w:pPr>
    </w:p>
    <w:p w14:paraId="5B77A2D2" w14:textId="77777777" w:rsidR="005D0983" w:rsidRPr="00D05C3A" w:rsidRDefault="005D0983" w:rsidP="005D0983">
      <w:pPr>
        <w:tabs>
          <w:tab w:val="left" w:pos="8371"/>
          <w:tab w:val="left" w:leader="dot" w:pos="9498"/>
        </w:tabs>
        <w:ind w:left="360"/>
        <w:rPr>
          <w:rFonts w:cstheme="minorHAnsi"/>
          <w:b/>
        </w:rPr>
      </w:pPr>
    </w:p>
    <w:p w14:paraId="17AE3FFD" w14:textId="77777777" w:rsidR="005D0983" w:rsidRPr="00D05C3A" w:rsidRDefault="005D0983" w:rsidP="005D0983">
      <w:pPr>
        <w:tabs>
          <w:tab w:val="left" w:pos="8371"/>
          <w:tab w:val="left" w:leader="dot" w:pos="9498"/>
        </w:tabs>
        <w:ind w:left="360"/>
        <w:rPr>
          <w:rFonts w:cstheme="minorHAnsi"/>
          <w:b/>
        </w:rPr>
      </w:pPr>
      <w:r w:rsidRPr="00D05C3A">
        <w:rPr>
          <w:rFonts w:cstheme="minorHAnsi"/>
          <w:b/>
        </w:rPr>
        <w:t>Trenerzy:</w:t>
      </w:r>
    </w:p>
    <w:p w14:paraId="12D97D64" w14:textId="77777777" w:rsidR="005D0983" w:rsidRPr="00D05C3A" w:rsidRDefault="005D0983" w:rsidP="005D0983">
      <w:pPr>
        <w:spacing w:after="0" w:line="240" w:lineRule="auto"/>
        <w:ind w:left="993" w:hanging="426"/>
        <w:jc w:val="both"/>
        <w:rPr>
          <w:rFonts w:cstheme="minorHAnsi"/>
          <w:lang w:eastAsia="pl-PL"/>
        </w:rPr>
      </w:pPr>
      <w:r w:rsidRPr="00D05C3A">
        <w:rPr>
          <w:rFonts w:cstheme="minorHAnsi"/>
          <w:lang w:eastAsia="pl-PL"/>
        </w:rPr>
        <w:t>Warunki, które musi spełnić trener/trenerzy, którzy poprowadzą szkolenia:</w:t>
      </w:r>
    </w:p>
    <w:p w14:paraId="3CAC2CCF" w14:textId="1E931806" w:rsidR="005D0983" w:rsidRPr="00D05C3A" w:rsidRDefault="00BA7FB6" w:rsidP="00BA7FB6">
      <w:pPr>
        <w:spacing w:after="0" w:line="240" w:lineRule="auto"/>
        <w:ind w:left="720"/>
        <w:jc w:val="both"/>
        <w:rPr>
          <w:rFonts w:cstheme="minorHAnsi"/>
          <w:lang w:eastAsia="pl-PL"/>
        </w:rPr>
      </w:pPr>
      <w:r w:rsidRPr="00D05C3A">
        <w:rPr>
          <w:rFonts w:cstheme="minorHAnsi"/>
          <w:lang w:eastAsia="pl-PL"/>
        </w:rPr>
        <w:t xml:space="preserve">- </w:t>
      </w:r>
      <w:r w:rsidR="005D0983" w:rsidRPr="00D05C3A">
        <w:rPr>
          <w:rFonts w:cstheme="minorHAnsi"/>
          <w:lang w:eastAsia="pl-PL"/>
        </w:rPr>
        <w:t xml:space="preserve">co najmniej 2-letnie doświadczenie w realizacji szkoleń z zakresu: </w:t>
      </w:r>
      <w:r w:rsidR="00AC4BB9" w:rsidRPr="00D05C3A">
        <w:rPr>
          <w:rFonts w:cstheme="minorHAnsi"/>
          <w:lang w:eastAsia="pl-PL"/>
        </w:rPr>
        <w:t>Wystąpienia publiczne</w:t>
      </w:r>
      <w:r w:rsidR="0040424F">
        <w:rPr>
          <w:rFonts w:cstheme="minorHAnsi"/>
          <w:lang w:eastAsia="pl-PL"/>
        </w:rPr>
        <w:t>.</w:t>
      </w:r>
    </w:p>
    <w:p w14:paraId="12668D6D" w14:textId="77777777" w:rsidR="005D0983" w:rsidRPr="00D05C3A" w:rsidRDefault="005D0983" w:rsidP="005D0983">
      <w:pPr>
        <w:tabs>
          <w:tab w:val="left" w:pos="8371"/>
          <w:tab w:val="left" w:leader="dot" w:pos="9498"/>
        </w:tabs>
        <w:ind w:left="360"/>
        <w:rPr>
          <w:rFonts w:cstheme="minorHAnsi"/>
          <w:b/>
        </w:rPr>
      </w:pPr>
    </w:p>
    <w:p w14:paraId="034C4DC4" w14:textId="77777777" w:rsidR="005D0983" w:rsidRPr="00D05C3A" w:rsidRDefault="005D0983" w:rsidP="005D0983">
      <w:pPr>
        <w:tabs>
          <w:tab w:val="left" w:pos="8371"/>
          <w:tab w:val="left" w:leader="dot" w:pos="9498"/>
        </w:tabs>
        <w:ind w:left="360"/>
        <w:rPr>
          <w:rFonts w:cstheme="minorHAnsi"/>
          <w:b/>
        </w:rPr>
      </w:pPr>
      <w:r w:rsidRPr="00D05C3A">
        <w:rPr>
          <w:rFonts w:cstheme="minorHAnsi"/>
          <w:b/>
        </w:rPr>
        <w:t>Materiały do opracowania i dostarczenia przez Wykonawcę:</w:t>
      </w:r>
    </w:p>
    <w:p w14:paraId="21501067" w14:textId="77777777" w:rsidR="005D0983" w:rsidRPr="00D05C3A" w:rsidRDefault="005D0983" w:rsidP="005D0983">
      <w:pPr>
        <w:numPr>
          <w:ilvl w:val="0"/>
          <w:numId w:val="25"/>
        </w:numPr>
        <w:tabs>
          <w:tab w:val="clear" w:pos="720"/>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materiały szkoleniowe, opracowane zgodnie z wymaganiami Zamawiającego;</w:t>
      </w:r>
    </w:p>
    <w:p w14:paraId="1791FBBE" w14:textId="77777777" w:rsidR="005D0983" w:rsidRPr="00D05C3A" w:rsidRDefault="005D0983" w:rsidP="005D0983">
      <w:pPr>
        <w:numPr>
          <w:ilvl w:val="0"/>
          <w:numId w:val="25"/>
        </w:numPr>
        <w:tabs>
          <w:tab w:val="clear" w:pos="720"/>
          <w:tab w:val="num" w:pos="360"/>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listy obecności;</w:t>
      </w:r>
    </w:p>
    <w:p w14:paraId="5673549B" w14:textId="77777777" w:rsidR="005D0983" w:rsidRPr="00D05C3A" w:rsidRDefault="005D0983" w:rsidP="005D0983">
      <w:pPr>
        <w:numPr>
          <w:ilvl w:val="0"/>
          <w:numId w:val="25"/>
        </w:numPr>
        <w:tabs>
          <w:tab w:val="clear" w:pos="720"/>
          <w:tab w:val="num" w:pos="360"/>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certyfikaty dla uczestników i listy potwierdzające odbiór certyfikatów (ze wskazaniem co najmniej tematu szkolenia, terminu szkolenia oraz nazwiska prowadzącego) oraz ich kserokopie;</w:t>
      </w:r>
    </w:p>
    <w:p w14:paraId="21819B12" w14:textId="77777777" w:rsidR="005D0983" w:rsidRPr="00D05C3A" w:rsidRDefault="005D0983" w:rsidP="005D0983">
      <w:pPr>
        <w:tabs>
          <w:tab w:val="num" w:pos="709"/>
        </w:tabs>
        <w:autoSpaceDE w:val="0"/>
        <w:autoSpaceDN w:val="0"/>
        <w:adjustRightInd w:val="0"/>
        <w:spacing w:after="0" w:line="240" w:lineRule="auto"/>
        <w:ind w:left="720" w:hanging="295"/>
        <w:jc w:val="both"/>
        <w:rPr>
          <w:rFonts w:eastAsia="Times New Roman" w:cstheme="minorHAnsi"/>
        </w:rPr>
      </w:pPr>
      <w:r w:rsidRPr="00D05C3A">
        <w:rPr>
          <w:rFonts w:eastAsia="Times New Roman" w:cstheme="minorHAnsi"/>
        </w:rPr>
        <w:t xml:space="preserve">Wykonawca przygotuje i przekaże Zamawiającemu do akceptacji, w formie elektronicznej, </w:t>
      </w:r>
      <w:r w:rsidRPr="00D05C3A">
        <w:rPr>
          <w:rFonts w:eastAsia="Times New Roman" w:cstheme="minorHAnsi"/>
        </w:rPr>
        <w:br/>
        <w:t>w terminie 4 dni roboczych od dnia zawarcia umowy:</w:t>
      </w:r>
    </w:p>
    <w:p w14:paraId="0426D670" w14:textId="0CBE4D5E" w:rsidR="005D0983" w:rsidRPr="00D05C3A" w:rsidRDefault="005F0924" w:rsidP="005D0983">
      <w:pPr>
        <w:numPr>
          <w:ilvl w:val="0"/>
          <w:numId w:val="24"/>
        </w:numPr>
        <w:tabs>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 xml:space="preserve">ostateczny </w:t>
      </w:r>
      <w:r w:rsidR="005D0983" w:rsidRPr="00D05C3A">
        <w:rPr>
          <w:rFonts w:eastAsia="Times New Roman" w:cstheme="minorHAnsi"/>
        </w:rPr>
        <w:t>program szkolenia;</w:t>
      </w:r>
    </w:p>
    <w:p w14:paraId="60FD3272" w14:textId="77777777" w:rsidR="005D0983" w:rsidRPr="00D05C3A" w:rsidRDefault="005D0983" w:rsidP="005D0983">
      <w:pPr>
        <w:numPr>
          <w:ilvl w:val="0"/>
          <w:numId w:val="24"/>
        </w:numPr>
        <w:tabs>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dane kontaktowe do koordynatora przypisanego do realizacji zadania;</w:t>
      </w:r>
    </w:p>
    <w:p w14:paraId="6C851C3F" w14:textId="77777777" w:rsidR="005D0983" w:rsidRPr="00D05C3A" w:rsidRDefault="005D0983" w:rsidP="005D0983">
      <w:pPr>
        <w:numPr>
          <w:ilvl w:val="0"/>
          <w:numId w:val="24"/>
        </w:numPr>
        <w:tabs>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propozycję usługi gastronomicznej,</w:t>
      </w:r>
    </w:p>
    <w:p w14:paraId="49999F1D" w14:textId="77777777" w:rsidR="005D0983" w:rsidRPr="00D05C3A" w:rsidRDefault="005D0983" w:rsidP="005D0983">
      <w:pPr>
        <w:numPr>
          <w:ilvl w:val="0"/>
          <w:numId w:val="24"/>
        </w:numPr>
        <w:tabs>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wzór list obecności i list odbioru materiałów szkoleniowych, certyfikatu ze szkolenia wraz z listą potwierdzającą ich odbiór;</w:t>
      </w:r>
    </w:p>
    <w:p w14:paraId="2579E9B0" w14:textId="77777777" w:rsidR="005D0983" w:rsidRPr="00D05C3A" w:rsidRDefault="005D0983" w:rsidP="005D0983">
      <w:pPr>
        <w:numPr>
          <w:ilvl w:val="0"/>
          <w:numId w:val="24"/>
        </w:numPr>
        <w:tabs>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materiały szkoleniowe (zgodne z programem szkolenia)</w:t>
      </w:r>
    </w:p>
    <w:p w14:paraId="5106C9B9" w14:textId="77777777" w:rsidR="005D0983" w:rsidRPr="00D05C3A" w:rsidRDefault="005D0983" w:rsidP="005D0983">
      <w:pPr>
        <w:tabs>
          <w:tab w:val="num" w:pos="709"/>
        </w:tabs>
        <w:autoSpaceDE w:val="0"/>
        <w:autoSpaceDN w:val="0"/>
        <w:adjustRightInd w:val="0"/>
        <w:spacing w:before="120" w:after="120" w:line="240" w:lineRule="auto"/>
        <w:ind w:left="720" w:hanging="294"/>
        <w:jc w:val="both"/>
        <w:rPr>
          <w:rFonts w:eastAsia="Times New Roman" w:cstheme="minorHAnsi"/>
        </w:rPr>
      </w:pPr>
      <w:r w:rsidRPr="00D05C3A">
        <w:rPr>
          <w:rFonts w:eastAsia="Times New Roman" w:cstheme="minorHAnsi"/>
        </w:rPr>
        <w:t xml:space="preserve">Zamawiający dokona weryfikacji ww. dokumentów i materiałów w ciągu 5 dni roboczych. </w:t>
      </w:r>
    </w:p>
    <w:p w14:paraId="0C758E4F" w14:textId="77777777" w:rsidR="005D0983" w:rsidRPr="00D05C3A" w:rsidRDefault="005D0983" w:rsidP="005D0983">
      <w:pPr>
        <w:tabs>
          <w:tab w:val="num" w:pos="709"/>
        </w:tabs>
        <w:autoSpaceDE w:val="0"/>
        <w:autoSpaceDN w:val="0"/>
        <w:adjustRightInd w:val="0"/>
        <w:spacing w:before="120" w:after="120" w:line="240" w:lineRule="auto"/>
        <w:ind w:left="720" w:hanging="294"/>
        <w:jc w:val="both"/>
        <w:rPr>
          <w:rFonts w:eastAsia="Times New Roman" w:cstheme="minorHAnsi"/>
        </w:rPr>
      </w:pPr>
      <w:r w:rsidRPr="00D05C3A">
        <w:rPr>
          <w:rFonts w:eastAsia="Times New Roman" w:cstheme="minorHAnsi"/>
        </w:rPr>
        <w:t>Wykonawca wprowadzi ewentualne poprawki do powyższych materiałów i dokumentów w ciągu 2 dni roboczych od dnia przekazania uwag przez Zamawiającego. Dokumenty do weryfikacji będą przekazywane w wersji elektronicznej. Akceptacja ww. dokumentów będzie odbywać się za pośrednictwem poczty elektronicznej.  Po zaakceptowaniu przez Zamawiającego materiałów szkoleniowych Wykonawca będzie zobowiązany do wydrukowania i dostarczenia materiałów szkoleniowych oraz dokumentów przed rozpoczęciem szkolenia na miejsce szkolenia. Materiały szkoleniowe  winny być przygotowane w trwałej i zwartej formie (np. bindowanie, termobindowanie). Ostateczna wersja dokumentów oraz materiałów szkoleniowych zaakceptowana przez Zamawiającego musi być gotowa na 5 dni roboczych przed rozpoczęciem szkoleń.</w:t>
      </w:r>
    </w:p>
    <w:p w14:paraId="14E126D9" w14:textId="20662153" w:rsidR="005D0983" w:rsidRPr="00D05C3A" w:rsidRDefault="005D0983" w:rsidP="005D0983">
      <w:pPr>
        <w:tabs>
          <w:tab w:val="num" w:pos="709"/>
        </w:tabs>
        <w:autoSpaceDE w:val="0"/>
        <w:autoSpaceDN w:val="0"/>
        <w:adjustRightInd w:val="0"/>
        <w:spacing w:before="120" w:after="120" w:line="240" w:lineRule="auto"/>
        <w:ind w:left="720" w:hanging="294"/>
        <w:jc w:val="both"/>
        <w:rPr>
          <w:rFonts w:eastAsia="Times New Roman" w:cstheme="minorHAnsi"/>
        </w:rPr>
      </w:pPr>
      <w:r w:rsidRPr="00D05C3A">
        <w:rPr>
          <w:rFonts w:eastAsia="Times New Roman" w:cstheme="minorHAnsi"/>
        </w:rPr>
        <w:t>Materiały szkoleniowe powinny zawierać treści obszerniejsze merytorycznie od prezentacji multimedialnych przygotowywanych na potrzeby szkolenia.</w:t>
      </w:r>
    </w:p>
    <w:p w14:paraId="1C9C0483" w14:textId="77777777" w:rsidR="005D0983" w:rsidRPr="00D05C3A" w:rsidRDefault="005D0983" w:rsidP="005D0983">
      <w:pPr>
        <w:tabs>
          <w:tab w:val="left" w:pos="8371"/>
          <w:tab w:val="left" w:leader="dot" w:pos="9498"/>
        </w:tabs>
        <w:ind w:left="360"/>
        <w:rPr>
          <w:rFonts w:cstheme="minorHAnsi"/>
          <w:b/>
        </w:rPr>
      </w:pPr>
      <w:r w:rsidRPr="00D05C3A">
        <w:rPr>
          <w:rFonts w:cstheme="minorHAnsi"/>
          <w:b/>
        </w:rPr>
        <w:t>Usługa gastronomiczna w trakcie szkoleń:</w:t>
      </w:r>
    </w:p>
    <w:p w14:paraId="2865D97A" w14:textId="58D21CDA" w:rsidR="005D0983" w:rsidRPr="00D05C3A" w:rsidRDefault="005D0983" w:rsidP="005D0983">
      <w:pPr>
        <w:autoSpaceDE w:val="0"/>
        <w:autoSpaceDN w:val="0"/>
        <w:adjustRightInd w:val="0"/>
        <w:spacing w:after="0" w:line="240" w:lineRule="auto"/>
        <w:ind w:left="851" w:hanging="425"/>
        <w:jc w:val="both"/>
        <w:rPr>
          <w:rFonts w:cstheme="minorHAnsi"/>
        </w:rPr>
      </w:pPr>
      <w:r w:rsidRPr="00D05C3A">
        <w:rPr>
          <w:rFonts w:cstheme="minorHAnsi"/>
        </w:rPr>
        <w:t>Wykonawca zobowiązany jest do zapewnienia w trakcie trwania szkoleń ciągłej usługi gastronomicznej oraz obsługi kelnerskiej w sali szkoleniowej lub w innym pomieszczeniu zlokalizowanym w bezpośrednim jej sąsiedztwie, w godzinach trwania szkolenia</w:t>
      </w:r>
      <w:r w:rsidR="00254121">
        <w:rPr>
          <w:rFonts w:cstheme="minorHAnsi"/>
        </w:rPr>
        <w:t>.</w:t>
      </w:r>
    </w:p>
    <w:p w14:paraId="621C8E46" w14:textId="77777777" w:rsidR="005D0983" w:rsidRPr="00D05C3A" w:rsidRDefault="005D0983" w:rsidP="005D0983">
      <w:pPr>
        <w:autoSpaceDE w:val="0"/>
        <w:autoSpaceDN w:val="0"/>
        <w:adjustRightInd w:val="0"/>
        <w:spacing w:after="0" w:line="240" w:lineRule="auto"/>
        <w:ind w:left="851" w:hanging="425"/>
        <w:jc w:val="both"/>
        <w:rPr>
          <w:rFonts w:cstheme="minorHAnsi"/>
          <w:b/>
          <w:bCs/>
        </w:rPr>
      </w:pPr>
    </w:p>
    <w:p w14:paraId="7C8B0D56" w14:textId="333FB6E8" w:rsidR="005D0983" w:rsidRPr="00D05C3A" w:rsidRDefault="005D0983" w:rsidP="005D0983">
      <w:pPr>
        <w:autoSpaceDE w:val="0"/>
        <w:autoSpaceDN w:val="0"/>
        <w:adjustRightInd w:val="0"/>
        <w:spacing w:after="0" w:line="240" w:lineRule="auto"/>
        <w:ind w:left="851" w:hanging="425"/>
        <w:jc w:val="both"/>
        <w:rPr>
          <w:rFonts w:cstheme="minorHAnsi"/>
          <w:b/>
          <w:bCs/>
        </w:rPr>
      </w:pPr>
      <w:r w:rsidRPr="00D05C3A">
        <w:rPr>
          <w:rFonts w:cstheme="minorHAnsi"/>
        </w:rPr>
        <w:t>W ramach usługi gastronomicznej Wykonawca zapewni w dniu szkolenia</w:t>
      </w:r>
      <w:r w:rsidRPr="00D05C3A">
        <w:rPr>
          <w:rFonts w:cstheme="minorHAnsi"/>
          <w:b/>
          <w:bCs/>
        </w:rPr>
        <w:t>:</w:t>
      </w:r>
    </w:p>
    <w:p w14:paraId="7D8B8A62" w14:textId="0FA9AFD7" w:rsidR="005D0983" w:rsidRPr="00D05C3A" w:rsidRDefault="005D0983" w:rsidP="005D0983">
      <w:pPr>
        <w:pStyle w:val="Tekstpodstawowy2"/>
        <w:tabs>
          <w:tab w:val="clear" w:pos="5126"/>
        </w:tabs>
        <w:autoSpaceDE w:val="0"/>
        <w:autoSpaceDN w:val="0"/>
        <w:adjustRightInd w:val="0"/>
        <w:spacing w:line="240" w:lineRule="auto"/>
        <w:ind w:left="851" w:hanging="425"/>
        <w:rPr>
          <w:rFonts w:asciiTheme="minorHAnsi" w:hAnsiTheme="minorHAnsi" w:cstheme="minorHAnsi"/>
          <w:sz w:val="22"/>
          <w:szCs w:val="22"/>
        </w:rPr>
      </w:pPr>
      <w:r w:rsidRPr="00D05C3A">
        <w:rPr>
          <w:rFonts w:asciiTheme="minorHAnsi" w:hAnsiTheme="minorHAnsi" w:cstheme="minorHAnsi"/>
          <w:sz w:val="22"/>
          <w:szCs w:val="22"/>
        </w:rPr>
        <w:t>a)</w:t>
      </w:r>
      <w:r w:rsidRPr="00D05C3A">
        <w:rPr>
          <w:rFonts w:asciiTheme="minorHAnsi" w:hAnsiTheme="minorHAnsi" w:cstheme="minorHAnsi"/>
          <w:sz w:val="22"/>
          <w:szCs w:val="22"/>
        </w:rPr>
        <w:tab/>
        <w:t xml:space="preserve">napoje gorące serwowane bez ograniczeń, jak: świeżo parzona gorąca kawa z ekspresu, herbata ekspresowa (pakowana w oddzielnych torebkach w min. 5 różnych wariantach smakowych do wyboru), dodatki: mleczko do kawy, cukier, świeża cytryna pokrojona </w:t>
      </w:r>
      <w:r w:rsidR="00254121">
        <w:rPr>
          <w:rFonts w:asciiTheme="minorHAnsi" w:hAnsiTheme="minorHAnsi" w:cstheme="minorHAnsi"/>
          <w:sz w:val="22"/>
          <w:szCs w:val="22"/>
        </w:rPr>
        <w:br/>
      </w:r>
      <w:r w:rsidRPr="00D05C3A">
        <w:rPr>
          <w:rFonts w:asciiTheme="minorHAnsi" w:hAnsiTheme="minorHAnsi" w:cstheme="minorHAnsi"/>
          <w:sz w:val="22"/>
          <w:szCs w:val="22"/>
        </w:rPr>
        <w:t>w plastry;</w:t>
      </w:r>
    </w:p>
    <w:p w14:paraId="1E3D827E" w14:textId="77777777" w:rsidR="005F0924" w:rsidRPr="00D05C3A" w:rsidRDefault="005D0983" w:rsidP="005F0924">
      <w:pPr>
        <w:pStyle w:val="Tekstpodstawowy2"/>
        <w:autoSpaceDE w:val="0"/>
        <w:autoSpaceDN w:val="0"/>
        <w:adjustRightInd w:val="0"/>
        <w:spacing w:line="240" w:lineRule="auto"/>
        <w:ind w:left="851" w:hanging="425"/>
        <w:rPr>
          <w:rFonts w:asciiTheme="minorHAnsi" w:hAnsiTheme="minorHAnsi" w:cstheme="minorHAnsi"/>
          <w:sz w:val="22"/>
          <w:szCs w:val="22"/>
        </w:rPr>
      </w:pPr>
      <w:r w:rsidRPr="00D05C3A">
        <w:rPr>
          <w:rFonts w:asciiTheme="minorHAnsi" w:hAnsiTheme="minorHAnsi" w:cstheme="minorHAnsi"/>
          <w:sz w:val="22"/>
          <w:szCs w:val="22"/>
        </w:rPr>
        <w:t>b)</w:t>
      </w:r>
      <w:r w:rsidRPr="00D05C3A">
        <w:rPr>
          <w:rFonts w:asciiTheme="minorHAnsi" w:hAnsiTheme="minorHAnsi" w:cstheme="minorHAnsi"/>
          <w:sz w:val="22"/>
          <w:szCs w:val="22"/>
        </w:rPr>
        <w:tab/>
      </w:r>
      <w:r w:rsidR="005F0924" w:rsidRPr="00D05C3A">
        <w:rPr>
          <w:rFonts w:asciiTheme="minorHAnsi" w:hAnsiTheme="minorHAnsi" w:cstheme="minorHAnsi"/>
          <w:sz w:val="22"/>
          <w:szCs w:val="22"/>
        </w:rPr>
        <w:t>napoje zimne serwowane bez ograniczeń, jak: woda mineralna gazowana i woda mineralna niegazowana, soki owocowe 100% (co najmniej 3 rodzaje do wyboru w ilości 0,5l/os.);</w:t>
      </w:r>
    </w:p>
    <w:p w14:paraId="67CE8CAF" w14:textId="2110AD2E" w:rsidR="005D0983" w:rsidRPr="00D05C3A" w:rsidRDefault="005D0983" w:rsidP="005F0924">
      <w:pPr>
        <w:pStyle w:val="Tekstpodstawowy2"/>
        <w:autoSpaceDE w:val="0"/>
        <w:autoSpaceDN w:val="0"/>
        <w:adjustRightInd w:val="0"/>
        <w:spacing w:line="240" w:lineRule="auto"/>
        <w:ind w:left="851" w:hanging="425"/>
        <w:rPr>
          <w:rFonts w:asciiTheme="minorHAnsi" w:hAnsiTheme="minorHAnsi" w:cstheme="minorHAnsi"/>
          <w:sz w:val="22"/>
          <w:szCs w:val="22"/>
        </w:rPr>
      </w:pPr>
      <w:r w:rsidRPr="00D05C3A">
        <w:rPr>
          <w:rFonts w:asciiTheme="minorHAnsi" w:hAnsiTheme="minorHAnsi" w:cstheme="minorHAnsi"/>
          <w:sz w:val="22"/>
          <w:szCs w:val="22"/>
        </w:rPr>
        <w:t>c)</w:t>
      </w:r>
      <w:r w:rsidRPr="00D05C3A">
        <w:rPr>
          <w:rFonts w:asciiTheme="minorHAnsi" w:hAnsiTheme="minorHAnsi" w:cstheme="minorHAnsi"/>
          <w:sz w:val="22"/>
          <w:szCs w:val="22"/>
        </w:rPr>
        <w:tab/>
      </w:r>
      <w:r w:rsidRPr="00D05C3A">
        <w:rPr>
          <w:rFonts w:asciiTheme="minorHAnsi" w:hAnsiTheme="minorHAnsi" w:cstheme="minorHAnsi"/>
          <w:sz w:val="22"/>
          <w:szCs w:val="22"/>
        </w:rPr>
        <w:tab/>
        <w:t>Ciasto: co najmniej 3 rodzaje (3 szt. na osobę- min. 120 g/szt.) – np. sernik, tiramisu, snickers, szarlotka, makowiec, piernik, miodownik, ciasto z owocami itp.</w:t>
      </w:r>
    </w:p>
    <w:p w14:paraId="3C8AEEEC" w14:textId="0C0D66A4" w:rsidR="005D0983" w:rsidRPr="00890C16" w:rsidRDefault="00D03564" w:rsidP="005D0983">
      <w:pPr>
        <w:autoSpaceDE w:val="0"/>
        <w:autoSpaceDN w:val="0"/>
        <w:adjustRightInd w:val="0"/>
        <w:spacing w:after="0" w:line="240" w:lineRule="auto"/>
        <w:ind w:left="851" w:hanging="425"/>
        <w:jc w:val="both"/>
        <w:rPr>
          <w:rFonts w:cstheme="minorHAnsi"/>
        </w:rPr>
      </w:pPr>
      <w:r w:rsidRPr="00D05C3A">
        <w:rPr>
          <w:rFonts w:cstheme="minorHAnsi"/>
        </w:rPr>
        <w:t>d</w:t>
      </w:r>
      <w:r w:rsidR="005D0983" w:rsidRPr="00D05C3A">
        <w:rPr>
          <w:rFonts w:cstheme="minorHAnsi"/>
        </w:rPr>
        <w:t xml:space="preserve">) </w:t>
      </w:r>
      <w:r w:rsidRPr="00890C16">
        <w:rPr>
          <w:rFonts w:cstheme="minorHAnsi"/>
        </w:rPr>
        <w:tab/>
        <w:t>wspólny posiłek: lunch podczas, którego 50% serwo</w:t>
      </w:r>
      <w:r w:rsidR="009C1714" w:rsidRPr="00890C16">
        <w:rPr>
          <w:rFonts w:cstheme="minorHAnsi"/>
        </w:rPr>
        <w:t>wanych  dań będzie vege (do wyboru)</w:t>
      </w:r>
      <w:r w:rsidR="0040424F">
        <w:rPr>
          <w:rFonts w:cstheme="minorHAnsi"/>
        </w:rPr>
        <w:t>.</w:t>
      </w:r>
    </w:p>
    <w:p w14:paraId="4D4422BA" w14:textId="77777777" w:rsidR="00D03564" w:rsidRPr="00D05C3A" w:rsidRDefault="00D03564" w:rsidP="005D0983">
      <w:pPr>
        <w:autoSpaceDE w:val="0"/>
        <w:autoSpaceDN w:val="0"/>
        <w:adjustRightInd w:val="0"/>
        <w:spacing w:after="0" w:line="240" w:lineRule="auto"/>
        <w:ind w:left="851" w:hanging="425"/>
        <w:jc w:val="both"/>
        <w:rPr>
          <w:rFonts w:cstheme="minorHAnsi"/>
        </w:rPr>
      </w:pPr>
    </w:p>
    <w:p w14:paraId="38FCB79D" w14:textId="288E53D1" w:rsidR="005D0983" w:rsidRPr="00D05C3A" w:rsidRDefault="005D0983" w:rsidP="005D0983">
      <w:pPr>
        <w:autoSpaceDE w:val="0"/>
        <w:autoSpaceDN w:val="0"/>
        <w:adjustRightInd w:val="0"/>
        <w:spacing w:after="0" w:line="240" w:lineRule="auto"/>
        <w:ind w:left="851" w:hanging="425"/>
        <w:jc w:val="both"/>
        <w:rPr>
          <w:rFonts w:cstheme="minorHAnsi"/>
        </w:rPr>
      </w:pPr>
      <w:r w:rsidRPr="00D05C3A">
        <w:rPr>
          <w:rFonts w:cstheme="minorHAnsi"/>
        </w:rPr>
        <w:t xml:space="preserve">Szczegółowy wykaz ww. produktów zostanie uzgodniony z Zamawiającym. </w:t>
      </w:r>
    </w:p>
    <w:p w14:paraId="77323145" w14:textId="77777777" w:rsidR="009C1714" w:rsidRPr="00D05C3A" w:rsidRDefault="009C1714" w:rsidP="005D0983">
      <w:pPr>
        <w:autoSpaceDE w:val="0"/>
        <w:autoSpaceDN w:val="0"/>
        <w:adjustRightInd w:val="0"/>
        <w:spacing w:after="0" w:line="240" w:lineRule="auto"/>
        <w:ind w:left="851" w:hanging="425"/>
        <w:jc w:val="both"/>
        <w:rPr>
          <w:rFonts w:cstheme="minorHAnsi"/>
        </w:rPr>
      </w:pPr>
    </w:p>
    <w:p w14:paraId="38E6C9A4" w14:textId="77777777" w:rsidR="005D0983" w:rsidRPr="00D05C3A" w:rsidRDefault="005D0983" w:rsidP="005D0983">
      <w:pPr>
        <w:autoSpaceDE w:val="0"/>
        <w:autoSpaceDN w:val="0"/>
        <w:adjustRightInd w:val="0"/>
        <w:spacing w:after="0" w:line="240" w:lineRule="auto"/>
        <w:ind w:left="851" w:hanging="425"/>
        <w:jc w:val="both"/>
        <w:rPr>
          <w:rFonts w:cstheme="minorHAnsi"/>
        </w:rPr>
      </w:pPr>
      <w:r w:rsidRPr="00D05C3A">
        <w:rPr>
          <w:rFonts w:cstheme="minorHAnsi"/>
        </w:rPr>
        <w:t xml:space="preserve">Sposób podania: </w:t>
      </w:r>
    </w:p>
    <w:p w14:paraId="08D272A5" w14:textId="24210289" w:rsidR="005D0983" w:rsidRPr="00D05C3A" w:rsidRDefault="005D0983" w:rsidP="009C1714">
      <w:pPr>
        <w:numPr>
          <w:ilvl w:val="0"/>
          <w:numId w:val="39"/>
        </w:numPr>
        <w:tabs>
          <w:tab w:val="num" w:pos="1985"/>
        </w:tabs>
        <w:autoSpaceDE w:val="0"/>
        <w:autoSpaceDN w:val="0"/>
        <w:adjustRightInd w:val="0"/>
        <w:spacing w:after="0" w:line="240" w:lineRule="auto"/>
        <w:ind w:left="851" w:hanging="425"/>
        <w:jc w:val="both"/>
        <w:rPr>
          <w:rFonts w:cstheme="minorHAnsi"/>
        </w:rPr>
      </w:pPr>
      <w:r w:rsidRPr="00D05C3A">
        <w:rPr>
          <w:rFonts w:cstheme="minorHAnsi"/>
        </w:rPr>
        <w:t>w formie stołu szwedzkiego z zapewnieniem fil</w:t>
      </w:r>
      <w:r w:rsidR="009C1714" w:rsidRPr="00D05C3A">
        <w:rPr>
          <w:rFonts w:cstheme="minorHAnsi"/>
        </w:rPr>
        <w:t xml:space="preserve">iżanek, talerzyków, szklaneczek </w:t>
      </w:r>
      <w:r w:rsidRPr="00D05C3A">
        <w:rPr>
          <w:rFonts w:cstheme="minorHAnsi"/>
        </w:rPr>
        <w:t xml:space="preserve">do zimnych napojów, łyżeczek i serwetek (nie dopuszcza się stosowania plastikowych sztućców i naczyń), </w:t>
      </w:r>
    </w:p>
    <w:p w14:paraId="0C84E429" w14:textId="77777777" w:rsidR="005D0983" w:rsidRPr="00D05C3A" w:rsidRDefault="005D0983" w:rsidP="009C1714">
      <w:pPr>
        <w:numPr>
          <w:ilvl w:val="0"/>
          <w:numId w:val="39"/>
        </w:numPr>
        <w:tabs>
          <w:tab w:val="num" w:pos="1985"/>
        </w:tabs>
        <w:autoSpaceDE w:val="0"/>
        <w:autoSpaceDN w:val="0"/>
        <w:adjustRightInd w:val="0"/>
        <w:spacing w:after="0" w:line="240" w:lineRule="auto"/>
        <w:ind w:left="851" w:hanging="425"/>
        <w:jc w:val="both"/>
        <w:rPr>
          <w:rFonts w:cstheme="minorHAnsi"/>
        </w:rPr>
      </w:pPr>
      <w:r w:rsidRPr="00D05C3A">
        <w:rPr>
          <w:rFonts w:cstheme="minorHAnsi"/>
        </w:rPr>
        <w:t xml:space="preserve">soki owocowe serwowane w szklanych dzbankach, </w:t>
      </w:r>
    </w:p>
    <w:p w14:paraId="0EAD5CF3" w14:textId="39CDA85B" w:rsidR="00D03564" w:rsidRPr="00D05C3A" w:rsidRDefault="00D03564" w:rsidP="009C1714">
      <w:pPr>
        <w:pStyle w:val="Akapitzlist"/>
        <w:numPr>
          <w:ilvl w:val="0"/>
          <w:numId w:val="39"/>
        </w:numPr>
        <w:tabs>
          <w:tab w:val="num" w:pos="1985"/>
        </w:tabs>
        <w:spacing w:after="0"/>
        <w:ind w:left="851" w:hanging="425"/>
        <w:rPr>
          <w:rFonts w:cstheme="minorHAnsi"/>
        </w:rPr>
      </w:pPr>
      <w:r w:rsidRPr="00D05C3A">
        <w:rPr>
          <w:rFonts w:cstheme="minorHAnsi"/>
        </w:rPr>
        <w:t xml:space="preserve">woda niegazowana i gazowana: serwowane w </w:t>
      </w:r>
      <w:r w:rsidR="00CE5EE6" w:rsidRPr="00D05C3A">
        <w:rPr>
          <w:rFonts w:cstheme="minorHAnsi"/>
        </w:rPr>
        <w:t xml:space="preserve">szklanych </w:t>
      </w:r>
      <w:r w:rsidRPr="00D05C3A">
        <w:rPr>
          <w:rFonts w:cstheme="minorHAnsi"/>
        </w:rPr>
        <w:t>butelkach</w:t>
      </w:r>
      <w:r w:rsidR="00CE5EE6" w:rsidRPr="00D05C3A">
        <w:rPr>
          <w:rFonts w:cstheme="minorHAnsi"/>
        </w:rPr>
        <w:t xml:space="preserve"> o pojemności 0,33 l</w:t>
      </w:r>
      <w:r w:rsidR="0085792E" w:rsidRPr="00D05C3A">
        <w:rPr>
          <w:rFonts w:cstheme="minorHAnsi"/>
        </w:rPr>
        <w:t>,</w:t>
      </w:r>
    </w:p>
    <w:p w14:paraId="47C3004C" w14:textId="77777777" w:rsidR="005D0983" w:rsidRPr="00D05C3A" w:rsidRDefault="005D0983" w:rsidP="009C1714">
      <w:pPr>
        <w:numPr>
          <w:ilvl w:val="0"/>
          <w:numId w:val="39"/>
        </w:numPr>
        <w:tabs>
          <w:tab w:val="num" w:pos="1985"/>
        </w:tabs>
        <w:autoSpaceDE w:val="0"/>
        <w:autoSpaceDN w:val="0"/>
        <w:adjustRightInd w:val="0"/>
        <w:spacing w:after="0" w:line="240" w:lineRule="auto"/>
        <w:ind w:left="851" w:hanging="425"/>
        <w:jc w:val="both"/>
        <w:rPr>
          <w:rFonts w:cstheme="minorHAnsi"/>
        </w:rPr>
      </w:pPr>
      <w:r w:rsidRPr="00D05C3A">
        <w:rPr>
          <w:rFonts w:cstheme="minorHAnsi"/>
        </w:rPr>
        <w:t>wrzątek do herbaty w termosach,</w:t>
      </w:r>
    </w:p>
    <w:p w14:paraId="1EEF4B2A" w14:textId="7927477D" w:rsidR="005D0983" w:rsidRPr="00D05C3A" w:rsidRDefault="00BA7FB6" w:rsidP="009C1714">
      <w:pPr>
        <w:numPr>
          <w:ilvl w:val="0"/>
          <w:numId w:val="39"/>
        </w:numPr>
        <w:tabs>
          <w:tab w:val="num" w:pos="1985"/>
        </w:tabs>
        <w:autoSpaceDE w:val="0"/>
        <w:autoSpaceDN w:val="0"/>
        <w:adjustRightInd w:val="0"/>
        <w:spacing w:after="0" w:line="240" w:lineRule="auto"/>
        <w:ind w:left="851" w:hanging="425"/>
        <w:jc w:val="both"/>
        <w:rPr>
          <w:rFonts w:cstheme="minorHAnsi"/>
          <w:color w:val="FF0000"/>
        </w:rPr>
      </w:pPr>
      <w:r w:rsidRPr="00890C16">
        <w:rPr>
          <w:rFonts w:cstheme="minorHAnsi"/>
        </w:rPr>
        <w:t>lunch</w:t>
      </w:r>
      <w:r w:rsidR="005D0983" w:rsidRPr="00890C16">
        <w:rPr>
          <w:rFonts w:cstheme="minorHAnsi"/>
        </w:rPr>
        <w:t xml:space="preserve"> </w:t>
      </w:r>
      <w:r w:rsidR="00D03564" w:rsidRPr="00890C16">
        <w:rPr>
          <w:rFonts w:cstheme="minorHAnsi"/>
        </w:rPr>
        <w:t>podany do stołu</w:t>
      </w:r>
      <w:r w:rsidR="0040424F">
        <w:rPr>
          <w:rFonts w:cstheme="minorHAnsi"/>
        </w:rPr>
        <w:t>.</w:t>
      </w:r>
    </w:p>
    <w:p w14:paraId="5D233EC8" w14:textId="52B778C9" w:rsidR="005D0983" w:rsidRPr="00D05C3A" w:rsidRDefault="005D0983" w:rsidP="005D0983">
      <w:pPr>
        <w:autoSpaceDE w:val="0"/>
        <w:autoSpaceDN w:val="0"/>
        <w:adjustRightInd w:val="0"/>
        <w:spacing w:after="0" w:line="240" w:lineRule="auto"/>
        <w:ind w:left="851" w:hanging="425"/>
        <w:jc w:val="both"/>
        <w:rPr>
          <w:rFonts w:cstheme="minorHAnsi"/>
        </w:rPr>
      </w:pPr>
      <w:r w:rsidRPr="00D05C3A">
        <w:rPr>
          <w:rFonts w:cstheme="minorHAnsi"/>
        </w:rPr>
        <w:t xml:space="preserve">Wykonawca zobowiązany jest do udekorowania stołu gwarantującego elegancki wygląd (obrusy jednolitego koloru – czyste i nieuszkodzone, kompozycja dopasowana do wnętrza i musi obejmować obrusy dobrane do siebie,), możliwość wykorzystania dekoracji z kwiatów </w:t>
      </w:r>
      <w:r w:rsidR="00890C16">
        <w:rPr>
          <w:rFonts w:cstheme="minorHAnsi"/>
        </w:rPr>
        <w:br/>
      </w:r>
      <w:r w:rsidRPr="00D05C3A">
        <w:rPr>
          <w:rFonts w:cstheme="minorHAnsi"/>
        </w:rPr>
        <w:t>i serwetek</w:t>
      </w:r>
      <w:r w:rsidR="007A0A78" w:rsidRPr="00D05C3A">
        <w:rPr>
          <w:rFonts w:cstheme="minorHAnsi"/>
        </w:rPr>
        <w:t>, kształt i ustawienie stołu - w sposób umożliwiający integrację uczestników szkolenia</w:t>
      </w:r>
      <w:r w:rsidR="00720891">
        <w:rPr>
          <w:rFonts w:cstheme="minorHAnsi"/>
        </w:rPr>
        <w:t>.</w:t>
      </w:r>
    </w:p>
    <w:p w14:paraId="2C2C6529" w14:textId="77777777" w:rsidR="005D0983" w:rsidRPr="00D05C3A" w:rsidRDefault="005D0983" w:rsidP="005D0983">
      <w:pPr>
        <w:autoSpaceDE w:val="0"/>
        <w:autoSpaceDN w:val="0"/>
        <w:adjustRightInd w:val="0"/>
        <w:spacing w:after="0" w:line="240" w:lineRule="auto"/>
        <w:ind w:left="851" w:hanging="425"/>
        <w:rPr>
          <w:rFonts w:cstheme="minorHAnsi"/>
        </w:rPr>
      </w:pPr>
    </w:p>
    <w:p w14:paraId="3E319BF4" w14:textId="77777777" w:rsidR="005D0983" w:rsidRPr="00D05C3A" w:rsidRDefault="005D0983" w:rsidP="005D0983">
      <w:pPr>
        <w:pStyle w:val="Tekstpodstawowy"/>
        <w:spacing w:before="0" w:after="0"/>
        <w:ind w:left="851" w:hanging="425"/>
        <w:rPr>
          <w:rFonts w:asciiTheme="minorHAnsi" w:hAnsiTheme="minorHAnsi" w:cstheme="minorHAnsi"/>
          <w:sz w:val="22"/>
          <w:szCs w:val="22"/>
        </w:rPr>
      </w:pPr>
      <w:r w:rsidRPr="00D05C3A">
        <w:rPr>
          <w:rFonts w:asciiTheme="minorHAnsi" w:hAnsiTheme="minorHAnsi" w:cstheme="minorHAnsi"/>
          <w:sz w:val="22"/>
          <w:szCs w:val="22"/>
        </w:rPr>
        <w:t>Wykonawca zobowiązany jest do ciągłego uzupełniania wszystkich produktów oraz napoi gorących i zimnych w godzinach trwania spotkania, jak również do zapewnienia stałej obsługi kelnerskiej.</w:t>
      </w:r>
    </w:p>
    <w:p w14:paraId="1038B31D" w14:textId="77777777" w:rsidR="005D0983" w:rsidRPr="00D05C3A" w:rsidRDefault="005D0983" w:rsidP="005D0983">
      <w:pPr>
        <w:pStyle w:val="Tekstpodstawowy"/>
        <w:spacing w:before="0" w:after="0"/>
        <w:ind w:left="851" w:hanging="425"/>
        <w:rPr>
          <w:rFonts w:asciiTheme="minorHAnsi" w:hAnsiTheme="minorHAnsi" w:cstheme="minorHAnsi"/>
          <w:sz w:val="22"/>
          <w:szCs w:val="22"/>
        </w:rPr>
      </w:pPr>
    </w:p>
    <w:p w14:paraId="3C2CAAB9" w14:textId="77777777" w:rsidR="009365DF" w:rsidRPr="00D05C3A" w:rsidRDefault="009365DF" w:rsidP="005D0983">
      <w:pPr>
        <w:pStyle w:val="Tekstpodstawowy"/>
        <w:spacing w:before="0" w:after="0"/>
        <w:ind w:left="851" w:hanging="425"/>
        <w:rPr>
          <w:rFonts w:asciiTheme="minorHAnsi" w:hAnsiTheme="minorHAnsi" w:cstheme="minorHAnsi"/>
          <w:sz w:val="22"/>
          <w:szCs w:val="22"/>
        </w:rPr>
      </w:pPr>
    </w:p>
    <w:p w14:paraId="6A3C2059" w14:textId="77777777" w:rsidR="005D0983" w:rsidRPr="00D05C3A" w:rsidRDefault="005D0983" w:rsidP="005D0983">
      <w:pPr>
        <w:tabs>
          <w:tab w:val="left" w:pos="8371"/>
          <w:tab w:val="left" w:leader="dot" w:pos="9498"/>
        </w:tabs>
        <w:ind w:left="360"/>
        <w:rPr>
          <w:rFonts w:cstheme="minorHAnsi"/>
          <w:b/>
        </w:rPr>
      </w:pPr>
    </w:p>
    <w:p w14:paraId="1FB1D4BE" w14:textId="77777777" w:rsidR="005D0983" w:rsidRPr="00D05C3A" w:rsidRDefault="005D0983" w:rsidP="005D0983">
      <w:pPr>
        <w:tabs>
          <w:tab w:val="left" w:pos="8371"/>
          <w:tab w:val="left" w:leader="dot" w:pos="9498"/>
        </w:tabs>
        <w:ind w:left="360"/>
        <w:rPr>
          <w:rFonts w:cstheme="minorHAnsi"/>
          <w:b/>
        </w:rPr>
      </w:pPr>
      <w:r w:rsidRPr="00D05C3A">
        <w:rPr>
          <w:rFonts w:cstheme="minorHAnsi"/>
          <w:b/>
        </w:rPr>
        <w:t>Obowiązki Wykonawcy po zawarciu umowy:</w:t>
      </w:r>
    </w:p>
    <w:p w14:paraId="043B51C5" w14:textId="77777777" w:rsidR="005D0983" w:rsidRPr="00D05C3A" w:rsidRDefault="005D0983" w:rsidP="005D0983">
      <w:pPr>
        <w:autoSpaceDE w:val="0"/>
        <w:autoSpaceDN w:val="0"/>
        <w:adjustRightInd w:val="0"/>
        <w:spacing w:after="0" w:line="240" w:lineRule="auto"/>
        <w:ind w:left="1134" w:hanging="567"/>
        <w:rPr>
          <w:rFonts w:cstheme="minorHAnsi"/>
        </w:rPr>
      </w:pPr>
      <w:r w:rsidRPr="00D05C3A">
        <w:rPr>
          <w:rFonts w:cstheme="minorHAnsi"/>
        </w:rPr>
        <w:t>W ramach przedmiotu zamówienia Wykonawca jest zobowiązany do:</w:t>
      </w:r>
    </w:p>
    <w:p w14:paraId="72BCB6C0" w14:textId="5A90327C" w:rsidR="005D0983" w:rsidRPr="00D05C3A" w:rsidRDefault="005D0983" w:rsidP="00BA7FB6">
      <w:pPr>
        <w:numPr>
          <w:ilvl w:val="0"/>
          <w:numId w:val="34"/>
        </w:numPr>
        <w:tabs>
          <w:tab w:val="clear" w:pos="720"/>
        </w:tabs>
        <w:autoSpaceDE w:val="0"/>
        <w:autoSpaceDN w:val="0"/>
        <w:adjustRightInd w:val="0"/>
        <w:spacing w:after="0" w:line="240" w:lineRule="auto"/>
        <w:ind w:left="1134" w:hanging="567"/>
        <w:jc w:val="both"/>
        <w:rPr>
          <w:rFonts w:cstheme="minorHAnsi"/>
        </w:rPr>
      </w:pPr>
      <w:r w:rsidRPr="00D05C3A">
        <w:rPr>
          <w:rFonts w:cstheme="minorHAnsi"/>
        </w:rPr>
        <w:t>zorganizowania i przeprowadzenia szkole</w:t>
      </w:r>
      <w:r w:rsidR="00136736" w:rsidRPr="00D05C3A">
        <w:rPr>
          <w:rFonts w:cstheme="minorHAnsi"/>
        </w:rPr>
        <w:t>nia</w:t>
      </w:r>
      <w:r w:rsidRPr="00D05C3A">
        <w:rPr>
          <w:rFonts w:cstheme="minorHAnsi"/>
        </w:rPr>
        <w:t xml:space="preserve"> tematyczn</w:t>
      </w:r>
      <w:r w:rsidR="00136736" w:rsidRPr="00D05C3A">
        <w:rPr>
          <w:rFonts w:cstheme="minorHAnsi"/>
        </w:rPr>
        <w:t>ego</w:t>
      </w:r>
      <w:r w:rsidRPr="00D05C3A">
        <w:rPr>
          <w:rFonts w:cstheme="minorHAnsi"/>
        </w:rPr>
        <w:t xml:space="preserve"> dla maksymalnie </w:t>
      </w:r>
      <w:r w:rsidRPr="00D05C3A">
        <w:rPr>
          <w:rFonts w:cstheme="minorHAnsi"/>
        </w:rPr>
        <w:br/>
      </w:r>
      <w:r w:rsidR="00136736" w:rsidRPr="00D05C3A">
        <w:rPr>
          <w:rFonts w:cstheme="minorHAnsi"/>
        </w:rPr>
        <w:t>12</w:t>
      </w:r>
      <w:r w:rsidRPr="00D05C3A">
        <w:rPr>
          <w:rFonts w:cstheme="minorHAnsi"/>
        </w:rPr>
        <w:t xml:space="preserve"> osób </w:t>
      </w:r>
      <w:r w:rsidR="00136736" w:rsidRPr="00D05C3A">
        <w:rPr>
          <w:rFonts w:cstheme="minorHAnsi"/>
        </w:rPr>
        <w:t xml:space="preserve">w terminie do dnia </w:t>
      </w:r>
      <w:r w:rsidR="00D1344A">
        <w:rPr>
          <w:rFonts w:cstheme="minorHAnsi"/>
        </w:rPr>
        <w:t>15</w:t>
      </w:r>
      <w:r w:rsidR="00136736" w:rsidRPr="00D05C3A">
        <w:rPr>
          <w:rFonts w:cstheme="minorHAnsi"/>
        </w:rPr>
        <w:t xml:space="preserve"> grudnia 2022 roku.</w:t>
      </w:r>
      <w:r w:rsidRPr="00D05C3A">
        <w:rPr>
          <w:rFonts w:cstheme="minorHAnsi"/>
        </w:rPr>
        <w:t xml:space="preserve"> (szczegółowy termin szkolenia zostanie uzgodniony z Zamawiającym, przy czym możliwy jest jedynie termin odpowiadający dniom roboczym – bez dni wolnych od pracy)</w:t>
      </w:r>
    </w:p>
    <w:p w14:paraId="4CBBC8D4" w14:textId="77777777" w:rsidR="005D0983" w:rsidRPr="00D05C3A" w:rsidRDefault="005D0983" w:rsidP="00BA7FB6">
      <w:pPr>
        <w:numPr>
          <w:ilvl w:val="0"/>
          <w:numId w:val="34"/>
        </w:numPr>
        <w:tabs>
          <w:tab w:val="clear" w:pos="720"/>
        </w:tabs>
        <w:autoSpaceDE w:val="0"/>
        <w:autoSpaceDN w:val="0"/>
        <w:adjustRightInd w:val="0"/>
        <w:spacing w:after="0" w:line="240" w:lineRule="auto"/>
        <w:ind w:left="1134" w:hanging="567"/>
        <w:jc w:val="both"/>
        <w:rPr>
          <w:rFonts w:cstheme="minorHAnsi"/>
        </w:rPr>
      </w:pPr>
      <w:r w:rsidRPr="00D05C3A">
        <w:rPr>
          <w:rFonts w:cstheme="minorHAnsi"/>
        </w:rPr>
        <w:t xml:space="preserve">zapewnienia wykwalifikowanych trenerów zgodnie z wymaganiami oraz ofertą Wykonawcy, </w:t>
      </w:r>
    </w:p>
    <w:p w14:paraId="5B144834" w14:textId="526AFD96" w:rsidR="005D0983" w:rsidRPr="00D05C3A" w:rsidRDefault="005D0983" w:rsidP="00BA7FB6">
      <w:pPr>
        <w:numPr>
          <w:ilvl w:val="0"/>
          <w:numId w:val="34"/>
        </w:numPr>
        <w:autoSpaceDE w:val="0"/>
        <w:autoSpaceDN w:val="0"/>
        <w:adjustRightInd w:val="0"/>
        <w:spacing w:after="0" w:line="240" w:lineRule="auto"/>
        <w:ind w:left="1134" w:hanging="567"/>
        <w:jc w:val="both"/>
        <w:rPr>
          <w:rFonts w:cstheme="minorHAnsi"/>
        </w:rPr>
      </w:pPr>
      <w:r w:rsidRPr="00D05C3A">
        <w:rPr>
          <w:rFonts w:cstheme="minorHAnsi"/>
        </w:rPr>
        <w:t xml:space="preserve">zapewnienia podczas szkolenia sali dla </w:t>
      </w:r>
      <w:r w:rsidR="00483CD6" w:rsidRPr="00720891">
        <w:rPr>
          <w:rFonts w:cstheme="minorHAnsi"/>
        </w:rPr>
        <w:t>12</w:t>
      </w:r>
      <w:r w:rsidRPr="00720891">
        <w:rPr>
          <w:rFonts w:cstheme="minorHAnsi"/>
        </w:rPr>
        <w:t xml:space="preserve"> osób</w:t>
      </w:r>
      <w:r w:rsidRPr="00D05C3A">
        <w:rPr>
          <w:rFonts w:cstheme="minorHAnsi"/>
        </w:rPr>
        <w:t xml:space="preserve"> wraz z wyposażeniem,</w:t>
      </w:r>
    </w:p>
    <w:p w14:paraId="3422CEE7" w14:textId="77777777" w:rsidR="005D0983" w:rsidRPr="00D05C3A" w:rsidRDefault="005D0983" w:rsidP="00BA7FB6">
      <w:pPr>
        <w:numPr>
          <w:ilvl w:val="0"/>
          <w:numId w:val="34"/>
        </w:numPr>
        <w:autoSpaceDE w:val="0"/>
        <w:autoSpaceDN w:val="0"/>
        <w:adjustRightInd w:val="0"/>
        <w:spacing w:after="0" w:line="240" w:lineRule="auto"/>
        <w:ind w:left="1134" w:hanging="567"/>
        <w:jc w:val="both"/>
        <w:rPr>
          <w:rFonts w:cstheme="minorHAnsi"/>
        </w:rPr>
      </w:pPr>
      <w:r w:rsidRPr="00D05C3A">
        <w:rPr>
          <w:rFonts w:cstheme="minorHAnsi"/>
        </w:rPr>
        <w:t>zapewnienia uczestnikom szkolenia, a także trenerowi ciągłej usługi gastronomicznej w trakcie szkolenia;</w:t>
      </w:r>
    </w:p>
    <w:p w14:paraId="36684FDB" w14:textId="35C4DE2D" w:rsidR="005D0983" w:rsidRPr="00720891" w:rsidRDefault="009B226B" w:rsidP="00BA7FB6">
      <w:pPr>
        <w:numPr>
          <w:ilvl w:val="0"/>
          <w:numId w:val="34"/>
        </w:numPr>
        <w:autoSpaceDE w:val="0"/>
        <w:autoSpaceDN w:val="0"/>
        <w:adjustRightInd w:val="0"/>
        <w:spacing w:after="0" w:line="240" w:lineRule="auto"/>
        <w:ind w:left="1134" w:hanging="567"/>
        <w:jc w:val="both"/>
        <w:rPr>
          <w:rFonts w:cstheme="minorHAnsi"/>
        </w:rPr>
      </w:pPr>
      <w:r w:rsidRPr="00720891">
        <w:rPr>
          <w:rFonts w:cstheme="minorHAnsi"/>
        </w:rPr>
        <w:t>z</w:t>
      </w:r>
      <w:r w:rsidR="005D0983" w:rsidRPr="00720891">
        <w:rPr>
          <w:rFonts w:cstheme="minorHAnsi"/>
        </w:rPr>
        <w:t xml:space="preserve">apewnienie uczestnikom szkolenia </w:t>
      </w:r>
      <w:r w:rsidR="00BA7FB6" w:rsidRPr="00720891">
        <w:rPr>
          <w:rFonts w:cstheme="minorHAnsi"/>
        </w:rPr>
        <w:t>lunchu</w:t>
      </w:r>
      <w:r w:rsidRPr="00720891">
        <w:rPr>
          <w:rFonts w:cstheme="minorHAnsi"/>
        </w:rPr>
        <w:t>,</w:t>
      </w:r>
    </w:p>
    <w:p w14:paraId="5ACC5987" w14:textId="77777777" w:rsidR="005D0983" w:rsidRPr="00D05C3A" w:rsidRDefault="005D0983" w:rsidP="00BA7FB6">
      <w:pPr>
        <w:pStyle w:val="Akapitzlist"/>
        <w:numPr>
          <w:ilvl w:val="0"/>
          <w:numId w:val="34"/>
        </w:numPr>
        <w:ind w:left="1134" w:hanging="567"/>
        <w:rPr>
          <w:rFonts w:cstheme="minorHAnsi"/>
        </w:rPr>
      </w:pPr>
      <w:r w:rsidRPr="00D05C3A">
        <w:rPr>
          <w:rFonts w:cstheme="minorHAnsi"/>
        </w:rPr>
        <w:t>Wykonawca zapewni materiały szkoleniowe w formie elektronicznej i papierowej, które przejdą na własność Zamawiającego.</w:t>
      </w:r>
    </w:p>
    <w:p w14:paraId="02AFD85B" w14:textId="7A62D507" w:rsidR="00BA7FB6" w:rsidRPr="00D05C3A" w:rsidRDefault="00BA7FB6" w:rsidP="00D03564">
      <w:pPr>
        <w:pStyle w:val="Akapitzlist"/>
        <w:numPr>
          <w:ilvl w:val="0"/>
          <w:numId w:val="34"/>
        </w:numPr>
        <w:tabs>
          <w:tab w:val="clear" w:pos="720"/>
          <w:tab w:val="num" w:pos="1134"/>
        </w:tabs>
        <w:spacing w:after="0" w:line="240" w:lineRule="auto"/>
        <w:ind w:left="1134" w:hanging="567"/>
        <w:jc w:val="both"/>
        <w:rPr>
          <w:rFonts w:eastAsia="Times New Roman" w:cstheme="minorHAnsi"/>
          <w:b/>
        </w:rPr>
      </w:pPr>
      <w:r w:rsidRPr="00D05C3A">
        <w:rPr>
          <w:rFonts w:eastAsia="Times New Roman" w:cstheme="minorHAnsi"/>
          <w:b/>
        </w:rPr>
        <w:t>Wykonawca zapewnia 1 nagranie wystąpienia</w:t>
      </w:r>
      <w:r w:rsidR="00D03564" w:rsidRPr="00D05C3A">
        <w:rPr>
          <w:rFonts w:eastAsia="Times New Roman" w:cstheme="minorHAnsi"/>
          <w:b/>
        </w:rPr>
        <w:t xml:space="preserve"> uczestnika szkolenia</w:t>
      </w:r>
      <w:r w:rsidRPr="00D05C3A">
        <w:rPr>
          <w:rFonts w:eastAsia="Times New Roman" w:cstheme="minorHAnsi"/>
          <w:b/>
        </w:rPr>
        <w:t xml:space="preserve"> na płycie DVD lub innym nośniku typu pendrive dla każdego uczestnika wraz z omówieniem</w:t>
      </w:r>
    </w:p>
    <w:p w14:paraId="6C936921" w14:textId="77777777" w:rsidR="005D0983" w:rsidRPr="00D05C3A" w:rsidRDefault="005D0983" w:rsidP="00BA7FB6">
      <w:pPr>
        <w:numPr>
          <w:ilvl w:val="0"/>
          <w:numId w:val="34"/>
        </w:numPr>
        <w:autoSpaceDE w:val="0"/>
        <w:autoSpaceDN w:val="0"/>
        <w:adjustRightInd w:val="0"/>
        <w:spacing w:after="0" w:line="240" w:lineRule="auto"/>
        <w:ind w:left="1134" w:hanging="567"/>
        <w:jc w:val="both"/>
        <w:rPr>
          <w:rFonts w:cstheme="minorHAnsi"/>
        </w:rPr>
      </w:pPr>
      <w:r w:rsidRPr="00D05C3A">
        <w:rPr>
          <w:rFonts w:cstheme="minorHAnsi"/>
        </w:rPr>
        <w:t xml:space="preserve">opracowania programu szkolenia, przekazania go do akceptacji Zamawiającemu,  </w:t>
      </w:r>
    </w:p>
    <w:p w14:paraId="6E351610" w14:textId="77777777" w:rsidR="005D0983" w:rsidRPr="00D05C3A" w:rsidRDefault="005D0983" w:rsidP="00BA7FB6">
      <w:pPr>
        <w:numPr>
          <w:ilvl w:val="0"/>
          <w:numId w:val="34"/>
        </w:numPr>
        <w:autoSpaceDE w:val="0"/>
        <w:autoSpaceDN w:val="0"/>
        <w:adjustRightInd w:val="0"/>
        <w:spacing w:after="0" w:line="240" w:lineRule="auto"/>
        <w:ind w:left="1134" w:hanging="567"/>
        <w:jc w:val="both"/>
        <w:rPr>
          <w:rFonts w:cstheme="minorHAnsi"/>
        </w:rPr>
      </w:pPr>
      <w:r w:rsidRPr="00D05C3A">
        <w:rPr>
          <w:rFonts w:cstheme="minorHAnsi"/>
        </w:rPr>
        <w:t>opracowania i wydrukowania list obecności oraz list potwierdzających odbiór materiałów szkoleniowych i przekazania oryginałów list Zamawiającemu,</w:t>
      </w:r>
    </w:p>
    <w:p w14:paraId="059C666B" w14:textId="77777777" w:rsidR="005D0983" w:rsidRPr="00720891" w:rsidRDefault="005D0983" w:rsidP="00BA7FB6">
      <w:pPr>
        <w:numPr>
          <w:ilvl w:val="0"/>
          <w:numId w:val="34"/>
        </w:numPr>
        <w:autoSpaceDE w:val="0"/>
        <w:autoSpaceDN w:val="0"/>
        <w:adjustRightInd w:val="0"/>
        <w:spacing w:after="0" w:line="240" w:lineRule="auto"/>
        <w:ind w:left="1134" w:hanging="567"/>
        <w:jc w:val="both"/>
        <w:rPr>
          <w:rFonts w:cstheme="minorHAnsi"/>
        </w:rPr>
      </w:pPr>
      <w:r w:rsidRPr="00D05C3A">
        <w:rPr>
          <w:rFonts w:cstheme="minorHAnsi"/>
        </w:rPr>
        <w:t xml:space="preserve">merytorycznego przygotowania materiałów szkoleniowych i przekazania do akceptacji Zamawiającemu, następnie po zaakceptowaniu przez Zamawiającego Wykonawca zobowiązany jest do przekazania wersji papierowej materiałów szkoleniowych uczestnikom </w:t>
      </w:r>
      <w:r w:rsidRPr="00720891">
        <w:rPr>
          <w:rFonts w:cstheme="minorHAnsi"/>
        </w:rPr>
        <w:t>szkolenia (dodatkowo na prośbę uczestników szkolenia do ewentualnego przekazania uczestnikom materiałów w formie elektronicznej),</w:t>
      </w:r>
    </w:p>
    <w:p w14:paraId="5C11BB0F" w14:textId="77777777" w:rsidR="005D0983" w:rsidRPr="00D05C3A" w:rsidRDefault="005D0983" w:rsidP="00BA7FB6">
      <w:pPr>
        <w:numPr>
          <w:ilvl w:val="0"/>
          <w:numId w:val="34"/>
        </w:numPr>
        <w:autoSpaceDE w:val="0"/>
        <w:autoSpaceDN w:val="0"/>
        <w:adjustRightInd w:val="0"/>
        <w:spacing w:after="0" w:line="240" w:lineRule="auto"/>
        <w:ind w:left="1134" w:hanging="567"/>
        <w:jc w:val="both"/>
        <w:rPr>
          <w:rFonts w:cstheme="minorHAnsi"/>
        </w:rPr>
      </w:pPr>
      <w:r w:rsidRPr="00D05C3A">
        <w:rPr>
          <w:rFonts w:cstheme="minorHAnsi"/>
        </w:rPr>
        <w:t>przekazania Zamawiającemu w celu archiwizacji jednego egzemplarza wszystkich materiałów szkoleniowych opracowanych przez Wykonawcę;</w:t>
      </w:r>
    </w:p>
    <w:p w14:paraId="2F422463" w14:textId="77777777" w:rsidR="005D0983" w:rsidRPr="00D05C3A" w:rsidRDefault="005D0983" w:rsidP="00BA7FB6">
      <w:pPr>
        <w:numPr>
          <w:ilvl w:val="0"/>
          <w:numId w:val="34"/>
        </w:numPr>
        <w:autoSpaceDE w:val="0"/>
        <w:autoSpaceDN w:val="0"/>
        <w:adjustRightInd w:val="0"/>
        <w:spacing w:after="0" w:line="240" w:lineRule="auto"/>
        <w:ind w:left="1134" w:hanging="567"/>
        <w:jc w:val="both"/>
        <w:rPr>
          <w:rFonts w:cstheme="minorHAnsi"/>
        </w:rPr>
      </w:pPr>
      <w:r w:rsidRPr="00D05C3A">
        <w:rPr>
          <w:rFonts w:cstheme="minorHAnsi"/>
        </w:rPr>
        <w:t>opracowania i wydrukowania certyfikatów ukończenia szkolenia w liczbie odpowiadającej liczbie absolwentów szkolenia oraz do przekazania Zamawiającemu w celu archiwizacji kserokopii wszystkich certyfikatów wydanych uczestnikom wraz z imienną listą potwierdzającą odbiór certyfikatów,</w:t>
      </w:r>
    </w:p>
    <w:p w14:paraId="177AC00F" w14:textId="77777777" w:rsidR="005D0983" w:rsidRPr="00D05C3A" w:rsidRDefault="005D0983" w:rsidP="00BA7FB6">
      <w:pPr>
        <w:numPr>
          <w:ilvl w:val="0"/>
          <w:numId w:val="34"/>
        </w:numPr>
        <w:autoSpaceDE w:val="0"/>
        <w:autoSpaceDN w:val="0"/>
        <w:adjustRightInd w:val="0"/>
        <w:spacing w:after="0" w:line="240" w:lineRule="auto"/>
        <w:ind w:left="1134" w:hanging="567"/>
        <w:jc w:val="both"/>
        <w:rPr>
          <w:rFonts w:cstheme="minorHAnsi"/>
        </w:rPr>
      </w:pPr>
      <w:r w:rsidRPr="00D05C3A">
        <w:rPr>
          <w:rFonts w:cstheme="minorHAnsi"/>
        </w:rPr>
        <w:t xml:space="preserve">oznakowania wszystkich dokumentów i materiałów szkoleniowych, opracowywanych przez Wykonawcę w ramach usługi zgodnie z wytycznymi Zamawiającego oraz zgodnie z wytycznymi dotyczącymi oznaczenia działań finansowanych ze środków UE w ramach Programu Operacyjnego </w:t>
      </w:r>
    </w:p>
    <w:p w14:paraId="5B26CDF9" w14:textId="0B308D5C" w:rsidR="005D0983" w:rsidRPr="00720891" w:rsidRDefault="005D0983" w:rsidP="00BA7FB6">
      <w:pPr>
        <w:numPr>
          <w:ilvl w:val="0"/>
          <w:numId w:val="34"/>
        </w:numPr>
        <w:autoSpaceDE w:val="0"/>
        <w:autoSpaceDN w:val="0"/>
        <w:adjustRightInd w:val="0"/>
        <w:spacing w:after="0" w:line="240" w:lineRule="auto"/>
        <w:ind w:left="1134" w:hanging="567"/>
        <w:jc w:val="both"/>
        <w:rPr>
          <w:rFonts w:cstheme="minorHAnsi"/>
        </w:rPr>
      </w:pPr>
      <w:r w:rsidRPr="00D05C3A">
        <w:rPr>
          <w:rFonts w:cstheme="minorHAnsi"/>
        </w:rPr>
        <w:t>oznakowania pomieszczeń, w których będą odbywać się szkolenia zgodnie z wytycznymi Zamawiającego oraz zgodnie z wytycznymi dotyczącymi oznaczenia działań finansowanych ze środków UE w ramach Programu Operacyjnego Wiedza Edukacja Rozwój 2014-2020</w:t>
      </w:r>
      <w:r w:rsidR="00063FEC" w:rsidRPr="00D05C3A">
        <w:rPr>
          <w:rFonts w:cstheme="minorHAnsi"/>
        </w:rPr>
        <w:t xml:space="preserve">  </w:t>
      </w:r>
      <w:r w:rsidR="00063FEC" w:rsidRPr="00720891">
        <w:rPr>
          <w:rFonts w:cstheme="minorHAnsi"/>
        </w:rPr>
        <w:t>– plakaty zostaną dostarczone przez Zamawiającego,</w:t>
      </w:r>
    </w:p>
    <w:p w14:paraId="7AB8B114" w14:textId="77777777" w:rsidR="005D0983" w:rsidRPr="00D05C3A" w:rsidRDefault="005D0983" w:rsidP="00BA7FB6">
      <w:pPr>
        <w:numPr>
          <w:ilvl w:val="0"/>
          <w:numId w:val="34"/>
        </w:numPr>
        <w:autoSpaceDE w:val="0"/>
        <w:autoSpaceDN w:val="0"/>
        <w:adjustRightInd w:val="0"/>
        <w:spacing w:after="0" w:line="240" w:lineRule="auto"/>
        <w:ind w:left="1134" w:hanging="567"/>
        <w:jc w:val="both"/>
        <w:rPr>
          <w:rFonts w:cstheme="minorHAnsi"/>
        </w:rPr>
      </w:pPr>
      <w:r w:rsidRPr="00D05C3A">
        <w:rPr>
          <w:rFonts w:cstheme="minorHAnsi"/>
        </w:rPr>
        <w:t>w miejscu realizacji szkolenia Wykonawca zamieści informację, że szkolenie jest realizowane:</w:t>
      </w:r>
    </w:p>
    <w:p w14:paraId="1A6E547D" w14:textId="77777777" w:rsidR="005D0983" w:rsidRPr="00D05C3A" w:rsidRDefault="005D0983" w:rsidP="005D0983">
      <w:pPr>
        <w:autoSpaceDE w:val="0"/>
        <w:autoSpaceDN w:val="0"/>
        <w:adjustRightInd w:val="0"/>
        <w:spacing w:after="0" w:line="240" w:lineRule="auto"/>
        <w:ind w:left="1134"/>
        <w:jc w:val="both"/>
        <w:rPr>
          <w:rFonts w:cstheme="minorHAnsi"/>
        </w:rPr>
      </w:pPr>
      <w:r w:rsidRPr="00D05C3A">
        <w:rPr>
          <w:rFonts w:cstheme="minorHAnsi"/>
        </w:rPr>
        <w:t>w ramach projektu „Poprawa jakości kształcenia i zarządzania na Uniwersytecie Ekonomicznym w Poznaniu” w ramach Programu Operacyjnego Wiedza Edukacja Rozwój 2014-</w:t>
      </w:r>
      <w:r w:rsidRPr="00720891">
        <w:rPr>
          <w:rFonts w:cstheme="minorHAnsi"/>
        </w:rPr>
        <w:t xml:space="preserve">2020 – plakaty  zostaną dostarczone przez Zamawiającego. </w:t>
      </w:r>
    </w:p>
    <w:p w14:paraId="15ABFB95" w14:textId="77777777" w:rsidR="005D0983" w:rsidRPr="00D05C3A" w:rsidRDefault="005D0983" w:rsidP="00BA7FB6">
      <w:pPr>
        <w:numPr>
          <w:ilvl w:val="0"/>
          <w:numId w:val="34"/>
        </w:numPr>
        <w:autoSpaceDE w:val="0"/>
        <w:autoSpaceDN w:val="0"/>
        <w:adjustRightInd w:val="0"/>
        <w:spacing w:after="0" w:line="240" w:lineRule="auto"/>
        <w:ind w:left="1134" w:hanging="567"/>
        <w:jc w:val="both"/>
        <w:rPr>
          <w:rFonts w:cstheme="minorHAnsi"/>
        </w:rPr>
      </w:pPr>
      <w:r w:rsidRPr="00D05C3A">
        <w:rPr>
          <w:rFonts w:cstheme="minorHAnsi"/>
        </w:rPr>
        <w:t>poinformowania uczestników szkolenia o źródle finansowania szkolenia.</w:t>
      </w:r>
    </w:p>
    <w:p w14:paraId="01DF3124" w14:textId="77777777" w:rsidR="005D0983" w:rsidRPr="00D05C3A" w:rsidRDefault="005D0983" w:rsidP="00BA7FB6">
      <w:pPr>
        <w:numPr>
          <w:ilvl w:val="0"/>
          <w:numId w:val="34"/>
        </w:numPr>
        <w:autoSpaceDE w:val="0"/>
        <w:autoSpaceDN w:val="0"/>
        <w:adjustRightInd w:val="0"/>
        <w:spacing w:after="0" w:line="240" w:lineRule="auto"/>
        <w:ind w:left="1134" w:hanging="567"/>
        <w:jc w:val="both"/>
        <w:rPr>
          <w:rFonts w:cstheme="minorHAnsi"/>
        </w:rPr>
      </w:pPr>
      <w:r w:rsidRPr="00D05C3A">
        <w:rPr>
          <w:rFonts w:cstheme="minorHAnsi"/>
        </w:rPr>
        <w:t>zapewnienia w czasie trwania szkolenia warunków odpowiadających przepisom z zakresu bezpieczeństwa i higieny pracy;</w:t>
      </w:r>
    </w:p>
    <w:p w14:paraId="6A6CD36B" w14:textId="77777777" w:rsidR="005D0983" w:rsidRPr="00D05C3A" w:rsidRDefault="005D0983" w:rsidP="00BA7FB6">
      <w:pPr>
        <w:numPr>
          <w:ilvl w:val="0"/>
          <w:numId w:val="34"/>
        </w:numPr>
        <w:autoSpaceDE w:val="0"/>
        <w:autoSpaceDN w:val="0"/>
        <w:adjustRightInd w:val="0"/>
        <w:spacing w:after="0" w:line="240" w:lineRule="auto"/>
        <w:ind w:left="1134" w:hanging="567"/>
        <w:jc w:val="both"/>
        <w:rPr>
          <w:rFonts w:cstheme="minorHAnsi"/>
        </w:rPr>
      </w:pPr>
      <w:r w:rsidRPr="00D05C3A">
        <w:rPr>
          <w:rFonts w:cstheme="minorHAnsi"/>
        </w:rPr>
        <w:t>zapewnienia osoby odpowiedzialnej za kontakty robocze z Zamawiającym i za koordynację przebiegu szkolenia (w tym planowanie i aktualizowanie harmonogramu, kwestie organizacyjne i techniczne);</w:t>
      </w:r>
    </w:p>
    <w:p w14:paraId="6BF7A98E" w14:textId="77777777" w:rsidR="005D0983" w:rsidRPr="00D05C3A" w:rsidRDefault="005D0983" w:rsidP="00BA7FB6">
      <w:pPr>
        <w:numPr>
          <w:ilvl w:val="0"/>
          <w:numId w:val="34"/>
        </w:numPr>
        <w:autoSpaceDE w:val="0"/>
        <w:autoSpaceDN w:val="0"/>
        <w:adjustRightInd w:val="0"/>
        <w:spacing w:after="0" w:line="240" w:lineRule="auto"/>
        <w:ind w:left="1134" w:hanging="567"/>
        <w:jc w:val="both"/>
        <w:rPr>
          <w:rFonts w:cstheme="minorHAnsi"/>
        </w:rPr>
      </w:pPr>
      <w:r w:rsidRPr="00D05C3A">
        <w:rPr>
          <w:rFonts w:cstheme="minorHAnsi"/>
        </w:rPr>
        <w:t>zapewnienia osoby odpowiedzialnej za nadzór nad przebiegiem szkolenia w miejscu realizacji szkolenia, w tym m.in. za: materiały szkoleniowe, listy obecności i listy odbioru materiałów szkoleniowych, certyfikaty, listy potwierdzające odbiór certyfikatów. Certyfikaty zostaną wydane uczestnikom podczas szkolenia, a ich odbiór będzie dokumentowany przez uczestników na imiennej liście potwierdzającej odbiór certyfikatów, zawierającej podpis uczestnika i datę odbioru certyfikatu. Wykonawca będzie odpowiedzialny za sporządzenie ww. listy potwierdzającej oraz zbieranie podpisów od uczestników. Wykonawca przekaże oryginały list Zamawiającemu po zakończeniu szkolenia. Wykonawca będzie zobowiązany do przekazania kserokopii wszystkich certyfikatów wydanych uczestnikom wraz z imienną listą potwierdzającą odbiór certyfikatów Zamawiającemu w celu archiwizacji.</w:t>
      </w:r>
    </w:p>
    <w:p w14:paraId="17309CD5" w14:textId="77777777" w:rsidR="005D0983" w:rsidRPr="00D05C3A" w:rsidRDefault="005D0983" w:rsidP="00BA7FB6">
      <w:pPr>
        <w:pStyle w:val="Akapitzlist"/>
        <w:numPr>
          <w:ilvl w:val="0"/>
          <w:numId w:val="34"/>
        </w:numPr>
        <w:spacing w:after="0" w:line="240" w:lineRule="auto"/>
        <w:ind w:left="1134" w:hanging="567"/>
        <w:jc w:val="both"/>
        <w:rPr>
          <w:rFonts w:cstheme="minorHAnsi"/>
        </w:rPr>
      </w:pPr>
      <w:r w:rsidRPr="00D05C3A">
        <w:rPr>
          <w:rFonts w:cstheme="minorHAnsi"/>
        </w:rPr>
        <w:t>Wykonawca jest zobowiązany do zamieszczenia przesłanego przez Zamawiającego logotypów obowiązujących dla programu, z którego finansowane są kursy projektu na: wszystkich materiałach: szkoleniowych (zarówno w wersji papierowej, jak i elektronicznej), certyfikatach i innych,</w:t>
      </w:r>
    </w:p>
    <w:p w14:paraId="3EFD4EC0" w14:textId="77777777" w:rsidR="005D0983" w:rsidRPr="00D05C3A" w:rsidRDefault="005D0983" w:rsidP="00BA7FB6">
      <w:pPr>
        <w:pStyle w:val="Akapitzlist"/>
        <w:numPr>
          <w:ilvl w:val="0"/>
          <w:numId w:val="34"/>
        </w:numPr>
        <w:spacing w:after="0" w:line="240" w:lineRule="auto"/>
        <w:ind w:left="1134" w:hanging="567"/>
        <w:jc w:val="both"/>
        <w:rPr>
          <w:rFonts w:cstheme="minorHAnsi"/>
          <w:color w:val="000000" w:themeColor="text1"/>
        </w:rPr>
      </w:pPr>
      <w:r w:rsidRPr="00D05C3A">
        <w:rPr>
          <w:rFonts w:cstheme="minorHAnsi"/>
          <w:color w:val="000000" w:themeColor="text1"/>
        </w:rPr>
        <w:t xml:space="preserve">Wykonawca zapewnia, że szkolenie będące przedmiotem zamówienia realizowane będą zgodnie z załącznikiem 2 b "Definicje wskaźników monitorowania PO WER" do Szczegółowego Opisu Osi Priorytetowych Programu Operacyjnego Wiedza Edukacja Rozwój 2014-2020 w zakresie realizacji 4 etapów badania kompetencji uzyskanych przez uczestników szkolenia (konieczność przeprowadzenia badania poziomu kompetencji uczestników przed i po zakończeniu szkolenia) oraz zgodnie z załącznikiem  nr 2 do Wytycznych MiR w zakresie  monitorowania  postępu rzeczowego realizacji PO na lata 2014-2020 . </w:t>
      </w:r>
    </w:p>
    <w:p w14:paraId="16C2FE82" w14:textId="77777777" w:rsidR="005D0983" w:rsidRPr="00D05C3A" w:rsidRDefault="005D0983" w:rsidP="005D0983">
      <w:pPr>
        <w:pStyle w:val="Akapitzlist"/>
        <w:tabs>
          <w:tab w:val="num" w:pos="1134"/>
        </w:tabs>
        <w:spacing w:after="0" w:line="240" w:lineRule="auto"/>
        <w:ind w:left="1134"/>
        <w:jc w:val="both"/>
        <w:rPr>
          <w:rFonts w:cstheme="minorHAnsi"/>
          <w:color w:val="000000" w:themeColor="text1"/>
        </w:rPr>
      </w:pPr>
      <w:r w:rsidRPr="00D05C3A">
        <w:rPr>
          <w:rFonts w:cstheme="minorHAnsi"/>
          <w:color w:val="000000" w:themeColor="text1"/>
        </w:rPr>
        <w:t xml:space="preserve">Link do dokumentów: </w:t>
      </w:r>
    </w:p>
    <w:p w14:paraId="51AA8423" w14:textId="77777777" w:rsidR="005D0983" w:rsidRPr="00D05C3A" w:rsidRDefault="005C2A5A" w:rsidP="005D0983">
      <w:pPr>
        <w:pStyle w:val="Akapitzlist"/>
        <w:tabs>
          <w:tab w:val="num" w:pos="1134"/>
        </w:tabs>
        <w:spacing w:after="0" w:line="240" w:lineRule="auto"/>
        <w:ind w:left="1134"/>
        <w:jc w:val="both"/>
        <w:rPr>
          <w:rFonts w:cstheme="minorHAnsi"/>
          <w:color w:val="538135" w:themeColor="accent6" w:themeShade="BF"/>
        </w:rPr>
      </w:pPr>
      <w:hyperlink r:id="rId11" w:history="1">
        <w:r w:rsidR="005D0983" w:rsidRPr="00D05C3A">
          <w:rPr>
            <w:rStyle w:val="Hipercze"/>
            <w:rFonts w:cstheme="minorHAnsi"/>
          </w:rPr>
          <w:t>https://www.power.gov.pl/strony/o-programie/dokumenty/szczegolowy-opis-osi-priorytetowych-programu-operacyjnego-wiedza-edukacja-rozwoj-2014-2020/</w:t>
        </w:r>
      </w:hyperlink>
    </w:p>
    <w:p w14:paraId="159C146D" w14:textId="77777777" w:rsidR="005D0983" w:rsidRPr="00D05C3A" w:rsidRDefault="005D0983" w:rsidP="005D0983">
      <w:pPr>
        <w:pStyle w:val="Akapitzlist"/>
        <w:tabs>
          <w:tab w:val="num" w:pos="1134"/>
        </w:tabs>
        <w:spacing w:after="0" w:line="240" w:lineRule="auto"/>
        <w:ind w:left="1134"/>
        <w:jc w:val="both"/>
        <w:rPr>
          <w:rFonts w:cstheme="minorHAnsi"/>
          <w:color w:val="538135" w:themeColor="accent6" w:themeShade="BF"/>
        </w:rPr>
      </w:pPr>
    </w:p>
    <w:p w14:paraId="1FC847AE" w14:textId="77777777" w:rsidR="005D0983" w:rsidRPr="00D05C3A" w:rsidRDefault="005C2A5A" w:rsidP="005D0983">
      <w:pPr>
        <w:pStyle w:val="Akapitzlist"/>
        <w:tabs>
          <w:tab w:val="num" w:pos="1134"/>
        </w:tabs>
        <w:spacing w:after="0" w:line="240" w:lineRule="auto"/>
        <w:ind w:left="1134"/>
        <w:jc w:val="both"/>
        <w:rPr>
          <w:rFonts w:cstheme="minorHAnsi"/>
          <w:color w:val="538135" w:themeColor="accent6" w:themeShade="BF"/>
        </w:rPr>
      </w:pPr>
      <w:hyperlink r:id="rId12" w:history="1">
        <w:r w:rsidR="005D0983" w:rsidRPr="00D05C3A">
          <w:rPr>
            <w:rStyle w:val="Hipercze"/>
            <w:rFonts w:cstheme="minorHAnsi"/>
          </w:rPr>
          <w:t>https://www.funduszeeuropejskie.gov.pl/strony/o-funduszach/dokumenty/wytyczne-w-zakresie-monitorowania-postepu-rzeczowego-realizacji-programow-operacyjnych-na-lata-2014-2020/</w:t>
        </w:r>
      </w:hyperlink>
    </w:p>
    <w:p w14:paraId="6172ACE2" w14:textId="77777777" w:rsidR="005D0983" w:rsidRPr="00D05C3A" w:rsidRDefault="005D0983" w:rsidP="005D0983">
      <w:pPr>
        <w:pStyle w:val="Akapitzlist"/>
        <w:tabs>
          <w:tab w:val="num" w:pos="1134"/>
        </w:tabs>
        <w:spacing w:after="0" w:line="240" w:lineRule="auto"/>
        <w:ind w:left="1134" w:hanging="567"/>
        <w:jc w:val="both"/>
        <w:rPr>
          <w:rFonts w:cstheme="minorHAnsi"/>
          <w:color w:val="538135" w:themeColor="accent6" w:themeShade="BF"/>
        </w:rPr>
      </w:pPr>
    </w:p>
    <w:p w14:paraId="075F4FAB" w14:textId="77777777" w:rsidR="005D0983" w:rsidRPr="00D05C3A" w:rsidRDefault="005D0983" w:rsidP="00BA7FB6">
      <w:pPr>
        <w:pStyle w:val="Akapitzlist"/>
        <w:numPr>
          <w:ilvl w:val="0"/>
          <w:numId w:val="34"/>
        </w:numPr>
        <w:spacing w:after="0" w:line="240" w:lineRule="auto"/>
        <w:ind w:left="1134" w:hanging="567"/>
        <w:jc w:val="both"/>
        <w:rPr>
          <w:rFonts w:cstheme="minorHAnsi"/>
        </w:rPr>
      </w:pPr>
      <w:r w:rsidRPr="00D05C3A">
        <w:rPr>
          <w:rFonts w:cstheme="minorHAnsi"/>
        </w:rPr>
        <w:t>w przypadku uczestnictwa w szkoleniach osób niepełnosprawnych, należy dostosować szkolenia do ich potrzeb. Miejsce szkolenia powinno być wyposażone w windę albo platformę dla osób niepełnosprawnych,</w:t>
      </w:r>
    </w:p>
    <w:p w14:paraId="6E80065F" w14:textId="77777777" w:rsidR="005D0983" w:rsidRPr="00D05C3A" w:rsidRDefault="005D0983" w:rsidP="00BA7FB6">
      <w:pPr>
        <w:pStyle w:val="Akapitzlist"/>
        <w:numPr>
          <w:ilvl w:val="0"/>
          <w:numId w:val="34"/>
        </w:numPr>
        <w:spacing w:after="0" w:line="240" w:lineRule="auto"/>
        <w:ind w:left="1134" w:hanging="567"/>
        <w:jc w:val="both"/>
        <w:rPr>
          <w:rFonts w:cstheme="minorHAnsi"/>
        </w:rPr>
      </w:pPr>
      <w:r w:rsidRPr="00D05C3A">
        <w:rPr>
          <w:rFonts w:cstheme="minorHAnsi"/>
        </w:rPr>
        <w:t>Wykonawca zobowiązuje się do dołożenia wszelkich starań w celu zapewnienia najwyższego poziomu Wykonania zamówienia.</w:t>
      </w:r>
    </w:p>
    <w:p w14:paraId="4A3ACA85" w14:textId="77777777" w:rsidR="000F5886" w:rsidRPr="00D05C3A" w:rsidRDefault="000F5886" w:rsidP="000F5886">
      <w:pPr>
        <w:spacing w:after="0" w:line="240" w:lineRule="auto"/>
        <w:jc w:val="both"/>
        <w:rPr>
          <w:rFonts w:cstheme="minorHAnsi"/>
        </w:rPr>
      </w:pPr>
    </w:p>
    <w:p w14:paraId="37CA06BF" w14:textId="77777777" w:rsidR="000F5886" w:rsidRPr="00D05C3A" w:rsidRDefault="000F5886" w:rsidP="00E000B6">
      <w:pPr>
        <w:tabs>
          <w:tab w:val="right" w:pos="2399"/>
          <w:tab w:val="center" w:pos="4536"/>
          <w:tab w:val="right" w:pos="9072"/>
        </w:tabs>
        <w:autoSpaceDE w:val="0"/>
        <w:autoSpaceDN w:val="0"/>
        <w:spacing w:after="0" w:line="240" w:lineRule="auto"/>
        <w:ind w:left="405"/>
        <w:jc w:val="both"/>
        <w:rPr>
          <w:rFonts w:eastAsia="Times New Roman" w:cstheme="minorHAnsi"/>
          <w:lang w:eastAsia="ja-JP"/>
        </w:rPr>
      </w:pPr>
    </w:p>
    <w:p w14:paraId="5C719744" w14:textId="77777777" w:rsidR="000F5886" w:rsidRPr="00D05C3A" w:rsidRDefault="000F5886" w:rsidP="000F5886">
      <w:pPr>
        <w:spacing w:after="0" w:line="240" w:lineRule="auto"/>
        <w:jc w:val="center"/>
        <w:rPr>
          <w:rFonts w:eastAsia="Times New Roman" w:cstheme="minorHAnsi"/>
          <w:b/>
        </w:rPr>
      </w:pPr>
    </w:p>
    <w:p w14:paraId="43D2F987" w14:textId="05EDCC55" w:rsidR="005262F6" w:rsidRPr="00D05C3A" w:rsidRDefault="005262F6">
      <w:pPr>
        <w:rPr>
          <w:rFonts w:eastAsia="Times New Roman" w:cstheme="minorHAnsi"/>
          <w:lang w:eastAsia="ar-SA"/>
        </w:rPr>
      </w:pPr>
      <w:r w:rsidRPr="00D05C3A">
        <w:rPr>
          <w:rFonts w:eastAsia="Times New Roman" w:cstheme="minorHAnsi"/>
          <w:lang w:eastAsia="ar-SA"/>
        </w:rPr>
        <w:br w:type="page"/>
      </w:r>
    </w:p>
    <w:p w14:paraId="536269AC" w14:textId="160C2623" w:rsidR="00C92355" w:rsidRPr="00D05C3A" w:rsidRDefault="00C92355" w:rsidP="00C92355">
      <w:pPr>
        <w:tabs>
          <w:tab w:val="left" w:pos="8371"/>
          <w:tab w:val="left" w:leader="dot" w:pos="9498"/>
        </w:tabs>
        <w:jc w:val="both"/>
        <w:rPr>
          <w:rFonts w:cstheme="minorHAnsi"/>
          <w:b/>
          <w:color w:val="000000" w:themeColor="text1"/>
        </w:rPr>
      </w:pPr>
      <w:r w:rsidRPr="00D05C3A">
        <w:rPr>
          <w:rFonts w:cstheme="minorHAnsi"/>
          <w:b/>
          <w:color w:val="000000" w:themeColor="text1"/>
        </w:rPr>
        <w:t xml:space="preserve">Część III: Szkolenie „Zarządzanie sobą w czasie” </w:t>
      </w:r>
    </w:p>
    <w:p w14:paraId="1E1A0653" w14:textId="77777777" w:rsidR="00C92355" w:rsidRPr="00D05C3A" w:rsidRDefault="00C92355" w:rsidP="00C92355">
      <w:pPr>
        <w:tabs>
          <w:tab w:val="left" w:pos="8371"/>
          <w:tab w:val="left" w:leader="dot" w:pos="9498"/>
        </w:tabs>
        <w:ind w:left="426"/>
        <w:rPr>
          <w:rFonts w:cstheme="minorHAnsi"/>
          <w:b/>
        </w:rPr>
      </w:pPr>
      <w:r w:rsidRPr="00D05C3A">
        <w:rPr>
          <w:rFonts w:cstheme="minorHAnsi"/>
          <w:b/>
        </w:rPr>
        <w:t>Opis zadania:</w:t>
      </w:r>
    </w:p>
    <w:p w14:paraId="78EF389A" w14:textId="2A26DCAF" w:rsidR="00C92355" w:rsidRPr="00D05C3A" w:rsidRDefault="00C92355" w:rsidP="00722316">
      <w:pPr>
        <w:pStyle w:val="Akapitzlist"/>
        <w:numPr>
          <w:ilvl w:val="0"/>
          <w:numId w:val="36"/>
        </w:numPr>
        <w:jc w:val="both"/>
        <w:rPr>
          <w:rFonts w:cstheme="minorHAnsi"/>
          <w:color w:val="222A35" w:themeColor="text2" w:themeShade="80"/>
        </w:rPr>
      </w:pPr>
      <w:r w:rsidRPr="00D05C3A">
        <w:rPr>
          <w:rFonts w:cstheme="minorHAnsi"/>
          <w:color w:val="222A35" w:themeColor="text2" w:themeShade="80"/>
        </w:rPr>
        <w:t xml:space="preserve">Celem szkolenia ma być zdobycie umiejętności wyznaczania celów, ustalania priorytetów oraz efektywnego wykorzystania czasu pracy, zapoznanie uczestników z organizowaniem pracy własnej i innych, poruszane zagadnienia mają dotyczyć planowania, delegowania zadań, </w:t>
      </w:r>
      <w:r w:rsidR="00722316">
        <w:rPr>
          <w:rFonts w:cstheme="minorHAnsi"/>
          <w:color w:val="222A35" w:themeColor="text2" w:themeShade="80"/>
        </w:rPr>
        <w:br/>
      </w:r>
      <w:r w:rsidRPr="00D05C3A">
        <w:rPr>
          <w:rFonts w:cstheme="minorHAnsi"/>
          <w:color w:val="222A35" w:themeColor="text2" w:themeShade="80"/>
        </w:rPr>
        <w:t>a także radzenia sobie w sytuacjach stresujących.</w:t>
      </w:r>
    </w:p>
    <w:p w14:paraId="34ED6B1B" w14:textId="14047093" w:rsidR="00C92355" w:rsidRPr="00D05C3A" w:rsidRDefault="00C92355" w:rsidP="00722316">
      <w:pPr>
        <w:pStyle w:val="Akapitzlist"/>
        <w:numPr>
          <w:ilvl w:val="0"/>
          <w:numId w:val="36"/>
        </w:numPr>
        <w:jc w:val="both"/>
        <w:rPr>
          <w:rFonts w:cstheme="minorHAnsi"/>
          <w:color w:val="222A35" w:themeColor="text2" w:themeShade="80"/>
        </w:rPr>
      </w:pPr>
      <w:r w:rsidRPr="00D05C3A">
        <w:rPr>
          <w:rFonts w:cstheme="minorHAnsi"/>
          <w:color w:val="222A35" w:themeColor="text2" w:themeShade="80"/>
        </w:rPr>
        <w:t xml:space="preserve">uczestnicy szkolenia: </w:t>
      </w:r>
      <w:r w:rsidR="009A2795" w:rsidRPr="00D05C3A">
        <w:rPr>
          <w:rFonts w:cstheme="minorHAnsi"/>
          <w:color w:val="222A35" w:themeColor="text2" w:themeShade="80"/>
        </w:rPr>
        <w:t xml:space="preserve">kierownicy jednostek organizacyjnych </w:t>
      </w:r>
      <w:r w:rsidR="00C067A0" w:rsidRPr="00D05C3A">
        <w:rPr>
          <w:rFonts w:cstheme="minorHAnsi"/>
          <w:color w:val="222A35" w:themeColor="text2" w:themeShade="80"/>
        </w:rPr>
        <w:t xml:space="preserve">średniego i </w:t>
      </w:r>
      <w:r w:rsidR="009A2795" w:rsidRPr="00D05C3A">
        <w:rPr>
          <w:rFonts w:cstheme="minorHAnsi"/>
          <w:color w:val="222A35" w:themeColor="text2" w:themeShade="80"/>
        </w:rPr>
        <w:t>wyższego szczebla</w:t>
      </w:r>
      <w:r w:rsidR="00C067A0" w:rsidRPr="00D05C3A">
        <w:rPr>
          <w:rFonts w:cstheme="minorHAnsi"/>
          <w:color w:val="222A35" w:themeColor="text2" w:themeShade="80"/>
        </w:rPr>
        <w:t xml:space="preserve"> struktury organizacyjnej Uczelni</w:t>
      </w:r>
      <w:r w:rsidRPr="00D05C3A">
        <w:rPr>
          <w:rFonts w:cstheme="minorHAnsi"/>
          <w:color w:val="222A35" w:themeColor="text2" w:themeShade="80"/>
        </w:rPr>
        <w:t xml:space="preserve">, pracujący pod presją czasu, </w:t>
      </w:r>
    </w:p>
    <w:p w14:paraId="3138B0F6" w14:textId="7DC7315E" w:rsidR="00C92355" w:rsidRPr="0024645A" w:rsidRDefault="00D1344A" w:rsidP="00722316">
      <w:pPr>
        <w:pStyle w:val="Akapitzlist"/>
        <w:jc w:val="both"/>
        <w:rPr>
          <w:rFonts w:cstheme="minorHAnsi"/>
        </w:rPr>
      </w:pPr>
      <w:r w:rsidRPr="0024645A">
        <w:rPr>
          <w:rFonts w:cstheme="minorHAnsi"/>
        </w:rPr>
        <w:t>(</w:t>
      </w:r>
      <w:r w:rsidR="009A2795" w:rsidRPr="0024645A">
        <w:rPr>
          <w:rFonts w:cstheme="minorHAnsi"/>
        </w:rPr>
        <w:t>2</w:t>
      </w:r>
      <w:r w:rsidR="00C92355" w:rsidRPr="0024645A">
        <w:rPr>
          <w:rFonts w:cstheme="minorHAnsi"/>
        </w:rPr>
        <w:t xml:space="preserve"> grup</w:t>
      </w:r>
      <w:r w:rsidR="009A2795" w:rsidRPr="0024645A">
        <w:rPr>
          <w:rFonts w:cstheme="minorHAnsi"/>
        </w:rPr>
        <w:t>y</w:t>
      </w:r>
      <w:r w:rsidR="00C92355" w:rsidRPr="0024645A">
        <w:rPr>
          <w:rFonts w:cstheme="minorHAnsi"/>
        </w:rPr>
        <w:t xml:space="preserve">, </w:t>
      </w:r>
      <w:r w:rsidR="009A2795" w:rsidRPr="0024645A">
        <w:rPr>
          <w:rFonts w:cstheme="minorHAnsi"/>
        </w:rPr>
        <w:t xml:space="preserve">liczące maksymalnie do </w:t>
      </w:r>
      <w:r w:rsidR="00C92355" w:rsidRPr="0024645A">
        <w:rPr>
          <w:rFonts w:cstheme="minorHAnsi"/>
        </w:rPr>
        <w:t>12 osób</w:t>
      </w:r>
      <w:r w:rsidR="009A2795" w:rsidRPr="0024645A">
        <w:rPr>
          <w:rFonts w:cstheme="minorHAnsi"/>
        </w:rPr>
        <w:t xml:space="preserve"> każda</w:t>
      </w:r>
      <w:r w:rsidR="00C92355" w:rsidRPr="0024645A">
        <w:rPr>
          <w:rFonts w:cstheme="minorHAnsi"/>
        </w:rPr>
        <w:t xml:space="preserve">, </w:t>
      </w:r>
      <w:r w:rsidR="009A2795" w:rsidRPr="0024645A">
        <w:rPr>
          <w:rFonts w:cstheme="minorHAnsi"/>
        </w:rPr>
        <w:t>8</w:t>
      </w:r>
      <w:r w:rsidR="00C92355" w:rsidRPr="0024645A">
        <w:rPr>
          <w:rFonts w:cstheme="minorHAnsi"/>
        </w:rPr>
        <w:t xml:space="preserve"> h., szkolenie </w:t>
      </w:r>
      <w:r w:rsidR="009A2795" w:rsidRPr="0024645A">
        <w:rPr>
          <w:rFonts w:cstheme="minorHAnsi"/>
        </w:rPr>
        <w:t>jednodniowe</w:t>
      </w:r>
      <w:r w:rsidR="00511474" w:rsidRPr="0024645A">
        <w:rPr>
          <w:rFonts w:cstheme="minorHAnsi"/>
        </w:rPr>
        <w:t xml:space="preserve"> dla każdej grupy,</w:t>
      </w:r>
      <w:r w:rsidR="009A2795" w:rsidRPr="0024645A">
        <w:rPr>
          <w:rFonts w:cstheme="minorHAnsi"/>
        </w:rPr>
        <w:t xml:space="preserve"> </w:t>
      </w:r>
      <w:r w:rsidR="00C92355" w:rsidRPr="0024645A">
        <w:rPr>
          <w:rFonts w:cstheme="minorHAnsi"/>
        </w:rPr>
        <w:t>na terenie Poznania</w:t>
      </w:r>
      <w:r w:rsidR="00511474" w:rsidRPr="0024645A">
        <w:rPr>
          <w:rFonts w:cstheme="minorHAnsi"/>
        </w:rPr>
        <w:t>, w dwóch oddzielnych terminach</w:t>
      </w:r>
      <w:r w:rsidRPr="0024645A">
        <w:rPr>
          <w:rFonts w:cstheme="minorHAnsi"/>
        </w:rPr>
        <w:t>).</w:t>
      </w:r>
    </w:p>
    <w:p w14:paraId="66E9A64F" w14:textId="77777777" w:rsidR="00C92355" w:rsidRPr="0024645A" w:rsidRDefault="00C92355" w:rsidP="00C92355">
      <w:pPr>
        <w:pStyle w:val="Akapitzlist"/>
        <w:spacing w:after="0" w:line="240" w:lineRule="auto"/>
        <w:jc w:val="both"/>
        <w:rPr>
          <w:rFonts w:cstheme="minorHAnsi"/>
        </w:rPr>
      </w:pPr>
    </w:p>
    <w:p w14:paraId="2C9E067B" w14:textId="77777777" w:rsidR="00C92355" w:rsidRPr="0024645A" w:rsidRDefault="00C92355" w:rsidP="00C92355">
      <w:pPr>
        <w:tabs>
          <w:tab w:val="left" w:pos="8371"/>
          <w:tab w:val="left" w:leader="dot" w:pos="9498"/>
        </w:tabs>
        <w:ind w:left="360"/>
        <w:rPr>
          <w:rFonts w:cstheme="minorHAnsi"/>
          <w:b/>
        </w:rPr>
      </w:pPr>
      <w:r w:rsidRPr="0024645A">
        <w:rPr>
          <w:rFonts w:cstheme="minorHAnsi"/>
          <w:b/>
        </w:rPr>
        <w:t>Termin szkolenia:</w:t>
      </w:r>
    </w:p>
    <w:p w14:paraId="456B7819" w14:textId="7A5D87FB" w:rsidR="00C92355" w:rsidRPr="00D05C3A" w:rsidRDefault="00C92355" w:rsidP="00C92355">
      <w:pPr>
        <w:autoSpaceDE w:val="0"/>
        <w:autoSpaceDN w:val="0"/>
        <w:adjustRightInd w:val="0"/>
        <w:spacing w:after="0" w:line="240" w:lineRule="auto"/>
        <w:ind w:left="426"/>
        <w:jc w:val="both"/>
        <w:rPr>
          <w:rFonts w:eastAsia="Times New Roman" w:cstheme="minorHAnsi"/>
        </w:rPr>
      </w:pPr>
      <w:r w:rsidRPr="0024645A">
        <w:rPr>
          <w:rFonts w:eastAsia="Times New Roman" w:cstheme="minorHAnsi"/>
        </w:rPr>
        <w:t xml:space="preserve">Szkolenia będzie trwało </w:t>
      </w:r>
      <w:r w:rsidR="009A2795" w:rsidRPr="0024645A">
        <w:rPr>
          <w:rFonts w:eastAsia="Times New Roman" w:cstheme="minorHAnsi"/>
        </w:rPr>
        <w:t>1 dzień</w:t>
      </w:r>
      <w:r w:rsidRPr="0024645A">
        <w:rPr>
          <w:rFonts w:eastAsia="Times New Roman" w:cstheme="minorHAnsi"/>
        </w:rPr>
        <w:t xml:space="preserve"> </w:t>
      </w:r>
      <w:r w:rsidR="00511474" w:rsidRPr="0024645A">
        <w:rPr>
          <w:rFonts w:eastAsia="Times New Roman" w:cstheme="minorHAnsi"/>
        </w:rPr>
        <w:t xml:space="preserve">dla każdej grupy </w:t>
      </w:r>
      <w:r w:rsidRPr="0024645A">
        <w:rPr>
          <w:rFonts w:eastAsia="Times New Roman" w:cstheme="minorHAnsi"/>
        </w:rPr>
        <w:t xml:space="preserve">w terminie: do </w:t>
      </w:r>
      <w:r w:rsidR="009A2795" w:rsidRPr="0024645A">
        <w:rPr>
          <w:rFonts w:eastAsia="Times New Roman" w:cstheme="minorHAnsi"/>
        </w:rPr>
        <w:t>15</w:t>
      </w:r>
      <w:r w:rsidRPr="0024645A">
        <w:rPr>
          <w:rFonts w:eastAsia="Times New Roman" w:cstheme="minorHAnsi"/>
        </w:rPr>
        <w:t xml:space="preserve">.12.2022 r. (szczegółowy termin szkolenia zostanie uzgodniony z Zamawiającym, przy czym możliwy jest jedynie termin </w:t>
      </w:r>
      <w:r w:rsidRPr="00D05C3A">
        <w:rPr>
          <w:rFonts w:eastAsia="Times New Roman" w:cstheme="minorHAnsi"/>
        </w:rPr>
        <w:t xml:space="preserve">odpowiadający dniom roboczym – bez dni wolnych od pracy). </w:t>
      </w:r>
    </w:p>
    <w:p w14:paraId="46EB21A3" w14:textId="77777777" w:rsidR="00C92355" w:rsidRPr="00D05C3A" w:rsidRDefault="00C92355" w:rsidP="00C92355">
      <w:pPr>
        <w:autoSpaceDE w:val="0"/>
        <w:autoSpaceDN w:val="0"/>
        <w:adjustRightInd w:val="0"/>
        <w:spacing w:after="0" w:line="240" w:lineRule="auto"/>
        <w:ind w:left="426"/>
        <w:jc w:val="both"/>
        <w:rPr>
          <w:rFonts w:eastAsia="Times New Roman" w:cstheme="minorHAnsi"/>
        </w:rPr>
      </w:pPr>
    </w:p>
    <w:p w14:paraId="457639CA" w14:textId="77777777" w:rsidR="00C92355" w:rsidRPr="00D05C3A" w:rsidRDefault="00C92355" w:rsidP="00C92355">
      <w:pPr>
        <w:autoSpaceDE w:val="0"/>
        <w:autoSpaceDN w:val="0"/>
        <w:adjustRightInd w:val="0"/>
        <w:spacing w:after="0" w:line="240" w:lineRule="auto"/>
        <w:ind w:left="426"/>
        <w:jc w:val="both"/>
        <w:rPr>
          <w:rFonts w:eastAsia="Times New Roman" w:cstheme="minorHAnsi"/>
        </w:rPr>
      </w:pPr>
    </w:p>
    <w:p w14:paraId="6393D079" w14:textId="77777777" w:rsidR="00C92355" w:rsidRPr="00D05C3A" w:rsidRDefault="00C92355" w:rsidP="00C92355">
      <w:pPr>
        <w:tabs>
          <w:tab w:val="left" w:pos="8371"/>
          <w:tab w:val="left" w:leader="dot" w:pos="9498"/>
        </w:tabs>
        <w:ind w:left="360"/>
        <w:rPr>
          <w:rFonts w:cstheme="minorHAnsi"/>
          <w:b/>
        </w:rPr>
      </w:pPr>
      <w:r w:rsidRPr="00D05C3A">
        <w:rPr>
          <w:rFonts w:cstheme="minorHAnsi"/>
          <w:b/>
        </w:rPr>
        <w:t>Miejsce realizacji szkolenia:</w:t>
      </w:r>
    </w:p>
    <w:p w14:paraId="38B1A6D9" w14:textId="77777777" w:rsidR="00C92355" w:rsidRPr="00D05C3A" w:rsidRDefault="00C92355" w:rsidP="00C92355">
      <w:pPr>
        <w:autoSpaceDE w:val="0"/>
        <w:autoSpaceDN w:val="0"/>
        <w:adjustRightInd w:val="0"/>
        <w:spacing w:after="0" w:line="240" w:lineRule="auto"/>
        <w:ind w:left="426"/>
        <w:jc w:val="both"/>
        <w:rPr>
          <w:rFonts w:cstheme="minorHAnsi"/>
          <w:color w:val="000000" w:themeColor="text1"/>
          <w:shd w:val="clear" w:color="auto" w:fill="FFFFFF"/>
        </w:rPr>
      </w:pPr>
      <w:r w:rsidRPr="00D05C3A">
        <w:rPr>
          <w:rFonts w:cstheme="minorHAnsi"/>
        </w:rPr>
        <w:t xml:space="preserve">Szkolenie odbywać się będzie w sali szkoleniowej mieszczącej się w hotelu co najmniej </w:t>
      </w:r>
      <w:r w:rsidRPr="00D05C3A">
        <w:rPr>
          <w:rFonts w:cstheme="minorHAnsi"/>
        </w:rPr>
        <w:br/>
        <w:t>3-gwiazdkowym/ośrodku konferencyjno-szkoleniowym odpowiadającym standardom hotelu co najmniej 3-gwiazdkowego zlokalizowanym w Poznaniu.</w:t>
      </w:r>
    </w:p>
    <w:p w14:paraId="125A9419" w14:textId="77777777" w:rsidR="00C92355" w:rsidRPr="00D05C3A" w:rsidRDefault="00C92355" w:rsidP="00C92355">
      <w:pPr>
        <w:autoSpaceDE w:val="0"/>
        <w:autoSpaceDN w:val="0"/>
        <w:adjustRightInd w:val="0"/>
        <w:spacing w:after="0" w:line="240" w:lineRule="auto"/>
        <w:ind w:left="426"/>
        <w:jc w:val="both"/>
        <w:rPr>
          <w:rFonts w:cstheme="minorHAnsi"/>
          <w:color w:val="000000" w:themeColor="text1"/>
          <w:shd w:val="clear" w:color="auto" w:fill="FFFFFF"/>
        </w:rPr>
      </w:pPr>
    </w:p>
    <w:p w14:paraId="37F03E93" w14:textId="77777777" w:rsidR="00C92355" w:rsidRPr="00D05C3A" w:rsidRDefault="00C92355" w:rsidP="00C92355">
      <w:pPr>
        <w:autoSpaceDE w:val="0"/>
        <w:autoSpaceDN w:val="0"/>
        <w:adjustRightInd w:val="0"/>
        <w:spacing w:after="0" w:line="240" w:lineRule="auto"/>
        <w:ind w:left="426"/>
        <w:jc w:val="both"/>
        <w:rPr>
          <w:rFonts w:cstheme="minorHAnsi"/>
        </w:rPr>
      </w:pPr>
    </w:p>
    <w:p w14:paraId="169D6FC9" w14:textId="77777777" w:rsidR="00C92355" w:rsidRPr="00D05C3A" w:rsidRDefault="00C92355" w:rsidP="00C92355">
      <w:pPr>
        <w:autoSpaceDE w:val="0"/>
        <w:autoSpaceDN w:val="0"/>
        <w:adjustRightInd w:val="0"/>
        <w:spacing w:after="0" w:line="240" w:lineRule="auto"/>
        <w:ind w:left="851" w:hanging="425"/>
        <w:jc w:val="both"/>
        <w:rPr>
          <w:rFonts w:cstheme="minorHAnsi"/>
        </w:rPr>
      </w:pPr>
      <w:r w:rsidRPr="00D05C3A">
        <w:rPr>
          <w:rFonts w:cstheme="minorHAnsi"/>
        </w:rPr>
        <w:t>Sala szkoleniowa/wykładowa musi spełniać warunki bhp i ppoż oraz posiadać:</w:t>
      </w:r>
    </w:p>
    <w:p w14:paraId="30D63874" w14:textId="408EEAC7" w:rsidR="00C92355" w:rsidRPr="00D05C3A" w:rsidRDefault="00C92355" w:rsidP="00C92355">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 xml:space="preserve">odpowiednią powierzchnię zapewniającą miejsca siedzące dla maksymalnie </w:t>
      </w:r>
      <w:r w:rsidRPr="00D05C3A">
        <w:rPr>
          <w:rFonts w:cstheme="minorHAnsi"/>
        </w:rPr>
        <w:br/>
      </w:r>
      <w:r w:rsidRPr="00720891">
        <w:rPr>
          <w:rFonts w:cstheme="minorHAnsi"/>
        </w:rPr>
        <w:t>12 osób</w:t>
      </w:r>
      <w:r w:rsidRPr="00D05C3A">
        <w:rPr>
          <w:rFonts w:cstheme="minorHAnsi"/>
        </w:rPr>
        <w:t xml:space="preserve"> zapewniające uczestnikom szkolenia bardzo dobrą słyszalność i widoczność prezentowanych treści, wyposażoną w krzesła, stoły/ławki/pulpity dla uczestników oraz stół prezydialny i krzesło dla prowadzącego szkolenie,</w:t>
      </w:r>
    </w:p>
    <w:p w14:paraId="25408A17" w14:textId="77777777" w:rsidR="00C92355" w:rsidRPr="00D05C3A" w:rsidRDefault="00C92355" w:rsidP="00C92355">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wyposażenie w sprzęt multimedialny: laptop, rzutnik multimedialny, ekran,</w:t>
      </w:r>
    </w:p>
    <w:p w14:paraId="37FE66ED" w14:textId="77777777" w:rsidR="00C92355" w:rsidRPr="00D05C3A" w:rsidRDefault="00C92355" w:rsidP="00C92355">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flipchart, zestaw markerów,</w:t>
      </w:r>
    </w:p>
    <w:p w14:paraId="35BF7262" w14:textId="77777777" w:rsidR="00C92355" w:rsidRPr="00D05C3A" w:rsidRDefault="00C92355" w:rsidP="00C92355">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możliwość zaciemnienia sali,</w:t>
      </w:r>
    </w:p>
    <w:p w14:paraId="0C93DCBE" w14:textId="77777777" w:rsidR="00C92355" w:rsidRPr="00D05C3A" w:rsidRDefault="00C92355" w:rsidP="00C92355">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odpowiednie oświetlenie,</w:t>
      </w:r>
    </w:p>
    <w:p w14:paraId="1F880EE9" w14:textId="77777777" w:rsidR="00C92355" w:rsidRPr="00D05C3A" w:rsidRDefault="00C92355" w:rsidP="00C92355">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odpowiednie nagłośnienie,</w:t>
      </w:r>
    </w:p>
    <w:p w14:paraId="41B0C8BA" w14:textId="77777777" w:rsidR="00C92355" w:rsidRPr="00D05C3A" w:rsidRDefault="00C92355" w:rsidP="00C92355">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klimatyzację z możliwością utrzymania stałej temperatury w sali szkoleniowej,</w:t>
      </w:r>
    </w:p>
    <w:p w14:paraId="3611575F" w14:textId="77777777" w:rsidR="00C92355" w:rsidRPr="00D05C3A" w:rsidRDefault="00C92355" w:rsidP="00C92355">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dwa mikrofony,</w:t>
      </w:r>
    </w:p>
    <w:p w14:paraId="52519C25" w14:textId="77777777" w:rsidR="00C92355" w:rsidRPr="00D05C3A" w:rsidRDefault="00C92355" w:rsidP="00C92355">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dostęp do Internetu,</w:t>
      </w:r>
    </w:p>
    <w:p w14:paraId="1FE01FF8" w14:textId="77777777" w:rsidR="00C92355" w:rsidRPr="00D05C3A" w:rsidRDefault="00C92355" w:rsidP="00C92355">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zaplecze sanitarne,</w:t>
      </w:r>
    </w:p>
    <w:p w14:paraId="74372F7A" w14:textId="77777777" w:rsidR="00C92355" w:rsidRPr="00D05C3A" w:rsidRDefault="00C92355" w:rsidP="00C92355">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dostęp do szatni.</w:t>
      </w:r>
    </w:p>
    <w:p w14:paraId="042558FB" w14:textId="77777777" w:rsidR="00C92355" w:rsidRPr="00D05C3A" w:rsidRDefault="00C92355" w:rsidP="00C92355">
      <w:pPr>
        <w:pStyle w:val="Akapitzlist"/>
        <w:autoSpaceDE w:val="0"/>
        <w:autoSpaceDN w:val="0"/>
        <w:adjustRightInd w:val="0"/>
        <w:spacing w:after="0" w:line="240" w:lineRule="auto"/>
        <w:ind w:left="851"/>
        <w:contextualSpacing w:val="0"/>
        <w:jc w:val="both"/>
        <w:rPr>
          <w:rFonts w:cstheme="minorHAnsi"/>
        </w:rPr>
      </w:pPr>
    </w:p>
    <w:p w14:paraId="7E20E086" w14:textId="5F26AA44" w:rsidR="0002118E" w:rsidRPr="00D05C3A" w:rsidRDefault="00C92355" w:rsidP="0002118E">
      <w:pPr>
        <w:tabs>
          <w:tab w:val="left" w:pos="8371"/>
          <w:tab w:val="left" w:leader="dot" w:pos="9498"/>
        </w:tabs>
        <w:ind w:left="360"/>
        <w:rPr>
          <w:rFonts w:eastAsia="Times New Roman" w:cstheme="minorHAnsi"/>
        </w:rPr>
      </w:pPr>
      <w:r w:rsidRPr="00D05C3A">
        <w:rPr>
          <w:rFonts w:cstheme="minorHAnsi"/>
          <w:b/>
        </w:rPr>
        <w:t>Program szkolenia:</w:t>
      </w:r>
      <w:r w:rsidR="0002118E" w:rsidRPr="00D05C3A">
        <w:rPr>
          <w:rFonts w:cstheme="minorHAnsi"/>
          <w:b/>
        </w:rPr>
        <w:t xml:space="preserve"> </w:t>
      </w:r>
      <w:r w:rsidR="0002118E" w:rsidRPr="00D05C3A">
        <w:rPr>
          <w:rFonts w:eastAsia="Times New Roman" w:cstheme="minorHAnsi"/>
        </w:rPr>
        <w:t>Wykonawca przedstawi Zamawiającemu wstępny program szkolenia wraz informacją o metodach pracy.</w:t>
      </w:r>
    </w:p>
    <w:p w14:paraId="7790E21C" w14:textId="4A8C2980" w:rsidR="00C92355" w:rsidRPr="00D05C3A" w:rsidRDefault="00C92355" w:rsidP="00C92355">
      <w:pPr>
        <w:autoSpaceDE w:val="0"/>
        <w:autoSpaceDN w:val="0"/>
        <w:adjustRightInd w:val="0"/>
        <w:spacing w:after="0" w:line="240" w:lineRule="auto"/>
        <w:ind w:left="851" w:hanging="425"/>
        <w:jc w:val="both"/>
        <w:rPr>
          <w:rFonts w:eastAsia="Times New Roman" w:cstheme="minorHAnsi"/>
        </w:rPr>
      </w:pPr>
      <w:r w:rsidRPr="00D05C3A">
        <w:rPr>
          <w:rFonts w:eastAsia="Times New Roman" w:cstheme="minorHAnsi"/>
        </w:rPr>
        <w:t>Program szkolenia winien uwzględniać co najmniej następujące zagadnienia tematyczne:</w:t>
      </w:r>
    </w:p>
    <w:p w14:paraId="77B1E8B6" w14:textId="28C7E3C4" w:rsidR="00AF56A8" w:rsidRPr="00D05C3A" w:rsidRDefault="00AF56A8" w:rsidP="00C92355">
      <w:pPr>
        <w:spacing w:after="0" w:line="240" w:lineRule="auto"/>
        <w:ind w:firstLine="426"/>
        <w:jc w:val="both"/>
        <w:rPr>
          <w:rFonts w:cstheme="minorHAnsi"/>
        </w:rPr>
      </w:pPr>
      <w:r w:rsidRPr="00D05C3A">
        <w:rPr>
          <w:rFonts w:cstheme="minorHAnsi"/>
        </w:rPr>
        <w:t xml:space="preserve">- </w:t>
      </w:r>
      <w:r w:rsidR="00C92355" w:rsidRPr="00D05C3A">
        <w:rPr>
          <w:rFonts w:cstheme="minorHAnsi"/>
        </w:rPr>
        <w:t xml:space="preserve">proaktywność i inicjatywa w wyznaczaniu  i osiąganiu celów, </w:t>
      </w:r>
    </w:p>
    <w:p w14:paraId="177990CD" w14:textId="77777777" w:rsidR="00AF56A8" w:rsidRPr="00D05C3A" w:rsidRDefault="00AF56A8" w:rsidP="00C92355">
      <w:pPr>
        <w:spacing w:after="0" w:line="240" w:lineRule="auto"/>
        <w:ind w:firstLine="426"/>
        <w:jc w:val="both"/>
        <w:rPr>
          <w:rFonts w:cstheme="minorHAnsi"/>
        </w:rPr>
      </w:pPr>
      <w:r w:rsidRPr="00D05C3A">
        <w:rPr>
          <w:rFonts w:cstheme="minorHAnsi"/>
        </w:rPr>
        <w:t xml:space="preserve">- </w:t>
      </w:r>
      <w:r w:rsidR="00C92355" w:rsidRPr="00D05C3A">
        <w:rPr>
          <w:rFonts w:cstheme="minorHAnsi"/>
        </w:rPr>
        <w:t xml:space="preserve">ustalenie priorytetów  i kalendarza pracy case study, </w:t>
      </w:r>
    </w:p>
    <w:p w14:paraId="1AD89F44" w14:textId="77777777" w:rsidR="00AF56A8" w:rsidRPr="00D05C3A" w:rsidRDefault="00AF56A8" w:rsidP="00C92355">
      <w:pPr>
        <w:spacing w:after="0" w:line="240" w:lineRule="auto"/>
        <w:ind w:firstLine="426"/>
        <w:jc w:val="both"/>
        <w:rPr>
          <w:rFonts w:cstheme="minorHAnsi"/>
        </w:rPr>
      </w:pPr>
      <w:r w:rsidRPr="00D05C3A">
        <w:rPr>
          <w:rFonts w:cstheme="minorHAnsi"/>
        </w:rPr>
        <w:t xml:space="preserve">- </w:t>
      </w:r>
      <w:r w:rsidR="00C92355" w:rsidRPr="00D05C3A">
        <w:rPr>
          <w:rFonts w:cstheme="minorHAnsi"/>
        </w:rPr>
        <w:t xml:space="preserve">podstawowe zasady optymalizacji zadań zarządzania czasem, </w:t>
      </w:r>
    </w:p>
    <w:p w14:paraId="12A828EA" w14:textId="569E84F1" w:rsidR="00AF56A8" w:rsidRPr="00D05C3A" w:rsidRDefault="00AF56A8" w:rsidP="00C92355">
      <w:pPr>
        <w:spacing w:after="0" w:line="240" w:lineRule="auto"/>
        <w:ind w:firstLine="426"/>
        <w:jc w:val="both"/>
        <w:rPr>
          <w:rFonts w:cstheme="minorHAnsi"/>
        </w:rPr>
      </w:pPr>
      <w:r w:rsidRPr="00D05C3A">
        <w:rPr>
          <w:rFonts w:cstheme="minorHAnsi"/>
        </w:rPr>
        <w:t xml:space="preserve">- </w:t>
      </w:r>
      <w:r w:rsidR="00C92355" w:rsidRPr="00D05C3A">
        <w:rPr>
          <w:rFonts w:cstheme="minorHAnsi"/>
        </w:rPr>
        <w:t xml:space="preserve">złodzieje czasu jak ich unikać w codziennej pracy, </w:t>
      </w:r>
    </w:p>
    <w:p w14:paraId="1A5EFA14" w14:textId="09B4C7EE" w:rsidR="0002118E" w:rsidRPr="00D05C3A" w:rsidRDefault="0002118E" w:rsidP="00C92355">
      <w:pPr>
        <w:spacing w:after="0" w:line="240" w:lineRule="auto"/>
        <w:ind w:firstLine="426"/>
        <w:jc w:val="both"/>
        <w:rPr>
          <w:rFonts w:cstheme="minorHAnsi"/>
        </w:rPr>
      </w:pPr>
      <w:r w:rsidRPr="00D05C3A">
        <w:rPr>
          <w:rFonts w:cstheme="minorHAnsi"/>
        </w:rPr>
        <w:t>- rodzaje decyzji podejmowanych przez uczestników</w:t>
      </w:r>
    </w:p>
    <w:p w14:paraId="32142645" w14:textId="77777777" w:rsidR="004A177B" w:rsidRPr="00D05C3A" w:rsidRDefault="004A177B" w:rsidP="004A177B">
      <w:pPr>
        <w:spacing w:after="0" w:line="240" w:lineRule="auto"/>
        <w:ind w:firstLine="426"/>
        <w:jc w:val="both"/>
        <w:rPr>
          <w:rFonts w:cstheme="minorHAnsi"/>
        </w:rPr>
      </w:pPr>
      <w:r w:rsidRPr="00D05C3A">
        <w:rPr>
          <w:rFonts w:cstheme="minorHAnsi"/>
        </w:rPr>
        <w:t>Program szkolenia powinien posiadać spójny scenariusz oraz zawierać sposób realizacji szkolenia</w:t>
      </w:r>
    </w:p>
    <w:p w14:paraId="2709B3AB" w14:textId="65FF956C" w:rsidR="004A177B" w:rsidRPr="00D05C3A" w:rsidRDefault="004A177B" w:rsidP="004A177B">
      <w:pPr>
        <w:spacing w:after="0" w:line="240" w:lineRule="auto"/>
        <w:ind w:left="426"/>
        <w:jc w:val="both"/>
        <w:rPr>
          <w:rFonts w:cstheme="minorHAnsi"/>
        </w:rPr>
      </w:pPr>
      <w:r w:rsidRPr="00D05C3A">
        <w:rPr>
          <w:rFonts w:cstheme="minorHAnsi"/>
        </w:rPr>
        <w:t xml:space="preserve">z określeniem, które z elementów skoncentrowane są na nauce praktycznych umiejętności, które na przekazaniu wiedzy, a które na postawach szkolących. Ponadto program musi zawierać szczegółowy opis stosowanych metod, </w:t>
      </w:r>
      <w:r w:rsidR="00A72332" w:rsidRPr="00D05C3A">
        <w:rPr>
          <w:rFonts w:eastAsia="Times New Roman" w:cstheme="minorHAnsi"/>
        </w:rPr>
        <w:t>m.in.:</w:t>
      </w:r>
    </w:p>
    <w:p w14:paraId="27DEE37B" w14:textId="0CE45282" w:rsidR="00C92355" w:rsidRPr="00D05C3A" w:rsidRDefault="00AF56A8" w:rsidP="00D50BE8">
      <w:pPr>
        <w:spacing w:after="0" w:line="240" w:lineRule="auto"/>
        <w:ind w:left="426"/>
        <w:jc w:val="both"/>
        <w:rPr>
          <w:rFonts w:cstheme="minorHAnsi"/>
        </w:rPr>
      </w:pPr>
      <w:r w:rsidRPr="00D05C3A">
        <w:rPr>
          <w:rFonts w:cstheme="minorHAnsi"/>
        </w:rPr>
        <w:t xml:space="preserve">- </w:t>
      </w:r>
      <w:r w:rsidR="00C92355" w:rsidRPr="00D05C3A">
        <w:rPr>
          <w:rFonts w:cstheme="minorHAnsi"/>
        </w:rPr>
        <w:t>Time Simulation gra symulacyj</w:t>
      </w:r>
      <w:r w:rsidR="0002118E" w:rsidRPr="00D05C3A">
        <w:rPr>
          <w:rFonts w:cstheme="minorHAnsi"/>
        </w:rPr>
        <w:t>na dotycząca zarządzania czasem.</w:t>
      </w:r>
    </w:p>
    <w:p w14:paraId="2E3E030B" w14:textId="22FB73B8" w:rsidR="00D50BE8" w:rsidRPr="00D05C3A" w:rsidRDefault="00D50BE8" w:rsidP="00D50BE8">
      <w:pPr>
        <w:spacing w:after="0" w:line="240" w:lineRule="auto"/>
        <w:ind w:left="426"/>
        <w:jc w:val="both"/>
        <w:rPr>
          <w:rFonts w:cstheme="minorHAnsi"/>
        </w:rPr>
      </w:pPr>
      <w:r w:rsidRPr="00D05C3A">
        <w:rPr>
          <w:rFonts w:cstheme="minorHAnsi"/>
        </w:rPr>
        <w:t>W programie szkolenia powinna znaleźć się informacja w jaki sposób trener będzie kontrolował postęp w realizacji zakładanych celów szkoleniowych.</w:t>
      </w:r>
    </w:p>
    <w:p w14:paraId="695ACB1C" w14:textId="77777777" w:rsidR="00D50BE8" w:rsidRPr="00D05C3A" w:rsidRDefault="00D50BE8" w:rsidP="00D50BE8">
      <w:pPr>
        <w:spacing w:after="0" w:line="240" w:lineRule="auto"/>
        <w:ind w:left="426"/>
        <w:jc w:val="both"/>
        <w:rPr>
          <w:rFonts w:eastAsia="Times New Roman" w:cstheme="minorHAnsi"/>
        </w:rPr>
      </w:pPr>
    </w:p>
    <w:p w14:paraId="2CC9B6E8" w14:textId="36CCBEFF" w:rsidR="00C92355" w:rsidRPr="00D05C3A" w:rsidRDefault="00AF56A8" w:rsidP="00C92355">
      <w:pPr>
        <w:autoSpaceDE w:val="0"/>
        <w:autoSpaceDN w:val="0"/>
        <w:adjustRightInd w:val="0"/>
        <w:spacing w:after="0" w:line="240" w:lineRule="auto"/>
        <w:ind w:left="426"/>
        <w:jc w:val="both"/>
        <w:rPr>
          <w:rFonts w:eastAsia="Times New Roman" w:cstheme="minorHAnsi"/>
        </w:rPr>
      </w:pPr>
      <w:r w:rsidRPr="00D05C3A">
        <w:rPr>
          <w:rFonts w:eastAsia="Times New Roman" w:cstheme="minorHAnsi"/>
        </w:rPr>
        <w:t xml:space="preserve">Szkolenie </w:t>
      </w:r>
      <w:r w:rsidR="009A2795" w:rsidRPr="00D05C3A">
        <w:rPr>
          <w:rFonts w:eastAsia="Times New Roman" w:cstheme="minorHAnsi"/>
        </w:rPr>
        <w:t>jedno</w:t>
      </w:r>
      <w:r w:rsidRPr="00D05C3A">
        <w:rPr>
          <w:rFonts w:eastAsia="Times New Roman" w:cstheme="minorHAnsi"/>
        </w:rPr>
        <w:t>dniowe a d</w:t>
      </w:r>
      <w:r w:rsidR="00C92355" w:rsidRPr="00D05C3A">
        <w:rPr>
          <w:rFonts w:eastAsia="Times New Roman" w:cstheme="minorHAnsi"/>
        </w:rPr>
        <w:t>zień szkoleniowy grup</w:t>
      </w:r>
      <w:r w:rsidRPr="00D05C3A">
        <w:rPr>
          <w:rFonts w:eastAsia="Times New Roman" w:cstheme="minorHAnsi"/>
        </w:rPr>
        <w:t>y</w:t>
      </w:r>
      <w:r w:rsidR="00C92355" w:rsidRPr="00D05C3A">
        <w:rPr>
          <w:rFonts w:eastAsia="Times New Roman" w:cstheme="minorHAnsi"/>
        </w:rPr>
        <w:t xml:space="preserve"> musi obejmować:</w:t>
      </w:r>
    </w:p>
    <w:p w14:paraId="517AB839" w14:textId="77777777" w:rsidR="00C92355" w:rsidRPr="00D05C3A" w:rsidRDefault="00C92355" w:rsidP="00C92355">
      <w:pPr>
        <w:autoSpaceDE w:val="0"/>
        <w:autoSpaceDN w:val="0"/>
        <w:adjustRightInd w:val="0"/>
        <w:spacing w:after="0" w:line="240" w:lineRule="auto"/>
        <w:ind w:left="426"/>
        <w:jc w:val="both"/>
        <w:rPr>
          <w:rFonts w:eastAsia="Times New Roman" w:cstheme="minorHAnsi"/>
        </w:rPr>
      </w:pPr>
      <w:r w:rsidRPr="00D05C3A">
        <w:rPr>
          <w:rFonts w:eastAsia="Times New Roman" w:cstheme="minorHAnsi"/>
        </w:rPr>
        <w:t>8 godzin prowadzenia zajęć</w:t>
      </w:r>
      <w:r w:rsidRPr="00D05C3A">
        <w:rPr>
          <w:rFonts w:cstheme="minorHAnsi"/>
        </w:rPr>
        <w:t>, p</w:t>
      </w:r>
      <w:r w:rsidRPr="00D05C3A">
        <w:rPr>
          <w:rFonts w:eastAsia="Times New Roman" w:cstheme="minorHAnsi"/>
        </w:rPr>
        <w:t>rzy czym:</w:t>
      </w:r>
    </w:p>
    <w:p w14:paraId="6BFA49A8" w14:textId="77777777" w:rsidR="00C92355" w:rsidRPr="00D05C3A" w:rsidRDefault="00C92355" w:rsidP="00C92355">
      <w:pPr>
        <w:autoSpaceDE w:val="0"/>
        <w:autoSpaceDN w:val="0"/>
        <w:adjustRightInd w:val="0"/>
        <w:spacing w:after="0" w:line="240" w:lineRule="auto"/>
        <w:ind w:left="426"/>
        <w:jc w:val="both"/>
        <w:rPr>
          <w:rFonts w:eastAsia="Times New Roman" w:cstheme="minorHAnsi"/>
        </w:rPr>
      </w:pPr>
      <w:r w:rsidRPr="00D05C3A">
        <w:rPr>
          <w:rFonts w:cstheme="minorHAnsi"/>
        </w:rPr>
        <w:t>Szkolenie powinno obejmować</w:t>
      </w:r>
      <w:r w:rsidRPr="00D05C3A">
        <w:rPr>
          <w:rFonts w:eastAsia="Times New Roman" w:cstheme="minorHAnsi"/>
        </w:rPr>
        <w:t xml:space="preserve"> przerwy w tym 2 przerwy kawowe - 15 minutowe </w:t>
      </w:r>
    </w:p>
    <w:p w14:paraId="7BE8A1E5" w14:textId="77777777" w:rsidR="00C92355" w:rsidRPr="00D05C3A" w:rsidRDefault="00C92355" w:rsidP="00C92355">
      <w:pPr>
        <w:autoSpaceDE w:val="0"/>
        <w:autoSpaceDN w:val="0"/>
        <w:adjustRightInd w:val="0"/>
        <w:spacing w:after="0" w:line="240" w:lineRule="auto"/>
        <w:ind w:left="426"/>
        <w:jc w:val="both"/>
        <w:rPr>
          <w:rFonts w:cstheme="minorHAnsi"/>
        </w:rPr>
      </w:pPr>
      <w:r w:rsidRPr="00D05C3A">
        <w:rPr>
          <w:rFonts w:eastAsia="Times New Roman" w:cstheme="minorHAnsi"/>
        </w:rPr>
        <w:t>(1 godzina szkoleniowa = 45 minut zegarowych).</w:t>
      </w:r>
    </w:p>
    <w:p w14:paraId="2697D5BD" w14:textId="77777777" w:rsidR="00C92355" w:rsidRPr="00D05C3A" w:rsidRDefault="00C92355" w:rsidP="00C92355">
      <w:pPr>
        <w:autoSpaceDE w:val="0"/>
        <w:autoSpaceDN w:val="0"/>
        <w:adjustRightInd w:val="0"/>
        <w:spacing w:after="0" w:line="240" w:lineRule="auto"/>
        <w:rPr>
          <w:rFonts w:eastAsia="Times New Roman" w:cstheme="minorHAnsi"/>
          <w:b/>
        </w:rPr>
      </w:pPr>
    </w:p>
    <w:p w14:paraId="3B1F4956" w14:textId="77777777" w:rsidR="00C92355" w:rsidRPr="00D05C3A" w:rsidRDefault="00C92355" w:rsidP="00C92355">
      <w:pPr>
        <w:tabs>
          <w:tab w:val="left" w:pos="8371"/>
          <w:tab w:val="left" w:leader="dot" w:pos="9498"/>
        </w:tabs>
        <w:ind w:left="360"/>
        <w:rPr>
          <w:rFonts w:cstheme="minorHAnsi"/>
          <w:b/>
        </w:rPr>
      </w:pPr>
    </w:p>
    <w:p w14:paraId="3A4D3485" w14:textId="77777777" w:rsidR="00C92355" w:rsidRPr="00D05C3A" w:rsidRDefault="00C92355" w:rsidP="00C92355">
      <w:pPr>
        <w:tabs>
          <w:tab w:val="left" w:pos="8371"/>
          <w:tab w:val="left" w:leader="dot" w:pos="9498"/>
        </w:tabs>
        <w:ind w:left="360"/>
        <w:rPr>
          <w:rFonts w:cstheme="minorHAnsi"/>
          <w:b/>
        </w:rPr>
      </w:pPr>
      <w:r w:rsidRPr="00D05C3A">
        <w:rPr>
          <w:rFonts w:cstheme="minorHAnsi"/>
          <w:b/>
        </w:rPr>
        <w:t>Trenerzy:</w:t>
      </w:r>
    </w:p>
    <w:p w14:paraId="3EE4A8B6" w14:textId="77777777" w:rsidR="00C92355" w:rsidRPr="00D05C3A" w:rsidRDefault="00C92355" w:rsidP="00C92355">
      <w:pPr>
        <w:spacing w:after="0" w:line="240" w:lineRule="auto"/>
        <w:ind w:left="993" w:hanging="426"/>
        <w:jc w:val="both"/>
        <w:rPr>
          <w:rFonts w:cstheme="minorHAnsi"/>
          <w:lang w:eastAsia="pl-PL"/>
        </w:rPr>
      </w:pPr>
      <w:r w:rsidRPr="00D05C3A">
        <w:rPr>
          <w:rFonts w:cstheme="minorHAnsi"/>
          <w:lang w:eastAsia="pl-PL"/>
        </w:rPr>
        <w:t>Warunki, które musi spełnić trener/trenerzy, którzy poprowadzą szkolenia:</w:t>
      </w:r>
    </w:p>
    <w:p w14:paraId="65291226" w14:textId="72EE832A" w:rsidR="00C92355" w:rsidRPr="00D05C3A" w:rsidRDefault="00C92355" w:rsidP="00C92355">
      <w:pPr>
        <w:spacing w:after="0" w:line="240" w:lineRule="auto"/>
        <w:ind w:left="720"/>
        <w:jc w:val="both"/>
        <w:rPr>
          <w:rFonts w:cstheme="minorHAnsi"/>
          <w:lang w:eastAsia="pl-PL"/>
        </w:rPr>
      </w:pPr>
      <w:r w:rsidRPr="00D05C3A">
        <w:rPr>
          <w:rFonts w:cstheme="minorHAnsi"/>
          <w:lang w:eastAsia="pl-PL"/>
        </w:rPr>
        <w:t xml:space="preserve">- co najmniej 2-letnie doświadczenie w realizacji szkoleń z zakresu: </w:t>
      </w:r>
      <w:r w:rsidR="00AF56A8" w:rsidRPr="00D05C3A">
        <w:rPr>
          <w:rFonts w:cstheme="minorHAnsi"/>
          <w:lang w:eastAsia="pl-PL"/>
        </w:rPr>
        <w:t>Zarządzanie sobą w czasie</w:t>
      </w:r>
      <w:r w:rsidR="0040424F">
        <w:rPr>
          <w:rFonts w:cstheme="minorHAnsi"/>
          <w:lang w:eastAsia="pl-PL"/>
        </w:rPr>
        <w:t>.</w:t>
      </w:r>
    </w:p>
    <w:p w14:paraId="73AA394F" w14:textId="77777777" w:rsidR="00C92355" w:rsidRPr="00D05C3A" w:rsidRDefault="00C92355" w:rsidP="00C92355">
      <w:pPr>
        <w:tabs>
          <w:tab w:val="left" w:pos="8371"/>
          <w:tab w:val="left" w:leader="dot" w:pos="9498"/>
        </w:tabs>
        <w:ind w:left="360"/>
        <w:rPr>
          <w:rFonts w:cstheme="minorHAnsi"/>
          <w:b/>
        </w:rPr>
      </w:pPr>
    </w:p>
    <w:p w14:paraId="64656F0D" w14:textId="77777777" w:rsidR="00C92355" w:rsidRPr="00D05C3A" w:rsidRDefault="00C92355" w:rsidP="00C92355">
      <w:pPr>
        <w:tabs>
          <w:tab w:val="left" w:pos="8371"/>
          <w:tab w:val="left" w:leader="dot" w:pos="9498"/>
        </w:tabs>
        <w:ind w:left="360"/>
        <w:rPr>
          <w:rFonts w:cstheme="minorHAnsi"/>
          <w:b/>
        </w:rPr>
      </w:pPr>
      <w:r w:rsidRPr="00D05C3A">
        <w:rPr>
          <w:rFonts w:cstheme="minorHAnsi"/>
          <w:b/>
        </w:rPr>
        <w:t>Materiały do opracowania i dostarczenia przez Wykonawcę:</w:t>
      </w:r>
    </w:p>
    <w:p w14:paraId="22624088" w14:textId="77777777" w:rsidR="00C92355" w:rsidRPr="00D05C3A" w:rsidRDefault="00C92355" w:rsidP="00C92355">
      <w:pPr>
        <w:numPr>
          <w:ilvl w:val="0"/>
          <w:numId w:val="25"/>
        </w:numPr>
        <w:tabs>
          <w:tab w:val="clear" w:pos="720"/>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materiały szkoleniowe, opracowane zgodnie z wymaganiami Zamawiającego;</w:t>
      </w:r>
    </w:p>
    <w:p w14:paraId="2E527015" w14:textId="77777777" w:rsidR="00C92355" w:rsidRPr="00D05C3A" w:rsidRDefault="00C92355" w:rsidP="00C92355">
      <w:pPr>
        <w:numPr>
          <w:ilvl w:val="0"/>
          <w:numId w:val="25"/>
        </w:numPr>
        <w:tabs>
          <w:tab w:val="clear" w:pos="720"/>
          <w:tab w:val="num" w:pos="360"/>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listy obecności;</w:t>
      </w:r>
    </w:p>
    <w:p w14:paraId="2BA2A4D4" w14:textId="77777777" w:rsidR="00C92355" w:rsidRPr="00D05C3A" w:rsidRDefault="00C92355" w:rsidP="00C92355">
      <w:pPr>
        <w:numPr>
          <w:ilvl w:val="0"/>
          <w:numId w:val="25"/>
        </w:numPr>
        <w:tabs>
          <w:tab w:val="clear" w:pos="720"/>
          <w:tab w:val="num" w:pos="360"/>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certyfikaty dla uczestników i listy potwierdzające odbiór certyfikatów (ze wskazaniem co najmniej tematu szkolenia, terminu szkolenia oraz nazwiska prowadzącego) oraz ich kserokopie;</w:t>
      </w:r>
    </w:p>
    <w:p w14:paraId="199A32A2" w14:textId="77777777" w:rsidR="00C92355" w:rsidRPr="00D05C3A" w:rsidRDefault="00C92355" w:rsidP="00C92355">
      <w:pPr>
        <w:tabs>
          <w:tab w:val="num" w:pos="709"/>
        </w:tabs>
        <w:autoSpaceDE w:val="0"/>
        <w:autoSpaceDN w:val="0"/>
        <w:adjustRightInd w:val="0"/>
        <w:spacing w:after="0" w:line="240" w:lineRule="auto"/>
        <w:ind w:left="720" w:hanging="295"/>
        <w:jc w:val="both"/>
        <w:rPr>
          <w:rFonts w:eastAsia="Times New Roman" w:cstheme="minorHAnsi"/>
        </w:rPr>
      </w:pPr>
      <w:r w:rsidRPr="00D05C3A">
        <w:rPr>
          <w:rFonts w:eastAsia="Times New Roman" w:cstheme="minorHAnsi"/>
        </w:rPr>
        <w:t xml:space="preserve">Wykonawca przygotuje i przekaże Zamawiającemu do akceptacji, w formie elektronicznej, </w:t>
      </w:r>
      <w:r w:rsidRPr="00D05C3A">
        <w:rPr>
          <w:rFonts w:eastAsia="Times New Roman" w:cstheme="minorHAnsi"/>
        </w:rPr>
        <w:br/>
        <w:t>w terminie 4 dni roboczych od dnia zawarcia umowy:</w:t>
      </w:r>
    </w:p>
    <w:p w14:paraId="4B952D9E" w14:textId="687EAFCC" w:rsidR="00C92355" w:rsidRPr="00D05C3A" w:rsidRDefault="004A177B" w:rsidP="00C92355">
      <w:pPr>
        <w:numPr>
          <w:ilvl w:val="0"/>
          <w:numId w:val="24"/>
        </w:numPr>
        <w:tabs>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 xml:space="preserve">ostateczny </w:t>
      </w:r>
      <w:r w:rsidR="00C92355" w:rsidRPr="00D05C3A">
        <w:rPr>
          <w:rFonts w:eastAsia="Times New Roman" w:cstheme="minorHAnsi"/>
        </w:rPr>
        <w:t>program szkolenia;</w:t>
      </w:r>
    </w:p>
    <w:p w14:paraId="3503EC27" w14:textId="77777777" w:rsidR="00C92355" w:rsidRPr="00D05C3A" w:rsidRDefault="00C92355" w:rsidP="00C92355">
      <w:pPr>
        <w:numPr>
          <w:ilvl w:val="0"/>
          <w:numId w:val="24"/>
        </w:numPr>
        <w:tabs>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dane kontaktowe do koordynatora przypisanego do realizacji zadania;</w:t>
      </w:r>
    </w:p>
    <w:p w14:paraId="72876144" w14:textId="77777777" w:rsidR="00C92355" w:rsidRPr="00D05C3A" w:rsidRDefault="00C92355" w:rsidP="00C92355">
      <w:pPr>
        <w:numPr>
          <w:ilvl w:val="0"/>
          <w:numId w:val="24"/>
        </w:numPr>
        <w:tabs>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propozycję usługi gastronomicznej,</w:t>
      </w:r>
    </w:p>
    <w:p w14:paraId="4EAB6A62" w14:textId="77777777" w:rsidR="00C92355" w:rsidRPr="00D05C3A" w:rsidRDefault="00C92355" w:rsidP="00C92355">
      <w:pPr>
        <w:numPr>
          <w:ilvl w:val="0"/>
          <w:numId w:val="24"/>
        </w:numPr>
        <w:tabs>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wzór list obecności i list odbioru materiałów szkoleniowych, certyfikatu ze szkolenia wraz z listą potwierdzającą ich odbiór;</w:t>
      </w:r>
    </w:p>
    <w:p w14:paraId="211D1509" w14:textId="77777777" w:rsidR="00C92355" w:rsidRPr="00D05C3A" w:rsidRDefault="00C92355" w:rsidP="00C92355">
      <w:pPr>
        <w:numPr>
          <w:ilvl w:val="0"/>
          <w:numId w:val="24"/>
        </w:numPr>
        <w:tabs>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materiały szkoleniowe (zgodne z programem szkolenia)</w:t>
      </w:r>
    </w:p>
    <w:p w14:paraId="73BCAF2B" w14:textId="77777777" w:rsidR="00C92355" w:rsidRPr="00D05C3A" w:rsidRDefault="00C92355" w:rsidP="00C92355">
      <w:pPr>
        <w:tabs>
          <w:tab w:val="num" w:pos="709"/>
        </w:tabs>
        <w:autoSpaceDE w:val="0"/>
        <w:autoSpaceDN w:val="0"/>
        <w:adjustRightInd w:val="0"/>
        <w:spacing w:before="120" w:after="120" w:line="240" w:lineRule="auto"/>
        <w:ind w:left="720" w:hanging="294"/>
        <w:jc w:val="both"/>
        <w:rPr>
          <w:rFonts w:eastAsia="Times New Roman" w:cstheme="minorHAnsi"/>
        </w:rPr>
      </w:pPr>
      <w:r w:rsidRPr="00D05C3A">
        <w:rPr>
          <w:rFonts w:eastAsia="Times New Roman" w:cstheme="minorHAnsi"/>
        </w:rPr>
        <w:t xml:space="preserve">Zamawiający dokona weryfikacji ww. dokumentów i materiałów w ciągu 5 dni roboczych. </w:t>
      </w:r>
    </w:p>
    <w:p w14:paraId="2898E79A" w14:textId="77777777" w:rsidR="00C92355" w:rsidRPr="00D05C3A" w:rsidRDefault="00C92355" w:rsidP="00C92355">
      <w:pPr>
        <w:tabs>
          <w:tab w:val="num" w:pos="709"/>
        </w:tabs>
        <w:autoSpaceDE w:val="0"/>
        <w:autoSpaceDN w:val="0"/>
        <w:adjustRightInd w:val="0"/>
        <w:spacing w:before="120" w:after="120" w:line="240" w:lineRule="auto"/>
        <w:ind w:left="720" w:hanging="294"/>
        <w:jc w:val="both"/>
        <w:rPr>
          <w:rFonts w:eastAsia="Times New Roman" w:cstheme="minorHAnsi"/>
        </w:rPr>
      </w:pPr>
      <w:r w:rsidRPr="00D05C3A">
        <w:rPr>
          <w:rFonts w:eastAsia="Times New Roman" w:cstheme="minorHAnsi"/>
        </w:rPr>
        <w:t>Wykonawca wprowadzi ewentualne poprawki do powyższych materiałów i dokumentów w ciągu 2 dni roboczych od dnia przekazania uwag przez Zamawiającego. Dokumenty do weryfikacji będą przekazywane w wersji elektronicznej. Akceptacja ww. dokumentów będzie odbywać się za pośrednictwem poczty elektronicznej.  Po zaakceptowaniu przez Zamawiającego materiałów szkoleniowych Wykonawca będzie zobowiązany do wydrukowania i dostarczenia materiałów szkoleniowych oraz dokumentów przed rozpoczęciem szkolenia na miejsce szkolenia. Materiały szkoleniowe  winny być przygotowane w trwałej i zwartej formie (np. bindowanie, termobindowanie). Ostateczna wersja dokumentów oraz materiałów szkoleniowych zaakceptowana przez Zamawiającego musi być gotowa na 5 dni roboczych przed rozpoczęciem szkoleń.</w:t>
      </w:r>
    </w:p>
    <w:p w14:paraId="0CF9D6D7" w14:textId="77777777" w:rsidR="00C92355" w:rsidRPr="00D05C3A" w:rsidRDefault="00C92355" w:rsidP="00C92355">
      <w:pPr>
        <w:tabs>
          <w:tab w:val="num" w:pos="709"/>
        </w:tabs>
        <w:autoSpaceDE w:val="0"/>
        <w:autoSpaceDN w:val="0"/>
        <w:adjustRightInd w:val="0"/>
        <w:spacing w:before="120" w:after="120" w:line="240" w:lineRule="auto"/>
        <w:ind w:left="720" w:hanging="294"/>
        <w:jc w:val="both"/>
        <w:rPr>
          <w:rFonts w:eastAsia="Times New Roman" w:cstheme="minorHAnsi"/>
        </w:rPr>
      </w:pPr>
      <w:r w:rsidRPr="00D05C3A">
        <w:rPr>
          <w:rFonts w:eastAsia="Times New Roman" w:cstheme="minorHAnsi"/>
        </w:rPr>
        <w:t xml:space="preserve"> Materiały szkoleniowe powinny zawierać treści obszerniejsze merytorycznie od prezentacji multimedialnych przygotowywanych na potrzeby szkolenia.</w:t>
      </w:r>
    </w:p>
    <w:p w14:paraId="67B3AC0D" w14:textId="77777777" w:rsidR="00C92355" w:rsidRPr="00D05C3A" w:rsidRDefault="00C92355" w:rsidP="00C92355">
      <w:pPr>
        <w:tabs>
          <w:tab w:val="left" w:pos="8371"/>
          <w:tab w:val="left" w:leader="dot" w:pos="9498"/>
        </w:tabs>
        <w:ind w:left="360"/>
        <w:rPr>
          <w:rFonts w:cstheme="minorHAnsi"/>
          <w:b/>
        </w:rPr>
      </w:pPr>
      <w:r w:rsidRPr="00D05C3A">
        <w:rPr>
          <w:rFonts w:cstheme="minorHAnsi"/>
          <w:b/>
        </w:rPr>
        <w:t>Usługa gastronomiczna w trakcie szkoleń:</w:t>
      </w:r>
    </w:p>
    <w:p w14:paraId="72DC6688" w14:textId="77777777" w:rsidR="00C92355" w:rsidRPr="00D05C3A" w:rsidRDefault="00C92355" w:rsidP="00C92355">
      <w:pPr>
        <w:autoSpaceDE w:val="0"/>
        <w:autoSpaceDN w:val="0"/>
        <w:adjustRightInd w:val="0"/>
        <w:spacing w:after="0" w:line="240" w:lineRule="auto"/>
        <w:ind w:left="851" w:hanging="425"/>
        <w:jc w:val="both"/>
        <w:rPr>
          <w:rFonts w:cstheme="minorHAnsi"/>
        </w:rPr>
      </w:pPr>
      <w:r w:rsidRPr="00D05C3A">
        <w:rPr>
          <w:rFonts w:cstheme="minorHAnsi"/>
        </w:rPr>
        <w:t>Wykonawca zobowiązany jest do zapewnienia w trakcie trwania szkoleń ciągłej usługi gastronomicznej oraz obsługi kelnerskiej w sali szkoleniowej lub w innym pomieszczeniu zlokalizowanym w bezpośrednim jej sąsiedztwie, w godzinach trwania szkolenia</w:t>
      </w:r>
    </w:p>
    <w:p w14:paraId="0C565A42" w14:textId="77777777" w:rsidR="00C92355" w:rsidRPr="00D05C3A" w:rsidRDefault="00C92355" w:rsidP="00C92355">
      <w:pPr>
        <w:autoSpaceDE w:val="0"/>
        <w:autoSpaceDN w:val="0"/>
        <w:adjustRightInd w:val="0"/>
        <w:spacing w:after="0" w:line="240" w:lineRule="auto"/>
        <w:ind w:left="851" w:hanging="425"/>
        <w:jc w:val="both"/>
        <w:rPr>
          <w:rFonts w:cstheme="minorHAnsi"/>
          <w:b/>
          <w:bCs/>
        </w:rPr>
      </w:pPr>
    </w:p>
    <w:p w14:paraId="67D14A59" w14:textId="2E58A3B2" w:rsidR="00C92355" w:rsidRPr="00D05C3A" w:rsidRDefault="00C92355" w:rsidP="00C92355">
      <w:pPr>
        <w:autoSpaceDE w:val="0"/>
        <w:autoSpaceDN w:val="0"/>
        <w:adjustRightInd w:val="0"/>
        <w:spacing w:after="0" w:line="240" w:lineRule="auto"/>
        <w:ind w:left="851" w:hanging="425"/>
        <w:jc w:val="both"/>
        <w:rPr>
          <w:rFonts w:cstheme="minorHAnsi"/>
          <w:b/>
          <w:bCs/>
        </w:rPr>
      </w:pPr>
      <w:r w:rsidRPr="00D05C3A">
        <w:rPr>
          <w:rFonts w:cstheme="minorHAnsi"/>
        </w:rPr>
        <w:t>W ramach usługi gastronomicznej Wykonawca zapewni w dniu szkolenia</w:t>
      </w:r>
      <w:r w:rsidRPr="00D05C3A">
        <w:rPr>
          <w:rFonts w:cstheme="minorHAnsi"/>
          <w:b/>
          <w:bCs/>
        </w:rPr>
        <w:t>:</w:t>
      </w:r>
    </w:p>
    <w:p w14:paraId="631E3742" w14:textId="77777777" w:rsidR="00C92355" w:rsidRPr="00D05C3A" w:rsidRDefault="00C92355" w:rsidP="00C92355">
      <w:pPr>
        <w:pStyle w:val="Tekstpodstawowy2"/>
        <w:tabs>
          <w:tab w:val="clear" w:pos="5126"/>
        </w:tabs>
        <w:autoSpaceDE w:val="0"/>
        <w:autoSpaceDN w:val="0"/>
        <w:adjustRightInd w:val="0"/>
        <w:spacing w:line="240" w:lineRule="auto"/>
        <w:ind w:left="851" w:hanging="425"/>
        <w:rPr>
          <w:rFonts w:asciiTheme="minorHAnsi" w:hAnsiTheme="minorHAnsi" w:cstheme="minorHAnsi"/>
          <w:sz w:val="22"/>
          <w:szCs w:val="22"/>
        </w:rPr>
      </w:pPr>
      <w:r w:rsidRPr="00D05C3A">
        <w:rPr>
          <w:rFonts w:asciiTheme="minorHAnsi" w:hAnsiTheme="minorHAnsi" w:cstheme="minorHAnsi"/>
          <w:sz w:val="22"/>
          <w:szCs w:val="22"/>
        </w:rPr>
        <w:t>a)</w:t>
      </w:r>
      <w:r w:rsidRPr="00D05C3A">
        <w:rPr>
          <w:rFonts w:asciiTheme="minorHAnsi" w:hAnsiTheme="minorHAnsi" w:cstheme="minorHAnsi"/>
          <w:sz w:val="22"/>
          <w:szCs w:val="22"/>
        </w:rPr>
        <w:tab/>
        <w:t>napoje gorące serwowane bez ograniczeń, jak: świeżo parzona gorąca kawa z ekspresu, herbata ekspresowa (pakowana w oddzielnych torebkach w min. 5 różnych wariantach smakowych do wyboru), dodatki: mleczko do kawy, cukier, świeża cytryna pokrojona w plastry;</w:t>
      </w:r>
    </w:p>
    <w:p w14:paraId="4575AA69" w14:textId="77777777" w:rsidR="004A177B" w:rsidRPr="00D05C3A" w:rsidRDefault="00C92355" w:rsidP="004A177B">
      <w:pPr>
        <w:pStyle w:val="Tekstpodstawowy2"/>
        <w:tabs>
          <w:tab w:val="clear" w:pos="5126"/>
        </w:tabs>
        <w:autoSpaceDE w:val="0"/>
        <w:autoSpaceDN w:val="0"/>
        <w:adjustRightInd w:val="0"/>
        <w:spacing w:line="240" w:lineRule="auto"/>
        <w:ind w:left="851" w:hanging="425"/>
        <w:rPr>
          <w:rFonts w:asciiTheme="minorHAnsi" w:hAnsiTheme="minorHAnsi" w:cstheme="minorHAnsi"/>
          <w:sz w:val="22"/>
          <w:szCs w:val="22"/>
        </w:rPr>
      </w:pPr>
      <w:r w:rsidRPr="00D05C3A">
        <w:rPr>
          <w:rFonts w:asciiTheme="minorHAnsi" w:hAnsiTheme="minorHAnsi" w:cstheme="minorHAnsi"/>
          <w:sz w:val="22"/>
          <w:szCs w:val="22"/>
        </w:rPr>
        <w:t>b)</w:t>
      </w:r>
      <w:r w:rsidRPr="00D05C3A">
        <w:rPr>
          <w:rFonts w:asciiTheme="minorHAnsi" w:hAnsiTheme="minorHAnsi" w:cstheme="minorHAnsi"/>
          <w:sz w:val="22"/>
          <w:szCs w:val="22"/>
        </w:rPr>
        <w:tab/>
      </w:r>
      <w:r w:rsidR="004A177B" w:rsidRPr="00D05C3A">
        <w:rPr>
          <w:rFonts w:asciiTheme="minorHAnsi" w:hAnsiTheme="minorHAnsi" w:cstheme="minorHAnsi"/>
          <w:sz w:val="22"/>
          <w:szCs w:val="22"/>
        </w:rPr>
        <w:t>napoje zimne serwowane bez ograniczeń, jak: woda mineralna gazowana i woda mineralna niegazowana, soki owocowe 100% (co najmniej 3 rodzaje do wyboru w ilości 0,5l/os.);</w:t>
      </w:r>
    </w:p>
    <w:p w14:paraId="2EC90AD5" w14:textId="1A37845E" w:rsidR="00C92355" w:rsidRPr="00D05C3A" w:rsidRDefault="004A177B" w:rsidP="004A177B">
      <w:pPr>
        <w:pStyle w:val="Tekstpodstawowy2"/>
        <w:tabs>
          <w:tab w:val="clear" w:pos="5126"/>
        </w:tabs>
        <w:autoSpaceDE w:val="0"/>
        <w:autoSpaceDN w:val="0"/>
        <w:adjustRightInd w:val="0"/>
        <w:spacing w:line="240" w:lineRule="auto"/>
        <w:ind w:left="851" w:hanging="425"/>
        <w:rPr>
          <w:rFonts w:asciiTheme="minorHAnsi" w:hAnsiTheme="minorHAnsi" w:cstheme="minorHAnsi"/>
          <w:sz w:val="22"/>
          <w:szCs w:val="22"/>
        </w:rPr>
      </w:pPr>
      <w:r w:rsidRPr="00D05C3A">
        <w:rPr>
          <w:rFonts w:asciiTheme="minorHAnsi" w:hAnsiTheme="minorHAnsi" w:cstheme="minorHAnsi"/>
          <w:sz w:val="22"/>
          <w:szCs w:val="22"/>
        </w:rPr>
        <w:t>c)</w:t>
      </w:r>
      <w:r w:rsidR="00C92355" w:rsidRPr="00D05C3A">
        <w:rPr>
          <w:rFonts w:asciiTheme="minorHAnsi" w:hAnsiTheme="minorHAnsi" w:cstheme="minorHAnsi"/>
          <w:sz w:val="22"/>
          <w:szCs w:val="22"/>
        </w:rPr>
        <w:tab/>
        <w:t>Ciasto: co najmniej 3 rodzaje (3 szt. na osobę- min. 120 g/szt.) – np. sernik, tiramisu, snickers, szarlotka, makowiec, piernik, miodownik, ciasto z owocami itp.</w:t>
      </w:r>
    </w:p>
    <w:p w14:paraId="392E81EE" w14:textId="63DA5F89" w:rsidR="00C92355" w:rsidRPr="00D05C3A" w:rsidRDefault="004A177B" w:rsidP="00C92355">
      <w:pPr>
        <w:autoSpaceDE w:val="0"/>
        <w:autoSpaceDN w:val="0"/>
        <w:adjustRightInd w:val="0"/>
        <w:spacing w:after="0" w:line="240" w:lineRule="auto"/>
        <w:ind w:left="851" w:hanging="425"/>
        <w:jc w:val="both"/>
        <w:rPr>
          <w:rFonts w:cstheme="minorHAnsi"/>
          <w:color w:val="FF0000"/>
        </w:rPr>
      </w:pPr>
      <w:r w:rsidRPr="00A72332">
        <w:rPr>
          <w:rFonts w:cstheme="minorHAnsi"/>
        </w:rPr>
        <w:t>d</w:t>
      </w:r>
      <w:r w:rsidR="00C92355" w:rsidRPr="00A72332">
        <w:rPr>
          <w:rFonts w:cstheme="minorHAnsi"/>
        </w:rPr>
        <w:t xml:space="preserve">) </w:t>
      </w:r>
      <w:r w:rsidRPr="00A72332">
        <w:rPr>
          <w:rFonts w:cstheme="minorHAnsi"/>
        </w:rPr>
        <w:t xml:space="preserve">    wspólny posiłek: lunch podczas, którego 50% serwowanych  dań będzie vege.</w:t>
      </w:r>
      <w:r w:rsidR="009C1714" w:rsidRPr="00A72332">
        <w:rPr>
          <w:rFonts w:cstheme="minorHAnsi"/>
        </w:rPr>
        <w:t xml:space="preserve"> (do wyboru)</w:t>
      </w:r>
    </w:p>
    <w:p w14:paraId="0D1691DF" w14:textId="77777777" w:rsidR="004A177B" w:rsidRPr="00D05C3A" w:rsidRDefault="004A177B" w:rsidP="00C92355">
      <w:pPr>
        <w:autoSpaceDE w:val="0"/>
        <w:autoSpaceDN w:val="0"/>
        <w:adjustRightInd w:val="0"/>
        <w:spacing w:after="0" w:line="240" w:lineRule="auto"/>
        <w:ind w:left="851" w:hanging="425"/>
        <w:jc w:val="both"/>
        <w:rPr>
          <w:rFonts w:cstheme="minorHAnsi"/>
        </w:rPr>
      </w:pPr>
    </w:p>
    <w:p w14:paraId="483B5742" w14:textId="01497105" w:rsidR="00C92355" w:rsidRPr="00D05C3A" w:rsidRDefault="00C92355" w:rsidP="00C92355">
      <w:pPr>
        <w:autoSpaceDE w:val="0"/>
        <w:autoSpaceDN w:val="0"/>
        <w:adjustRightInd w:val="0"/>
        <w:spacing w:after="0" w:line="240" w:lineRule="auto"/>
        <w:ind w:left="851" w:hanging="425"/>
        <w:jc w:val="both"/>
        <w:rPr>
          <w:rFonts w:cstheme="minorHAnsi"/>
        </w:rPr>
      </w:pPr>
      <w:r w:rsidRPr="00D05C3A">
        <w:rPr>
          <w:rFonts w:cstheme="minorHAnsi"/>
        </w:rPr>
        <w:t xml:space="preserve">Szczegółowy wykaz ww. produktów zostanie uzgodniony z Zamawiającym. </w:t>
      </w:r>
    </w:p>
    <w:p w14:paraId="79816E75" w14:textId="77777777" w:rsidR="0085792E" w:rsidRPr="00D05C3A" w:rsidRDefault="0085792E" w:rsidP="00C92355">
      <w:pPr>
        <w:autoSpaceDE w:val="0"/>
        <w:autoSpaceDN w:val="0"/>
        <w:adjustRightInd w:val="0"/>
        <w:spacing w:after="0" w:line="240" w:lineRule="auto"/>
        <w:ind w:left="851" w:hanging="425"/>
        <w:jc w:val="both"/>
        <w:rPr>
          <w:rFonts w:cstheme="minorHAnsi"/>
        </w:rPr>
      </w:pPr>
    </w:p>
    <w:p w14:paraId="16985339" w14:textId="36BEF40C" w:rsidR="0085792E" w:rsidRDefault="0085792E" w:rsidP="0085792E">
      <w:pPr>
        <w:autoSpaceDE w:val="0"/>
        <w:autoSpaceDN w:val="0"/>
        <w:adjustRightInd w:val="0"/>
        <w:spacing w:after="0" w:line="240" w:lineRule="auto"/>
        <w:ind w:left="851" w:hanging="425"/>
        <w:jc w:val="both"/>
        <w:rPr>
          <w:rFonts w:cstheme="minorHAnsi"/>
        </w:rPr>
      </w:pPr>
      <w:r w:rsidRPr="00D05C3A">
        <w:rPr>
          <w:rFonts w:cstheme="minorHAnsi"/>
        </w:rPr>
        <w:t xml:space="preserve">Sposób podania: </w:t>
      </w:r>
    </w:p>
    <w:p w14:paraId="4F4B1D96" w14:textId="77777777" w:rsidR="00A72332" w:rsidRPr="00D05C3A" w:rsidRDefault="00A72332" w:rsidP="00A72332">
      <w:pPr>
        <w:numPr>
          <w:ilvl w:val="0"/>
          <w:numId w:val="43"/>
        </w:numPr>
        <w:tabs>
          <w:tab w:val="num" w:pos="1985"/>
        </w:tabs>
        <w:autoSpaceDE w:val="0"/>
        <w:autoSpaceDN w:val="0"/>
        <w:adjustRightInd w:val="0"/>
        <w:spacing w:after="0" w:line="240" w:lineRule="auto"/>
        <w:jc w:val="both"/>
        <w:rPr>
          <w:rFonts w:cstheme="minorHAnsi"/>
        </w:rPr>
      </w:pPr>
      <w:r w:rsidRPr="00D05C3A">
        <w:rPr>
          <w:rFonts w:cstheme="minorHAnsi"/>
        </w:rPr>
        <w:t xml:space="preserve">w formie stołu szwedzkiego z zapewnieniem filiżanek, talerzyków, szklaneczek do zimnych napojów, łyżeczek i serwetek (nie dopuszcza się stosowania plastikowych sztućców i naczyń), </w:t>
      </w:r>
    </w:p>
    <w:p w14:paraId="0FBADF5C" w14:textId="77777777" w:rsidR="00A72332" w:rsidRPr="00D05C3A" w:rsidRDefault="00A72332" w:rsidP="00A72332">
      <w:pPr>
        <w:numPr>
          <w:ilvl w:val="0"/>
          <w:numId w:val="43"/>
        </w:numPr>
        <w:tabs>
          <w:tab w:val="num" w:pos="1985"/>
        </w:tabs>
        <w:autoSpaceDE w:val="0"/>
        <w:autoSpaceDN w:val="0"/>
        <w:adjustRightInd w:val="0"/>
        <w:spacing w:after="0" w:line="240" w:lineRule="auto"/>
        <w:ind w:left="851" w:hanging="425"/>
        <w:jc w:val="both"/>
        <w:rPr>
          <w:rFonts w:cstheme="minorHAnsi"/>
        </w:rPr>
      </w:pPr>
      <w:r w:rsidRPr="00D05C3A">
        <w:rPr>
          <w:rFonts w:cstheme="minorHAnsi"/>
        </w:rPr>
        <w:t xml:space="preserve">soki owocowe serwowane w szklanych dzbankach, </w:t>
      </w:r>
    </w:p>
    <w:p w14:paraId="0F177410" w14:textId="77777777" w:rsidR="00A72332" w:rsidRPr="00D05C3A" w:rsidRDefault="00A72332" w:rsidP="00A72332">
      <w:pPr>
        <w:pStyle w:val="Akapitzlist"/>
        <w:numPr>
          <w:ilvl w:val="0"/>
          <w:numId w:val="43"/>
        </w:numPr>
        <w:tabs>
          <w:tab w:val="num" w:pos="1985"/>
        </w:tabs>
        <w:spacing w:after="0"/>
        <w:ind w:left="851" w:hanging="425"/>
        <w:rPr>
          <w:rFonts w:cstheme="minorHAnsi"/>
        </w:rPr>
      </w:pPr>
      <w:r w:rsidRPr="00D05C3A">
        <w:rPr>
          <w:rFonts w:cstheme="minorHAnsi"/>
        </w:rPr>
        <w:t>woda niegazowana i gazowana: serwowane w szklanych butelkach o pojemności 0,33 l,</w:t>
      </w:r>
    </w:p>
    <w:p w14:paraId="11CC40AA" w14:textId="77777777" w:rsidR="00A72332" w:rsidRPr="00D05C3A" w:rsidRDefault="00A72332" w:rsidP="00A72332">
      <w:pPr>
        <w:numPr>
          <w:ilvl w:val="0"/>
          <w:numId w:val="43"/>
        </w:numPr>
        <w:tabs>
          <w:tab w:val="num" w:pos="1985"/>
        </w:tabs>
        <w:autoSpaceDE w:val="0"/>
        <w:autoSpaceDN w:val="0"/>
        <w:adjustRightInd w:val="0"/>
        <w:spacing w:after="0" w:line="240" w:lineRule="auto"/>
        <w:ind w:left="851" w:hanging="425"/>
        <w:jc w:val="both"/>
        <w:rPr>
          <w:rFonts w:cstheme="minorHAnsi"/>
        </w:rPr>
      </w:pPr>
      <w:r w:rsidRPr="00D05C3A">
        <w:rPr>
          <w:rFonts w:cstheme="minorHAnsi"/>
        </w:rPr>
        <w:t>wrzątek do herbaty w termosach,</w:t>
      </w:r>
    </w:p>
    <w:p w14:paraId="63D96BBC" w14:textId="77777777" w:rsidR="00A72332" w:rsidRPr="00D05C3A" w:rsidRDefault="00A72332" w:rsidP="00A72332">
      <w:pPr>
        <w:numPr>
          <w:ilvl w:val="0"/>
          <w:numId w:val="43"/>
        </w:numPr>
        <w:tabs>
          <w:tab w:val="num" w:pos="1985"/>
        </w:tabs>
        <w:autoSpaceDE w:val="0"/>
        <w:autoSpaceDN w:val="0"/>
        <w:adjustRightInd w:val="0"/>
        <w:spacing w:after="0" w:line="240" w:lineRule="auto"/>
        <w:ind w:left="851" w:hanging="425"/>
        <w:jc w:val="both"/>
        <w:rPr>
          <w:rFonts w:cstheme="minorHAnsi"/>
          <w:color w:val="FF0000"/>
        </w:rPr>
      </w:pPr>
      <w:r w:rsidRPr="00890C16">
        <w:rPr>
          <w:rFonts w:cstheme="minorHAnsi"/>
        </w:rPr>
        <w:t>lunch podany do stołu</w:t>
      </w:r>
    </w:p>
    <w:p w14:paraId="2706EB0F" w14:textId="77777777" w:rsidR="00A72332" w:rsidRPr="00D05C3A" w:rsidRDefault="00A72332" w:rsidP="00A72332">
      <w:pPr>
        <w:autoSpaceDE w:val="0"/>
        <w:autoSpaceDN w:val="0"/>
        <w:adjustRightInd w:val="0"/>
        <w:spacing w:after="0" w:line="240" w:lineRule="auto"/>
        <w:ind w:left="851" w:hanging="425"/>
        <w:jc w:val="both"/>
        <w:rPr>
          <w:rFonts w:cstheme="minorHAnsi"/>
        </w:rPr>
      </w:pPr>
      <w:r w:rsidRPr="00D05C3A">
        <w:rPr>
          <w:rFonts w:cstheme="minorHAnsi"/>
        </w:rPr>
        <w:t xml:space="preserve">Wykonawca zobowiązany jest do udekorowania stołu gwarantującego elegancki wygląd (obrusy jednolitego koloru – czyste i nieuszkodzone, kompozycja dopasowana do wnętrza i musi obejmować obrusy dobrane do siebie,), możliwość wykorzystania dekoracji z kwiatów </w:t>
      </w:r>
      <w:r>
        <w:rPr>
          <w:rFonts w:cstheme="minorHAnsi"/>
        </w:rPr>
        <w:br/>
      </w:r>
      <w:r w:rsidRPr="00D05C3A">
        <w:rPr>
          <w:rFonts w:cstheme="minorHAnsi"/>
        </w:rPr>
        <w:t>i serwetek, kształt i ustawienie stołu - w sposób umożliwiający integrację uczestników szkolenia</w:t>
      </w:r>
      <w:r>
        <w:rPr>
          <w:rFonts w:cstheme="minorHAnsi"/>
        </w:rPr>
        <w:t>.</w:t>
      </w:r>
    </w:p>
    <w:p w14:paraId="56A53DC2" w14:textId="77777777" w:rsidR="00A72332" w:rsidRPr="00D05C3A" w:rsidRDefault="00A72332" w:rsidP="0085792E">
      <w:pPr>
        <w:autoSpaceDE w:val="0"/>
        <w:autoSpaceDN w:val="0"/>
        <w:adjustRightInd w:val="0"/>
        <w:spacing w:after="0" w:line="240" w:lineRule="auto"/>
        <w:ind w:left="851" w:hanging="425"/>
        <w:jc w:val="both"/>
        <w:rPr>
          <w:rFonts w:cstheme="minorHAnsi"/>
        </w:rPr>
      </w:pPr>
    </w:p>
    <w:p w14:paraId="3CEA474F" w14:textId="77777777" w:rsidR="00C92355" w:rsidRPr="00D05C3A" w:rsidRDefault="00C92355" w:rsidP="00C92355">
      <w:pPr>
        <w:pStyle w:val="Tekstpodstawowy"/>
        <w:spacing w:before="0" w:after="0"/>
        <w:ind w:left="851" w:hanging="425"/>
        <w:rPr>
          <w:rFonts w:asciiTheme="minorHAnsi" w:hAnsiTheme="minorHAnsi" w:cstheme="minorHAnsi"/>
          <w:sz w:val="22"/>
          <w:szCs w:val="22"/>
        </w:rPr>
      </w:pPr>
      <w:r w:rsidRPr="00D05C3A">
        <w:rPr>
          <w:rFonts w:asciiTheme="minorHAnsi" w:hAnsiTheme="minorHAnsi" w:cstheme="minorHAnsi"/>
          <w:sz w:val="22"/>
          <w:szCs w:val="22"/>
        </w:rPr>
        <w:t>Wykonawca zobowiązany jest do ciągłego uzupełniania wszystkich produktów oraz napoi gorących i zimnych w godzinach trwania spotkania, jak również do zapewnienia stałej obsługi kelnerskiej.</w:t>
      </w:r>
    </w:p>
    <w:p w14:paraId="02BE8762" w14:textId="77777777" w:rsidR="00C92355" w:rsidRPr="00D05C3A" w:rsidRDefault="00C92355" w:rsidP="00C92355">
      <w:pPr>
        <w:pStyle w:val="Tekstpodstawowy"/>
        <w:spacing w:before="0" w:after="0"/>
        <w:ind w:left="851" w:hanging="425"/>
        <w:rPr>
          <w:rFonts w:asciiTheme="minorHAnsi" w:hAnsiTheme="minorHAnsi" w:cstheme="minorHAnsi"/>
          <w:sz w:val="22"/>
          <w:szCs w:val="22"/>
        </w:rPr>
      </w:pPr>
    </w:p>
    <w:p w14:paraId="0C03C8F5" w14:textId="77777777" w:rsidR="00C92355" w:rsidRPr="00D05C3A" w:rsidRDefault="00C92355" w:rsidP="00C92355">
      <w:pPr>
        <w:tabs>
          <w:tab w:val="left" w:pos="8371"/>
          <w:tab w:val="left" w:leader="dot" w:pos="9498"/>
        </w:tabs>
        <w:ind w:left="360"/>
        <w:rPr>
          <w:rFonts w:cstheme="minorHAnsi"/>
          <w:b/>
        </w:rPr>
      </w:pPr>
    </w:p>
    <w:p w14:paraId="08410C57" w14:textId="77777777" w:rsidR="00C92355" w:rsidRPr="00D05C3A" w:rsidRDefault="00C92355" w:rsidP="00C92355">
      <w:pPr>
        <w:tabs>
          <w:tab w:val="left" w:pos="8371"/>
          <w:tab w:val="left" w:leader="dot" w:pos="9498"/>
        </w:tabs>
        <w:ind w:left="360"/>
        <w:rPr>
          <w:rFonts w:cstheme="minorHAnsi"/>
          <w:b/>
        </w:rPr>
      </w:pPr>
      <w:r w:rsidRPr="00D05C3A">
        <w:rPr>
          <w:rFonts w:cstheme="minorHAnsi"/>
          <w:b/>
        </w:rPr>
        <w:t>Obowiązki Wykonawcy po zawarciu umowy:</w:t>
      </w:r>
    </w:p>
    <w:p w14:paraId="428314F6" w14:textId="77777777" w:rsidR="00C92355" w:rsidRPr="00D05C3A" w:rsidRDefault="00C92355" w:rsidP="00C92355">
      <w:pPr>
        <w:autoSpaceDE w:val="0"/>
        <w:autoSpaceDN w:val="0"/>
        <w:adjustRightInd w:val="0"/>
        <w:spacing w:after="0" w:line="240" w:lineRule="auto"/>
        <w:ind w:left="1134" w:hanging="567"/>
        <w:rPr>
          <w:rFonts w:cstheme="minorHAnsi"/>
        </w:rPr>
      </w:pPr>
      <w:r w:rsidRPr="00D05C3A">
        <w:rPr>
          <w:rFonts w:cstheme="minorHAnsi"/>
        </w:rPr>
        <w:t>W ramach przedmiotu zamówienia Wykonawca jest zobowiązany do:</w:t>
      </w:r>
    </w:p>
    <w:p w14:paraId="39C7F36A" w14:textId="1A36D35C" w:rsidR="00C92355" w:rsidRPr="00D05C3A" w:rsidRDefault="00493AB4" w:rsidP="00783016">
      <w:pPr>
        <w:numPr>
          <w:ilvl w:val="0"/>
          <w:numId w:val="35"/>
        </w:numPr>
        <w:tabs>
          <w:tab w:val="num" w:pos="1134"/>
        </w:tabs>
        <w:autoSpaceDE w:val="0"/>
        <w:autoSpaceDN w:val="0"/>
        <w:adjustRightInd w:val="0"/>
        <w:spacing w:after="0" w:line="240" w:lineRule="auto"/>
        <w:jc w:val="both"/>
        <w:rPr>
          <w:rFonts w:cstheme="minorHAnsi"/>
        </w:rPr>
      </w:pPr>
      <w:r w:rsidRPr="00D05C3A">
        <w:rPr>
          <w:rFonts w:cstheme="minorHAnsi"/>
        </w:rPr>
        <w:t xml:space="preserve">zorganizowania i przeprowadzenia szkolenia tematycznego dla maksymalnie 12 osób </w:t>
      </w:r>
      <w:r w:rsidRPr="00D05C3A">
        <w:rPr>
          <w:rFonts w:cstheme="minorHAnsi"/>
        </w:rPr>
        <w:br/>
        <w:t xml:space="preserve">w terminie do dnia </w:t>
      </w:r>
      <w:r w:rsidR="00D1344A">
        <w:rPr>
          <w:rFonts w:cstheme="minorHAnsi"/>
        </w:rPr>
        <w:t>15</w:t>
      </w:r>
      <w:r w:rsidRPr="00D05C3A">
        <w:rPr>
          <w:rFonts w:cstheme="minorHAnsi"/>
        </w:rPr>
        <w:t xml:space="preserve"> grudnia 2022 roku. (szczegółowy termin szkolenia zostanie uzgodniony z Zamawiającym, przy czym możliwy jest jedynie termin odpowiadający dniom roboczym – bez dni wolnych od pracy)</w:t>
      </w:r>
    </w:p>
    <w:p w14:paraId="46D1FF60" w14:textId="77777777" w:rsidR="00C92355" w:rsidRPr="00D05C3A" w:rsidRDefault="00C92355" w:rsidP="00C92355">
      <w:pPr>
        <w:numPr>
          <w:ilvl w:val="0"/>
          <w:numId w:val="35"/>
        </w:numPr>
        <w:autoSpaceDE w:val="0"/>
        <w:autoSpaceDN w:val="0"/>
        <w:adjustRightInd w:val="0"/>
        <w:spacing w:after="0" w:line="240" w:lineRule="auto"/>
        <w:ind w:left="1134" w:hanging="567"/>
        <w:jc w:val="both"/>
        <w:rPr>
          <w:rFonts w:cstheme="minorHAnsi"/>
        </w:rPr>
      </w:pPr>
      <w:r w:rsidRPr="00D05C3A">
        <w:rPr>
          <w:rFonts w:cstheme="minorHAnsi"/>
        </w:rPr>
        <w:t xml:space="preserve">zapewnienia wykwalifikowanych trenerów zgodnie z wymaganiami oraz ofertą Wykonawcy, </w:t>
      </w:r>
    </w:p>
    <w:p w14:paraId="013EE5DD" w14:textId="118163E5" w:rsidR="00C92355" w:rsidRPr="00D05C3A" w:rsidRDefault="00C92355" w:rsidP="00C92355">
      <w:pPr>
        <w:numPr>
          <w:ilvl w:val="0"/>
          <w:numId w:val="35"/>
        </w:numPr>
        <w:autoSpaceDE w:val="0"/>
        <w:autoSpaceDN w:val="0"/>
        <w:adjustRightInd w:val="0"/>
        <w:spacing w:after="0" w:line="240" w:lineRule="auto"/>
        <w:ind w:left="1134" w:hanging="567"/>
        <w:jc w:val="both"/>
        <w:rPr>
          <w:rFonts w:cstheme="minorHAnsi"/>
        </w:rPr>
      </w:pPr>
      <w:r w:rsidRPr="00D05C3A">
        <w:rPr>
          <w:rFonts w:cstheme="minorHAnsi"/>
        </w:rPr>
        <w:t xml:space="preserve">zapewnienia podczas szkolenia sali dla </w:t>
      </w:r>
      <w:r w:rsidR="00483CD6" w:rsidRPr="00D05C3A">
        <w:rPr>
          <w:rFonts w:cstheme="minorHAnsi"/>
        </w:rPr>
        <w:t>12</w:t>
      </w:r>
      <w:r w:rsidRPr="00D05C3A">
        <w:rPr>
          <w:rFonts w:cstheme="minorHAnsi"/>
        </w:rPr>
        <w:t xml:space="preserve"> osób wraz z wyposażeniem,</w:t>
      </w:r>
    </w:p>
    <w:p w14:paraId="6504F68C" w14:textId="095FDA43" w:rsidR="00C92355" w:rsidRPr="00D05C3A" w:rsidRDefault="00C92355" w:rsidP="001A0C97">
      <w:pPr>
        <w:numPr>
          <w:ilvl w:val="0"/>
          <w:numId w:val="35"/>
        </w:numPr>
        <w:autoSpaceDE w:val="0"/>
        <w:autoSpaceDN w:val="0"/>
        <w:adjustRightInd w:val="0"/>
        <w:spacing w:after="0" w:line="240" w:lineRule="auto"/>
        <w:ind w:left="993" w:hanging="426"/>
        <w:jc w:val="both"/>
        <w:rPr>
          <w:rFonts w:cstheme="minorHAnsi"/>
        </w:rPr>
      </w:pPr>
      <w:r w:rsidRPr="00D05C3A">
        <w:rPr>
          <w:rFonts w:cstheme="minorHAnsi"/>
        </w:rPr>
        <w:t xml:space="preserve">zapewnienia uczestnikom szkolenia, a także trenerowi ciągłej usługi gastronomicznej </w:t>
      </w:r>
      <w:r w:rsidR="008D47C6">
        <w:rPr>
          <w:rFonts w:cstheme="minorHAnsi"/>
        </w:rPr>
        <w:br/>
      </w:r>
      <w:r w:rsidRPr="00D05C3A">
        <w:rPr>
          <w:rFonts w:cstheme="minorHAnsi"/>
        </w:rPr>
        <w:t>w trakcie szkolenia;</w:t>
      </w:r>
    </w:p>
    <w:p w14:paraId="0A733999" w14:textId="3112269C" w:rsidR="00C92355" w:rsidRPr="00A72332" w:rsidRDefault="00A72332" w:rsidP="00C92355">
      <w:pPr>
        <w:numPr>
          <w:ilvl w:val="0"/>
          <w:numId w:val="35"/>
        </w:numPr>
        <w:autoSpaceDE w:val="0"/>
        <w:autoSpaceDN w:val="0"/>
        <w:adjustRightInd w:val="0"/>
        <w:spacing w:after="0" w:line="240" w:lineRule="auto"/>
        <w:ind w:left="1134" w:hanging="567"/>
        <w:jc w:val="both"/>
        <w:rPr>
          <w:rFonts w:cstheme="minorHAnsi"/>
        </w:rPr>
      </w:pPr>
      <w:r w:rsidRPr="00A72332">
        <w:rPr>
          <w:rFonts w:cstheme="minorHAnsi"/>
        </w:rPr>
        <w:t>z</w:t>
      </w:r>
      <w:r w:rsidR="00C92355" w:rsidRPr="00A72332">
        <w:rPr>
          <w:rFonts w:cstheme="minorHAnsi"/>
        </w:rPr>
        <w:t>apewnienie uczestnikom szkolenia lunchu;</w:t>
      </w:r>
    </w:p>
    <w:p w14:paraId="01754E45" w14:textId="77777777" w:rsidR="00C92355" w:rsidRPr="00D05C3A" w:rsidRDefault="00C92355" w:rsidP="001A0C97">
      <w:pPr>
        <w:pStyle w:val="Akapitzlist"/>
        <w:numPr>
          <w:ilvl w:val="0"/>
          <w:numId w:val="35"/>
        </w:numPr>
        <w:spacing w:after="0"/>
        <w:ind w:left="993" w:hanging="426"/>
        <w:rPr>
          <w:rFonts w:cstheme="minorHAnsi"/>
        </w:rPr>
      </w:pPr>
      <w:r w:rsidRPr="00D05C3A">
        <w:rPr>
          <w:rFonts w:cstheme="minorHAnsi"/>
        </w:rPr>
        <w:t>Wykonawca zapewni materiały szkoleniowe w formie elektronicznej i papierowej, które przejdą na własność Zamawiającego.</w:t>
      </w:r>
    </w:p>
    <w:p w14:paraId="4F142D06" w14:textId="77777777" w:rsidR="00C92355" w:rsidRPr="00D05C3A" w:rsidRDefault="00C92355" w:rsidP="0031503A">
      <w:pPr>
        <w:numPr>
          <w:ilvl w:val="0"/>
          <w:numId w:val="35"/>
        </w:numPr>
        <w:autoSpaceDE w:val="0"/>
        <w:autoSpaceDN w:val="0"/>
        <w:adjustRightInd w:val="0"/>
        <w:spacing w:after="0" w:line="240" w:lineRule="auto"/>
        <w:ind w:left="1134" w:hanging="567"/>
        <w:jc w:val="both"/>
        <w:rPr>
          <w:rFonts w:cstheme="minorHAnsi"/>
        </w:rPr>
      </w:pPr>
      <w:r w:rsidRPr="00D05C3A">
        <w:rPr>
          <w:rFonts w:cstheme="minorHAnsi"/>
        </w:rPr>
        <w:t xml:space="preserve">opracowania programu szkolenia, przekazania go do akceptacji Zamawiającemu,  </w:t>
      </w:r>
    </w:p>
    <w:p w14:paraId="5410184E" w14:textId="77777777" w:rsidR="00C92355" w:rsidRPr="00D05C3A" w:rsidRDefault="00C92355" w:rsidP="001A0C97">
      <w:pPr>
        <w:numPr>
          <w:ilvl w:val="0"/>
          <w:numId w:val="35"/>
        </w:numPr>
        <w:autoSpaceDE w:val="0"/>
        <w:autoSpaceDN w:val="0"/>
        <w:adjustRightInd w:val="0"/>
        <w:spacing w:after="0" w:line="240" w:lineRule="auto"/>
        <w:ind w:left="993" w:hanging="426"/>
        <w:jc w:val="both"/>
        <w:rPr>
          <w:rFonts w:cstheme="minorHAnsi"/>
        </w:rPr>
      </w:pPr>
      <w:r w:rsidRPr="00D05C3A">
        <w:rPr>
          <w:rFonts w:cstheme="minorHAnsi"/>
        </w:rPr>
        <w:t>opracowania i wydrukowania list obecności oraz list potwierdzających odbiór materiałów szkoleniowych i przekazania oryginałów list Zamawiającemu,</w:t>
      </w:r>
    </w:p>
    <w:p w14:paraId="088157AF" w14:textId="77777777" w:rsidR="00C92355" w:rsidRPr="00A72332" w:rsidRDefault="00C92355" w:rsidP="00C92355">
      <w:pPr>
        <w:numPr>
          <w:ilvl w:val="0"/>
          <w:numId w:val="35"/>
        </w:numPr>
        <w:autoSpaceDE w:val="0"/>
        <w:autoSpaceDN w:val="0"/>
        <w:adjustRightInd w:val="0"/>
        <w:spacing w:after="0" w:line="240" w:lineRule="auto"/>
        <w:ind w:left="1134" w:hanging="567"/>
        <w:jc w:val="both"/>
        <w:rPr>
          <w:rFonts w:cstheme="minorHAnsi"/>
        </w:rPr>
      </w:pPr>
      <w:r w:rsidRPr="00D05C3A">
        <w:rPr>
          <w:rFonts w:cstheme="minorHAnsi"/>
        </w:rPr>
        <w:t xml:space="preserve">merytorycznego przygotowania materiałów szkoleniowych i przekazania do akceptacji Zamawiającemu, następnie po zaakceptowaniu przez Zamawiającego Wykonawca zobowiązany jest do przekazania wersji papierowej materiałów szkoleniowych uczestnikom szkolenia </w:t>
      </w:r>
      <w:r w:rsidRPr="00A72332">
        <w:rPr>
          <w:rFonts w:cstheme="minorHAnsi"/>
        </w:rPr>
        <w:t>(dodatkowo na prośbę uczestników szkolenia do ewentualnego przekazania uczestnikom materiałów w formie elektronicznej),</w:t>
      </w:r>
    </w:p>
    <w:p w14:paraId="650D84E7" w14:textId="7122ECEF" w:rsidR="00C92355" w:rsidRPr="00D05C3A" w:rsidRDefault="001A0C97" w:rsidP="00C92355">
      <w:pPr>
        <w:numPr>
          <w:ilvl w:val="0"/>
          <w:numId w:val="35"/>
        </w:numPr>
        <w:autoSpaceDE w:val="0"/>
        <w:autoSpaceDN w:val="0"/>
        <w:adjustRightInd w:val="0"/>
        <w:spacing w:after="0" w:line="240" w:lineRule="auto"/>
        <w:ind w:left="1134" w:hanging="567"/>
        <w:jc w:val="both"/>
        <w:rPr>
          <w:rFonts w:cstheme="minorHAnsi"/>
        </w:rPr>
      </w:pPr>
      <w:r>
        <w:rPr>
          <w:rFonts w:cstheme="minorHAnsi"/>
        </w:rPr>
        <w:t xml:space="preserve"> </w:t>
      </w:r>
      <w:r>
        <w:rPr>
          <w:rFonts w:cstheme="minorHAnsi"/>
        </w:rPr>
        <w:tab/>
      </w:r>
      <w:r w:rsidR="00C92355" w:rsidRPr="00D05C3A">
        <w:rPr>
          <w:rFonts w:cstheme="minorHAnsi"/>
        </w:rPr>
        <w:t>przekazania Zamawiającemu w celu archiwizacji jednego egzemplarza wszystkich materiałów szkoleniowych opracowanych przez Wykonawcę;</w:t>
      </w:r>
    </w:p>
    <w:p w14:paraId="52B071D3" w14:textId="393D9403" w:rsidR="00C92355" w:rsidRPr="00D05C3A" w:rsidRDefault="001A0C97" w:rsidP="00C92355">
      <w:pPr>
        <w:numPr>
          <w:ilvl w:val="0"/>
          <w:numId w:val="35"/>
        </w:numPr>
        <w:autoSpaceDE w:val="0"/>
        <w:autoSpaceDN w:val="0"/>
        <w:adjustRightInd w:val="0"/>
        <w:spacing w:after="0" w:line="240" w:lineRule="auto"/>
        <w:ind w:left="1134" w:hanging="567"/>
        <w:jc w:val="both"/>
        <w:rPr>
          <w:rFonts w:cstheme="minorHAnsi"/>
        </w:rPr>
      </w:pPr>
      <w:r>
        <w:rPr>
          <w:rFonts w:cstheme="minorHAnsi"/>
        </w:rPr>
        <w:t xml:space="preserve"> </w:t>
      </w:r>
      <w:r>
        <w:rPr>
          <w:rFonts w:cstheme="minorHAnsi"/>
        </w:rPr>
        <w:tab/>
      </w:r>
      <w:r w:rsidR="00C92355" w:rsidRPr="00D05C3A">
        <w:rPr>
          <w:rFonts w:cstheme="minorHAnsi"/>
        </w:rPr>
        <w:t>opracowania i wydrukowania certyfikatów ukończenia szkolenia w liczbie odpowiadającej liczbie absolwentów szkolenia oraz do przekazania Zamawiającemu w celu archiwizacji kserokopii wszystkich certyfikatów wydanych uczestnikom wraz z imienną listą potwierdzającą odbiór certyfikatów,</w:t>
      </w:r>
    </w:p>
    <w:p w14:paraId="560B98AC" w14:textId="389A5249" w:rsidR="00C92355" w:rsidRPr="00D05C3A" w:rsidRDefault="001A0C97" w:rsidP="00C92355">
      <w:pPr>
        <w:numPr>
          <w:ilvl w:val="0"/>
          <w:numId w:val="35"/>
        </w:numPr>
        <w:autoSpaceDE w:val="0"/>
        <w:autoSpaceDN w:val="0"/>
        <w:adjustRightInd w:val="0"/>
        <w:spacing w:after="0" w:line="240" w:lineRule="auto"/>
        <w:ind w:left="1134" w:hanging="567"/>
        <w:jc w:val="both"/>
        <w:rPr>
          <w:rFonts w:cstheme="minorHAnsi"/>
        </w:rPr>
      </w:pPr>
      <w:r>
        <w:rPr>
          <w:rFonts w:cstheme="minorHAnsi"/>
        </w:rPr>
        <w:t xml:space="preserve"> </w:t>
      </w:r>
      <w:r>
        <w:rPr>
          <w:rFonts w:cstheme="minorHAnsi"/>
        </w:rPr>
        <w:tab/>
      </w:r>
      <w:r w:rsidR="00C92355" w:rsidRPr="00D05C3A">
        <w:rPr>
          <w:rFonts w:cstheme="minorHAnsi"/>
        </w:rPr>
        <w:t xml:space="preserve">oznakowania wszystkich dokumentów i materiałów szkoleniowych, opracowywanych przez Wykonawcę w ramach usługi zgodnie z wytycznymi Zamawiającego oraz zgodnie z wytycznymi dotyczącymi oznaczenia działań finansowanych ze środków UE w ramach Programu Operacyjnego </w:t>
      </w:r>
    </w:p>
    <w:p w14:paraId="15ECE357" w14:textId="06951470" w:rsidR="00C92355" w:rsidRPr="00A72332" w:rsidRDefault="001A0C97" w:rsidP="00C92355">
      <w:pPr>
        <w:numPr>
          <w:ilvl w:val="0"/>
          <w:numId w:val="35"/>
        </w:numPr>
        <w:autoSpaceDE w:val="0"/>
        <w:autoSpaceDN w:val="0"/>
        <w:adjustRightInd w:val="0"/>
        <w:spacing w:after="0" w:line="240" w:lineRule="auto"/>
        <w:ind w:left="1134" w:hanging="567"/>
        <w:jc w:val="both"/>
        <w:rPr>
          <w:rFonts w:cstheme="minorHAnsi"/>
        </w:rPr>
      </w:pPr>
      <w:r>
        <w:rPr>
          <w:rFonts w:cstheme="minorHAnsi"/>
        </w:rPr>
        <w:t xml:space="preserve"> </w:t>
      </w:r>
      <w:r>
        <w:rPr>
          <w:rFonts w:cstheme="minorHAnsi"/>
        </w:rPr>
        <w:tab/>
      </w:r>
      <w:r w:rsidR="00C92355" w:rsidRPr="00D05C3A">
        <w:rPr>
          <w:rFonts w:cstheme="minorHAnsi"/>
        </w:rPr>
        <w:t xml:space="preserve">oznakowania pomieszczeń, w których będą odbywać się szkolenia zgodnie z wytycznymi Zamawiającego oraz zgodnie z wytycznymi dotyczącymi oznaczenia działań </w:t>
      </w:r>
      <w:r w:rsidR="00C92355" w:rsidRPr="00A72332">
        <w:rPr>
          <w:rFonts w:cstheme="minorHAnsi"/>
        </w:rPr>
        <w:t>finansowanych ze środków UE w ramach Programu Operacyjnego Wiedza Edukacja Rozwój 2014-2020</w:t>
      </w:r>
      <w:r w:rsidR="00063FEC" w:rsidRPr="00A72332">
        <w:rPr>
          <w:rFonts w:cstheme="minorHAnsi"/>
        </w:rPr>
        <w:t xml:space="preserve">  – plakaty zostaną dostarczone przez Zamawiającego,</w:t>
      </w:r>
    </w:p>
    <w:p w14:paraId="3BDA46D0" w14:textId="7A5B4FF0" w:rsidR="00C92355" w:rsidRPr="00D05C3A" w:rsidRDefault="001A0C97" w:rsidP="00C92355">
      <w:pPr>
        <w:numPr>
          <w:ilvl w:val="0"/>
          <w:numId w:val="35"/>
        </w:numPr>
        <w:autoSpaceDE w:val="0"/>
        <w:autoSpaceDN w:val="0"/>
        <w:adjustRightInd w:val="0"/>
        <w:spacing w:after="0" w:line="240" w:lineRule="auto"/>
        <w:ind w:left="1134" w:hanging="567"/>
        <w:jc w:val="both"/>
        <w:rPr>
          <w:rFonts w:cstheme="minorHAnsi"/>
        </w:rPr>
      </w:pPr>
      <w:r>
        <w:rPr>
          <w:rFonts w:cstheme="minorHAnsi"/>
        </w:rPr>
        <w:t xml:space="preserve"> </w:t>
      </w:r>
      <w:r>
        <w:rPr>
          <w:rFonts w:cstheme="minorHAnsi"/>
        </w:rPr>
        <w:tab/>
      </w:r>
      <w:r w:rsidR="00C92355" w:rsidRPr="00D05C3A">
        <w:rPr>
          <w:rFonts w:cstheme="minorHAnsi"/>
        </w:rPr>
        <w:t>w miejscu realizacji szkolenia Wykonawca zamieści informację, że szkolenie jest realizowane:</w:t>
      </w:r>
    </w:p>
    <w:p w14:paraId="3FDB7AF8" w14:textId="5DBE047C" w:rsidR="00C92355" w:rsidRPr="00D05C3A" w:rsidRDefault="00C92355" w:rsidP="00C92355">
      <w:pPr>
        <w:autoSpaceDE w:val="0"/>
        <w:autoSpaceDN w:val="0"/>
        <w:adjustRightInd w:val="0"/>
        <w:spacing w:after="0" w:line="240" w:lineRule="auto"/>
        <w:ind w:left="1134"/>
        <w:jc w:val="both"/>
        <w:rPr>
          <w:rFonts w:cstheme="minorHAnsi"/>
        </w:rPr>
      </w:pPr>
      <w:r w:rsidRPr="00D05C3A">
        <w:rPr>
          <w:rFonts w:cstheme="minorHAnsi"/>
        </w:rPr>
        <w:t>w ramach projektu „Poprawa jakości kształcenia i zarządzania na Uniwersytecie Ekonomicznym w Poznaniu” w ramach Programu Operacyjnego Wiedza Edukacja Rozwój 2014-</w:t>
      </w:r>
      <w:r w:rsidRPr="00A72332">
        <w:rPr>
          <w:rFonts w:cstheme="minorHAnsi"/>
        </w:rPr>
        <w:t>2020 – plakaty  zostaną dostarczone przez Zamawiającego</w:t>
      </w:r>
      <w:r w:rsidR="00063FEC" w:rsidRPr="00A72332">
        <w:rPr>
          <w:rFonts w:cstheme="minorHAnsi"/>
        </w:rPr>
        <w:t>,</w:t>
      </w:r>
      <w:r w:rsidRPr="00A72332">
        <w:rPr>
          <w:rFonts w:cstheme="minorHAnsi"/>
        </w:rPr>
        <w:t xml:space="preserve"> </w:t>
      </w:r>
    </w:p>
    <w:p w14:paraId="62095B07" w14:textId="2B4EBEC4" w:rsidR="00C92355" w:rsidRPr="00D05C3A" w:rsidRDefault="001A0C97" w:rsidP="00C92355">
      <w:pPr>
        <w:numPr>
          <w:ilvl w:val="0"/>
          <w:numId w:val="35"/>
        </w:numPr>
        <w:autoSpaceDE w:val="0"/>
        <w:autoSpaceDN w:val="0"/>
        <w:adjustRightInd w:val="0"/>
        <w:spacing w:after="0" w:line="240" w:lineRule="auto"/>
        <w:ind w:left="1134" w:hanging="567"/>
        <w:jc w:val="both"/>
        <w:rPr>
          <w:rFonts w:cstheme="minorHAnsi"/>
        </w:rPr>
      </w:pPr>
      <w:r>
        <w:rPr>
          <w:rFonts w:cstheme="minorHAnsi"/>
        </w:rPr>
        <w:t xml:space="preserve"> </w:t>
      </w:r>
      <w:r>
        <w:rPr>
          <w:rFonts w:cstheme="minorHAnsi"/>
        </w:rPr>
        <w:tab/>
      </w:r>
      <w:r w:rsidR="00C92355" w:rsidRPr="00D05C3A">
        <w:rPr>
          <w:rFonts w:cstheme="minorHAnsi"/>
        </w:rPr>
        <w:t>poinformowania uczestników szkolenia o źródle finansowania szkolenia.</w:t>
      </w:r>
    </w:p>
    <w:p w14:paraId="1BF5FAB4" w14:textId="20061C6D" w:rsidR="00C92355" w:rsidRPr="00D05C3A" w:rsidRDefault="001A0C97" w:rsidP="00C92355">
      <w:pPr>
        <w:numPr>
          <w:ilvl w:val="0"/>
          <w:numId w:val="35"/>
        </w:numPr>
        <w:autoSpaceDE w:val="0"/>
        <w:autoSpaceDN w:val="0"/>
        <w:adjustRightInd w:val="0"/>
        <w:spacing w:after="0" w:line="240" w:lineRule="auto"/>
        <w:ind w:left="1134" w:hanging="567"/>
        <w:jc w:val="both"/>
        <w:rPr>
          <w:rFonts w:cstheme="minorHAnsi"/>
        </w:rPr>
      </w:pPr>
      <w:r>
        <w:rPr>
          <w:rFonts w:cstheme="minorHAnsi"/>
        </w:rPr>
        <w:t xml:space="preserve"> </w:t>
      </w:r>
      <w:r>
        <w:rPr>
          <w:rFonts w:cstheme="minorHAnsi"/>
        </w:rPr>
        <w:tab/>
      </w:r>
      <w:r w:rsidR="00C92355" w:rsidRPr="00D05C3A">
        <w:rPr>
          <w:rFonts w:cstheme="minorHAnsi"/>
        </w:rPr>
        <w:t>zapewnienia w czasie trwania szkolenia warunków odpowiadających przepisom z zakresu bezpieczeństwa i higieny pracy;</w:t>
      </w:r>
    </w:p>
    <w:p w14:paraId="469F9917" w14:textId="4F8F49E4" w:rsidR="00C92355" w:rsidRPr="00D05C3A" w:rsidRDefault="001A0C97" w:rsidP="00C92355">
      <w:pPr>
        <w:numPr>
          <w:ilvl w:val="0"/>
          <w:numId w:val="35"/>
        </w:numPr>
        <w:autoSpaceDE w:val="0"/>
        <w:autoSpaceDN w:val="0"/>
        <w:adjustRightInd w:val="0"/>
        <w:spacing w:after="0" w:line="240" w:lineRule="auto"/>
        <w:ind w:left="1134" w:hanging="567"/>
        <w:jc w:val="both"/>
        <w:rPr>
          <w:rFonts w:cstheme="minorHAnsi"/>
        </w:rPr>
      </w:pPr>
      <w:r>
        <w:rPr>
          <w:rFonts w:cstheme="minorHAnsi"/>
        </w:rPr>
        <w:t xml:space="preserve"> </w:t>
      </w:r>
      <w:r>
        <w:rPr>
          <w:rFonts w:cstheme="minorHAnsi"/>
        </w:rPr>
        <w:tab/>
      </w:r>
      <w:r w:rsidR="00C92355" w:rsidRPr="00D05C3A">
        <w:rPr>
          <w:rFonts w:cstheme="minorHAnsi"/>
        </w:rPr>
        <w:t>zapewnienia osoby odpowiedzialnej za kontakty robocze z Zamawiającym i za koordynację przebiegu szkolenia (w tym planowanie i aktualizowanie harmonogramu, kwestie organizacyjne i techniczne);</w:t>
      </w:r>
    </w:p>
    <w:p w14:paraId="73C0EF0E" w14:textId="309F2F9C" w:rsidR="00C92355" w:rsidRPr="00D05C3A" w:rsidRDefault="001A0C97" w:rsidP="00C92355">
      <w:pPr>
        <w:numPr>
          <w:ilvl w:val="0"/>
          <w:numId w:val="35"/>
        </w:numPr>
        <w:autoSpaceDE w:val="0"/>
        <w:autoSpaceDN w:val="0"/>
        <w:adjustRightInd w:val="0"/>
        <w:spacing w:after="0" w:line="240" w:lineRule="auto"/>
        <w:ind w:left="1134" w:hanging="567"/>
        <w:jc w:val="both"/>
        <w:rPr>
          <w:rFonts w:cstheme="minorHAnsi"/>
        </w:rPr>
      </w:pPr>
      <w:r>
        <w:rPr>
          <w:rFonts w:cstheme="minorHAnsi"/>
        </w:rPr>
        <w:t xml:space="preserve"> </w:t>
      </w:r>
      <w:r>
        <w:rPr>
          <w:rFonts w:cstheme="minorHAnsi"/>
        </w:rPr>
        <w:tab/>
      </w:r>
      <w:r w:rsidR="00C92355" w:rsidRPr="00D05C3A">
        <w:rPr>
          <w:rFonts w:cstheme="minorHAnsi"/>
        </w:rPr>
        <w:t>zapewnienia osoby odpowiedzialnej za nadzór nad przebiegiem szkolenia w miejscu realizacji szkolenia, w tym m.in. za: materiały szkoleniowe, listy obecności i listy odbioru materiałów szkoleniowych, certyfikaty, listy potwierdzające odbiór certyfikatów. Certyfikaty zostaną wydane uczestnikom podczas szkolenia, a ich odbiór będzie dokumentowany przez uczestników na imiennej liście potwierdzającej odbiór certyfikatów, zawierającej podpis uczestnika i datę odbioru certyfikatu. Wykonawca będzie odpowiedzialny za sporządzenie ww. listy potwierdzającej oraz zbieranie podpisów od uczestników. Wykonawca przekaże oryginały list Zamawiającemu po zakończeniu szkolenia. Wykonawca będzie zobowiązany do przekazania kserokopii wszystkich certyfikatów wydanych uczestnikom wraz z imienną listą potwierdzającą odbiór certyfikatów Zamawiającemu w celu archiwizacji.</w:t>
      </w:r>
    </w:p>
    <w:p w14:paraId="4B9FD4E9" w14:textId="185B7162" w:rsidR="00C92355" w:rsidRPr="00D05C3A" w:rsidRDefault="001A0C97" w:rsidP="00C92355">
      <w:pPr>
        <w:pStyle w:val="Akapitzlist"/>
        <w:numPr>
          <w:ilvl w:val="0"/>
          <w:numId w:val="35"/>
        </w:numPr>
        <w:spacing w:after="0" w:line="240" w:lineRule="auto"/>
        <w:ind w:left="1134" w:hanging="567"/>
        <w:jc w:val="both"/>
        <w:rPr>
          <w:rFonts w:cstheme="minorHAnsi"/>
        </w:rPr>
      </w:pPr>
      <w:r>
        <w:rPr>
          <w:rFonts w:cstheme="minorHAnsi"/>
        </w:rPr>
        <w:t xml:space="preserve"> </w:t>
      </w:r>
      <w:r>
        <w:rPr>
          <w:rFonts w:cstheme="minorHAnsi"/>
        </w:rPr>
        <w:tab/>
      </w:r>
      <w:r w:rsidR="00C92355" w:rsidRPr="00D05C3A">
        <w:rPr>
          <w:rFonts w:cstheme="minorHAnsi"/>
        </w:rPr>
        <w:t>Wykonawca jest zobowiązany do zamieszczenia przesłanego przez Zamawiającego logotypów obowiązujących dla programu, z którego finansowane są kursy projektu na: wszystkich materiałach: szkoleniowych (zarówno w wersji papierowej, jak i elektronicznej), certyfikatach i innych,</w:t>
      </w:r>
    </w:p>
    <w:p w14:paraId="4DB7CCFB" w14:textId="74E22CF6" w:rsidR="00C92355" w:rsidRPr="00D05C3A" w:rsidRDefault="001A0C97" w:rsidP="00C92355">
      <w:pPr>
        <w:pStyle w:val="Akapitzlist"/>
        <w:numPr>
          <w:ilvl w:val="0"/>
          <w:numId w:val="35"/>
        </w:numPr>
        <w:spacing w:after="0" w:line="240" w:lineRule="auto"/>
        <w:ind w:left="1134" w:hanging="567"/>
        <w:jc w:val="both"/>
        <w:rPr>
          <w:rFonts w:cstheme="minorHAnsi"/>
          <w:color w:val="000000" w:themeColor="text1"/>
        </w:rPr>
      </w:pPr>
      <w:r>
        <w:rPr>
          <w:rFonts w:cstheme="minorHAnsi"/>
          <w:color w:val="000000" w:themeColor="text1"/>
        </w:rPr>
        <w:t xml:space="preserve"> </w:t>
      </w:r>
      <w:r>
        <w:rPr>
          <w:rFonts w:cstheme="minorHAnsi"/>
          <w:color w:val="000000" w:themeColor="text1"/>
        </w:rPr>
        <w:tab/>
      </w:r>
      <w:r w:rsidR="00C92355" w:rsidRPr="00D05C3A">
        <w:rPr>
          <w:rFonts w:cstheme="minorHAnsi"/>
          <w:color w:val="000000" w:themeColor="text1"/>
        </w:rPr>
        <w:t xml:space="preserve">Wykonawca zapewnia, że szkolenie będące przedmiotem zamówienia realizowane będą zgodnie z załącznikiem 2 b "Definicje wskaźników monitorowania PO WER" do Szczegółowego Opisu Osi Priorytetowych Programu Operacyjnego Wiedza Edukacja Rozwój 2014-2020 w zakresie realizacji 4 etapów badania kompetencji uzyskanych przez uczestników szkolenia (konieczność przeprowadzenia badania poziomu kompetencji uczestników przed i po zakończeniu szkolenia) oraz zgodnie z załącznikiem  nr 2 do Wytycznych MiR w zakresie  monitorowania  postępu rzeczowego realizacji PO na lata 2014-2020 . </w:t>
      </w:r>
    </w:p>
    <w:p w14:paraId="1F3F86F6" w14:textId="77777777" w:rsidR="00C92355" w:rsidRPr="00D05C3A" w:rsidRDefault="00C92355" w:rsidP="00C92355">
      <w:pPr>
        <w:pStyle w:val="Akapitzlist"/>
        <w:tabs>
          <w:tab w:val="num" w:pos="1134"/>
        </w:tabs>
        <w:spacing w:after="0" w:line="240" w:lineRule="auto"/>
        <w:ind w:left="1134"/>
        <w:jc w:val="both"/>
        <w:rPr>
          <w:rFonts w:cstheme="minorHAnsi"/>
          <w:color w:val="000000" w:themeColor="text1"/>
        </w:rPr>
      </w:pPr>
      <w:r w:rsidRPr="00D05C3A">
        <w:rPr>
          <w:rFonts w:cstheme="minorHAnsi"/>
          <w:color w:val="000000" w:themeColor="text1"/>
        </w:rPr>
        <w:t xml:space="preserve">Link do dokumentów: </w:t>
      </w:r>
    </w:p>
    <w:p w14:paraId="632953AC" w14:textId="77777777" w:rsidR="00C92355" w:rsidRPr="00D05C3A" w:rsidRDefault="005C2A5A" w:rsidP="00C92355">
      <w:pPr>
        <w:pStyle w:val="Akapitzlist"/>
        <w:tabs>
          <w:tab w:val="num" w:pos="1134"/>
        </w:tabs>
        <w:spacing w:after="0" w:line="240" w:lineRule="auto"/>
        <w:ind w:left="1134"/>
        <w:jc w:val="both"/>
        <w:rPr>
          <w:rFonts w:cstheme="minorHAnsi"/>
          <w:color w:val="538135" w:themeColor="accent6" w:themeShade="BF"/>
        </w:rPr>
      </w:pPr>
      <w:hyperlink r:id="rId13" w:history="1">
        <w:r w:rsidR="00C92355" w:rsidRPr="00D05C3A">
          <w:rPr>
            <w:rStyle w:val="Hipercze"/>
            <w:rFonts w:cstheme="minorHAnsi"/>
          </w:rPr>
          <w:t>https://www.power.gov.pl/strony/o-programie/dokumenty/szczegolowy-opis-osi-priorytetowych-programu-operacyjnego-wiedza-edukacja-rozwoj-2014-2020/</w:t>
        </w:r>
      </w:hyperlink>
    </w:p>
    <w:p w14:paraId="437BD230" w14:textId="77777777" w:rsidR="00C92355" w:rsidRPr="00D05C3A" w:rsidRDefault="00C92355" w:rsidP="00C92355">
      <w:pPr>
        <w:pStyle w:val="Akapitzlist"/>
        <w:tabs>
          <w:tab w:val="num" w:pos="1134"/>
        </w:tabs>
        <w:spacing w:after="0" w:line="240" w:lineRule="auto"/>
        <w:ind w:left="1134"/>
        <w:jc w:val="both"/>
        <w:rPr>
          <w:rFonts w:cstheme="minorHAnsi"/>
          <w:color w:val="538135" w:themeColor="accent6" w:themeShade="BF"/>
        </w:rPr>
      </w:pPr>
    </w:p>
    <w:p w14:paraId="003B5A13" w14:textId="77777777" w:rsidR="00C92355" w:rsidRPr="00D05C3A" w:rsidRDefault="005C2A5A" w:rsidP="00C92355">
      <w:pPr>
        <w:pStyle w:val="Akapitzlist"/>
        <w:tabs>
          <w:tab w:val="num" w:pos="1134"/>
        </w:tabs>
        <w:spacing w:after="0" w:line="240" w:lineRule="auto"/>
        <w:ind w:left="1134"/>
        <w:jc w:val="both"/>
        <w:rPr>
          <w:rFonts w:cstheme="minorHAnsi"/>
          <w:color w:val="538135" w:themeColor="accent6" w:themeShade="BF"/>
        </w:rPr>
      </w:pPr>
      <w:hyperlink r:id="rId14" w:history="1">
        <w:r w:rsidR="00C92355" w:rsidRPr="00D05C3A">
          <w:rPr>
            <w:rStyle w:val="Hipercze"/>
            <w:rFonts w:cstheme="minorHAnsi"/>
          </w:rPr>
          <w:t>https://www.funduszeeuropejskie.gov.pl/strony/o-funduszach/dokumenty/wytyczne-w-zakresie-monitorowania-postepu-rzeczowego-realizacji-programow-operacyjnych-na-lata-2014-2020/</w:t>
        </w:r>
      </w:hyperlink>
    </w:p>
    <w:p w14:paraId="7FFB4E2F" w14:textId="77777777" w:rsidR="00C92355" w:rsidRPr="00D05C3A" w:rsidRDefault="00C92355" w:rsidP="00C92355">
      <w:pPr>
        <w:pStyle w:val="Akapitzlist"/>
        <w:tabs>
          <w:tab w:val="num" w:pos="1134"/>
        </w:tabs>
        <w:spacing w:after="0" w:line="240" w:lineRule="auto"/>
        <w:ind w:left="1134" w:hanging="567"/>
        <w:jc w:val="both"/>
        <w:rPr>
          <w:rFonts w:cstheme="minorHAnsi"/>
          <w:color w:val="538135" w:themeColor="accent6" w:themeShade="BF"/>
        </w:rPr>
      </w:pPr>
    </w:p>
    <w:p w14:paraId="66F3659F" w14:textId="76FEE921" w:rsidR="00C92355" w:rsidRPr="00D05C3A" w:rsidRDefault="001A0C97" w:rsidP="00C92355">
      <w:pPr>
        <w:pStyle w:val="Akapitzlist"/>
        <w:numPr>
          <w:ilvl w:val="0"/>
          <w:numId w:val="35"/>
        </w:numPr>
        <w:spacing w:after="0" w:line="240" w:lineRule="auto"/>
        <w:ind w:left="1134" w:hanging="567"/>
        <w:jc w:val="both"/>
        <w:rPr>
          <w:rFonts w:cstheme="minorHAnsi"/>
        </w:rPr>
      </w:pPr>
      <w:r>
        <w:rPr>
          <w:rFonts w:cstheme="minorHAnsi"/>
        </w:rPr>
        <w:t xml:space="preserve"> </w:t>
      </w:r>
      <w:r>
        <w:rPr>
          <w:rFonts w:cstheme="minorHAnsi"/>
        </w:rPr>
        <w:tab/>
      </w:r>
      <w:r w:rsidR="00C92355" w:rsidRPr="00D05C3A">
        <w:rPr>
          <w:rFonts w:cstheme="minorHAnsi"/>
        </w:rPr>
        <w:t>w przypadku uczestnictwa w szkoleniach osób niepełnosprawnych, należy dostosować szkolenia do ich potrzeb. Miejsce szkolenia powinno być wyposażone w windę albo platformę dla osób niepełnosprawnych,</w:t>
      </w:r>
    </w:p>
    <w:p w14:paraId="228E796D" w14:textId="12A91960" w:rsidR="00C92355" w:rsidRPr="00D05C3A" w:rsidRDefault="001A0C97" w:rsidP="00C92355">
      <w:pPr>
        <w:pStyle w:val="Akapitzlist"/>
        <w:numPr>
          <w:ilvl w:val="0"/>
          <w:numId w:val="35"/>
        </w:numPr>
        <w:spacing w:after="0" w:line="240" w:lineRule="auto"/>
        <w:ind w:left="1134" w:hanging="567"/>
        <w:jc w:val="both"/>
        <w:rPr>
          <w:rFonts w:cstheme="minorHAnsi"/>
        </w:rPr>
      </w:pPr>
      <w:r>
        <w:rPr>
          <w:rFonts w:cstheme="minorHAnsi"/>
        </w:rPr>
        <w:t xml:space="preserve"> </w:t>
      </w:r>
      <w:r>
        <w:rPr>
          <w:rFonts w:cstheme="minorHAnsi"/>
        </w:rPr>
        <w:tab/>
      </w:r>
      <w:r w:rsidR="00C92355" w:rsidRPr="00D05C3A">
        <w:rPr>
          <w:rFonts w:cstheme="minorHAnsi"/>
        </w:rPr>
        <w:t>Wykonawca zobowiązuje się do dołożenia wszelkich starań w celu zapewnienia najwyższego poziomu Wykonania zamówienia.</w:t>
      </w:r>
    </w:p>
    <w:p w14:paraId="4ED51D51" w14:textId="77777777" w:rsidR="00C92355" w:rsidRPr="00D05C3A" w:rsidRDefault="00C92355" w:rsidP="00C92355">
      <w:pPr>
        <w:spacing w:after="0" w:line="240" w:lineRule="auto"/>
        <w:jc w:val="both"/>
        <w:rPr>
          <w:rFonts w:cstheme="minorHAnsi"/>
        </w:rPr>
      </w:pPr>
    </w:p>
    <w:p w14:paraId="60D29AA5" w14:textId="77777777" w:rsidR="00C92355" w:rsidRPr="00D05C3A" w:rsidRDefault="00C92355" w:rsidP="00C92355">
      <w:pPr>
        <w:tabs>
          <w:tab w:val="right" w:pos="2399"/>
          <w:tab w:val="center" w:pos="4536"/>
          <w:tab w:val="right" w:pos="9072"/>
        </w:tabs>
        <w:autoSpaceDE w:val="0"/>
        <w:autoSpaceDN w:val="0"/>
        <w:spacing w:after="0" w:line="240" w:lineRule="auto"/>
        <w:ind w:left="405"/>
        <w:jc w:val="both"/>
        <w:rPr>
          <w:rFonts w:eastAsia="Times New Roman" w:cstheme="minorHAnsi"/>
          <w:lang w:eastAsia="ja-JP"/>
        </w:rPr>
      </w:pPr>
    </w:p>
    <w:p w14:paraId="0A838D34" w14:textId="77777777" w:rsidR="00C92355" w:rsidRPr="00D05C3A" w:rsidRDefault="00C92355" w:rsidP="00C92355">
      <w:pPr>
        <w:spacing w:after="0" w:line="240" w:lineRule="auto"/>
        <w:jc w:val="center"/>
        <w:rPr>
          <w:rFonts w:eastAsia="Times New Roman" w:cstheme="minorHAnsi"/>
          <w:b/>
        </w:rPr>
      </w:pPr>
    </w:p>
    <w:p w14:paraId="7634A970" w14:textId="3DFC9A47" w:rsidR="00AF56A8" w:rsidRPr="00D05C3A" w:rsidRDefault="00C92355" w:rsidP="00483CD6">
      <w:pPr>
        <w:rPr>
          <w:rFonts w:cstheme="minorHAnsi"/>
          <w:b/>
          <w:color w:val="000000" w:themeColor="text1"/>
        </w:rPr>
      </w:pPr>
      <w:r w:rsidRPr="00D05C3A">
        <w:rPr>
          <w:rFonts w:cstheme="minorHAnsi"/>
          <w:b/>
          <w:color w:val="000000" w:themeColor="text1"/>
        </w:rPr>
        <w:br w:type="page"/>
      </w:r>
      <w:r w:rsidR="00483CD6" w:rsidRPr="00D05C3A">
        <w:rPr>
          <w:rFonts w:cstheme="minorHAnsi"/>
          <w:b/>
          <w:color w:val="000000" w:themeColor="text1"/>
        </w:rPr>
        <w:t>Część IV</w:t>
      </w:r>
      <w:r w:rsidR="00AF56A8" w:rsidRPr="00D05C3A">
        <w:rPr>
          <w:rFonts w:cstheme="minorHAnsi"/>
          <w:b/>
          <w:color w:val="000000" w:themeColor="text1"/>
        </w:rPr>
        <w:t>: Szkolenie „</w:t>
      </w:r>
      <w:r w:rsidR="00483CD6" w:rsidRPr="00D05C3A">
        <w:rPr>
          <w:rFonts w:cstheme="minorHAnsi"/>
          <w:b/>
          <w:color w:val="000000" w:themeColor="text1"/>
        </w:rPr>
        <w:t>Techniki radzenia sobie ze stresem</w:t>
      </w:r>
      <w:r w:rsidR="00AF56A8" w:rsidRPr="00D05C3A">
        <w:rPr>
          <w:rFonts w:cstheme="minorHAnsi"/>
          <w:b/>
          <w:color w:val="000000" w:themeColor="text1"/>
        </w:rPr>
        <w:t xml:space="preserve">” </w:t>
      </w:r>
    </w:p>
    <w:p w14:paraId="5D552AAB" w14:textId="77777777" w:rsidR="00AF56A8" w:rsidRPr="00D05C3A" w:rsidRDefault="00AF56A8" w:rsidP="00AF56A8">
      <w:pPr>
        <w:tabs>
          <w:tab w:val="left" w:pos="8371"/>
          <w:tab w:val="left" w:leader="dot" w:pos="9498"/>
        </w:tabs>
        <w:ind w:left="426"/>
        <w:rPr>
          <w:rFonts w:cstheme="minorHAnsi"/>
          <w:b/>
        </w:rPr>
      </w:pPr>
      <w:r w:rsidRPr="00D05C3A">
        <w:rPr>
          <w:rFonts w:cstheme="minorHAnsi"/>
          <w:b/>
        </w:rPr>
        <w:t>Opis zadania:</w:t>
      </w:r>
    </w:p>
    <w:p w14:paraId="226A9C1E" w14:textId="77777777" w:rsidR="00483CD6" w:rsidRPr="00D05C3A" w:rsidRDefault="00483CD6" w:rsidP="00136736">
      <w:pPr>
        <w:pStyle w:val="Akapitzlist"/>
        <w:numPr>
          <w:ilvl w:val="0"/>
          <w:numId w:val="37"/>
        </w:numPr>
        <w:jc w:val="both"/>
        <w:rPr>
          <w:rFonts w:cstheme="minorHAnsi"/>
          <w:color w:val="222A35" w:themeColor="text2" w:themeShade="80"/>
        </w:rPr>
      </w:pPr>
      <w:r w:rsidRPr="00D05C3A">
        <w:rPr>
          <w:rFonts w:cstheme="minorHAnsi"/>
          <w:color w:val="222A35" w:themeColor="text2" w:themeShade="80"/>
        </w:rPr>
        <w:t>Celem szkolenia jest zdobycie umiejętności rozpoznawania objawów stresu, źródeł stresu oraz korzystania z technik redukcji stresu, co wykorzystać można w życiu zawodowym – ze względu na dużą ilość obowiązków i presję czasu. Szkolenia ma na celu zdobycie przez uczestników: umiejętności rozpoznawania pierwszych i kolejnych sygnałów stresu oraz rozpoznanie stresu chronicznego. Zrozumienie przebiegu reakcji stresowej, aby świadomie reagować lub zapobiegać. Umiejętności identyfikacji czynników stresujących w otoczeniu prywatnym, zawodowym oraz w sobie.</w:t>
      </w:r>
    </w:p>
    <w:p w14:paraId="000E56D6" w14:textId="77777777" w:rsidR="00483CD6" w:rsidRPr="00D05C3A" w:rsidRDefault="00483CD6" w:rsidP="00483CD6">
      <w:pPr>
        <w:pStyle w:val="Akapitzlist"/>
        <w:numPr>
          <w:ilvl w:val="0"/>
          <w:numId w:val="37"/>
        </w:numPr>
        <w:rPr>
          <w:rFonts w:cstheme="minorHAnsi"/>
        </w:rPr>
      </w:pPr>
      <w:r w:rsidRPr="00D05C3A">
        <w:rPr>
          <w:rFonts w:cstheme="minorHAnsi"/>
        </w:rPr>
        <w:t>uczestnicy szkolenia: pracownicy administracyjni z różnych jednostek organizacyjnych, którzy w swojej pracy narażeni są na czynniki stresogenne,</w:t>
      </w:r>
    </w:p>
    <w:p w14:paraId="2FE6F66F" w14:textId="76913B0B" w:rsidR="00483CD6" w:rsidRPr="00D05C3A" w:rsidRDefault="00483CD6" w:rsidP="00483CD6">
      <w:pPr>
        <w:pStyle w:val="Akapitzlist"/>
        <w:rPr>
          <w:rFonts w:cstheme="minorHAnsi"/>
        </w:rPr>
      </w:pPr>
      <w:r w:rsidRPr="00D05C3A">
        <w:rPr>
          <w:rFonts w:cstheme="minorHAnsi"/>
        </w:rPr>
        <w:t xml:space="preserve">(1 grupa, 12 osób, </w:t>
      </w:r>
      <w:r w:rsidR="00136736" w:rsidRPr="00D05C3A">
        <w:rPr>
          <w:rFonts w:cstheme="minorHAnsi"/>
        </w:rPr>
        <w:t>8</w:t>
      </w:r>
      <w:r w:rsidRPr="00D05C3A">
        <w:rPr>
          <w:rFonts w:cstheme="minorHAnsi"/>
        </w:rPr>
        <w:t xml:space="preserve">h., </w:t>
      </w:r>
      <w:r w:rsidRPr="00A72332">
        <w:rPr>
          <w:rFonts w:cstheme="minorHAnsi"/>
        </w:rPr>
        <w:t xml:space="preserve">szkolenie </w:t>
      </w:r>
      <w:r w:rsidR="00136736" w:rsidRPr="00A72332">
        <w:rPr>
          <w:rFonts w:cstheme="minorHAnsi"/>
        </w:rPr>
        <w:t>jednodniowe</w:t>
      </w:r>
      <w:r w:rsidRPr="00A72332">
        <w:rPr>
          <w:rFonts w:cstheme="minorHAnsi"/>
        </w:rPr>
        <w:t xml:space="preserve"> </w:t>
      </w:r>
      <w:r w:rsidRPr="00D05C3A">
        <w:rPr>
          <w:rFonts w:cstheme="minorHAnsi"/>
        </w:rPr>
        <w:t>na terenie Poznania.)</w:t>
      </w:r>
    </w:p>
    <w:p w14:paraId="09D154FA" w14:textId="3AF3C383" w:rsidR="00AF56A8" w:rsidRPr="00D05C3A" w:rsidRDefault="00AF56A8" w:rsidP="00483CD6">
      <w:pPr>
        <w:pStyle w:val="Akapitzlist"/>
        <w:rPr>
          <w:rFonts w:cstheme="minorHAnsi"/>
        </w:rPr>
      </w:pPr>
    </w:p>
    <w:p w14:paraId="3EB5A41B" w14:textId="77777777" w:rsidR="00AF56A8" w:rsidRPr="00D05C3A" w:rsidRDefault="00AF56A8" w:rsidP="00AF56A8">
      <w:pPr>
        <w:tabs>
          <w:tab w:val="left" w:pos="8371"/>
          <w:tab w:val="left" w:leader="dot" w:pos="9498"/>
        </w:tabs>
        <w:ind w:left="360"/>
        <w:rPr>
          <w:rFonts w:cstheme="minorHAnsi"/>
          <w:b/>
        </w:rPr>
      </w:pPr>
      <w:r w:rsidRPr="00D05C3A">
        <w:rPr>
          <w:rFonts w:cstheme="minorHAnsi"/>
          <w:b/>
        </w:rPr>
        <w:t>Termin szkolenia:</w:t>
      </w:r>
    </w:p>
    <w:p w14:paraId="59657CDE" w14:textId="7E104EA7" w:rsidR="00AF56A8" w:rsidRPr="00D05C3A" w:rsidRDefault="00AF56A8" w:rsidP="00AF56A8">
      <w:pPr>
        <w:autoSpaceDE w:val="0"/>
        <w:autoSpaceDN w:val="0"/>
        <w:adjustRightInd w:val="0"/>
        <w:spacing w:after="0" w:line="240" w:lineRule="auto"/>
        <w:ind w:left="426"/>
        <w:jc w:val="both"/>
        <w:rPr>
          <w:rFonts w:eastAsia="Times New Roman" w:cstheme="minorHAnsi"/>
        </w:rPr>
      </w:pPr>
      <w:r w:rsidRPr="00D05C3A">
        <w:rPr>
          <w:rFonts w:eastAsia="Times New Roman" w:cstheme="minorHAnsi"/>
        </w:rPr>
        <w:t xml:space="preserve">Szkolenia będzie </w:t>
      </w:r>
      <w:r w:rsidRPr="00401D62">
        <w:rPr>
          <w:rFonts w:eastAsia="Times New Roman" w:cstheme="minorHAnsi"/>
        </w:rPr>
        <w:t xml:space="preserve">trwało </w:t>
      </w:r>
      <w:r w:rsidR="00136736" w:rsidRPr="00401D62">
        <w:rPr>
          <w:rFonts w:eastAsia="Times New Roman" w:cstheme="minorHAnsi"/>
        </w:rPr>
        <w:t>1 dzień</w:t>
      </w:r>
      <w:r w:rsidRPr="00401D62">
        <w:rPr>
          <w:rFonts w:eastAsia="Times New Roman" w:cstheme="minorHAnsi"/>
        </w:rPr>
        <w:t xml:space="preserve"> </w:t>
      </w:r>
      <w:r w:rsidRPr="00D05C3A">
        <w:rPr>
          <w:rFonts w:eastAsia="Times New Roman" w:cstheme="minorHAnsi"/>
        </w:rPr>
        <w:t xml:space="preserve">w terminie: do </w:t>
      </w:r>
      <w:r w:rsidR="004A38C3" w:rsidRPr="00D05C3A">
        <w:rPr>
          <w:rFonts w:eastAsia="Times New Roman" w:cstheme="minorHAnsi"/>
        </w:rPr>
        <w:t>15</w:t>
      </w:r>
      <w:r w:rsidRPr="00D05C3A">
        <w:rPr>
          <w:rFonts w:eastAsia="Times New Roman" w:cstheme="minorHAnsi"/>
        </w:rPr>
        <w:t xml:space="preserve">.12.2022 r. (szczegółowy termin szkolenia zostanie uzgodniony z Zamawiającym, przy czym możliwy jest jedynie termin odpowiadający dniom roboczym – bez dni wolnych od pracy). </w:t>
      </w:r>
    </w:p>
    <w:p w14:paraId="2574416B" w14:textId="77777777" w:rsidR="00AF56A8" w:rsidRPr="00D05C3A" w:rsidRDefault="00AF56A8" w:rsidP="00AF56A8">
      <w:pPr>
        <w:autoSpaceDE w:val="0"/>
        <w:autoSpaceDN w:val="0"/>
        <w:adjustRightInd w:val="0"/>
        <w:spacing w:after="0" w:line="240" w:lineRule="auto"/>
        <w:ind w:left="426"/>
        <w:jc w:val="both"/>
        <w:rPr>
          <w:rFonts w:eastAsia="Times New Roman" w:cstheme="minorHAnsi"/>
        </w:rPr>
      </w:pPr>
    </w:p>
    <w:p w14:paraId="77FE6781" w14:textId="77777777" w:rsidR="00AF56A8" w:rsidRPr="00D05C3A" w:rsidRDefault="00AF56A8" w:rsidP="00AF56A8">
      <w:pPr>
        <w:autoSpaceDE w:val="0"/>
        <w:autoSpaceDN w:val="0"/>
        <w:adjustRightInd w:val="0"/>
        <w:spacing w:after="0" w:line="240" w:lineRule="auto"/>
        <w:ind w:left="426"/>
        <w:jc w:val="both"/>
        <w:rPr>
          <w:rFonts w:eastAsia="Times New Roman" w:cstheme="minorHAnsi"/>
        </w:rPr>
      </w:pPr>
    </w:p>
    <w:p w14:paraId="75D5C48F" w14:textId="77777777" w:rsidR="00AF56A8" w:rsidRPr="00D05C3A" w:rsidRDefault="00AF56A8" w:rsidP="00AF56A8">
      <w:pPr>
        <w:tabs>
          <w:tab w:val="left" w:pos="8371"/>
          <w:tab w:val="left" w:leader="dot" w:pos="9498"/>
        </w:tabs>
        <w:ind w:left="360"/>
        <w:rPr>
          <w:rFonts w:cstheme="minorHAnsi"/>
          <w:b/>
        </w:rPr>
      </w:pPr>
      <w:r w:rsidRPr="00D05C3A">
        <w:rPr>
          <w:rFonts w:cstheme="minorHAnsi"/>
          <w:b/>
        </w:rPr>
        <w:t>Miejsce realizacji szkolenia:</w:t>
      </w:r>
    </w:p>
    <w:p w14:paraId="24E2962A" w14:textId="77777777" w:rsidR="00AF56A8" w:rsidRPr="00D05C3A" w:rsidRDefault="00AF56A8" w:rsidP="00AF56A8">
      <w:pPr>
        <w:autoSpaceDE w:val="0"/>
        <w:autoSpaceDN w:val="0"/>
        <w:adjustRightInd w:val="0"/>
        <w:spacing w:after="0" w:line="240" w:lineRule="auto"/>
        <w:ind w:left="426"/>
        <w:jc w:val="both"/>
        <w:rPr>
          <w:rFonts w:cstheme="minorHAnsi"/>
          <w:color w:val="000000" w:themeColor="text1"/>
          <w:shd w:val="clear" w:color="auto" w:fill="FFFFFF"/>
        </w:rPr>
      </w:pPr>
      <w:r w:rsidRPr="00D05C3A">
        <w:rPr>
          <w:rFonts w:cstheme="minorHAnsi"/>
        </w:rPr>
        <w:t xml:space="preserve">Szkolenie odbywać się będzie w sali szkoleniowej mieszczącej się w hotelu co najmniej </w:t>
      </w:r>
      <w:r w:rsidRPr="00D05C3A">
        <w:rPr>
          <w:rFonts w:cstheme="minorHAnsi"/>
        </w:rPr>
        <w:br/>
        <w:t>3-gwiazdkowym/ośrodku konferencyjno-szkoleniowym odpowiadającym standardom hotelu co najmniej 3-gwiazdkowego zlokalizowanym w Poznaniu.</w:t>
      </w:r>
    </w:p>
    <w:p w14:paraId="23A7989C" w14:textId="77777777" w:rsidR="00AF56A8" w:rsidRPr="00D05C3A" w:rsidRDefault="00AF56A8" w:rsidP="00AF56A8">
      <w:pPr>
        <w:autoSpaceDE w:val="0"/>
        <w:autoSpaceDN w:val="0"/>
        <w:adjustRightInd w:val="0"/>
        <w:spacing w:after="0" w:line="240" w:lineRule="auto"/>
        <w:ind w:left="426"/>
        <w:jc w:val="both"/>
        <w:rPr>
          <w:rFonts w:cstheme="minorHAnsi"/>
          <w:color w:val="000000" w:themeColor="text1"/>
          <w:shd w:val="clear" w:color="auto" w:fill="FFFFFF"/>
        </w:rPr>
      </w:pPr>
    </w:p>
    <w:p w14:paraId="6F9659DB" w14:textId="77777777" w:rsidR="00AF56A8" w:rsidRPr="00D05C3A" w:rsidRDefault="00AF56A8" w:rsidP="00AF56A8">
      <w:pPr>
        <w:autoSpaceDE w:val="0"/>
        <w:autoSpaceDN w:val="0"/>
        <w:adjustRightInd w:val="0"/>
        <w:spacing w:after="0" w:line="240" w:lineRule="auto"/>
        <w:ind w:left="426"/>
        <w:jc w:val="both"/>
        <w:rPr>
          <w:rFonts w:cstheme="minorHAnsi"/>
        </w:rPr>
      </w:pPr>
    </w:p>
    <w:p w14:paraId="760227CF" w14:textId="77777777" w:rsidR="00AF56A8" w:rsidRPr="00D05C3A" w:rsidRDefault="00AF56A8" w:rsidP="00AF56A8">
      <w:pPr>
        <w:autoSpaceDE w:val="0"/>
        <w:autoSpaceDN w:val="0"/>
        <w:adjustRightInd w:val="0"/>
        <w:spacing w:after="0" w:line="240" w:lineRule="auto"/>
        <w:ind w:left="851" w:hanging="425"/>
        <w:jc w:val="both"/>
        <w:rPr>
          <w:rFonts w:cstheme="minorHAnsi"/>
        </w:rPr>
      </w:pPr>
      <w:r w:rsidRPr="00D05C3A">
        <w:rPr>
          <w:rFonts w:cstheme="minorHAnsi"/>
        </w:rPr>
        <w:t>Sala szkoleniowa/wykładowa musi spełniać warunki bhp i ppoż oraz posiadać:</w:t>
      </w:r>
    </w:p>
    <w:p w14:paraId="4BBE16C7" w14:textId="52A65394" w:rsidR="00AF56A8" w:rsidRPr="00D05C3A" w:rsidRDefault="00AF56A8" w:rsidP="00AF56A8">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 xml:space="preserve">odpowiednią powierzchnię zapewniającą miejsca siedzące dla maksymalnie </w:t>
      </w:r>
      <w:r w:rsidRPr="00D05C3A">
        <w:rPr>
          <w:rFonts w:cstheme="minorHAnsi"/>
        </w:rPr>
        <w:br/>
      </w:r>
      <w:r w:rsidRPr="00401D62">
        <w:rPr>
          <w:rFonts w:cstheme="minorHAnsi"/>
        </w:rPr>
        <w:t>12 osób</w:t>
      </w:r>
      <w:r w:rsidRPr="00D05C3A">
        <w:rPr>
          <w:rFonts w:cstheme="minorHAnsi"/>
        </w:rPr>
        <w:t xml:space="preserve"> zapewniające uczestnikom szkolenia bardzo dobrą słyszalność i widoczność prezentowanych treści, wyposażoną w krzesła, stoły/ławki/pulpity dla uczestników oraz stół prezydialny i krzesło dla prowadzącego szkolenie,</w:t>
      </w:r>
    </w:p>
    <w:p w14:paraId="567C9D65" w14:textId="77777777" w:rsidR="00AF56A8" w:rsidRPr="00D05C3A" w:rsidRDefault="00AF56A8" w:rsidP="00AF56A8">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wyposażenie w sprzęt multimedialny: laptop, rzutnik multimedialny, ekran,</w:t>
      </w:r>
    </w:p>
    <w:p w14:paraId="05AF0203" w14:textId="77777777" w:rsidR="00AF56A8" w:rsidRPr="00D05C3A" w:rsidRDefault="00AF56A8" w:rsidP="00AF56A8">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flipchart, zestaw markerów,</w:t>
      </w:r>
    </w:p>
    <w:p w14:paraId="25ECEA29" w14:textId="77777777" w:rsidR="00AF56A8" w:rsidRPr="00D05C3A" w:rsidRDefault="00AF56A8" w:rsidP="00AF56A8">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możliwość zaciemnienia sali,</w:t>
      </w:r>
    </w:p>
    <w:p w14:paraId="0CDFDBCC" w14:textId="77777777" w:rsidR="00AF56A8" w:rsidRPr="00D05C3A" w:rsidRDefault="00AF56A8" w:rsidP="00AF56A8">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odpowiednie oświetlenie,</w:t>
      </w:r>
    </w:p>
    <w:p w14:paraId="02FFDDBB" w14:textId="77777777" w:rsidR="00AF56A8" w:rsidRPr="00D05C3A" w:rsidRDefault="00AF56A8" w:rsidP="00AF56A8">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odpowiednie nagłośnienie,</w:t>
      </w:r>
    </w:p>
    <w:p w14:paraId="2CEA0063" w14:textId="77777777" w:rsidR="00AF56A8" w:rsidRPr="00D05C3A" w:rsidRDefault="00AF56A8" w:rsidP="00AF56A8">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klimatyzację z możliwością utrzymania stałej temperatury w sali szkoleniowej,</w:t>
      </w:r>
    </w:p>
    <w:p w14:paraId="281DAB50" w14:textId="77777777" w:rsidR="00AF56A8" w:rsidRPr="00D05C3A" w:rsidRDefault="00AF56A8" w:rsidP="00AF56A8">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dwa mikrofony,</w:t>
      </w:r>
    </w:p>
    <w:p w14:paraId="1541E246" w14:textId="77777777" w:rsidR="00AF56A8" w:rsidRPr="00D05C3A" w:rsidRDefault="00AF56A8" w:rsidP="00AF56A8">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dostęp do Internetu,</w:t>
      </w:r>
    </w:p>
    <w:p w14:paraId="1B92527A" w14:textId="77777777" w:rsidR="00AF56A8" w:rsidRPr="00D05C3A" w:rsidRDefault="00AF56A8" w:rsidP="00AF56A8">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zaplecze sanitarne,</w:t>
      </w:r>
    </w:p>
    <w:p w14:paraId="5772CAE4" w14:textId="77777777" w:rsidR="00AF56A8" w:rsidRPr="00D05C3A" w:rsidRDefault="00AF56A8" w:rsidP="00AF56A8">
      <w:pPr>
        <w:pStyle w:val="Akapitzlist"/>
        <w:numPr>
          <w:ilvl w:val="0"/>
          <w:numId w:val="29"/>
        </w:numPr>
        <w:autoSpaceDE w:val="0"/>
        <w:autoSpaceDN w:val="0"/>
        <w:adjustRightInd w:val="0"/>
        <w:spacing w:after="0" w:line="240" w:lineRule="auto"/>
        <w:ind w:left="851" w:hanging="425"/>
        <w:contextualSpacing w:val="0"/>
        <w:jc w:val="both"/>
        <w:rPr>
          <w:rFonts w:cstheme="minorHAnsi"/>
        </w:rPr>
      </w:pPr>
      <w:r w:rsidRPr="00D05C3A">
        <w:rPr>
          <w:rFonts w:cstheme="minorHAnsi"/>
        </w:rPr>
        <w:t>dostęp do szatni.</w:t>
      </w:r>
    </w:p>
    <w:p w14:paraId="69DE6BFC" w14:textId="77777777" w:rsidR="00AF56A8" w:rsidRPr="00D05C3A" w:rsidRDefault="00AF56A8" w:rsidP="00AF56A8">
      <w:pPr>
        <w:pStyle w:val="Akapitzlist"/>
        <w:autoSpaceDE w:val="0"/>
        <w:autoSpaceDN w:val="0"/>
        <w:adjustRightInd w:val="0"/>
        <w:spacing w:after="0" w:line="240" w:lineRule="auto"/>
        <w:ind w:left="851"/>
        <w:contextualSpacing w:val="0"/>
        <w:jc w:val="both"/>
        <w:rPr>
          <w:rFonts w:cstheme="minorHAnsi"/>
        </w:rPr>
      </w:pPr>
    </w:p>
    <w:p w14:paraId="33B87B0F" w14:textId="417B8A59" w:rsidR="004A177B" w:rsidRPr="00D05C3A" w:rsidRDefault="00AF56A8" w:rsidP="004A177B">
      <w:pPr>
        <w:tabs>
          <w:tab w:val="left" w:pos="8371"/>
          <w:tab w:val="left" w:leader="dot" w:pos="9498"/>
        </w:tabs>
        <w:ind w:left="360"/>
        <w:rPr>
          <w:rFonts w:eastAsia="Times New Roman" w:cstheme="minorHAnsi"/>
        </w:rPr>
      </w:pPr>
      <w:r w:rsidRPr="00D05C3A">
        <w:rPr>
          <w:rFonts w:cstheme="minorHAnsi"/>
          <w:b/>
        </w:rPr>
        <w:t>Program szkolenia:</w:t>
      </w:r>
      <w:r w:rsidR="004A177B" w:rsidRPr="00D05C3A">
        <w:rPr>
          <w:rFonts w:cstheme="minorHAnsi"/>
          <w:b/>
        </w:rPr>
        <w:t xml:space="preserve"> </w:t>
      </w:r>
      <w:r w:rsidR="004A177B" w:rsidRPr="00D05C3A">
        <w:rPr>
          <w:rFonts w:eastAsia="Times New Roman" w:cstheme="minorHAnsi"/>
        </w:rPr>
        <w:t xml:space="preserve">Wykonawca przedstawi Zamawiającemu wstępny program szkolenia wraz informacją o metodach pracy. </w:t>
      </w:r>
    </w:p>
    <w:p w14:paraId="34D61356" w14:textId="6B0B8349" w:rsidR="00AF56A8" w:rsidRPr="00D05C3A" w:rsidRDefault="00AF56A8" w:rsidP="00AF56A8">
      <w:pPr>
        <w:autoSpaceDE w:val="0"/>
        <w:autoSpaceDN w:val="0"/>
        <w:adjustRightInd w:val="0"/>
        <w:spacing w:after="0" w:line="240" w:lineRule="auto"/>
        <w:ind w:left="851" w:hanging="425"/>
        <w:jc w:val="both"/>
        <w:rPr>
          <w:rFonts w:eastAsia="Times New Roman" w:cstheme="minorHAnsi"/>
        </w:rPr>
      </w:pPr>
      <w:r w:rsidRPr="00D05C3A">
        <w:rPr>
          <w:rFonts w:eastAsia="Times New Roman" w:cstheme="minorHAnsi"/>
        </w:rPr>
        <w:t>Program szkolenia winien uwzględniać co najmniej następujące zagadnienia tematyczne:</w:t>
      </w:r>
    </w:p>
    <w:p w14:paraId="42F84AAA" w14:textId="77777777" w:rsidR="00483CD6" w:rsidRPr="00D05C3A" w:rsidRDefault="00483CD6" w:rsidP="00483CD6">
      <w:pPr>
        <w:autoSpaceDE w:val="0"/>
        <w:autoSpaceDN w:val="0"/>
        <w:adjustRightInd w:val="0"/>
        <w:spacing w:after="0" w:line="240" w:lineRule="auto"/>
        <w:ind w:left="851" w:hanging="425"/>
        <w:jc w:val="both"/>
        <w:rPr>
          <w:rFonts w:cstheme="minorHAnsi"/>
        </w:rPr>
      </w:pPr>
      <w:r w:rsidRPr="00D05C3A">
        <w:rPr>
          <w:rFonts w:eastAsia="Times New Roman" w:cstheme="minorHAnsi"/>
        </w:rPr>
        <w:t xml:space="preserve">- </w:t>
      </w:r>
      <w:r w:rsidRPr="00D05C3A">
        <w:rPr>
          <w:rFonts w:cstheme="minorHAnsi"/>
        </w:rPr>
        <w:t xml:space="preserve">rozpoznawanie oznak stresu, </w:t>
      </w:r>
    </w:p>
    <w:p w14:paraId="1B48604E" w14:textId="77777777" w:rsidR="00483CD6" w:rsidRPr="00D05C3A" w:rsidRDefault="00483CD6" w:rsidP="00483CD6">
      <w:pPr>
        <w:autoSpaceDE w:val="0"/>
        <w:autoSpaceDN w:val="0"/>
        <w:adjustRightInd w:val="0"/>
        <w:spacing w:after="0" w:line="240" w:lineRule="auto"/>
        <w:ind w:left="851" w:hanging="425"/>
        <w:jc w:val="both"/>
        <w:rPr>
          <w:rFonts w:cstheme="minorHAnsi"/>
        </w:rPr>
      </w:pPr>
      <w:r w:rsidRPr="00D05C3A">
        <w:rPr>
          <w:rFonts w:cstheme="minorHAnsi"/>
        </w:rPr>
        <w:t xml:space="preserve">- metody radzenia ze stresem, </w:t>
      </w:r>
    </w:p>
    <w:p w14:paraId="31C62CA1" w14:textId="55214142" w:rsidR="00483CD6" w:rsidRPr="00D05C3A" w:rsidRDefault="00483CD6" w:rsidP="00483CD6">
      <w:pPr>
        <w:autoSpaceDE w:val="0"/>
        <w:autoSpaceDN w:val="0"/>
        <w:adjustRightInd w:val="0"/>
        <w:spacing w:after="0" w:line="240" w:lineRule="auto"/>
        <w:ind w:left="851" w:hanging="425"/>
        <w:jc w:val="both"/>
        <w:rPr>
          <w:rFonts w:cstheme="minorHAnsi"/>
        </w:rPr>
      </w:pPr>
      <w:r w:rsidRPr="00D05C3A">
        <w:rPr>
          <w:rFonts w:cstheme="minorHAnsi"/>
        </w:rPr>
        <w:t>- znalezienie indywidualnego sposob</w:t>
      </w:r>
      <w:r w:rsidR="004A177B" w:rsidRPr="00D05C3A">
        <w:rPr>
          <w:rFonts w:cstheme="minorHAnsi"/>
        </w:rPr>
        <w:t>u na radzenie sobie ze stresem.</w:t>
      </w:r>
    </w:p>
    <w:p w14:paraId="55774768" w14:textId="77777777" w:rsidR="004A177B" w:rsidRPr="00D05C3A" w:rsidRDefault="004A177B" w:rsidP="004A177B">
      <w:pPr>
        <w:autoSpaceDE w:val="0"/>
        <w:autoSpaceDN w:val="0"/>
        <w:adjustRightInd w:val="0"/>
        <w:spacing w:after="0" w:line="240" w:lineRule="auto"/>
        <w:ind w:left="851" w:hanging="425"/>
        <w:jc w:val="both"/>
        <w:rPr>
          <w:rFonts w:cstheme="minorHAnsi"/>
        </w:rPr>
      </w:pPr>
      <w:r w:rsidRPr="00D05C3A">
        <w:rPr>
          <w:rFonts w:cstheme="minorHAnsi"/>
        </w:rPr>
        <w:t>Program szkolenia powinien posiadać spójny scenariusz oraz zawierać sposób realizacji szkolenia</w:t>
      </w:r>
    </w:p>
    <w:p w14:paraId="77D167A0" w14:textId="21AE4A2E" w:rsidR="004A177B" w:rsidRPr="00D05C3A" w:rsidRDefault="004A177B" w:rsidP="004A177B">
      <w:pPr>
        <w:autoSpaceDE w:val="0"/>
        <w:autoSpaceDN w:val="0"/>
        <w:adjustRightInd w:val="0"/>
        <w:spacing w:after="0" w:line="240" w:lineRule="auto"/>
        <w:ind w:left="426"/>
        <w:jc w:val="both"/>
        <w:rPr>
          <w:rFonts w:cstheme="minorHAnsi"/>
        </w:rPr>
      </w:pPr>
      <w:r w:rsidRPr="00D05C3A">
        <w:rPr>
          <w:rFonts w:cstheme="minorHAnsi"/>
        </w:rPr>
        <w:t xml:space="preserve">z określeniem, które z elementów skoncentrowane są na nauce praktycznych umiejętności, które na przekazaniu wiedzy, a które na postawach szkolących. Ponadto program musi zawierać szczegółowy opis stosowanych metod, </w:t>
      </w:r>
      <w:r w:rsidR="00401D62" w:rsidRPr="00D05C3A">
        <w:rPr>
          <w:rFonts w:eastAsia="Times New Roman" w:cstheme="minorHAnsi"/>
        </w:rPr>
        <w:t>m.in.:</w:t>
      </w:r>
    </w:p>
    <w:p w14:paraId="53A62AF4" w14:textId="77777777" w:rsidR="00483CD6" w:rsidRPr="00D05C3A" w:rsidRDefault="00483CD6" w:rsidP="00483CD6">
      <w:pPr>
        <w:autoSpaceDE w:val="0"/>
        <w:autoSpaceDN w:val="0"/>
        <w:adjustRightInd w:val="0"/>
        <w:spacing w:after="0" w:line="240" w:lineRule="auto"/>
        <w:ind w:left="851" w:hanging="425"/>
        <w:jc w:val="both"/>
        <w:rPr>
          <w:rFonts w:cstheme="minorHAnsi"/>
        </w:rPr>
      </w:pPr>
      <w:r w:rsidRPr="00D05C3A">
        <w:rPr>
          <w:rFonts w:cstheme="minorHAnsi"/>
        </w:rPr>
        <w:t xml:space="preserve">- ćwiczenia praktyczne indywidualne i grupowe, </w:t>
      </w:r>
    </w:p>
    <w:p w14:paraId="1105C61C" w14:textId="77777777" w:rsidR="00483CD6" w:rsidRPr="00D05C3A" w:rsidRDefault="00483CD6" w:rsidP="00483CD6">
      <w:pPr>
        <w:autoSpaceDE w:val="0"/>
        <w:autoSpaceDN w:val="0"/>
        <w:adjustRightInd w:val="0"/>
        <w:spacing w:after="0" w:line="240" w:lineRule="auto"/>
        <w:ind w:left="851" w:hanging="425"/>
        <w:jc w:val="both"/>
        <w:rPr>
          <w:rFonts w:cstheme="minorHAnsi"/>
        </w:rPr>
      </w:pPr>
      <w:r w:rsidRPr="00D05C3A">
        <w:rPr>
          <w:rFonts w:cstheme="minorHAnsi"/>
        </w:rPr>
        <w:t xml:space="preserve">- moderowana dyskusja na forum, </w:t>
      </w:r>
    </w:p>
    <w:p w14:paraId="5B3D93CC" w14:textId="23930E85" w:rsidR="00AF56A8" w:rsidRPr="00D05C3A" w:rsidRDefault="00483CD6" w:rsidP="00483CD6">
      <w:pPr>
        <w:autoSpaceDE w:val="0"/>
        <w:autoSpaceDN w:val="0"/>
        <w:adjustRightInd w:val="0"/>
        <w:spacing w:after="0" w:line="240" w:lineRule="auto"/>
        <w:ind w:left="851" w:hanging="425"/>
        <w:jc w:val="both"/>
        <w:rPr>
          <w:rFonts w:cstheme="minorHAnsi"/>
        </w:rPr>
      </w:pPr>
      <w:r w:rsidRPr="00D05C3A">
        <w:rPr>
          <w:rFonts w:cstheme="minorHAnsi"/>
        </w:rPr>
        <w:t>- wspólne opracowanie indywidualnego planu do wdrożenia po szkoleniu.</w:t>
      </w:r>
    </w:p>
    <w:p w14:paraId="5BA0D264" w14:textId="733824B0" w:rsidR="00D50BE8" w:rsidRPr="00D05C3A" w:rsidRDefault="00D50BE8" w:rsidP="00D50BE8">
      <w:pPr>
        <w:autoSpaceDE w:val="0"/>
        <w:autoSpaceDN w:val="0"/>
        <w:adjustRightInd w:val="0"/>
        <w:spacing w:after="0" w:line="240" w:lineRule="auto"/>
        <w:ind w:left="426"/>
        <w:jc w:val="both"/>
        <w:rPr>
          <w:rFonts w:eastAsia="Times New Roman" w:cstheme="minorHAnsi"/>
        </w:rPr>
      </w:pPr>
      <w:r w:rsidRPr="00D05C3A">
        <w:rPr>
          <w:rFonts w:eastAsia="Times New Roman" w:cstheme="minorHAnsi"/>
        </w:rPr>
        <w:t>W programie szkolenia powinna znaleźć się informacja w jaki sposób trener będzie kontrolował postęp w realizacji zakładanych celów szkoleniowych.</w:t>
      </w:r>
    </w:p>
    <w:p w14:paraId="645BD14C" w14:textId="77777777" w:rsidR="00AF56A8" w:rsidRPr="00D05C3A" w:rsidRDefault="00AF56A8" w:rsidP="00AF56A8">
      <w:pPr>
        <w:autoSpaceDE w:val="0"/>
        <w:autoSpaceDN w:val="0"/>
        <w:adjustRightInd w:val="0"/>
        <w:spacing w:after="0" w:line="240" w:lineRule="auto"/>
        <w:ind w:left="851" w:hanging="425"/>
        <w:jc w:val="both"/>
        <w:rPr>
          <w:rFonts w:eastAsia="Times New Roman" w:cstheme="minorHAnsi"/>
        </w:rPr>
      </w:pPr>
    </w:p>
    <w:p w14:paraId="317948CC" w14:textId="787E6789" w:rsidR="00AF56A8" w:rsidRPr="00D05C3A" w:rsidRDefault="00AF56A8" w:rsidP="00AF56A8">
      <w:pPr>
        <w:autoSpaceDE w:val="0"/>
        <w:autoSpaceDN w:val="0"/>
        <w:adjustRightInd w:val="0"/>
        <w:spacing w:after="0" w:line="240" w:lineRule="auto"/>
        <w:ind w:left="426"/>
        <w:jc w:val="both"/>
        <w:rPr>
          <w:rFonts w:eastAsia="Times New Roman" w:cstheme="minorHAnsi"/>
        </w:rPr>
      </w:pPr>
      <w:r w:rsidRPr="00D05C3A">
        <w:rPr>
          <w:rFonts w:eastAsia="Times New Roman" w:cstheme="minorHAnsi"/>
        </w:rPr>
        <w:t xml:space="preserve">Szkolenie </w:t>
      </w:r>
      <w:r w:rsidR="00136736" w:rsidRPr="00401D62">
        <w:rPr>
          <w:rFonts w:eastAsia="Times New Roman" w:cstheme="minorHAnsi"/>
        </w:rPr>
        <w:t>jednodniowe</w:t>
      </w:r>
      <w:r w:rsidRPr="00D05C3A">
        <w:rPr>
          <w:rFonts w:eastAsia="Times New Roman" w:cstheme="minorHAnsi"/>
        </w:rPr>
        <w:t xml:space="preserve"> dniowe a dzień szkoleniowy grupy musi obejmować:</w:t>
      </w:r>
    </w:p>
    <w:p w14:paraId="14EA7B13" w14:textId="77777777" w:rsidR="00AF56A8" w:rsidRPr="00D05C3A" w:rsidRDefault="00AF56A8" w:rsidP="00AF56A8">
      <w:pPr>
        <w:autoSpaceDE w:val="0"/>
        <w:autoSpaceDN w:val="0"/>
        <w:adjustRightInd w:val="0"/>
        <w:spacing w:after="0" w:line="240" w:lineRule="auto"/>
        <w:ind w:left="426"/>
        <w:jc w:val="both"/>
        <w:rPr>
          <w:rFonts w:eastAsia="Times New Roman" w:cstheme="minorHAnsi"/>
        </w:rPr>
      </w:pPr>
      <w:r w:rsidRPr="00D05C3A">
        <w:rPr>
          <w:rFonts w:eastAsia="Times New Roman" w:cstheme="minorHAnsi"/>
        </w:rPr>
        <w:t>8 godzin prowadzenia zajęć</w:t>
      </w:r>
      <w:r w:rsidRPr="00D05C3A">
        <w:rPr>
          <w:rFonts w:cstheme="minorHAnsi"/>
        </w:rPr>
        <w:t>, p</w:t>
      </w:r>
      <w:r w:rsidRPr="00D05C3A">
        <w:rPr>
          <w:rFonts w:eastAsia="Times New Roman" w:cstheme="minorHAnsi"/>
        </w:rPr>
        <w:t>rzy czym:</w:t>
      </w:r>
    </w:p>
    <w:p w14:paraId="02804DE4" w14:textId="77777777" w:rsidR="00AF56A8" w:rsidRPr="00D05C3A" w:rsidRDefault="00AF56A8" w:rsidP="00AF56A8">
      <w:pPr>
        <w:autoSpaceDE w:val="0"/>
        <w:autoSpaceDN w:val="0"/>
        <w:adjustRightInd w:val="0"/>
        <w:spacing w:after="0" w:line="240" w:lineRule="auto"/>
        <w:ind w:left="426"/>
        <w:jc w:val="both"/>
        <w:rPr>
          <w:rFonts w:eastAsia="Times New Roman" w:cstheme="minorHAnsi"/>
        </w:rPr>
      </w:pPr>
      <w:r w:rsidRPr="00D05C3A">
        <w:rPr>
          <w:rFonts w:cstheme="minorHAnsi"/>
        </w:rPr>
        <w:t>Szkolenie powinno obejmować</w:t>
      </w:r>
      <w:r w:rsidRPr="00D05C3A">
        <w:rPr>
          <w:rFonts w:eastAsia="Times New Roman" w:cstheme="minorHAnsi"/>
        </w:rPr>
        <w:t xml:space="preserve"> przerwy w tym 2 przerwy kawowe - 15 minutowe </w:t>
      </w:r>
    </w:p>
    <w:p w14:paraId="0F38C9F8" w14:textId="77777777" w:rsidR="00AF56A8" w:rsidRPr="00D05C3A" w:rsidRDefault="00AF56A8" w:rsidP="00AF56A8">
      <w:pPr>
        <w:autoSpaceDE w:val="0"/>
        <w:autoSpaceDN w:val="0"/>
        <w:adjustRightInd w:val="0"/>
        <w:spacing w:after="0" w:line="240" w:lineRule="auto"/>
        <w:ind w:left="426"/>
        <w:jc w:val="both"/>
        <w:rPr>
          <w:rFonts w:cstheme="minorHAnsi"/>
        </w:rPr>
      </w:pPr>
      <w:r w:rsidRPr="00D05C3A">
        <w:rPr>
          <w:rFonts w:eastAsia="Times New Roman" w:cstheme="minorHAnsi"/>
        </w:rPr>
        <w:t>(1 godzina szkoleniowa = 45 minut zegarowych).</w:t>
      </w:r>
    </w:p>
    <w:p w14:paraId="10A8F409" w14:textId="77777777" w:rsidR="00AF56A8" w:rsidRPr="00D05C3A" w:rsidRDefault="00AF56A8" w:rsidP="00AF56A8">
      <w:pPr>
        <w:autoSpaceDE w:val="0"/>
        <w:autoSpaceDN w:val="0"/>
        <w:adjustRightInd w:val="0"/>
        <w:spacing w:after="0" w:line="240" w:lineRule="auto"/>
        <w:rPr>
          <w:rFonts w:eastAsia="Times New Roman" w:cstheme="minorHAnsi"/>
          <w:b/>
        </w:rPr>
      </w:pPr>
    </w:p>
    <w:p w14:paraId="3CA6A595" w14:textId="77777777" w:rsidR="00AF56A8" w:rsidRPr="00D05C3A" w:rsidRDefault="00AF56A8" w:rsidP="00AF56A8">
      <w:pPr>
        <w:tabs>
          <w:tab w:val="left" w:pos="8371"/>
          <w:tab w:val="left" w:leader="dot" w:pos="9498"/>
        </w:tabs>
        <w:ind w:left="360"/>
        <w:rPr>
          <w:rFonts w:cstheme="minorHAnsi"/>
          <w:b/>
        </w:rPr>
      </w:pPr>
    </w:p>
    <w:p w14:paraId="602B1454" w14:textId="77777777" w:rsidR="00AF56A8" w:rsidRPr="00D05C3A" w:rsidRDefault="00AF56A8" w:rsidP="00AF56A8">
      <w:pPr>
        <w:tabs>
          <w:tab w:val="left" w:pos="8371"/>
          <w:tab w:val="left" w:leader="dot" w:pos="9498"/>
        </w:tabs>
        <w:ind w:left="360"/>
        <w:rPr>
          <w:rFonts w:cstheme="minorHAnsi"/>
          <w:b/>
        </w:rPr>
      </w:pPr>
      <w:r w:rsidRPr="00D05C3A">
        <w:rPr>
          <w:rFonts w:cstheme="minorHAnsi"/>
          <w:b/>
        </w:rPr>
        <w:t>Trenerzy:</w:t>
      </w:r>
    </w:p>
    <w:p w14:paraId="6FB7B421" w14:textId="77777777" w:rsidR="00AF56A8" w:rsidRPr="00D05C3A" w:rsidRDefault="00AF56A8" w:rsidP="00AF56A8">
      <w:pPr>
        <w:spacing w:after="0" w:line="240" w:lineRule="auto"/>
        <w:ind w:left="993" w:hanging="426"/>
        <w:jc w:val="both"/>
        <w:rPr>
          <w:rFonts w:cstheme="minorHAnsi"/>
          <w:lang w:eastAsia="pl-PL"/>
        </w:rPr>
      </w:pPr>
      <w:r w:rsidRPr="00D05C3A">
        <w:rPr>
          <w:rFonts w:cstheme="minorHAnsi"/>
          <w:lang w:eastAsia="pl-PL"/>
        </w:rPr>
        <w:t>Warunki, które musi spełnić trener/trenerzy, którzy poprowadzą szkolenia:</w:t>
      </w:r>
    </w:p>
    <w:p w14:paraId="7586391E" w14:textId="3A3C3428" w:rsidR="00AF56A8" w:rsidRPr="00035683" w:rsidRDefault="00AF56A8" w:rsidP="00AF56A8">
      <w:pPr>
        <w:spacing w:after="0" w:line="240" w:lineRule="auto"/>
        <w:ind w:left="720"/>
        <w:jc w:val="both"/>
        <w:rPr>
          <w:rFonts w:cstheme="minorHAnsi"/>
          <w:lang w:eastAsia="pl-PL"/>
        </w:rPr>
      </w:pPr>
      <w:r w:rsidRPr="00D05C3A">
        <w:rPr>
          <w:rFonts w:cstheme="minorHAnsi"/>
          <w:lang w:eastAsia="pl-PL"/>
        </w:rPr>
        <w:t xml:space="preserve">- co najmniej 2-letnie doświadczenie w realizacji szkoleń z zakresu: </w:t>
      </w:r>
      <w:r w:rsidR="00483CD6" w:rsidRPr="00035683">
        <w:rPr>
          <w:rFonts w:cstheme="minorHAnsi"/>
          <w:lang w:eastAsia="pl-PL"/>
        </w:rPr>
        <w:t>Techniki radzenia sobie ze stresem</w:t>
      </w:r>
      <w:r w:rsidR="00035683">
        <w:rPr>
          <w:rFonts w:cstheme="minorHAnsi"/>
          <w:lang w:eastAsia="pl-PL"/>
        </w:rPr>
        <w:t>.</w:t>
      </w:r>
    </w:p>
    <w:p w14:paraId="394A19BA" w14:textId="77777777" w:rsidR="00AF56A8" w:rsidRPr="00035683" w:rsidRDefault="00AF56A8" w:rsidP="00AF56A8">
      <w:pPr>
        <w:tabs>
          <w:tab w:val="left" w:pos="8371"/>
          <w:tab w:val="left" w:leader="dot" w:pos="9498"/>
        </w:tabs>
        <w:ind w:left="360"/>
        <w:rPr>
          <w:rFonts w:cstheme="minorHAnsi"/>
        </w:rPr>
      </w:pPr>
    </w:p>
    <w:p w14:paraId="6AC9C8B6" w14:textId="77777777" w:rsidR="00AF56A8" w:rsidRPr="00D05C3A" w:rsidRDefault="00AF56A8" w:rsidP="00AF56A8">
      <w:pPr>
        <w:tabs>
          <w:tab w:val="left" w:pos="8371"/>
          <w:tab w:val="left" w:leader="dot" w:pos="9498"/>
        </w:tabs>
        <w:ind w:left="360"/>
        <w:rPr>
          <w:rFonts w:cstheme="minorHAnsi"/>
          <w:b/>
        </w:rPr>
      </w:pPr>
      <w:r w:rsidRPr="00D05C3A">
        <w:rPr>
          <w:rFonts w:cstheme="minorHAnsi"/>
          <w:b/>
        </w:rPr>
        <w:t>Materiały do opracowania i dostarczenia przez Wykonawcę:</w:t>
      </w:r>
    </w:p>
    <w:p w14:paraId="5A25EDA5" w14:textId="77777777" w:rsidR="00AF56A8" w:rsidRPr="00D05C3A" w:rsidRDefault="00AF56A8" w:rsidP="00AF56A8">
      <w:pPr>
        <w:numPr>
          <w:ilvl w:val="0"/>
          <w:numId w:val="25"/>
        </w:numPr>
        <w:tabs>
          <w:tab w:val="clear" w:pos="720"/>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materiały szkoleniowe, opracowane zgodnie z wymaganiami Zamawiającego;</w:t>
      </w:r>
    </w:p>
    <w:p w14:paraId="7C1AB2C5" w14:textId="77777777" w:rsidR="00AF56A8" w:rsidRPr="00D05C3A" w:rsidRDefault="00AF56A8" w:rsidP="00AF56A8">
      <w:pPr>
        <w:numPr>
          <w:ilvl w:val="0"/>
          <w:numId w:val="25"/>
        </w:numPr>
        <w:tabs>
          <w:tab w:val="clear" w:pos="720"/>
          <w:tab w:val="num" w:pos="360"/>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listy obecności;</w:t>
      </w:r>
    </w:p>
    <w:p w14:paraId="27493BFC" w14:textId="77777777" w:rsidR="00AF56A8" w:rsidRPr="00D05C3A" w:rsidRDefault="00AF56A8" w:rsidP="00AF56A8">
      <w:pPr>
        <w:numPr>
          <w:ilvl w:val="0"/>
          <w:numId w:val="25"/>
        </w:numPr>
        <w:tabs>
          <w:tab w:val="clear" w:pos="720"/>
          <w:tab w:val="num" w:pos="360"/>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certyfikaty dla uczestników i listy potwierdzające odbiór certyfikatów (ze wskazaniem co najmniej tematu szkolenia, terminu szkolenia oraz nazwiska prowadzącego) oraz ich kserokopie;</w:t>
      </w:r>
    </w:p>
    <w:p w14:paraId="3F8EF54F" w14:textId="77777777" w:rsidR="00AF56A8" w:rsidRPr="00D05C3A" w:rsidRDefault="00AF56A8" w:rsidP="00AF56A8">
      <w:pPr>
        <w:tabs>
          <w:tab w:val="num" w:pos="709"/>
        </w:tabs>
        <w:autoSpaceDE w:val="0"/>
        <w:autoSpaceDN w:val="0"/>
        <w:adjustRightInd w:val="0"/>
        <w:spacing w:after="0" w:line="240" w:lineRule="auto"/>
        <w:ind w:left="720" w:hanging="295"/>
        <w:jc w:val="both"/>
        <w:rPr>
          <w:rFonts w:eastAsia="Times New Roman" w:cstheme="minorHAnsi"/>
        </w:rPr>
      </w:pPr>
      <w:r w:rsidRPr="00D05C3A">
        <w:rPr>
          <w:rFonts w:eastAsia="Times New Roman" w:cstheme="minorHAnsi"/>
        </w:rPr>
        <w:t xml:space="preserve">Wykonawca przygotuje i przekaże Zamawiającemu do akceptacji, w formie elektronicznej, </w:t>
      </w:r>
      <w:r w:rsidRPr="00D05C3A">
        <w:rPr>
          <w:rFonts w:eastAsia="Times New Roman" w:cstheme="minorHAnsi"/>
        </w:rPr>
        <w:br/>
        <w:t>w terminie 4 dni roboczych od dnia zawarcia umowy:</w:t>
      </w:r>
    </w:p>
    <w:p w14:paraId="6A65AB77" w14:textId="21618C0C" w:rsidR="00AF56A8" w:rsidRPr="00D05C3A" w:rsidRDefault="009B226B" w:rsidP="00AF56A8">
      <w:pPr>
        <w:numPr>
          <w:ilvl w:val="0"/>
          <w:numId w:val="24"/>
        </w:numPr>
        <w:tabs>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 xml:space="preserve">ostateczny </w:t>
      </w:r>
      <w:r w:rsidR="00AF56A8" w:rsidRPr="00D05C3A">
        <w:rPr>
          <w:rFonts w:eastAsia="Times New Roman" w:cstheme="minorHAnsi"/>
        </w:rPr>
        <w:t>program szkolenia;</w:t>
      </w:r>
    </w:p>
    <w:p w14:paraId="596FF747" w14:textId="77777777" w:rsidR="00AF56A8" w:rsidRPr="00D05C3A" w:rsidRDefault="00AF56A8" w:rsidP="00AF56A8">
      <w:pPr>
        <w:numPr>
          <w:ilvl w:val="0"/>
          <w:numId w:val="24"/>
        </w:numPr>
        <w:tabs>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dane kontaktowe do koordynatora przypisanego do realizacji zadania;</w:t>
      </w:r>
    </w:p>
    <w:p w14:paraId="376E5315" w14:textId="77777777" w:rsidR="00AF56A8" w:rsidRPr="00D05C3A" w:rsidRDefault="00AF56A8" w:rsidP="00AF56A8">
      <w:pPr>
        <w:numPr>
          <w:ilvl w:val="0"/>
          <w:numId w:val="24"/>
        </w:numPr>
        <w:tabs>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propozycję usługi gastronomicznej,</w:t>
      </w:r>
    </w:p>
    <w:p w14:paraId="1E7622E0" w14:textId="77777777" w:rsidR="00AF56A8" w:rsidRPr="00D05C3A" w:rsidRDefault="00AF56A8" w:rsidP="00AF56A8">
      <w:pPr>
        <w:numPr>
          <w:ilvl w:val="0"/>
          <w:numId w:val="24"/>
        </w:numPr>
        <w:tabs>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wzór list obecności i list odbioru materiałów szkoleniowych, certyfikatu ze szkolenia wraz z listą potwierdzającą ich odbiór;</w:t>
      </w:r>
    </w:p>
    <w:p w14:paraId="3524A179" w14:textId="77777777" w:rsidR="00AF56A8" w:rsidRPr="00D05C3A" w:rsidRDefault="00AF56A8" w:rsidP="00AF56A8">
      <w:pPr>
        <w:numPr>
          <w:ilvl w:val="0"/>
          <w:numId w:val="24"/>
        </w:numPr>
        <w:tabs>
          <w:tab w:val="num" w:pos="709"/>
        </w:tabs>
        <w:autoSpaceDE w:val="0"/>
        <w:autoSpaceDN w:val="0"/>
        <w:adjustRightInd w:val="0"/>
        <w:spacing w:after="0" w:line="240" w:lineRule="auto"/>
        <w:ind w:hanging="295"/>
        <w:jc w:val="both"/>
        <w:rPr>
          <w:rFonts w:eastAsia="Times New Roman" w:cstheme="minorHAnsi"/>
        </w:rPr>
      </w:pPr>
      <w:r w:rsidRPr="00D05C3A">
        <w:rPr>
          <w:rFonts w:eastAsia="Times New Roman" w:cstheme="minorHAnsi"/>
        </w:rPr>
        <w:t>materiały szkoleniowe (zgodne z programem szkolenia)</w:t>
      </w:r>
    </w:p>
    <w:p w14:paraId="59537E57" w14:textId="77777777" w:rsidR="00AF56A8" w:rsidRPr="00D05C3A" w:rsidRDefault="00AF56A8" w:rsidP="00AF56A8">
      <w:pPr>
        <w:tabs>
          <w:tab w:val="num" w:pos="709"/>
        </w:tabs>
        <w:autoSpaceDE w:val="0"/>
        <w:autoSpaceDN w:val="0"/>
        <w:adjustRightInd w:val="0"/>
        <w:spacing w:before="120" w:after="120" w:line="240" w:lineRule="auto"/>
        <w:ind w:left="720" w:hanging="294"/>
        <w:jc w:val="both"/>
        <w:rPr>
          <w:rFonts w:eastAsia="Times New Roman" w:cstheme="minorHAnsi"/>
        </w:rPr>
      </w:pPr>
      <w:r w:rsidRPr="00D05C3A">
        <w:rPr>
          <w:rFonts w:eastAsia="Times New Roman" w:cstheme="minorHAnsi"/>
        </w:rPr>
        <w:t xml:space="preserve">Zamawiający dokona weryfikacji ww. dokumentów i materiałów w ciągu 5 dni roboczych. </w:t>
      </w:r>
    </w:p>
    <w:p w14:paraId="7322B235" w14:textId="77777777" w:rsidR="00AF56A8" w:rsidRPr="00D05C3A" w:rsidRDefault="00AF56A8" w:rsidP="00AF56A8">
      <w:pPr>
        <w:tabs>
          <w:tab w:val="num" w:pos="709"/>
        </w:tabs>
        <w:autoSpaceDE w:val="0"/>
        <w:autoSpaceDN w:val="0"/>
        <w:adjustRightInd w:val="0"/>
        <w:spacing w:before="120" w:after="120" w:line="240" w:lineRule="auto"/>
        <w:ind w:left="720" w:hanging="294"/>
        <w:jc w:val="both"/>
        <w:rPr>
          <w:rFonts w:eastAsia="Times New Roman" w:cstheme="minorHAnsi"/>
        </w:rPr>
      </w:pPr>
      <w:r w:rsidRPr="00D05C3A">
        <w:rPr>
          <w:rFonts w:eastAsia="Times New Roman" w:cstheme="minorHAnsi"/>
        </w:rPr>
        <w:t>Wykonawca wprowadzi ewentualne poprawki do powyższych materiałów i dokumentów w ciągu 2 dni roboczych od dnia przekazania uwag przez Zamawiającego. Dokumenty do weryfikacji będą przekazywane w wersji elektronicznej. Akceptacja ww. dokumentów będzie odbywać się za pośrednictwem poczty elektronicznej.  Po zaakceptowaniu przez Zamawiającego materiałów szkoleniowych Wykonawca będzie zobowiązany do wydrukowania i dostarczenia materiałów szkoleniowych oraz dokumentów przed rozpoczęciem szkolenia na miejsce szkolenia. Materiały szkoleniowe  winny być przygotowane w trwałej i zwartej formie (np. bindowanie, termobindowanie). Ostateczna wersja dokumentów oraz materiałów szkoleniowych zaakceptowana przez Zamawiającego musi być gotowa na 5 dni roboczych przed rozpoczęciem szkoleń.</w:t>
      </w:r>
    </w:p>
    <w:p w14:paraId="151B9CF5" w14:textId="77777777" w:rsidR="00AF56A8" w:rsidRPr="00D05C3A" w:rsidRDefault="00AF56A8" w:rsidP="00AF56A8">
      <w:pPr>
        <w:tabs>
          <w:tab w:val="num" w:pos="709"/>
        </w:tabs>
        <w:autoSpaceDE w:val="0"/>
        <w:autoSpaceDN w:val="0"/>
        <w:adjustRightInd w:val="0"/>
        <w:spacing w:before="120" w:after="120" w:line="240" w:lineRule="auto"/>
        <w:ind w:left="720" w:hanging="294"/>
        <w:jc w:val="both"/>
        <w:rPr>
          <w:rFonts w:eastAsia="Times New Roman" w:cstheme="minorHAnsi"/>
        </w:rPr>
      </w:pPr>
      <w:r w:rsidRPr="00D05C3A">
        <w:rPr>
          <w:rFonts w:eastAsia="Times New Roman" w:cstheme="minorHAnsi"/>
        </w:rPr>
        <w:t xml:space="preserve"> Materiały szkoleniowe powinny zawierać treści obszerniejsze merytorycznie od prezentacji multimedialnych przygotowywanych na potrzeby szkolenia.</w:t>
      </w:r>
    </w:p>
    <w:p w14:paraId="5F6126AA" w14:textId="77777777" w:rsidR="00AF56A8" w:rsidRPr="00D05C3A" w:rsidRDefault="00AF56A8" w:rsidP="00AF56A8">
      <w:pPr>
        <w:tabs>
          <w:tab w:val="left" w:pos="8371"/>
          <w:tab w:val="left" w:leader="dot" w:pos="9498"/>
        </w:tabs>
        <w:ind w:left="360"/>
        <w:rPr>
          <w:rFonts w:cstheme="minorHAnsi"/>
          <w:b/>
        </w:rPr>
      </w:pPr>
      <w:r w:rsidRPr="00D05C3A">
        <w:rPr>
          <w:rFonts w:cstheme="minorHAnsi"/>
          <w:b/>
        </w:rPr>
        <w:t>Usługa gastronomiczna w trakcie szkoleń:</w:t>
      </w:r>
    </w:p>
    <w:p w14:paraId="2D15226C" w14:textId="77777777" w:rsidR="00AF56A8" w:rsidRPr="00D05C3A" w:rsidRDefault="00AF56A8" w:rsidP="00AF56A8">
      <w:pPr>
        <w:autoSpaceDE w:val="0"/>
        <w:autoSpaceDN w:val="0"/>
        <w:adjustRightInd w:val="0"/>
        <w:spacing w:after="0" w:line="240" w:lineRule="auto"/>
        <w:ind w:left="851" w:hanging="425"/>
        <w:jc w:val="both"/>
        <w:rPr>
          <w:rFonts w:cstheme="minorHAnsi"/>
        </w:rPr>
      </w:pPr>
      <w:r w:rsidRPr="00D05C3A">
        <w:rPr>
          <w:rFonts w:cstheme="minorHAnsi"/>
        </w:rPr>
        <w:t>Wykonawca zobowiązany jest do zapewnienia w trakcie trwania szkoleń ciągłej usługi gastronomicznej oraz obsługi kelnerskiej w sali szkoleniowej lub w innym pomieszczeniu zlokalizowanym w bezpośrednim jej sąsiedztwie, w godzinach trwania szkolenia</w:t>
      </w:r>
    </w:p>
    <w:p w14:paraId="1ED65AD5" w14:textId="77777777" w:rsidR="00AF56A8" w:rsidRPr="00D05C3A" w:rsidRDefault="00AF56A8" w:rsidP="00AF56A8">
      <w:pPr>
        <w:autoSpaceDE w:val="0"/>
        <w:autoSpaceDN w:val="0"/>
        <w:adjustRightInd w:val="0"/>
        <w:spacing w:after="0" w:line="240" w:lineRule="auto"/>
        <w:ind w:left="851" w:hanging="425"/>
        <w:jc w:val="both"/>
        <w:rPr>
          <w:rFonts w:cstheme="minorHAnsi"/>
          <w:b/>
          <w:bCs/>
        </w:rPr>
      </w:pPr>
    </w:p>
    <w:p w14:paraId="20676FCD" w14:textId="3646692C" w:rsidR="00AF56A8" w:rsidRPr="00D05C3A" w:rsidRDefault="00AF56A8" w:rsidP="00AF56A8">
      <w:pPr>
        <w:autoSpaceDE w:val="0"/>
        <w:autoSpaceDN w:val="0"/>
        <w:adjustRightInd w:val="0"/>
        <w:spacing w:after="0" w:line="240" w:lineRule="auto"/>
        <w:ind w:left="851" w:hanging="425"/>
        <w:jc w:val="both"/>
        <w:rPr>
          <w:rFonts w:cstheme="minorHAnsi"/>
          <w:b/>
          <w:bCs/>
        </w:rPr>
      </w:pPr>
      <w:r w:rsidRPr="00D05C3A">
        <w:rPr>
          <w:rFonts w:cstheme="minorHAnsi"/>
        </w:rPr>
        <w:t>W ramach usługi gastronomicznej Wykonawca zapewni dniu szkolenia</w:t>
      </w:r>
      <w:r w:rsidRPr="00D05C3A">
        <w:rPr>
          <w:rFonts w:cstheme="minorHAnsi"/>
          <w:b/>
          <w:bCs/>
        </w:rPr>
        <w:t>:</w:t>
      </w:r>
    </w:p>
    <w:p w14:paraId="3B38DDD2" w14:textId="77777777" w:rsidR="00AF56A8" w:rsidRPr="00D05C3A" w:rsidRDefault="00AF56A8" w:rsidP="00AF56A8">
      <w:pPr>
        <w:pStyle w:val="Tekstpodstawowy2"/>
        <w:tabs>
          <w:tab w:val="clear" w:pos="5126"/>
        </w:tabs>
        <w:autoSpaceDE w:val="0"/>
        <w:autoSpaceDN w:val="0"/>
        <w:adjustRightInd w:val="0"/>
        <w:spacing w:line="240" w:lineRule="auto"/>
        <w:ind w:left="851" w:hanging="425"/>
        <w:rPr>
          <w:rFonts w:asciiTheme="minorHAnsi" w:hAnsiTheme="minorHAnsi" w:cstheme="minorHAnsi"/>
          <w:sz w:val="22"/>
          <w:szCs w:val="22"/>
        </w:rPr>
      </w:pPr>
      <w:r w:rsidRPr="00D05C3A">
        <w:rPr>
          <w:rFonts w:asciiTheme="minorHAnsi" w:hAnsiTheme="minorHAnsi" w:cstheme="minorHAnsi"/>
          <w:sz w:val="22"/>
          <w:szCs w:val="22"/>
        </w:rPr>
        <w:t>a)</w:t>
      </w:r>
      <w:r w:rsidRPr="00D05C3A">
        <w:rPr>
          <w:rFonts w:asciiTheme="minorHAnsi" w:hAnsiTheme="minorHAnsi" w:cstheme="minorHAnsi"/>
          <w:sz w:val="22"/>
          <w:szCs w:val="22"/>
        </w:rPr>
        <w:tab/>
        <w:t>napoje gorące serwowane bez ograniczeń, jak: świeżo parzona gorąca kawa z ekspresu, herbata ekspresowa (pakowana w oddzielnych torebkach w min. 5 różnych wariantach smakowych do wyboru), dodatki: mleczko do kawy, cukier, świeża cytryna pokrojona w plastry;</w:t>
      </w:r>
    </w:p>
    <w:p w14:paraId="35FA50DC" w14:textId="77777777" w:rsidR="0031503A" w:rsidRPr="00D05C3A" w:rsidRDefault="00AF56A8" w:rsidP="004A177B">
      <w:pPr>
        <w:pStyle w:val="Tekstpodstawowy2"/>
        <w:tabs>
          <w:tab w:val="clear" w:pos="5126"/>
        </w:tabs>
        <w:autoSpaceDE w:val="0"/>
        <w:autoSpaceDN w:val="0"/>
        <w:adjustRightInd w:val="0"/>
        <w:spacing w:line="240" w:lineRule="auto"/>
        <w:ind w:left="851" w:hanging="425"/>
        <w:rPr>
          <w:rFonts w:asciiTheme="minorHAnsi" w:hAnsiTheme="minorHAnsi" w:cstheme="minorHAnsi"/>
          <w:sz w:val="22"/>
          <w:szCs w:val="22"/>
        </w:rPr>
      </w:pPr>
      <w:r w:rsidRPr="00D05C3A">
        <w:rPr>
          <w:rFonts w:asciiTheme="minorHAnsi" w:hAnsiTheme="minorHAnsi" w:cstheme="minorHAnsi"/>
          <w:sz w:val="22"/>
          <w:szCs w:val="22"/>
        </w:rPr>
        <w:t>b)</w:t>
      </w:r>
      <w:r w:rsidRPr="00D05C3A">
        <w:rPr>
          <w:rFonts w:asciiTheme="minorHAnsi" w:hAnsiTheme="minorHAnsi" w:cstheme="minorHAnsi"/>
          <w:sz w:val="22"/>
          <w:szCs w:val="22"/>
        </w:rPr>
        <w:tab/>
      </w:r>
      <w:r w:rsidR="004A177B" w:rsidRPr="00D05C3A">
        <w:rPr>
          <w:rFonts w:asciiTheme="minorHAnsi" w:hAnsiTheme="minorHAnsi" w:cstheme="minorHAnsi"/>
          <w:sz w:val="22"/>
          <w:szCs w:val="22"/>
        </w:rPr>
        <w:t>napoje zimne serwowane bez ograniczeń, jak: woda mineralna gazowana i woda mineralna niegazowana, soki owocowe 100% (co najmniej 3 rodzaje do wyboru w ilości 0,5l/os.);</w:t>
      </w:r>
    </w:p>
    <w:p w14:paraId="6890E1E2" w14:textId="52393A25" w:rsidR="00AF56A8" w:rsidRPr="00D05C3A" w:rsidRDefault="00AF56A8" w:rsidP="0031503A">
      <w:pPr>
        <w:pStyle w:val="Tekstpodstawowy2"/>
        <w:tabs>
          <w:tab w:val="clear" w:pos="5126"/>
        </w:tabs>
        <w:autoSpaceDE w:val="0"/>
        <w:autoSpaceDN w:val="0"/>
        <w:adjustRightInd w:val="0"/>
        <w:spacing w:line="240" w:lineRule="auto"/>
        <w:ind w:left="851" w:hanging="425"/>
        <w:rPr>
          <w:rFonts w:asciiTheme="minorHAnsi" w:hAnsiTheme="minorHAnsi" w:cstheme="minorHAnsi"/>
          <w:sz w:val="22"/>
          <w:szCs w:val="22"/>
        </w:rPr>
      </w:pPr>
      <w:r w:rsidRPr="00D05C3A">
        <w:rPr>
          <w:rFonts w:asciiTheme="minorHAnsi" w:hAnsiTheme="minorHAnsi" w:cstheme="minorHAnsi"/>
          <w:sz w:val="22"/>
          <w:szCs w:val="22"/>
        </w:rPr>
        <w:t>c)</w:t>
      </w:r>
      <w:r w:rsidRPr="00D05C3A">
        <w:rPr>
          <w:rFonts w:asciiTheme="minorHAnsi" w:hAnsiTheme="minorHAnsi" w:cstheme="minorHAnsi"/>
          <w:sz w:val="22"/>
          <w:szCs w:val="22"/>
        </w:rPr>
        <w:tab/>
        <w:t>Ciasto: co najmniej 3 rodzaje (3 szt. na osobę- min. 120 g/szt.) – np. sernik, tiramisu, snickers, szarlotka, makowiec, piernik, miodownik, ciasto z owocami itp.</w:t>
      </w:r>
    </w:p>
    <w:p w14:paraId="5DDCDD6C" w14:textId="646A9B80" w:rsidR="00AF56A8" w:rsidRPr="00401D62" w:rsidRDefault="0031503A" w:rsidP="00AF56A8">
      <w:pPr>
        <w:autoSpaceDE w:val="0"/>
        <w:autoSpaceDN w:val="0"/>
        <w:adjustRightInd w:val="0"/>
        <w:spacing w:after="0" w:line="240" w:lineRule="auto"/>
        <w:ind w:left="851" w:hanging="425"/>
        <w:jc w:val="both"/>
        <w:rPr>
          <w:rFonts w:cstheme="minorHAnsi"/>
        </w:rPr>
      </w:pPr>
      <w:r w:rsidRPr="00401D62">
        <w:rPr>
          <w:rFonts w:cstheme="minorHAnsi"/>
        </w:rPr>
        <w:t>d</w:t>
      </w:r>
      <w:r w:rsidR="00AF56A8" w:rsidRPr="00401D62">
        <w:rPr>
          <w:rFonts w:cstheme="minorHAnsi"/>
        </w:rPr>
        <w:t xml:space="preserve">) </w:t>
      </w:r>
      <w:r w:rsidRPr="00401D62">
        <w:rPr>
          <w:rFonts w:cstheme="minorHAnsi"/>
        </w:rPr>
        <w:tab/>
        <w:t>wspólny posiłek: lunch podczas, którego 5</w:t>
      </w:r>
      <w:r w:rsidR="0085792E" w:rsidRPr="00401D62">
        <w:rPr>
          <w:rFonts w:cstheme="minorHAnsi"/>
        </w:rPr>
        <w:t>0% serwowanych  dań będzie vege (do wyboru)</w:t>
      </w:r>
    </w:p>
    <w:p w14:paraId="118313AD" w14:textId="77777777" w:rsidR="0031503A" w:rsidRPr="00D05C3A" w:rsidRDefault="0031503A" w:rsidP="00AF56A8">
      <w:pPr>
        <w:autoSpaceDE w:val="0"/>
        <w:autoSpaceDN w:val="0"/>
        <w:adjustRightInd w:val="0"/>
        <w:spacing w:after="0" w:line="240" w:lineRule="auto"/>
        <w:ind w:left="851" w:hanging="425"/>
        <w:jc w:val="both"/>
        <w:rPr>
          <w:rFonts w:cstheme="minorHAnsi"/>
        </w:rPr>
      </w:pPr>
    </w:p>
    <w:p w14:paraId="7D275D9C" w14:textId="09C1C3FE" w:rsidR="00AF56A8" w:rsidRDefault="00AF56A8" w:rsidP="00AF56A8">
      <w:pPr>
        <w:autoSpaceDE w:val="0"/>
        <w:autoSpaceDN w:val="0"/>
        <w:adjustRightInd w:val="0"/>
        <w:spacing w:after="0" w:line="240" w:lineRule="auto"/>
        <w:ind w:left="851" w:hanging="425"/>
        <w:jc w:val="both"/>
        <w:rPr>
          <w:rFonts w:cstheme="minorHAnsi"/>
        </w:rPr>
      </w:pPr>
      <w:r w:rsidRPr="00D05C3A">
        <w:rPr>
          <w:rFonts w:cstheme="minorHAnsi"/>
        </w:rPr>
        <w:t xml:space="preserve">Szczegółowy wykaz ww. produktów zostanie uzgodniony z Zamawiającym. </w:t>
      </w:r>
    </w:p>
    <w:p w14:paraId="6988A490" w14:textId="3A1E187B" w:rsidR="00401D62" w:rsidRDefault="00401D62" w:rsidP="00AF56A8">
      <w:pPr>
        <w:autoSpaceDE w:val="0"/>
        <w:autoSpaceDN w:val="0"/>
        <w:adjustRightInd w:val="0"/>
        <w:spacing w:after="0" w:line="240" w:lineRule="auto"/>
        <w:ind w:left="851" w:hanging="425"/>
        <w:jc w:val="both"/>
        <w:rPr>
          <w:rFonts w:cstheme="minorHAnsi"/>
        </w:rPr>
      </w:pPr>
    </w:p>
    <w:p w14:paraId="32EB9C15" w14:textId="77777777" w:rsidR="00401D62" w:rsidRPr="00D05C3A" w:rsidRDefault="00401D62" w:rsidP="00401D62">
      <w:pPr>
        <w:autoSpaceDE w:val="0"/>
        <w:autoSpaceDN w:val="0"/>
        <w:adjustRightInd w:val="0"/>
        <w:spacing w:after="0" w:line="240" w:lineRule="auto"/>
        <w:ind w:left="851" w:hanging="425"/>
        <w:jc w:val="both"/>
        <w:rPr>
          <w:rFonts w:cstheme="minorHAnsi"/>
        </w:rPr>
      </w:pPr>
      <w:r w:rsidRPr="00D05C3A">
        <w:rPr>
          <w:rFonts w:cstheme="minorHAnsi"/>
        </w:rPr>
        <w:t xml:space="preserve">Sposób podania: </w:t>
      </w:r>
    </w:p>
    <w:p w14:paraId="13CFAEB1" w14:textId="77777777" w:rsidR="00401D62" w:rsidRPr="00D05C3A" w:rsidRDefault="00401D62" w:rsidP="00401D62">
      <w:pPr>
        <w:numPr>
          <w:ilvl w:val="0"/>
          <w:numId w:val="44"/>
        </w:numPr>
        <w:tabs>
          <w:tab w:val="num" w:pos="1985"/>
        </w:tabs>
        <w:autoSpaceDE w:val="0"/>
        <w:autoSpaceDN w:val="0"/>
        <w:adjustRightInd w:val="0"/>
        <w:spacing w:after="0" w:line="240" w:lineRule="auto"/>
        <w:jc w:val="both"/>
        <w:rPr>
          <w:rFonts w:cstheme="minorHAnsi"/>
        </w:rPr>
      </w:pPr>
      <w:r w:rsidRPr="00D05C3A">
        <w:rPr>
          <w:rFonts w:cstheme="minorHAnsi"/>
        </w:rPr>
        <w:t xml:space="preserve">w formie stołu szwedzkiego z zapewnieniem filiżanek, talerzyków, szklaneczek do zimnych napojów, łyżeczek i serwetek (nie dopuszcza się stosowania plastikowych sztućców i naczyń), </w:t>
      </w:r>
    </w:p>
    <w:p w14:paraId="216D86B5" w14:textId="77777777" w:rsidR="00401D62" w:rsidRPr="00D05C3A" w:rsidRDefault="00401D62" w:rsidP="00401D62">
      <w:pPr>
        <w:numPr>
          <w:ilvl w:val="0"/>
          <w:numId w:val="44"/>
        </w:numPr>
        <w:tabs>
          <w:tab w:val="clear" w:pos="786"/>
          <w:tab w:val="num" w:pos="926"/>
          <w:tab w:val="num" w:pos="1985"/>
        </w:tabs>
        <w:autoSpaceDE w:val="0"/>
        <w:autoSpaceDN w:val="0"/>
        <w:adjustRightInd w:val="0"/>
        <w:spacing w:after="0" w:line="240" w:lineRule="auto"/>
        <w:jc w:val="both"/>
        <w:rPr>
          <w:rFonts w:cstheme="minorHAnsi"/>
        </w:rPr>
      </w:pPr>
      <w:r w:rsidRPr="00D05C3A">
        <w:rPr>
          <w:rFonts w:cstheme="minorHAnsi"/>
        </w:rPr>
        <w:t xml:space="preserve">soki owocowe serwowane w szklanych dzbankach, </w:t>
      </w:r>
    </w:p>
    <w:p w14:paraId="01D58F65" w14:textId="77777777" w:rsidR="00401D62" w:rsidRPr="00D05C3A" w:rsidRDefault="00401D62" w:rsidP="00401D62">
      <w:pPr>
        <w:pStyle w:val="Akapitzlist"/>
        <w:numPr>
          <w:ilvl w:val="0"/>
          <w:numId w:val="44"/>
        </w:numPr>
        <w:tabs>
          <w:tab w:val="clear" w:pos="786"/>
          <w:tab w:val="num" w:pos="926"/>
          <w:tab w:val="num" w:pos="1985"/>
        </w:tabs>
        <w:spacing w:after="0"/>
        <w:rPr>
          <w:rFonts w:cstheme="minorHAnsi"/>
        </w:rPr>
      </w:pPr>
      <w:r w:rsidRPr="00D05C3A">
        <w:rPr>
          <w:rFonts w:cstheme="minorHAnsi"/>
        </w:rPr>
        <w:t>woda niegazowana i gazowana: serwowane w szklanych butelkach o pojemności 0,33 l,</w:t>
      </w:r>
    </w:p>
    <w:p w14:paraId="78EACDA9" w14:textId="77777777" w:rsidR="00401D62" w:rsidRPr="00D05C3A" w:rsidRDefault="00401D62" w:rsidP="00401D62">
      <w:pPr>
        <w:numPr>
          <w:ilvl w:val="0"/>
          <w:numId w:val="44"/>
        </w:numPr>
        <w:tabs>
          <w:tab w:val="clear" w:pos="786"/>
          <w:tab w:val="num" w:pos="926"/>
          <w:tab w:val="num" w:pos="1985"/>
        </w:tabs>
        <w:autoSpaceDE w:val="0"/>
        <w:autoSpaceDN w:val="0"/>
        <w:adjustRightInd w:val="0"/>
        <w:spacing w:after="0" w:line="240" w:lineRule="auto"/>
        <w:jc w:val="both"/>
        <w:rPr>
          <w:rFonts w:cstheme="minorHAnsi"/>
        </w:rPr>
      </w:pPr>
      <w:r w:rsidRPr="00D05C3A">
        <w:rPr>
          <w:rFonts w:cstheme="minorHAnsi"/>
        </w:rPr>
        <w:t>wrzątek do herbaty w termosach,</w:t>
      </w:r>
    </w:p>
    <w:p w14:paraId="62E0C089" w14:textId="77777777" w:rsidR="00401D62" w:rsidRPr="00D05C3A" w:rsidRDefault="00401D62" w:rsidP="00401D62">
      <w:pPr>
        <w:numPr>
          <w:ilvl w:val="0"/>
          <w:numId w:val="44"/>
        </w:numPr>
        <w:tabs>
          <w:tab w:val="clear" w:pos="786"/>
          <w:tab w:val="num" w:pos="926"/>
          <w:tab w:val="num" w:pos="1985"/>
        </w:tabs>
        <w:autoSpaceDE w:val="0"/>
        <w:autoSpaceDN w:val="0"/>
        <w:adjustRightInd w:val="0"/>
        <w:spacing w:after="0" w:line="240" w:lineRule="auto"/>
        <w:jc w:val="both"/>
        <w:rPr>
          <w:rFonts w:cstheme="minorHAnsi"/>
          <w:color w:val="FF0000"/>
        </w:rPr>
      </w:pPr>
      <w:r w:rsidRPr="00890C16">
        <w:rPr>
          <w:rFonts w:cstheme="minorHAnsi"/>
        </w:rPr>
        <w:t>lunch podany do stołu</w:t>
      </w:r>
    </w:p>
    <w:p w14:paraId="63472727" w14:textId="77777777" w:rsidR="00401D62" w:rsidRPr="00D05C3A" w:rsidRDefault="00401D62" w:rsidP="00401D62">
      <w:pPr>
        <w:autoSpaceDE w:val="0"/>
        <w:autoSpaceDN w:val="0"/>
        <w:adjustRightInd w:val="0"/>
        <w:spacing w:after="0" w:line="240" w:lineRule="auto"/>
        <w:ind w:left="851" w:hanging="425"/>
        <w:jc w:val="both"/>
        <w:rPr>
          <w:rFonts w:cstheme="minorHAnsi"/>
        </w:rPr>
      </w:pPr>
      <w:r w:rsidRPr="00D05C3A">
        <w:rPr>
          <w:rFonts w:cstheme="minorHAnsi"/>
        </w:rPr>
        <w:t xml:space="preserve">Wykonawca zobowiązany jest do udekorowania stołu gwarantującego elegancki wygląd (obrusy jednolitego koloru – czyste i nieuszkodzone, kompozycja dopasowana do wnętrza i musi obejmować obrusy dobrane do siebie,), możliwość wykorzystania dekoracji z kwiatów </w:t>
      </w:r>
      <w:r>
        <w:rPr>
          <w:rFonts w:cstheme="minorHAnsi"/>
        </w:rPr>
        <w:br/>
      </w:r>
      <w:r w:rsidRPr="00D05C3A">
        <w:rPr>
          <w:rFonts w:cstheme="minorHAnsi"/>
        </w:rPr>
        <w:t>i serwetek, kształt i ustawienie stołu - w sposób umożliwiający integrację uczestników szkolenia</w:t>
      </w:r>
      <w:r>
        <w:rPr>
          <w:rFonts w:cstheme="minorHAnsi"/>
        </w:rPr>
        <w:t>.</w:t>
      </w:r>
    </w:p>
    <w:p w14:paraId="2F9DFD4D" w14:textId="77777777" w:rsidR="00401D62" w:rsidRDefault="00401D62" w:rsidP="00AF56A8">
      <w:pPr>
        <w:autoSpaceDE w:val="0"/>
        <w:autoSpaceDN w:val="0"/>
        <w:adjustRightInd w:val="0"/>
        <w:spacing w:after="0" w:line="240" w:lineRule="auto"/>
        <w:ind w:left="851" w:hanging="425"/>
        <w:jc w:val="both"/>
        <w:rPr>
          <w:rFonts w:cstheme="minorHAnsi"/>
        </w:rPr>
      </w:pPr>
    </w:p>
    <w:p w14:paraId="0556B13F" w14:textId="77777777" w:rsidR="00AF56A8" w:rsidRPr="00D05C3A" w:rsidRDefault="00AF56A8" w:rsidP="00AF56A8">
      <w:pPr>
        <w:pStyle w:val="Tekstpodstawowy"/>
        <w:spacing w:before="0" w:after="0"/>
        <w:ind w:left="851" w:hanging="425"/>
        <w:rPr>
          <w:rFonts w:asciiTheme="minorHAnsi" w:hAnsiTheme="minorHAnsi" w:cstheme="minorHAnsi"/>
          <w:sz w:val="22"/>
          <w:szCs w:val="22"/>
        </w:rPr>
      </w:pPr>
      <w:r w:rsidRPr="00D05C3A">
        <w:rPr>
          <w:rFonts w:asciiTheme="minorHAnsi" w:hAnsiTheme="minorHAnsi" w:cstheme="minorHAnsi"/>
          <w:sz w:val="22"/>
          <w:szCs w:val="22"/>
        </w:rPr>
        <w:t>Wykonawca zobowiązany jest do ciągłego uzupełniania wszystkich produktów oraz napoi gorących i zimnych w godzinach trwania spotkania, jak również do zapewnienia stałej obsługi kelnerskiej.</w:t>
      </w:r>
    </w:p>
    <w:p w14:paraId="69DA6872" w14:textId="77777777" w:rsidR="00AF56A8" w:rsidRPr="00D05C3A" w:rsidRDefault="00AF56A8" w:rsidP="00AF56A8">
      <w:pPr>
        <w:pStyle w:val="Tekstpodstawowy"/>
        <w:spacing w:before="0" w:after="0"/>
        <w:ind w:left="851" w:hanging="425"/>
        <w:rPr>
          <w:rFonts w:asciiTheme="minorHAnsi" w:hAnsiTheme="minorHAnsi" w:cstheme="minorHAnsi"/>
          <w:sz w:val="22"/>
          <w:szCs w:val="22"/>
        </w:rPr>
      </w:pPr>
    </w:p>
    <w:p w14:paraId="7AE5BDD8" w14:textId="77777777" w:rsidR="00AF56A8" w:rsidRPr="00D05C3A" w:rsidRDefault="00AF56A8" w:rsidP="00AF56A8">
      <w:pPr>
        <w:tabs>
          <w:tab w:val="left" w:pos="8371"/>
          <w:tab w:val="left" w:leader="dot" w:pos="9498"/>
        </w:tabs>
        <w:ind w:left="360"/>
        <w:rPr>
          <w:rFonts w:cstheme="minorHAnsi"/>
          <w:b/>
        </w:rPr>
      </w:pPr>
    </w:p>
    <w:p w14:paraId="5AB0FEE7" w14:textId="77777777" w:rsidR="00AF56A8" w:rsidRPr="00D05C3A" w:rsidRDefault="00AF56A8" w:rsidP="00AF56A8">
      <w:pPr>
        <w:tabs>
          <w:tab w:val="left" w:pos="8371"/>
          <w:tab w:val="left" w:leader="dot" w:pos="9498"/>
        </w:tabs>
        <w:ind w:left="360"/>
        <w:rPr>
          <w:rFonts w:cstheme="minorHAnsi"/>
          <w:b/>
        </w:rPr>
      </w:pPr>
      <w:r w:rsidRPr="00D05C3A">
        <w:rPr>
          <w:rFonts w:cstheme="minorHAnsi"/>
          <w:b/>
        </w:rPr>
        <w:t>Obowiązki Wykonawcy po zawarciu umowy:</w:t>
      </w:r>
    </w:p>
    <w:p w14:paraId="532FD270" w14:textId="77777777" w:rsidR="00AF56A8" w:rsidRPr="00D05C3A" w:rsidRDefault="00AF56A8" w:rsidP="00AF56A8">
      <w:pPr>
        <w:autoSpaceDE w:val="0"/>
        <w:autoSpaceDN w:val="0"/>
        <w:adjustRightInd w:val="0"/>
        <w:spacing w:after="0" w:line="240" w:lineRule="auto"/>
        <w:ind w:left="1134" w:hanging="567"/>
        <w:rPr>
          <w:rFonts w:cstheme="minorHAnsi"/>
        </w:rPr>
      </w:pPr>
      <w:r w:rsidRPr="00D05C3A">
        <w:rPr>
          <w:rFonts w:cstheme="minorHAnsi"/>
        </w:rPr>
        <w:t>W ramach przedmiotu zamówienia Wykonawca jest zobowiązany do:</w:t>
      </w:r>
    </w:p>
    <w:p w14:paraId="0092B86E" w14:textId="6609705C" w:rsidR="00493AB4" w:rsidRPr="00D05C3A" w:rsidRDefault="00493AB4" w:rsidP="001A0C97">
      <w:pPr>
        <w:numPr>
          <w:ilvl w:val="0"/>
          <w:numId w:val="38"/>
        </w:numPr>
        <w:tabs>
          <w:tab w:val="clear" w:pos="720"/>
          <w:tab w:val="num" w:pos="1134"/>
        </w:tabs>
        <w:autoSpaceDE w:val="0"/>
        <w:autoSpaceDN w:val="0"/>
        <w:adjustRightInd w:val="0"/>
        <w:spacing w:after="0" w:line="240" w:lineRule="auto"/>
        <w:ind w:left="1134" w:hanging="567"/>
        <w:jc w:val="both"/>
        <w:rPr>
          <w:rFonts w:cstheme="minorHAnsi"/>
        </w:rPr>
      </w:pPr>
      <w:r w:rsidRPr="00D05C3A">
        <w:rPr>
          <w:rFonts w:cstheme="minorHAnsi"/>
        </w:rPr>
        <w:t xml:space="preserve">zorganizowania i przeprowadzenia szkolenia tematycznego dla maksymalnie 12 osób </w:t>
      </w:r>
      <w:r w:rsidRPr="00D05C3A">
        <w:rPr>
          <w:rFonts w:cstheme="minorHAnsi"/>
        </w:rPr>
        <w:br/>
      </w:r>
      <w:bookmarkStart w:id="0" w:name="_GoBack"/>
      <w:bookmarkEnd w:id="0"/>
      <w:r w:rsidRPr="00D05C3A">
        <w:rPr>
          <w:rFonts w:cstheme="minorHAnsi"/>
        </w:rPr>
        <w:t xml:space="preserve">w terminie do dnia </w:t>
      </w:r>
      <w:r w:rsidR="00D1344A">
        <w:rPr>
          <w:rFonts w:cstheme="minorHAnsi"/>
        </w:rPr>
        <w:t>15</w:t>
      </w:r>
      <w:r w:rsidRPr="00D05C3A">
        <w:rPr>
          <w:rFonts w:cstheme="minorHAnsi"/>
        </w:rPr>
        <w:t xml:space="preserve"> grudnia 2022 roku., (szczegółowy termin szkolenia zostanie </w:t>
      </w:r>
      <w:r w:rsidR="001A0C97">
        <w:rPr>
          <w:rFonts w:cstheme="minorHAnsi"/>
        </w:rPr>
        <w:t xml:space="preserve">  </w:t>
      </w:r>
      <w:r w:rsidRPr="00D05C3A">
        <w:rPr>
          <w:rFonts w:cstheme="minorHAnsi"/>
        </w:rPr>
        <w:t xml:space="preserve">uzgodniony z Zamawiającym, przy czym możliwy jest jedynie termin odpowiadający </w:t>
      </w:r>
      <w:r w:rsidR="001A0C97">
        <w:rPr>
          <w:rFonts w:cstheme="minorHAnsi"/>
        </w:rPr>
        <w:br/>
      </w:r>
      <w:r w:rsidRPr="00D05C3A">
        <w:rPr>
          <w:rFonts w:cstheme="minorHAnsi"/>
        </w:rPr>
        <w:t>dniom roboczym – bez dni wolnych od pracy)</w:t>
      </w:r>
    </w:p>
    <w:p w14:paraId="2710EE05" w14:textId="77777777" w:rsidR="00AF56A8" w:rsidRPr="00D05C3A" w:rsidRDefault="00AF56A8" w:rsidP="00483CD6">
      <w:pPr>
        <w:numPr>
          <w:ilvl w:val="0"/>
          <w:numId w:val="38"/>
        </w:numPr>
        <w:autoSpaceDE w:val="0"/>
        <w:autoSpaceDN w:val="0"/>
        <w:adjustRightInd w:val="0"/>
        <w:spacing w:after="0" w:line="240" w:lineRule="auto"/>
        <w:ind w:left="1134" w:hanging="567"/>
        <w:jc w:val="both"/>
        <w:rPr>
          <w:rFonts w:cstheme="minorHAnsi"/>
        </w:rPr>
      </w:pPr>
      <w:r w:rsidRPr="00D05C3A">
        <w:rPr>
          <w:rFonts w:cstheme="minorHAnsi"/>
        </w:rPr>
        <w:t xml:space="preserve">zapewnienia wykwalifikowanych trenerów zgodnie z wymaganiami oraz ofertą Wykonawcy, </w:t>
      </w:r>
    </w:p>
    <w:p w14:paraId="4F87F86D" w14:textId="245BA449" w:rsidR="00AF56A8" w:rsidRPr="00D05C3A" w:rsidRDefault="00AF56A8" w:rsidP="00483CD6">
      <w:pPr>
        <w:numPr>
          <w:ilvl w:val="0"/>
          <w:numId w:val="38"/>
        </w:numPr>
        <w:autoSpaceDE w:val="0"/>
        <w:autoSpaceDN w:val="0"/>
        <w:adjustRightInd w:val="0"/>
        <w:spacing w:after="0" w:line="240" w:lineRule="auto"/>
        <w:ind w:left="1134" w:hanging="567"/>
        <w:jc w:val="both"/>
        <w:rPr>
          <w:rFonts w:cstheme="minorHAnsi"/>
        </w:rPr>
      </w:pPr>
      <w:r w:rsidRPr="00D05C3A">
        <w:rPr>
          <w:rFonts w:cstheme="minorHAnsi"/>
        </w:rPr>
        <w:t xml:space="preserve">zapewnienia podczas szkolenia sali dla </w:t>
      </w:r>
      <w:r w:rsidR="00483CD6" w:rsidRPr="00D05C3A">
        <w:rPr>
          <w:rFonts w:cstheme="minorHAnsi"/>
        </w:rPr>
        <w:t>12</w:t>
      </w:r>
      <w:r w:rsidRPr="00D05C3A">
        <w:rPr>
          <w:rFonts w:cstheme="minorHAnsi"/>
        </w:rPr>
        <w:t xml:space="preserve"> osób wraz z wyposażeniem,</w:t>
      </w:r>
    </w:p>
    <w:p w14:paraId="2E5259CC" w14:textId="77777777" w:rsidR="00AF56A8" w:rsidRPr="00D05C3A" w:rsidRDefault="00AF56A8" w:rsidP="00483CD6">
      <w:pPr>
        <w:numPr>
          <w:ilvl w:val="0"/>
          <w:numId w:val="38"/>
        </w:numPr>
        <w:autoSpaceDE w:val="0"/>
        <w:autoSpaceDN w:val="0"/>
        <w:adjustRightInd w:val="0"/>
        <w:spacing w:after="0" w:line="240" w:lineRule="auto"/>
        <w:ind w:left="1134" w:hanging="567"/>
        <w:jc w:val="both"/>
        <w:rPr>
          <w:rFonts w:cstheme="minorHAnsi"/>
        </w:rPr>
      </w:pPr>
      <w:r w:rsidRPr="00D05C3A">
        <w:rPr>
          <w:rFonts w:cstheme="minorHAnsi"/>
        </w:rPr>
        <w:t>zapewnienia uczestnikom szkolenia, a także trenerowi ciągłej usługi gastronomicznej w trakcie szkolenia;</w:t>
      </w:r>
    </w:p>
    <w:p w14:paraId="284BA5AD" w14:textId="6EAD0F83" w:rsidR="00AF56A8" w:rsidRPr="00D05C3A" w:rsidRDefault="00401D62" w:rsidP="00483CD6">
      <w:pPr>
        <w:numPr>
          <w:ilvl w:val="0"/>
          <w:numId w:val="38"/>
        </w:numPr>
        <w:autoSpaceDE w:val="0"/>
        <w:autoSpaceDN w:val="0"/>
        <w:adjustRightInd w:val="0"/>
        <w:spacing w:after="0" w:line="240" w:lineRule="auto"/>
        <w:ind w:left="1134" w:hanging="567"/>
        <w:jc w:val="both"/>
        <w:rPr>
          <w:rFonts w:cstheme="minorHAnsi"/>
          <w:color w:val="FF0000"/>
        </w:rPr>
      </w:pPr>
      <w:r w:rsidRPr="00401D62">
        <w:rPr>
          <w:rFonts w:cstheme="minorHAnsi"/>
        </w:rPr>
        <w:t>z</w:t>
      </w:r>
      <w:r w:rsidR="00AF56A8" w:rsidRPr="00401D62">
        <w:rPr>
          <w:rFonts w:cstheme="minorHAnsi"/>
        </w:rPr>
        <w:t>apewnienie uczestnikom szkolenia lunchu</w:t>
      </w:r>
      <w:r w:rsidR="009B226B" w:rsidRPr="00401D62">
        <w:rPr>
          <w:rFonts w:cstheme="minorHAnsi"/>
        </w:rPr>
        <w:t>,</w:t>
      </w:r>
    </w:p>
    <w:p w14:paraId="791FAB05" w14:textId="77777777" w:rsidR="00AF56A8" w:rsidRPr="00D05C3A" w:rsidRDefault="00AF56A8" w:rsidP="00483CD6">
      <w:pPr>
        <w:pStyle w:val="Akapitzlist"/>
        <w:numPr>
          <w:ilvl w:val="0"/>
          <w:numId w:val="38"/>
        </w:numPr>
        <w:ind w:left="1134" w:hanging="567"/>
        <w:rPr>
          <w:rFonts w:cstheme="minorHAnsi"/>
        </w:rPr>
      </w:pPr>
      <w:r w:rsidRPr="00D05C3A">
        <w:rPr>
          <w:rFonts w:cstheme="minorHAnsi"/>
        </w:rPr>
        <w:t>Wykonawca zapewni materiały szkoleniowe w formie elektronicznej i papierowej, które przejdą na własność Zamawiającego.</w:t>
      </w:r>
    </w:p>
    <w:p w14:paraId="4EF0E277" w14:textId="77777777" w:rsidR="00AF56A8" w:rsidRPr="00D05C3A" w:rsidRDefault="00AF56A8" w:rsidP="00483CD6">
      <w:pPr>
        <w:numPr>
          <w:ilvl w:val="0"/>
          <w:numId w:val="38"/>
        </w:numPr>
        <w:autoSpaceDE w:val="0"/>
        <w:autoSpaceDN w:val="0"/>
        <w:adjustRightInd w:val="0"/>
        <w:spacing w:after="0" w:line="240" w:lineRule="auto"/>
        <w:ind w:left="1134" w:hanging="567"/>
        <w:jc w:val="both"/>
        <w:rPr>
          <w:rFonts w:cstheme="minorHAnsi"/>
        </w:rPr>
      </w:pPr>
      <w:r w:rsidRPr="00D05C3A">
        <w:rPr>
          <w:rFonts w:cstheme="minorHAnsi"/>
        </w:rPr>
        <w:t xml:space="preserve">opracowania programu szkolenia, przekazania go do akceptacji Zamawiającemu,  </w:t>
      </w:r>
    </w:p>
    <w:p w14:paraId="0A2CCE9E" w14:textId="77777777" w:rsidR="00AF56A8" w:rsidRPr="00D05C3A" w:rsidRDefault="00AF56A8" w:rsidP="00483CD6">
      <w:pPr>
        <w:numPr>
          <w:ilvl w:val="0"/>
          <w:numId w:val="38"/>
        </w:numPr>
        <w:autoSpaceDE w:val="0"/>
        <w:autoSpaceDN w:val="0"/>
        <w:adjustRightInd w:val="0"/>
        <w:spacing w:after="0" w:line="240" w:lineRule="auto"/>
        <w:ind w:left="1134" w:hanging="567"/>
        <w:jc w:val="both"/>
        <w:rPr>
          <w:rFonts w:cstheme="minorHAnsi"/>
        </w:rPr>
      </w:pPr>
      <w:r w:rsidRPr="00D05C3A">
        <w:rPr>
          <w:rFonts w:cstheme="minorHAnsi"/>
        </w:rPr>
        <w:t>opracowania i wydrukowania list obecności oraz list potwierdzających odbiór materiałów szkoleniowych i przekazania oryginałów list Zamawiającemu,</w:t>
      </w:r>
    </w:p>
    <w:p w14:paraId="73FF3FA3" w14:textId="77777777" w:rsidR="00AF56A8" w:rsidRPr="00401D62" w:rsidRDefault="00AF56A8" w:rsidP="00483CD6">
      <w:pPr>
        <w:numPr>
          <w:ilvl w:val="0"/>
          <w:numId w:val="38"/>
        </w:numPr>
        <w:autoSpaceDE w:val="0"/>
        <w:autoSpaceDN w:val="0"/>
        <w:adjustRightInd w:val="0"/>
        <w:spacing w:after="0" w:line="240" w:lineRule="auto"/>
        <w:ind w:left="1134" w:hanging="567"/>
        <w:jc w:val="both"/>
        <w:rPr>
          <w:rFonts w:cstheme="minorHAnsi"/>
        </w:rPr>
      </w:pPr>
      <w:r w:rsidRPr="00D05C3A">
        <w:rPr>
          <w:rFonts w:cstheme="minorHAnsi"/>
        </w:rPr>
        <w:t xml:space="preserve">merytorycznego przygotowania materiałów szkoleniowych i przekazania do akceptacji Zamawiającemu, następnie po zaakceptowaniu przez Zamawiającego Wykonawca zobowiązany jest do przekazania wersji papierowej materiałów szkoleniowych uczestnikom szkolenia </w:t>
      </w:r>
      <w:r w:rsidRPr="00401D62">
        <w:rPr>
          <w:rFonts w:cstheme="minorHAnsi"/>
        </w:rPr>
        <w:t>(dodatkowo na prośbę uczestników szkolenia do ewentualnego przekazania uczestnikom materiałów w formie elektronicznej),</w:t>
      </w:r>
    </w:p>
    <w:p w14:paraId="223951EB" w14:textId="77777777" w:rsidR="00AF56A8" w:rsidRPr="00D05C3A" w:rsidRDefault="00AF56A8" w:rsidP="00483CD6">
      <w:pPr>
        <w:numPr>
          <w:ilvl w:val="0"/>
          <w:numId w:val="38"/>
        </w:numPr>
        <w:autoSpaceDE w:val="0"/>
        <w:autoSpaceDN w:val="0"/>
        <w:adjustRightInd w:val="0"/>
        <w:spacing w:after="0" w:line="240" w:lineRule="auto"/>
        <w:ind w:left="1134" w:hanging="567"/>
        <w:jc w:val="both"/>
        <w:rPr>
          <w:rFonts w:cstheme="minorHAnsi"/>
        </w:rPr>
      </w:pPr>
      <w:r w:rsidRPr="00D05C3A">
        <w:rPr>
          <w:rFonts w:cstheme="minorHAnsi"/>
        </w:rPr>
        <w:t>przekazania Zamawiającemu w celu archiwizacji jednego egzemplarza wszystkich materiałów szkoleniowych opracowanych przez Wykonawcę;</w:t>
      </w:r>
    </w:p>
    <w:p w14:paraId="0C086809" w14:textId="77777777" w:rsidR="00AF56A8" w:rsidRPr="00D05C3A" w:rsidRDefault="00AF56A8" w:rsidP="00483CD6">
      <w:pPr>
        <w:numPr>
          <w:ilvl w:val="0"/>
          <w:numId w:val="38"/>
        </w:numPr>
        <w:autoSpaceDE w:val="0"/>
        <w:autoSpaceDN w:val="0"/>
        <w:adjustRightInd w:val="0"/>
        <w:spacing w:after="0" w:line="240" w:lineRule="auto"/>
        <w:ind w:left="1134" w:hanging="567"/>
        <w:jc w:val="both"/>
        <w:rPr>
          <w:rFonts w:cstheme="minorHAnsi"/>
        </w:rPr>
      </w:pPr>
      <w:r w:rsidRPr="00D05C3A">
        <w:rPr>
          <w:rFonts w:cstheme="minorHAnsi"/>
        </w:rPr>
        <w:t>opracowania i wydrukowania certyfikatów ukończenia szkolenia w liczbie odpowiadającej liczbie absolwentów szkolenia oraz do przekazania Zamawiającemu w celu archiwizacji kserokopii wszystkich certyfikatów wydanych uczestnikom wraz z imienną listą potwierdzającą odbiór certyfikatów,</w:t>
      </w:r>
    </w:p>
    <w:p w14:paraId="398BD592" w14:textId="77777777" w:rsidR="00AF56A8" w:rsidRPr="00D05C3A" w:rsidRDefault="00AF56A8" w:rsidP="00483CD6">
      <w:pPr>
        <w:numPr>
          <w:ilvl w:val="0"/>
          <w:numId w:val="38"/>
        </w:numPr>
        <w:autoSpaceDE w:val="0"/>
        <w:autoSpaceDN w:val="0"/>
        <w:adjustRightInd w:val="0"/>
        <w:spacing w:after="0" w:line="240" w:lineRule="auto"/>
        <w:ind w:left="1134" w:hanging="567"/>
        <w:jc w:val="both"/>
        <w:rPr>
          <w:rFonts w:cstheme="minorHAnsi"/>
        </w:rPr>
      </w:pPr>
      <w:r w:rsidRPr="00D05C3A">
        <w:rPr>
          <w:rFonts w:cstheme="minorHAnsi"/>
        </w:rPr>
        <w:t xml:space="preserve">oznakowania wszystkich dokumentów i materiałów szkoleniowych, opracowywanych przez Wykonawcę w ramach usługi zgodnie z wytycznymi Zamawiającego oraz zgodnie z wytycznymi dotyczącymi oznaczenia działań finansowanych ze środków UE w ramach Programu Operacyjnego </w:t>
      </w:r>
    </w:p>
    <w:p w14:paraId="448D13A3" w14:textId="02B3E085" w:rsidR="00AF56A8" w:rsidRPr="00D05C3A" w:rsidRDefault="00AF56A8" w:rsidP="00483CD6">
      <w:pPr>
        <w:numPr>
          <w:ilvl w:val="0"/>
          <w:numId w:val="38"/>
        </w:numPr>
        <w:autoSpaceDE w:val="0"/>
        <w:autoSpaceDN w:val="0"/>
        <w:adjustRightInd w:val="0"/>
        <w:spacing w:after="0" w:line="240" w:lineRule="auto"/>
        <w:ind w:left="1134" w:hanging="567"/>
        <w:jc w:val="both"/>
        <w:rPr>
          <w:rFonts w:cstheme="minorHAnsi"/>
        </w:rPr>
      </w:pPr>
      <w:r w:rsidRPr="00D05C3A">
        <w:rPr>
          <w:rFonts w:cstheme="minorHAnsi"/>
        </w:rPr>
        <w:t>oznakowania pomieszczeń, w których będą odbywać się szkolenia zgodnie z wytycznymi Zamawiającego oraz zgodnie z wytycznymi dotyczącymi oznaczenia działań finans</w:t>
      </w:r>
      <w:r w:rsidRPr="00401D62">
        <w:rPr>
          <w:rFonts w:cstheme="minorHAnsi"/>
        </w:rPr>
        <w:t>owanych ze środków UE w ramach Programu Operacyjnego Wiedza Edukacja Rozwój 2014-2020</w:t>
      </w:r>
      <w:r w:rsidR="00063FEC" w:rsidRPr="00401D62">
        <w:rPr>
          <w:rFonts w:cstheme="minorHAnsi"/>
        </w:rPr>
        <w:t xml:space="preserve"> – plakaty zostaną dostarczone przez Zamawiającego,</w:t>
      </w:r>
    </w:p>
    <w:p w14:paraId="733726A2" w14:textId="77777777" w:rsidR="00AF56A8" w:rsidRPr="00D05C3A" w:rsidRDefault="00AF56A8" w:rsidP="00483CD6">
      <w:pPr>
        <w:numPr>
          <w:ilvl w:val="0"/>
          <w:numId w:val="38"/>
        </w:numPr>
        <w:autoSpaceDE w:val="0"/>
        <w:autoSpaceDN w:val="0"/>
        <w:adjustRightInd w:val="0"/>
        <w:spacing w:after="0" w:line="240" w:lineRule="auto"/>
        <w:ind w:left="1134" w:hanging="567"/>
        <w:jc w:val="both"/>
        <w:rPr>
          <w:rFonts w:cstheme="minorHAnsi"/>
        </w:rPr>
      </w:pPr>
      <w:r w:rsidRPr="00D05C3A">
        <w:rPr>
          <w:rFonts w:cstheme="minorHAnsi"/>
        </w:rPr>
        <w:t>w miejscu realizacji szkolenia Wykonawca zamieści informację, że szkolenie jest realizowane:</w:t>
      </w:r>
    </w:p>
    <w:p w14:paraId="25D20D90" w14:textId="022C6D95" w:rsidR="00AF56A8" w:rsidRPr="00401D62" w:rsidRDefault="00AF56A8" w:rsidP="00AF56A8">
      <w:pPr>
        <w:autoSpaceDE w:val="0"/>
        <w:autoSpaceDN w:val="0"/>
        <w:adjustRightInd w:val="0"/>
        <w:spacing w:after="0" w:line="240" w:lineRule="auto"/>
        <w:ind w:left="1134"/>
        <w:jc w:val="both"/>
        <w:rPr>
          <w:rFonts w:cstheme="minorHAnsi"/>
        </w:rPr>
      </w:pPr>
      <w:r w:rsidRPr="00D05C3A">
        <w:rPr>
          <w:rFonts w:cstheme="minorHAnsi"/>
        </w:rPr>
        <w:t xml:space="preserve">w ramach projektu „Poprawa jakości kształcenia i zarządzania na Uniwersytecie Ekonomicznym w Poznaniu” w ramach Programu Operacyjnego Wiedza Edukacja Rozwój </w:t>
      </w:r>
      <w:r w:rsidRPr="00401D62">
        <w:rPr>
          <w:rFonts w:cstheme="minorHAnsi"/>
        </w:rPr>
        <w:t xml:space="preserve">2014-2020 – plakaty  zostaną </w:t>
      </w:r>
      <w:r w:rsidR="00063FEC" w:rsidRPr="00401D62">
        <w:rPr>
          <w:rFonts w:cstheme="minorHAnsi"/>
        </w:rPr>
        <w:t>dostarczone przez Zamawiającego,</w:t>
      </w:r>
      <w:r w:rsidRPr="00401D62">
        <w:rPr>
          <w:rFonts w:cstheme="minorHAnsi"/>
        </w:rPr>
        <w:t xml:space="preserve"> </w:t>
      </w:r>
    </w:p>
    <w:p w14:paraId="065F18C5" w14:textId="77777777" w:rsidR="00AF56A8" w:rsidRPr="00401D62" w:rsidRDefault="00AF56A8" w:rsidP="00483CD6">
      <w:pPr>
        <w:numPr>
          <w:ilvl w:val="0"/>
          <w:numId w:val="38"/>
        </w:numPr>
        <w:autoSpaceDE w:val="0"/>
        <w:autoSpaceDN w:val="0"/>
        <w:adjustRightInd w:val="0"/>
        <w:spacing w:after="0" w:line="240" w:lineRule="auto"/>
        <w:ind w:left="1134" w:hanging="567"/>
        <w:jc w:val="both"/>
        <w:rPr>
          <w:rFonts w:cstheme="minorHAnsi"/>
        </w:rPr>
      </w:pPr>
      <w:r w:rsidRPr="00401D62">
        <w:rPr>
          <w:rFonts w:cstheme="minorHAnsi"/>
        </w:rPr>
        <w:t>poinformowania uczestników szkolenia o źródle finansowania szkolenia.</w:t>
      </w:r>
    </w:p>
    <w:p w14:paraId="0945EDAD" w14:textId="77777777" w:rsidR="00AF56A8" w:rsidRPr="00D05C3A" w:rsidRDefault="00AF56A8" w:rsidP="00483CD6">
      <w:pPr>
        <w:numPr>
          <w:ilvl w:val="0"/>
          <w:numId w:val="38"/>
        </w:numPr>
        <w:autoSpaceDE w:val="0"/>
        <w:autoSpaceDN w:val="0"/>
        <w:adjustRightInd w:val="0"/>
        <w:spacing w:after="0" w:line="240" w:lineRule="auto"/>
        <w:ind w:left="1134" w:hanging="567"/>
        <w:jc w:val="both"/>
        <w:rPr>
          <w:rFonts w:cstheme="minorHAnsi"/>
        </w:rPr>
      </w:pPr>
      <w:r w:rsidRPr="00D05C3A">
        <w:rPr>
          <w:rFonts w:cstheme="minorHAnsi"/>
        </w:rPr>
        <w:t>zapewnienia w czasie trwania szkolenia warunków odpowiadających przepisom z zakresu bezpieczeństwa i higieny pracy;</w:t>
      </w:r>
    </w:p>
    <w:p w14:paraId="5ABBAA7C" w14:textId="77777777" w:rsidR="00AF56A8" w:rsidRPr="00D05C3A" w:rsidRDefault="00AF56A8" w:rsidP="00483CD6">
      <w:pPr>
        <w:numPr>
          <w:ilvl w:val="0"/>
          <w:numId w:val="38"/>
        </w:numPr>
        <w:autoSpaceDE w:val="0"/>
        <w:autoSpaceDN w:val="0"/>
        <w:adjustRightInd w:val="0"/>
        <w:spacing w:after="0" w:line="240" w:lineRule="auto"/>
        <w:ind w:left="1134" w:hanging="567"/>
        <w:jc w:val="both"/>
        <w:rPr>
          <w:rFonts w:cstheme="minorHAnsi"/>
        </w:rPr>
      </w:pPr>
      <w:r w:rsidRPr="00D05C3A">
        <w:rPr>
          <w:rFonts w:cstheme="minorHAnsi"/>
        </w:rPr>
        <w:t>zapewnienia osoby odpowiedzialnej za kontakty robocze z Zamawiającym i za koordynację przebiegu szkolenia (w tym planowanie i aktualizowanie harmonogramu, kwestie organizacyjne i techniczne);</w:t>
      </w:r>
    </w:p>
    <w:p w14:paraId="6C88506E" w14:textId="77777777" w:rsidR="00AF56A8" w:rsidRPr="00D05C3A" w:rsidRDefault="00AF56A8" w:rsidP="00483CD6">
      <w:pPr>
        <w:numPr>
          <w:ilvl w:val="0"/>
          <w:numId w:val="38"/>
        </w:numPr>
        <w:autoSpaceDE w:val="0"/>
        <w:autoSpaceDN w:val="0"/>
        <w:adjustRightInd w:val="0"/>
        <w:spacing w:after="0" w:line="240" w:lineRule="auto"/>
        <w:ind w:left="1134" w:hanging="567"/>
        <w:jc w:val="both"/>
        <w:rPr>
          <w:rFonts w:cstheme="minorHAnsi"/>
        </w:rPr>
      </w:pPr>
      <w:r w:rsidRPr="00D05C3A">
        <w:rPr>
          <w:rFonts w:cstheme="minorHAnsi"/>
        </w:rPr>
        <w:t>zapewnienia osoby odpowiedzialnej za nadzór nad przebiegiem szkolenia w miejscu realizacji szkolenia, w tym m.in. za: materiały szkoleniowe, listy obecności i listy odbioru materiałów szkoleniowych, certyfikaty, listy potwierdzające odbiór certyfikatów. Certyfikaty zostaną wydane uczestnikom podczas szkolenia, a ich odbiór będzie dokumentowany przez uczestników na imiennej liście potwierdzającej odbiór certyfikatów, zawierającej podpis uczestnika i datę odbioru certyfikatu. Wykonawca będzie odpowiedzialny za sporządzenie ww. listy potwierdzającej oraz zbieranie podpisów od uczestników. Wykonawca przekaże oryginały list Zamawiającemu po zakończeniu szkolenia. Wykonawca będzie zobowiązany do przekazania kserokopii wszystkich certyfikatów wydanych uczestnikom wraz z imienną listą potwierdzającą odbiór certyfikatów Zamawiającemu w celu archiwizacji.</w:t>
      </w:r>
    </w:p>
    <w:p w14:paraId="44826FB1" w14:textId="77777777" w:rsidR="00AF56A8" w:rsidRPr="00D05C3A" w:rsidRDefault="00AF56A8" w:rsidP="00483CD6">
      <w:pPr>
        <w:pStyle w:val="Akapitzlist"/>
        <w:numPr>
          <w:ilvl w:val="0"/>
          <w:numId w:val="38"/>
        </w:numPr>
        <w:spacing w:after="0" w:line="240" w:lineRule="auto"/>
        <w:ind w:left="1134" w:hanging="567"/>
        <w:jc w:val="both"/>
        <w:rPr>
          <w:rFonts w:cstheme="minorHAnsi"/>
        </w:rPr>
      </w:pPr>
      <w:r w:rsidRPr="00D05C3A">
        <w:rPr>
          <w:rFonts w:cstheme="minorHAnsi"/>
        </w:rPr>
        <w:t>Wykonawca jest zobowiązany do zamieszczenia przesłanego przez Zamawiającego logotypów obowiązujących dla programu, z którego finansowane są kursy projektu na: wszystkich materiałach: szkoleniowych (zarówno w wersji papierowej, jak i elektronicznej), certyfikatach i innych,</w:t>
      </w:r>
    </w:p>
    <w:p w14:paraId="5B03AA26" w14:textId="77777777" w:rsidR="00AF56A8" w:rsidRPr="00D05C3A" w:rsidRDefault="00AF56A8" w:rsidP="00483CD6">
      <w:pPr>
        <w:pStyle w:val="Akapitzlist"/>
        <w:numPr>
          <w:ilvl w:val="0"/>
          <w:numId w:val="38"/>
        </w:numPr>
        <w:spacing w:after="0" w:line="240" w:lineRule="auto"/>
        <w:ind w:left="1134" w:hanging="567"/>
        <w:jc w:val="both"/>
        <w:rPr>
          <w:rFonts w:cstheme="minorHAnsi"/>
          <w:color w:val="000000" w:themeColor="text1"/>
        </w:rPr>
      </w:pPr>
      <w:r w:rsidRPr="00D05C3A">
        <w:rPr>
          <w:rFonts w:cstheme="minorHAnsi"/>
          <w:color w:val="000000" w:themeColor="text1"/>
        </w:rPr>
        <w:t xml:space="preserve">Wykonawca zapewnia, że szkolenie będące przedmiotem zamówienia realizowane będą zgodnie z załącznikiem 2 b "Definicje wskaźników monitorowania PO WER" do Szczegółowego Opisu Osi Priorytetowych Programu Operacyjnego Wiedza Edukacja Rozwój 2014-2020 w zakresie realizacji 4 etapów badania kompetencji uzyskanych przez uczestników szkolenia (konieczność przeprowadzenia badania poziomu kompetencji uczestników przed i po zakończeniu szkolenia) oraz zgodnie z załącznikiem  nr 2 do Wytycznych MiR w zakresie  monitorowania  postępu rzeczowego realizacji PO na lata 2014-2020 . </w:t>
      </w:r>
    </w:p>
    <w:p w14:paraId="36A34D45" w14:textId="77777777" w:rsidR="00AF56A8" w:rsidRPr="00D05C3A" w:rsidRDefault="00AF56A8" w:rsidP="00AF56A8">
      <w:pPr>
        <w:pStyle w:val="Akapitzlist"/>
        <w:tabs>
          <w:tab w:val="num" w:pos="1134"/>
        </w:tabs>
        <w:spacing w:after="0" w:line="240" w:lineRule="auto"/>
        <w:ind w:left="1134"/>
        <w:jc w:val="both"/>
        <w:rPr>
          <w:rFonts w:cstheme="minorHAnsi"/>
          <w:color w:val="000000" w:themeColor="text1"/>
        </w:rPr>
      </w:pPr>
      <w:r w:rsidRPr="00D05C3A">
        <w:rPr>
          <w:rFonts w:cstheme="minorHAnsi"/>
          <w:color w:val="000000" w:themeColor="text1"/>
        </w:rPr>
        <w:t xml:space="preserve">Link do dokumentów: </w:t>
      </w:r>
    </w:p>
    <w:p w14:paraId="31D82543" w14:textId="77777777" w:rsidR="00AF56A8" w:rsidRPr="00D05C3A" w:rsidRDefault="005C2A5A" w:rsidP="00AF56A8">
      <w:pPr>
        <w:pStyle w:val="Akapitzlist"/>
        <w:tabs>
          <w:tab w:val="num" w:pos="1134"/>
        </w:tabs>
        <w:spacing w:after="0" w:line="240" w:lineRule="auto"/>
        <w:ind w:left="1134"/>
        <w:jc w:val="both"/>
        <w:rPr>
          <w:rFonts w:cstheme="minorHAnsi"/>
          <w:color w:val="538135" w:themeColor="accent6" w:themeShade="BF"/>
        </w:rPr>
      </w:pPr>
      <w:hyperlink r:id="rId15" w:history="1">
        <w:r w:rsidR="00AF56A8" w:rsidRPr="00D05C3A">
          <w:rPr>
            <w:rStyle w:val="Hipercze"/>
            <w:rFonts w:cstheme="minorHAnsi"/>
          </w:rPr>
          <w:t>https://www.power.gov.pl/strony/o-programie/dokumenty/szczegolowy-opis-osi-priorytetowych-programu-operacyjnego-wiedza-edukacja-rozwoj-2014-2020/</w:t>
        </w:r>
      </w:hyperlink>
    </w:p>
    <w:p w14:paraId="4C1A42F9" w14:textId="77777777" w:rsidR="00AF56A8" w:rsidRPr="00D05C3A" w:rsidRDefault="00AF56A8" w:rsidP="00AF56A8">
      <w:pPr>
        <w:pStyle w:val="Akapitzlist"/>
        <w:tabs>
          <w:tab w:val="num" w:pos="1134"/>
        </w:tabs>
        <w:spacing w:after="0" w:line="240" w:lineRule="auto"/>
        <w:ind w:left="1134"/>
        <w:jc w:val="both"/>
        <w:rPr>
          <w:rFonts w:cstheme="minorHAnsi"/>
          <w:color w:val="538135" w:themeColor="accent6" w:themeShade="BF"/>
        </w:rPr>
      </w:pPr>
    </w:p>
    <w:p w14:paraId="268816D0" w14:textId="77777777" w:rsidR="00AF56A8" w:rsidRPr="00D05C3A" w:rsidRDefault="005C2A5A" w:rsidP="00AF56A8">
      <w:pPr>
        <w:pStyle w:val="Akapitzlist"/>
        <w:tabs>
          <w:tab w:val="num" w:pos="1134"/>
        </w:tabs>
        <w:spacing w:after="0" w:line="240" w:lineRule="auto"/>
        <w:ind w:left="1134"/>
        <w:jc w:val="both"/>
        <w:rPr>
          <w:rFonts w:cstheme="minorHAnsi"/>
          <w:color w:val="538135" w:themeColor="accent6" w:themeShade="BF"/>
        </w:rPr>
      </w:pPr>
      <w:hyperlink r:id="rId16" w:history="1">
        <w:r w:rsidR="00AF56A8" w:rsidRPr="00D05C3A">
          <w:rPr>
            <w:rStyle w:val="Hipercze"/>
            <w:rFonts w:cstheme="minorHAnsi"/>
          </w:rPr>
          <w:t>https://www.funduszeeuropejskie.gov.pl/strony/o-funduszach/dokumenty/wytyczne-w-zakresie-monitorowania-postepu-rzeczowego-realizacji-programow-operacyjnych-na-lata-2014-2020/</w:t>
        </w:r>
      </w:hyperlink>
    </w:p>
    <w:p w14:paraId="4DDFE08F" w14:textId="77777777" w:rsidR="00AF56A8" w:rsidRPr="00D05C3A" w:rsidRDefault="00AF56A8" w:rsidP="00AF56A8">
      <w:pPr>
        <w:pStyle w:val="Akapitzlist"/>
        <w:tabs>
          <w:tab w:val="num" w:pos="1134"/>
        </w:tabs>
        <w:spacing w:after="0" w:line="240" w:lineRule="auto"/>
        <w:ind w:left="1134" w:hanging="567"/>
        <w:jc w:val="both"/>
        <w:rPr>
          <w:rFonts w:cstheme="minorHAnsi"/>
          <w:color w:val="538135" w:themeColor="accent6" w:themeShade="BF"/>
        </w:rPr>
      </w:pPr>
    </w:p>
    <w:p w14:paraId="20B6B43B" w14:textId="77777777" w:rsidR="00AF56A8" w:rsidRPr="00D05C3A" w:rsidRDefault="00AF56A8" w:rsidP="00483CD6">
      <w:pPr>
        <w:pStyle w:val="Akapitzlist"/>
        <w:numPr>
          <w:ilvl w:val="0"/>
          <w:numId w:val="38"/>
        </w:numPr>
        <w:spacing w:after="0" w:line="240" w:lineRule="auto"/>
        <w:ind w:left="1134" w:hanging="567"/>
        <w:jc w:val="both"/>
        <w:rPr>
          <w:rFonts w:cstheme="minorHAnsi"/>
        </w:rPr>
      </w:pPr>
      <w:r w:rsidRPr="00D05C3A">
        <w:rPr>
          <w:rFonts w:cstheme="minorHAnsi"/>
        </w:rPr>
        <w:t>w przypadku uczestnictwa w szkoleniach osób niepełnosprawnych, należy dostosować szkolenia do ich potrzeb. Miejsce szkolenia powinno być wyposażone w windę albo platformę dla osób niepełnosprawnych,</w:t>
      </w:r>
    </w:p>
    <w:p w14:paraId="1C2CEC97" w14:textId="77777777" w:rsidR="00AF56A8" w:rsidRPr="00D05C3A" w:rsidRDefault="00AF56A8" w:rsidP="00483CD6">
      <w:pPr>
        <w:pStyle w:val="Akapitzlist"/>
        <w:numPr>
          <w:ilvl w:val="0"/>
          <w:numId w:val="38"/>
        </w:numPr>
        <w:spacing w:after="0" w:line="240" w:lineRule="auto"/>
        <w:ind w:left="1134" w:hanging="567"/>
        <w:jc w:val="both"/>
        <w:rPr>
          <w:rFonts w:cstheme="minorHAnsi"/>
        </w:rPr>
      </w:pPr>
      <w:r w:rsidRPr="00D05C3A">
        <w:rPr>
          <w:rFonts w:cstheme="minorHAnsi"/>
        </w:rPr>
        <w:t>Wykonawca zobowiązuje się do dołożenia wszelkich starań w celu zapewnienia najwyższego poziomu Wykonania zamówienia.</w:t>
      </w:r>
    </w:p>
    <w:p w14:paraId="6A2967E2" w14:textId="77777777" w:rsidR="00AF56A8" w:rsidRPr="00D05C3A" w:rsidRDefault="00AF56A8" w:rsidP="00E000B6">
      <w:pPr>
        <w:suppressAutoHyphens/>
        <w:spacing w:after="0" w:line="240" w:lineRule="auto"/>
        <w:ind w:left="360"/>
        <w:jc w:val="both"/>
        <w:rPr>
          <w:rFonts w:eastAsia="Times New Roman" w:cstheme="minorHAnsi"/>
          <w:lang w:eastAsia="ar-SA"/>
        </w:rPr>
      </w:pPr>
    </w:p>
    <w:sectPr w:rsidR="00AF56A8" w:rsidRPr="00D05C3A" w:rsidSect="00FB432F">
      <w:footerReference w:type="default" r:id="rId17"/>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9348D4" w16cid:durableId="26814415"/>
  <w16cid:commentId w16cid:paraId="73B3A396" w16cid:durableId="26813AE3"/>
  <w16cid:commentId w16cid:paraId="558A64B2" w16cid:durableId="26814FD2"/>
  <w16cid:commentId w16cid:paraId="38313DA2" w16cid:durableId="268151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D6BF6" w14:textId="77777777" w:rsidR="00511474" w:rsidRDefault="00511474" w:rsidP="008E75C6">
      <w:pPr>
        <w:spacing w:after="0" w:line="240" w:lineRule="auto"/>
      </w:pPr>
      <w:r>
        <w:separator/>
      </w:r>
    </w:p>
  </w:endnote>
  <w:endnote w:type="continuationSeparator" w:id="0">
    <w:p w14:paraId="6493E395" w14:textId="77777777" w:rsidR="00511474" w:rsidRDefault="00511474" w:rsidP="008E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9E0D2" w14:textId="77777777" w:rsidR="00511474" w:rsidRDefault="00511474">
    <w:pPr>
      <w:pStyle w:val="Stopka"/>
    </w:pPr>
    <w:r>
      <w:rPr>
        <w:rFonts w:eastAsia="Times New Roman"/>
        <w:i/>
        <w:noProof/>
        <w:color w:val="000000"/>
        <w:sz w:val="16"/>
        <w:szCs w:val="16"/>
        <w:lang w:eastAsia="pl-PL"/>
      </w:rPr>
      <w:drawing>
        <wp:anchor distT="0" distB="0" distL="114300" distR="114300" simplePos="0" relativeHeight="251658240" behindDoc="0" locked="0" layoutInCell="1" allowOverlap="1" wp14:anchorId="235593A9" wp14:editId="250E78A9">
          <wp:simplePos x="0" y="0"/>
          <wp:positionH relativeFrom="margin">
            <wp:posOffset>1796415</wp:posOffset>
          </wp:positionH>
          <wp:positionV relativeFrom="margin">
            <wp:posOffset>9041674</wp:posOffset>
          </wp:positionV>
          <wp:extent cx="1566545" cy="510540"/>
          <wp:effectExtent l="0" t="0" r="0" b="3810"/>
          <wp:wrapSquare wrapText="bothSides"/>
          <wp:docPr id="4" name="Obraz 4" descr="Barwy_RP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wy_RP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i/>
        <w:noProof/>
        <w:color w:val="000000"/>
        <w:sz w:val="16"/>
        <w:szCs w:val="16"/>
        <w:lang w:eastAsia="pl-PL"/>
      </w:rPr>
      <w:drawing>
        <wp:anchor distT="0" distB="0" distL="114300" distR="114300" simplePos="0" relativeHeight="251659264" behindDoc="0" locked="0" layoutInCell="1" allowOverlap="1" wp14:anchorId="3737C310" wp14:editId="71430437">
          <wp:simplePos x="0" y="0"/>
          <wp:positionH relativeFrom="margin">
            <wp:posOffset>3598776</wp:posOffset>
          </wp:positionH>
          <wp:positionV relativeFrom="margin">
            <wp:posOffset>8976879</wp:posOffset>
          </wp:positionV>
          <wp:extent cx="2190750" cy="647700"/>
          <wp:effectExtent l="0" t="0" r="0" b="0"/>
          <wp:wrapSquare wrapText="bothSides"/>
          <wp:docPr id="5" name="Obraz 5" descr="EU_EFS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_EFS_rgb-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81E">
      <w:rPr>
        <w:rFonts w:eastAsia="Times New Roman"/>
        <w:i/>
        <w:noProof/>
        <w:color w:val="000000"/>
        <w:sz w:val="16"/>
        <w:szCs w:val="16"/>
        <w:lang w:eastAsia="pl-PL"/>
      </w:rPr>
      <w:drawing>
        <wp:inline distT="0" distB="0" distL="0" distR="0" wp14:anchorId="3305B628" wp14:editId="7D29DFE3">
          <wp:extent cx="1377315" cy="647065"/>
          <wp:effectExtent l="0" t="0" r="0" b="635"/>
          <wp:docPr id="3" name="Obraz 3" descr="logo_FE_Wiedza_Edukacja_Rozwoj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E_Wiedza_Edukacja_Rozwoj_rgb-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7315" cy="6470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EBFD9" w14:textId="77777777" w:rsidR="00511474" w:rsidRDefault="00511474" w:rsidP="008E75C6">
      <w:pPr>
        <w:spacing w:after="0" w:line="240" w:lineRule="auto"/>
      </w:pPr>
      <w:r>
        <w:separator/>
      </w:r>
    </w:p>
  </w:footnote>
  <w:footnote w:type="continuationSeparator" w:id="0">
    <w:p w14:paraId="36CD2D49" w14:textId="77777777" w:rsidR="00511474" w:rsidRDefault="00511474" w:rsidP="008E7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CA8"/>
    <w:multiLevelType w:val="hybridMultilevel"/>
    <w:tmpl w:val="776A9878"/>
    <w:lvl w:ilvl="0" w:tplc="729A0720">
      <w:start w:val="1"/>
      <w:numFmt w:val="lowerLetter"/>
      <w:lvlText w:val="%1)"/>
      <w:lvlJc w:val="left"/>
      <w:pPr>
        <w:tabs>
          <w:tab w:val="num" w:pos="786"/>
        </w:tabs>
        <w:ind w:left="786" w:hanging="360"/>
      </w:pPr>
      <w:rPr>
        <w:rFonts w:asciiTheme="minorHAnsi" w:hAnsiTheme="minorHAnsi" w:cstheme="minorHAnsi" w:hint="default"/>
        <w:color w:val="auto"/>
      </w:rPr>
    </w:lvl>
    <w:lvl w:ilvl="1" w:tplc="04150019">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 w15:restartNumberingAfterBreak="0">
    <w:nsid w:val="0B127539"/>
    <w:multiLevelType w:val="hybridMultilevel"/>
    <w:tmpl w:val="A030F0E2"/>
    <w:lvl w:ilvl="0" w:tplc="CAFE129C">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441442"/>
    <w:multiLevelType w:val="multilevel"/>
    <w:tmpl w:val="AC34B72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B64D8"/>
    <w:multiLevelType w:val="hybridMultilevel"/>
    <w:tmpl w:val="A782D744"/>
    <w:lvl w:ilvl="0" w:tplc="8358584E">
      <w:start w:val="1"/>
      <w:numFmt w:val="decimal"/>
      <w:lvlText w:val="%1)"/>
      <w:lvlJc w:val="left"/>
      <w:pPr>
        <w:tabs>
          <w:tab w:val="num" w:pos="928"/>
        </w:tabs>
        <w:ind w:left="928" w:hanging="360"/>
      </w:pPr>
      <w:rPr>
        <w:rFonts w:ascii="Verdana" w:hAnsi="Verdana" w:cs="Verdana" w:hint="default"/>
        <w:b w:val="0"/>
        <w:bCs w:val="0"/>
        <w:i w:val="0"/>
        <w:iCs w:val="0"/>
        <w:color w:val="auto"/>
        <w:sz w:val="20"/>
        <w:szCs w:val="20"/>
      </w:rPr>
    </w:lvl>
    <w:lvl w:ilvl="1" w:tplc="04150003">
      <w:start w:val="1"/>
      <w:numFmt w:val="bullet"/>
      <w:lvlText w:val="o"/>
      <w:lvlJc w:val="left"/>
      <w:pPr>
        <w:tabs>
          <w:tab w:val="num" w:pos="1648"/>
        </w:tabs>
        <w:ind w:left="1648" w:hanging="360"/>
      </w:pPr>
      <w:rPr>
        <w:rFonts w:ascii="Courier New" w:hAnsi="Courier New" w:cs="Courier New" w:hint="default"/>
      </w:rPr>
    </w:lvl>
    <w:lvl w:ilvl="2" w:tplc="04150005">
      <w:start w:val="1"/>
      <w:numFmt w:val="bullet"/>
      <w:lvlText w:val=""/>
      <w:lvlJc w:val="left"/>
      <w:pPr>
        <w:tabs>
          <w:tab w:val="num" w:pos="2368"/>
        </w:tabs>
        <w:ind w:left="2368" w:hanging="360"/>
      </w:pPr>
      <w:rPr>
        <w:rFonts w:ascii="Wingdings" w:hAnsi="Wingdings" w:cs="Wingdings" w:hint="default"/>
      </w:rPr>
    </w:lvl>
    <w:lvl w:ilvl="3" w:tplc="04150001">
      <w:start w:val="1"/>
      <w:numFmt w:val="bullet"/>
      <w:lvlText w:val=""/>
      <w:lvlJc w:val="left"/>
      <w:pPr>
        <w:tabs>
          <w:tab w:val="num" w:pos="3088"/>
        </w:tabs>
        <w:ind w:left="3088" w:hanging="360"/>
      </w:pPr>
      <w:rPr>
        <w:rFonts w:ascii="Symbol" w:hAnsi="Symbol" w:cs="Symbol" w:hint="default"/>
      </w:rPr>
    </w:lvl>
    <w:lvl w:ilvl="4" w:tplc="04150003">
      <w:start w:val="1"/>
      <w:numFmt w:val="bullet"/>
      <w:lvlText w:val="o"/>
      <w:lvlJc w:val="left"/>
      <w:pPr>
        <w:tabs>
          <w:tab w:val="num" w:pos="3808"/>
        </w:tabs>
        <w:ind w:left="3808" w:hanging="360"/>
      </w:pPr>
      <w:rPr>
        <w:rFonts w:ascii="Courier New" w:hAnsi="Courier New" w:cs="Courier New" w:hint="default"/>
      </w:rPr>
    </w:lvl>
    <w:lvl w:ilvl="5" w:tplc="04150005">
      <w:start w:val="1"/>
      <w:numFmt w:val="bullet"/>
      <w:lvlText w:val=""/>
      <w:lvlJc w:val="left"/>
      <w:pPr>
        <w:tabs>
          <w:tab w:val="num" w:pos="4528"/>
        </w:tabs>
        <w:ind w:left="4528" w:hanging="360"/>
      </w:pPr>
      <w:rPr>
        <w:rFonts w:ascii="Wingdings" w:hAnsi="Wingdings" w:cs="Wingdings" w:hint="default"/>
      </w:rPr>
    </w:lvl>
    <w:lvl w:ilvl="6" w:tplc="04150001">
      <w:start w:val="1"/>
      <w:numFmt w:val="bullet"/>
      <w:lvlText w:val=""/>
      <w:lvlJc w:val="left"/>
      <w:pPr>
        <w:tabs>
          <w:tab w:val="num" w:pos="5248"/>
        </w:tabs>
        <w:ind w:left="5248" w:hanging="360"/>
      </w:pPr>
      <w:rPr>
        <w:rFonts w:ascii="Symbol" w:hAnsi="Symbol" w:cs="Symbol" w:hint="default"/>
      </w:rPr>
    </w:lvl>
    <w:lvl w:ilvl="7" w:tplc="04150003">
      <w:start w:val="1"/>
      <w:numFmt w:val="bullet"/>
      <w:lvlText w:val="o"/>
      <w:lvlJc w:val="left"/>
      <w:pPr>
        <w:tabs>
          <w:tab w:val="num" w:pos="5968"/>
        </w:tabs>
        <w:ind w:left="5968" w:hanging="360"/>
      </w:pPr>
      <w:rPr>
        <w:rFonts w:ascii="Courier New" w:hAnsi="Courier New" w:cs="Courier New" w:hint="default"/>
      </w:rPr>
    </w:lvl>
    <w:lvl w:ilvl="8" w:tplc="04150005">
      <w:start w:val="1"/>
      <w:numFmt w:val="bullet"/>
      <w:lvlText w:val=""/>
      <w:lvlJc w:val="left"/>
      <w:pPr>
        <w:tabs>
          <w:tab w:val="num" w:pos="6688"/>
        </w:tabs>
        <w:ind w:left="6688" w:hanging="360"/>
      </w:pPr>
      <w:rPr>
        <w:rFonts w:ascii="Wingdings" w:hAnsi="Wingdings" w:cs="Wingdings" w:hint="default"/>
      </w:rPr>
    </w:lvl>
  </w:abstractNum>
  <w:abstractNum w:abstractNumId="4" w15:restartNumberingAfterBreak="0">
    <w:nsid w:val="0EB90437"/>
    <w:multiLevelType w:val="hybridMultilevel"/>
    <w:tmpl w:val="C18EEE52"/>
    <w:lvl w:ilvl="0" w:tplc="7F205E5C">
      <w:start w:val="1"/>
      <w:numFmt w:val="lowerLetter"/>
      <w:lvlText w:val="%1)"/>
      <w:lvlJc w:val="left"/>
      <w:pPr>
        <w:tabs>
          <w:tab w:val="num" w:pos="644"/>
        </w:tabs>
        <w:ind w:left="644"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716618"/>
    <w:multiLevelType w:val="hybridMultilevel"/>
    <w:tmpl w:val="7B98D988"/>
    <w:lvl w:ilvl="0" w:tplc="171AB5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C70F15"/>
    <w:multiLevelType w:val="hybridMultilevel"/>
    <w:tmpl w:val="61824D6A"/>
    <w:lvl w:ilvl="0" w:tplc="CAFE129C">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233E17"/>
    <w:multiLevelType w:val="hybridMultilevel"/>
    <w:tmpl w:val="0CC090A0"/>
    <w:lvl w:ilvl="0" w:tplc="D1DA0FC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E33339"/>
    <w:multiLevelType w:val="hybridMultilevel"/>
    <w:tmpl w:val="84949930"/>
    <w:lvl w:ilvl="0" w:tplc="767AA524">
      <w:start w:val="1"/>
      <w:numFmt w:val="decimal"/>
      <w:lvlText w:val="%1."/>
      <w:lvlJc w:val="left"/>
      <w:pPr>
        <w:tabs>
          <w:tab w:val="num" w:pos="405"/>
        </w:tabs>
        <w:ind w:left="405" w:hanging="405"/>
      </w:pPr>
      <w:rPr>
        <w:rFonts w:cs="Times New Roman"/>
        <w:b w:val="0"/>
        <w:i w:val="0"/>
        <w:sz w:val="20"/>
        <w:szCs w:val="20"/>
      </w:rPr>
    </w:lvl>
    <w:lvl w:ilvl="1" w:tplc="25C0BE32">
      <w:numFmt w:val="none"/>
      <w:lvlText w:val=""/>
      <w:lvlJc w:val="left"/>
      <w:pPr>
        <w:tabs>
          <w:tab w:val="num" w:pos="360"/>
        </w:tabs>
      </w:pPr>
      <w:rPr>
        <w:rFonts w:cs="Times New Roman"/>
      </w:rPr>
    </w:lvl>
    <w:lvl w:ilvl="2" w:tplc="39B4FC1A">
      <w:numFmt w:val="none"/>
      <w:lvlText w:val=""/>
      <w:lvlJc w:val="left"/>
      <w:pPr>
        <w:tabs>
          <w:tab w:val="num" w:pos="360"/>
        </w:tabs>
      </w:pPr>
      <w:rPr>
        <w:rFonts w:cs="Times New Roman"/>
      </w:rPr>
    </w:lvl>
    <w:lvl w:ilvl="3" w:tplc="12A6D004">
      <w:numFmt w:val="none"/>
      <w:lvlText w:val=""/>
      <w:lvlJc w:val="left"/>
      <w:pPr>
        <w:tabs>
          <w:tab w:val="num" w:pos="360"/>
        </w:tabs>
      </w:pPr>
      <w:rPr>
        <w:rFonts w:cs="Times New Roman"/>
      </w:rPr>
    </w:lvl>
    <w:lvl w:ilvl="4" w:tplc="C8D4F210">
      <w:numFmt w:val="none"/>
      <w:lvlText w:val=""/>
      <w:lvlJc w:val="left"/>
      <w:pPr>
        <w:tabs>
          <w:tab w:val="num" w:pos="360"/>
        </w:tabs>
      </w:pPr>
      <w:rPr>
        <w:rFonts w:cs="Times New Roman"/>
      </w:rPr>
    </w:lvl>
    <w:lvl w:ilvl="5" w:tplc="066A5CD0">
      <w:numFmt w:val="none"/>
      <w:lvlText w:val=""/>
      <w:lvlJc w:val="left"/>
      <w:pPr>
        <w:tabs>
          <w:tab w:val="num" w:pos="360"/>
        </w:tabs>
      </w:pPr>
      <w:rPr>
        <w:rFonts w:cs="Times New Roman"/>
      </w:rPr>
    </w:lvl>
    <w:lvl w:ilvl="6" w:tplc="32BA6AAE">
      <w:numFmt w:val="none"/>
      <w:lvlText w:val=""/>
      <w:lvlJc w:val="left"/>
      <w:pPr>
        <w:tabs>
          <w:tab w:val="num" w:pos="360"/>
        </w:tabs>
      </w:pPr>
      <w:rPr>
        <w:rFonts w:cs="Times New Roman"/>
      </w:rPr>
    </w:lvl>
    <w:lvl w:ilvl="7" w:tplc="358C97D8">
      <w:numFmt w:val="none"/>
      <w:lvlText w:val=""/>
      <w:lvlJc w:val="left"/>
      <w:pPr>
        <w:tabs>
          <w:tab w:val="num" w:pos="360"/>
        </w:tabs>
      </w:pPr>
      <w:rPr>
        <w:rFonts w:cs="Times New Roman"/>
      </w:rPr>
    </w:lvl>
    <w:lvl w:ilvl="8" w:tplc="A374066E">
      <w:numFmt w:val="none"/>
      <w:lvlText w:val=""/>
      <w:lvlJc w:val="left"/>
      <w:pPr>
        <w:tabs>
          <w:tab w:val="num" w:pos="360"/>
        </w:tabs>
      </w:pPr>
      <w:rPr>
        <w:rFonts w:cs="Times New Roman"/>
      </w:rPr>
    </w:lvl>
  </w:abstractNum>
  <w:abstractNum w:abstractNumId="9" w15:restartNumberingAfterBreak="0">
    <w:nsid w:val="17055072"/>
    <w:multiLevelType w:val="hybridMultilevel"/>
    <w:tmpl w:val="CB1C9F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165F77"/>
    <w:multiLevelType w:val="hybridMultilevel"/>
    <w:tmpl w:val="FF04F3F6"/>
    <w:lvl w:ilvl="0" w:tplc="04150001">
      <w:start w:val="1"/>
      <w:numFmt w:val="bullet"/>
      <w:lvlText w:val=""/>
      <w:lvlJc w:val="left"/>
      <w:pPr>
        <w:tabs>
          <w:tab w:val="num" w:pos="1080"/>
        </w:tabs>
        <w:ind w:left="1080" w:hanging="360"/>
      </w:pPr>
      <w:rPr>
        <w:rFonts w:ascii="Symbol" w:hAnsi="Symbol" w:hint="default"/>
      </w:rPr>
    </w:lvl>
    <w:lvl w:ilvl="1" w:tplc="04150017">
      <w:start w:val="1"/>
      <w:numFmt w:val="lowerLetter"/>
      <w:lvlText w:val="%2)"/>
      <w:lvlJc w:val="left"/>
      <w:pPr>
        <w:tabs>
          <w:tab w:val="num" w:pos="720"/>
        </w:tabs>
        <w:ind w:left="720" w:hanging="360"/>
      </w:pPr>
      <w:rPr>
        <w:rFonts w:cs="Times New Roman"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B629CF"/>
    <w:multiLevelType w:val="hybridMultilevel"/>
    <w:tmpl w:val="CCE2A1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874887"/>
    <w:multiLevelType w:val="hybridMultilevel"/>
    <w:tmpl w:val="5908E81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15:restartNumberingAfterBreak="0">
    <w:nsid w:val="248834D2"/>
    <w:multiLevelType w:val="hybridMultilevel"/>
    <w:tmpl w:val="437EBE9E"/>
    <w:lvl w:ilvl="0" w:tplc="C852A4AE">
      <w:start w:val="1"/>
      <w:numFmt w:val="bullet"/>
      <w:lvlText w:val=""/>
      <w:lvlJc w:val="left"/>
      <w:pPr>
        <w:tabs>
          <w:tab w:val="num" w:pos="720"/>
        </w:tabs>
        <w:ind w:left="720" w:hanging="360"/>
      </w:pPr>
      <w:rPr>
        <w:rFonts w:ascii="Symbol" w:hAnsi="Symbol" w:cs="Symbol" w:hint="default"/>
        <w:color w:val="auto"/>
      </w:rPr>
    </w:lvl>
    <w:lvl w:ilvl="1" w:tplc="42C861EC">
      <w:start w:val="3"/>
      <w:numFmt w:val="decimal"/>
      <w:lvlText w:val="%2)"/>
      <w:lvlJc w:val="left"/>
      <w:pPr>
        <w:tabs>
          <w:tab w:val="num" w:pos="1440"/>
        </w:tabs>
        <w:ind w:left="1440" w:hanging="360"/>
      </w:pPr>
      <w:rPr>
        <w:rFonts w:ascii="Verdana" w:hAnsi="Verdana" w:cs="Verdana" w:hint="default"/>
        <w:sz w:val="20"/>
        <w:szCs w:val="20"/>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9AC5BE6"/>
    <w:multiLevelType w:val="hybridMultilevel"/>
    <w:tmpl w:val="124436E2"/>
    <w:lvl w:ilvl="0" w:tplc="171AB5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3650BD"/>
    <w:multiLevelType w:val="hybridMultilevel"/>
    <w:tmpl w:val="4BFA3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5D5930"/>
    <w:multiLevelType w:val="hybridMultilevel"/>
    <w:tmpl w:val="C18EEE52"/>
    <w:lvl w:ilvl="0" w:tplc="7F205E5C">
      <w:start w:val="1"/>
      <w:numFmt w:val="lowerLetter"/>
      <w:lvlText w:val="%1)"/>
      <w:lvlJc w:val="left"/>
      <w:pPr>
        <w:tabs>
          <w:tab w:val="num" w:pos="644"/>
        </w:tabs>
        <w:ind w:left="644"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8E64C7"/>
    <w:multiLevelType w:val="hybridMultilevel"/>
    <w:tmpl w:val="3B62902E"/>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8" w15:restartNumberingAfterBreak="0">
    <w:nsid w:val="39802757"/>
    <w:multiLevelType w:val="hybridMultilevel"/>
    <w:tmpl w:val="AB1864D6"/>
    <w:lvl w:ilvl="0" w:tplc="04150001">
      <w:start w:val="1"/>
      <w:numFmt w:val="bullet"/>
      <w:lvlText w:val=""/>
      <w:lvlJc w:val="left"/>
      <w:pPr>
        <w:tabs>
          <w:tab w:val="num" w:pos="1080"/>
        </w:tabs>
        <w:ind w:left="1080" w:hanging="360"/>
      </w:pPr>
      <w:rPr>
        <w:rFonts w:ascii="Symbol" w:hAnsi="Symbol" w:hint="default"/>
      </w:rPr>
    </w:lvl>
    <w:lvl w:ilvl="1" w:tplc="04150017">
      <w:start w:val="1"/>
      <w:numFmt w:val="lowerLetter"/>
      <w:lvlText w:val="%2)"/>
      <w:lvlJc w:val="left"/>
      <w:pPr>
        <w:tabs>
          <w:tab w:val="num" w:pos="720"/>
        </w:tabs>
        <w:ind w:left="720" w:hanging="360"/>
      </w:pPr>
      <w:rPr>
        <w:rFonts w:cs="Times New Roman"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9925176"/>
    <w:multiLevelType w:val="hybridMultilevel"/>
    <w:tmpl w:val="D4B60496"/>
    <w:lvl w:ilvl="0" w:tplc="D944B23E">
      <w:start w:val="1"/>
      <w:numFmt w:val="bullet"/>
      <w:lvlText w:val="−"/>
      <w:lvlJc w:val="left"/>
      <w:pPr>
        <w:ind w:left="1005" w:hanging="360"/>
      </w:pPr>
      <w:rPr>
        <w:rFonts w:ascii="Times New Roman" w:hAnsi="Times New Roman" w:cs="Times New Roman" w:hint="default"/>
        <w:color w:val="auto"/>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20" w15:restartNumberingAfterBreak="0">
    <w:nsid w:val="3C0B376D"/>
    <w:multiLevelType w:val="hybridMultilevel"/>
    <w:tmpl w:val="A782D744"/>
    <w:lvl w:ilvl="0" w:tplc="8358584E">
      <w:start w:val="1"/>
      <w:numFmt w:val="decimal"/>
      <w:lvlText w:val="%1)"/>
      <w:lvlJc w:val="left"/>
      <w:pPr>
        <w:tabs>
          <w:tab w:val="num" w:pos="720"/>
        </w:tabs>
        <w:ind w:left="720" w:hanging="360"/>
      </w:pPr>
      <w:rPr>
        <w:rFonts w:ascii="Verdana" w:hAnsi="Verdana" w:cs="Verdana" w:hint="default"/>
        <w:b w:val="0"/>
        <w:bCs w:val="0"/>
        <w:i w:val="0"/>
        <w:iCs w:val="0"/>
        <w:color w:val="auto"/>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3D57BB5"/>
    <w:multiLevelType w:val="hybridMultilevel"/>
    <w:tmpl w:val="0CC090A0"/>
    <w:lvl w:ilvl="0" w:tplc="D1DA0FC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CD3B1F"/>
    <w:multiLevelType w:val="hybridMultilevel"/>
    <w:tmpl w:val="9EE67A80"/>
    <w:lvl w:ilvl="0" w:tplc="729A0720">
      <w:start w:val="1"/>
      <w:numFmt w:val="lowerLetter"/>
      <w:lvlText w:val="%1)"/>
      <w:lvlJc w:val="left"/>
      <w:pPr>
        <w:tabs>
          <w:tab w:val="num" w:pos="786"/>
        </w:tabs>
        <w:ind w:left="786" w:hanging="360"/>
      </w:pPr>
      <w:rPr>
        <w:rFonts w:asciiTheme="minorHAnsi" w:hAnsiTheme="minorHAnsi" w:cstheme="minorHAnsi" w:hint="default"/>
        <w:color w:val="auto"/>
      </w:rPr>
    </w:lvl>
    <w:lvl w:ilvl="1" w:tplc="04150019">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3" w15:restartNumberingAfterBreak="0">
    <w:nsid w:val="451F0AF4"/>
    <w:multiLevelType w:val="hybridMultilevel"/>
    <w:tmpl w:val="9C842022"/>
    <w:lvl w:ilvl="0" w:tplc="14DA4658">
      <w:start w:val="1"/>
      <w:numFmt w:val="decimal"/>
      <w:lvlText w:val="%1)"/>
      <w:lvlJc w:val="left"/>
      <w:pPr>
        <w:ind w:left="720" w:hanging="360"/>
      </w:pPr>
      <w:rPr>
        <w:rFonts w:ascii="Times New Roman" w:hAnsi="Times New Roman" w:cs="Times New Roman"/>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47A253F2"/>
    <w:multiLevelType w:val="hybridMultilevel"/>
    <w:tmpl w:val="A030F0E2"/>
    <w:lvl w:ilvl="0" w:tplc="CAFE129C">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3D1ECF"/>
    <w:multiLevelType w:val="hybridMultilevel"/>
    <w:tmpl w:val="A782D744"/>
    <w:lvl w:ilvl="0" w:tplc="8358584E">
      <w:start w:val="1"/>
      <w:numFmt w:val="decimal"/>
      <w:lvlText w:val="%1)"/>
      <w:lvlJc w:val="left"/>
      <w:pPr>
        <w:tabs>
          <w:tab w:val="num" w:pos="720"/>
        </w:tabs>
        <w:ind w:left="720" w:hanging="360"/>
      </w:pPr>
      <w:rPr>
        <w:rFonts w:ascii="Verdana" w:hAnsi="Verdana" w:cs="Verdana" w:hint="default"/>
        <w:b w:val="0"/>
        <w:bCs w:val="0"/>
        <w:i w:val="0"/>
        <w:iCs w:val="0"/>
        <w:color w:val="auto"/>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BA133BD"/>
    <w:multiLevelType w:val="hybridMultilevel"/>
    <w:tmpl w:val="7D522128"/>
    <w:lvl w:ilvl="0" w:tplc="EF08CA3C">
      <w:start w:val="1"/>
      <w:numFmt w:val="decimal"/>
      <w:lvlText w:val="%1)"/>
      <w:lvlJc w:val="left"/>
      <w:pPr>
        <w:tabs>
          <w:tab w:val="num" w:pos="1800"/>
        </w:tabs>
        <w:ind w:left="1800" w:hanging="360"/>
      </w:pPr>
      <w:rPr>
        <w:rFonts w:ascii="Verdana" w:hAnsi="Verdana" w:cs="Verdana" w:hint="default"/>
        <w:b w:val="0"/>
        <w:bCs w:val="0"/>
        <w:i w:val="0"/>
        <w:i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7F205E5C">
      <w:start w:val="1"/>
      <w:numFmt w:val="lowerLetter"/>
      <w:lvlText w:val="%3)"/>
      <w:lvlJc w:val="left"/>
      <w:pPr>
        <w:tabs>
          <w:tab w:val="num" w:pos="2340"/>
        </w:tabs>
        <w:ind w:left="2340" w:hanging="360"/>
      </w:pPr>
      <w:rPr>
        <w:rFonts w:asciiTheme="minorHAnsi" w:hAnsiTheme="minorHAnsi" w:cstheme="minorHAnsi"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4DB5674F"/>
    <w:multiLevelType w:val="hybridMultilevel"/>
    <w:tmpl w:val="9A4AA60E"/>
    <w:lvl w:ilvl="0" w:tplc="CAFE129C">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7557EA"/>
    <w:multiLevelType w:val="hybridMultilevel"/>
    <w:tmpl w:val="776A9878"/>
    <w:lvl w:ilvl="0" w:tplc="729A0720">
      <w:start w:val="1"/>
      <w:numFmt w:val="lowerLetter"/>
      <w:lvlText w:val="%1)"/>
      <w:lvlJc w:val="left"/>
      <w:pPr>
        <w:tabs>
          <w:tab w:val="num" w:pos="786"/>
        </w:tabs>
        <w:ind w:left="786" w:hanging="360"/>
      </w:pPr>
      <w:rPr>
        <w:rFonts w:asciiTheme="minorHAnsi" w:hAnsiTheme="minorHAnsi" w:cstheme="minorHAnsi" w:hint="default"/>
        <w:color w:val="auto"/>
      </w:rPr>
    </w:lvl>
    <w:lvl w:ilvl="1" w:tplc="04150019">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9" w15:restartNumberingAfterBreak="0">
    <w:nsid w:val="52FE2953"/>
    <w:multiLevelType w:val="hybridMultilevel"/>
    <w:tmpl w:val="42567280"/>
    <w:lvl w:ilvl="0" w:tplc="7F205E5C">
      <w:start w:val="1"/>
      <w:numFmt w:val="lowerLetter"/>
      <w:lvlText w:val="%1)"/>
      <w:lvlJc w:val="left"/>
      <w:pPr>
        <w:tabs>
          <w:tab w:val="num" w:pos="360"/>
        </w:tabs>
        <w:ind w:left="36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DD4CB5"/>
    <w:multiLevelType w:val="hybridMultilevel"/>
    <w:tmpl w:val="E04A0DE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1" w15:restartNumberingAfterBreak="0">
    <w:nsid w:val="587D06A5"/>
    <w:multiLevelType w:val="hybridMultilevel"/>
    <w:tmpl w:val="5C7EB066"/>
    <w:lvl w:ilvl="0" w:tplc="AF12BD0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D9579F"/>
    <w:multiLevelType w:val="hybridMultilevel"/>
    <w:tmpl w:val="0CC090A0"/>
    <w:lvl w:ilvl="0" w:tplc="D1DA0FC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707D19"/>
    <w:multiLevelType w:val="hybridMultilevel"/>
    <w:tmpl w:val="681C99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4A14CF"/>
    <w:multiLevelType w:val="hybridMultilevel"/>
    <w:tmpl w:val="9A4AA60E"/>
    <w:lvl w:ilvl="0" w:tplc="CAFE129C">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534FD3"/>
    <w:multiLevelType w:val="hybridMultilevel"/>
    <w:tmpl w:val="A782D744"/>
    <w:lvl w:ilvl="0" w:tplc="8358584E">
      <w:start w:val="1"/>
      <w:numFmt w:val="decimal"/>
      <w:lvlText w:val="%1)"/>
      <w:lvlJc w:val="left"/>
      <w:pPr>
        <w:tabs>
          <w:tab w:val="num" w:pos="720"/>
        </w:tabs>
        <w:ind w:left="720" w:hanging="360"/>
      </w:pPr>
      <w:rPr>
        <w:rFonts w:ascii="Verdana" w:hAnsi="Verdana" w:cs="Verdana" w:hint="default"/>
        <w:b w:val="0"/>
        <w:bCs w:val="0"/>
        <w:i w:val="0"/>
        <w:iCs w:val="0"/>
        <w:color w:val="auto"/>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C8F6B7F"/>
    <w:multiLevelType w:val="hybridMultilevel"/>
    <w:tmpl w:val="6A56C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8E2BE2"/>
    <w:multiLevelType w:val="hybridMultilevel"/>
    <w:tmpl w:val="0CC090A0"/>
    <w:lvl w:ilvl="0" w:tplc="D1DA0FC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9B3457"/>
    <w:multiLevelType w:val="hybridMultilevel"/>
    <w:tmpl w:val="4EEC157C"/>
    <w:lvl w:ilvl="0" w:tplc="5CE2A896">
      <w:start w:val="1"/>
      <w:numFmt w:val="decimal"/>
      <w:lvlText w:val="%1."/>
      <w:lvlJc w:val="left"/>
      <w:pPr>
        <w:tabs>
          <w:tab w:val="num" w:pos="6740"/>
        </w:tabs>
        <w:ind w:left="6740" w:hanging="360"/>
      </w:pPr>
      <w:rPr>
        <w:rFonts w:ascii="Calibri" w:hAnsi="Calibri" w:cs="Arial" w:hint="default"/>
        <w:sz w:val="20"/>
        <w:szCs w:val="20"/>
      </w:rPr>
    </w:lvl>
    <w:lvl w:ilvl="1" w:tplc="04150001">
      <w:start w:val="1"/>
      <w:numFmt w:val="bullet"/>
      <w:lvlText w:val=""/>
      <w:lvlJc w:val="left"/>
      <w:pPr>
        <w:tabs>
          <w:tab w:val="num" w:pos="1080"/>
        </w:tabs>
        <w:ind w:left="1080" w:hanging="360"/>
      </w:pPr>
      <w:rPr>
        <w:rFonts w:ascii="Symbol" w:hAnsi="Symbol" w:hint="default"/>
        <w:sz w:val="22"/>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9" w15:restartNumberingAfterBreak="0">
    <w:nsid w:val="72C24CE8"/>
    <w:multiLevelType w:val="hybridMultilevel"/>
    <w:tmpl w:val="DB3624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0E4748"/>
    <w:multiLevelType w:val="hybridMultilevel"/>
    <w:tmpl w:val="5F128CB0"/>
    <w:lvl w:ilvl="0" w:tplc="6816812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77205DEF"/>
    <w:multiLevelType w:val="hybridMultilevel"/>
    <w:tmpl w:val="FAC87AD8"/>
    <w:lvl w:ilvl="0" w:tplc="04150001">
      <w:start w:val="1"/>
      <w:numFmt w:val="bullet"/>
      <w:lvlText w:val=""/>
      <w:lvlJc w:val="left"/>
      <w:pPr>
        <w:tabs>
          <w:tab w:val="num" w:pos="1440"/>
        </w:tabs>
        <w:ind w:left="1440" w:hanging="360"/>
      </w:pPr>
      <w:rPr>
        <w:rFonts w:ascii="Symbol" w:hAnsi="Symbol" w:hint="default"/>
      </w:rPr>
    </w:lvl>
    <w:lvl w:ilvl="1" w:tplc="04150017">
      <w:start w:val="1"/>
      <w:numFmt w:val="lowerLetter"/>
      <w:lvlText w:val="%2)"/>
      <w:lvlJc w:val="left"/>
      <w:pPr>
        <w:tabs>
          <w:tab w:val="num" w:pos="720"/>
        </w:tabs>
        <w:ind w:left="720" w:hanging="360"/>
      </w:pPr>
      <w:rPr>
        <w:rFonts w:cs="Times New Roman"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D5026C3"/>
    <w:multiLevelType w:val="hybridMultilevel"/>
    <w:tmpl w:val="7C320D3A"/>
    <w:lvl w:ilvl="0" w:tplc="171AB5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36"/>
  </w:num>
  <w:num w:numId="4">
    <w:abstractNumId w:val="39"/>
  </w:num>
  <w:num w:numId="5">
    <w:abstractNumId w:val="9"/>
  </w:num>
  <w:num w:numId="6">
    <w:abstractNumId w:val="34"/>
  </w:num>
  <w:num w:numId="7">
    <w:abstractNumId w:val="33"/>
  </w:num>
  <w:num w:numId="8">
    <w:abstractNumId w:val="17"/>
  </w:num>
  <w:num w:numId="9">
    <w:abstractNumId w:val="41"/>
  </w:num>
  <w:num w:numId="10">
    <w:abstractNumId w:val="10"/>
  </w:num>
  <w:num w:numId="11">
    <w:abstractNumId w:val="1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38"/>
  </w:num>
  <w:num w:numId="14">
    <w:abstractNumId w:val="38"/>
  </w:num>
  <w:num w:numId="15">
    <w:abstractNumId w:val="19"/>
  </w:num>
  <w:num w:numId="16">
    <w:abstractNumId w:val="1"/>
  </w:num>
  <w:num w:numId="17">
    <w:abstractNumId w:val="31"/>
  </w:num>
  <w:num w:numId="18">
    <w:abstractNumId w:val="42"/>
  </w:num>
  <w:num w:numId="19">
    <w:abstractNumId w:val="14"/>
  </w:num>
  <w:num w:numId="20">
    <w:abstractNumId w:val="24"/>
  </w:num>
  <w:num w:numId="21">
    <w:abstractNumId w:val="5"/>
  </w:num>
  <w:num w:numId="22">
    <w:abstractNumId w:val="35"/>
  </w:num>
  <w:num w:numId="23">
    <w:abstractNumId w:val="26"/>
  </w:num>
  <w:num w:numId="24">
    <w:abstractNumId w:val="12"/>
  </w:num>
  <w:num w:numId="25">
    <w:abstractNumId w:val="13"/>
  </w:num>
  <w:num w:numId="26">
    <w:abstractNumId w:val="11"/>
  </w:num>
  <w:num w:numId="27">
    <w:abstractNumId w:val="23"/>
  </w:num>
  <w:num w:numId="28">
    <w:abstractNumId w:val="15"/>
  </w:num>
  <w:num w:numId="29">
    <w:abstractNumId w:val="30"/>
  </w:num>
  <w:num w:numId="30">
    <w:abstractNumId w:val="6"/>
  </w:num>
  <w:num w:numId="31">
    <w:abstractNumId w:val="27"/>
  </w:num>
  <w:num w:numId="32">
    <w:abstractNumId w:val="32"/>
  </w:num>
  <w:num w:numId="33">
    <w:abstractNumId w:val="40"/>
  </w:num>
  <w:num w:numId="34">
    <w:abstractNumId w:val="25"/>
  </w:num>
  <w:num w:numId="35">
    <w:abstractNumId w:val="3"/>
  </w:num>
  <w:num w:numId="36">
    <w:abstractNumId w:val="21"/>
  </w:num>
  <w:num w:numId="37">
    <w:abstractNumId w:val="37"/>
  </w:num>
  <w:num w:numId="38">
    <w:abstractNumId w:val="20"/>
  </w:num>
  <w:num w:numId="39">
    <w:abstractNumId w:val="22"/>
  </w:num>
  <w:num w:numId="40">
    <w:abstractNumId w:val="4"/>
  </w:num>
  <w:num w:numId="41">
    <w:abstractNumId w:val="29"/>
  </w:num>
  <w:num w:numId="42">
    <w:abstractNumId w:val="16"/>
  </w:num>
  <w:num w:numId="43">
    <w:abstractNumId w:val="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2F"/>
    <w:rsid w:val="000038BC"/>
    <w:rsid w:val="0001703E"/>
    <w:rsid w:val="00021114"/>
    <w:rsid w:val="0002118E"/>
    <w:rsid w:val="00023231"/>
    <w:rsid w:val="00035683"/>
    <w:rsid w:val="000469F9"/>
    <w:rsid w:val="0005384F"/>
    <w:rsid w:val="00063FEC"/>
    <w:rsid w:val="000728B8"/>
    <w:rsid w:val="000765FE"/>
    <w:rsid w:val="00082057"/>
    <w:rsid w:val="00084E42"/>
    <w:rsid w:val="000949AB"/>
    <w:rsid w:val="000B068D"/>
    <w:rsid w:val="000B5F7E"/>
    <w:rsid w:val="000C4F7F"/>
    <w:rsid w:val="000F1CCF"/>
    <w:rsid w:val="000F5886"/>
    <w:rsid w:val="00104192"/>
    <w:rsid w:val="0011080D"/>
    <w:rsid w:val="00117DF3"/>
    <w:rsid w:val="0013008F"/>
    <w:rsid w:val="0013125F"/>
    <w:rsid w:val="00135018"/>
    <w:rsid w:val="00136736"/>
    <w:rsid w:val="00154DF7"/>
    <w:rsid w:val="001723A0"/>
    <w:rsid w:val="001830AE"/>
    <w:rsid w:val="001A0C97"/>
    <w:rsid w:val="001A555E"/>
    <w:rsid w:val="001A7FF9"/>
    <w:rsid w:val="001B475A"/>
    <w:rsid w:val="001D0445"/>
    <w:rsid w:val="001D16F9"/>
    <w:rsid w:val="002179A8"/>
    <w:rsid w:val="0023028B"/>
    <w:rsid w:val="0024069E"/>
    <w:rsid w:val="00242E64"/>
    <w:rsid w:val="0024645A"/>
    <w:rsid w:val="00254121"/>
    <w:rsid w:val="0027302F"/>
    <w:rsid w:val="00273AD7"/>
    <w:rsid w:val="00277BB0"/>
    <w:rsid w:val="00281AAC"/>
    <w:rsid w:val="00287354"/>
    <w:rsid w:val="002A5FAC"/>
    <w:rsid w:val="002B493C"/>
    <w:rsid w:val="002B4996"/>
    <w:rsid w:val="002C2657"/>
    <w:rsid w:val="002D26AC"/>
    <w:rsid w:val="002E3651"/>
    <w:rsid w:val="002F2237"/>
    <w:rsid w:val="00300661"/>
    <w:rsid w:val="003072E6"/>
    <w:rsid w:val="0031503A"/>
    <w:rsid w:val="00324E50"/>
    <w:rsid w:val="00333314"/>
    <w:rsid w:val="00367EDB"/>
    <w:rsid w:val="003734C9"/>
    <w:rsid w:val="003772EA"/>
    <w:rsid w:val="00382AC6"/>
    <w:rsid w:val="003910BC"/>
    <w:rsid w:val="00395229"/>
    <w:rsid w:val="003A20B6"/>
    <w:rsid w:val="003B380C"/>
    <w:rsid w:val="003D021C"/>
    <w:rsid w:val="003D6C9B"/>
    <w:rsid w:val="003F3961"/>
    <w:rsid w:val="003F6F0E"/>
    <w:rsid w:val="00401D62"/>
    <w:rsid w:val="0040424F"/>
    <w:rsid w:val="004126F9"/>
    <w:rsid w:val="004156CA"/>
    <w:rsid w:val="00425C65"/>
    <w:rsid w:val="00427F23"/>
    <w:rsid w:val="00440714"/>
    <w:rsid w:val="00444D23"/>
    <w:rsid w:val="00451721"/>
    <w:rsid w:val="00452CF9"/>
    <w:rsid w:val="00454861"/>
    <w:rsid w:val="00474E77"/>
    <w:rsid w:val="004753A3"/>
    <w:rsid w:val="00480119"/>
    <w:rsid w:val="00483CD6"/>
    <w:rsid w:val="00493AB4"/>
    <w:rsid w:val="00493EEC"/>
    <w:rsid w:val="004A132C"/>
    <w:rsid w:val="004A177B"/>
    <w:rsid w:val="004A38C3"/>
    <w:rsid w:val="004C00D6"/>
    <w:rsid w:val="004C0DD2"/>
    <w:rsid w:val="004C33D2"/>
    <w:rsid w:val="004E534D"/>
    <w:rsid w:val="004E5CD9"/>
    <w:rsid w:val="004F36E6"/>
    <w:rsid w:val="00501C22"/>
    <w:rsid w:val="00511474"/>
    <w:rsid w:val="00512681"/>
    <w:rsid w:val="005262F6"/>
    <w:rsid w:val="005268BE"/>
    <w:rsid w:val="00526B15"/>
    <w:rsid w:val="005449E5"/>
    <w:rsid w:val="005513B1"/>
    <w:rsid w:val="00552968"/>
    <w:rsid w:val="00556CEA"/>
    <w:rsid w:val="0056129E"/>
    <w:rsid w:val="00564A60"/>
    <w:rsid w:val="00571E8D"/>
    <w:rsid w:val="005B6F83"/>
    <w:rsid w:val="005C2A5A"/>
    <w:rsid w:val="005C7FE5"/>
    <w:rsid w:val="005D0983"/>
    <w:rsid w:val="005D2D2B"/>
    <w:rsid w:val="005D530F"/>
    <w:rsid w:val="005D568A"/>
    <w:rsid w:val="005F0924"/>
    <w:rsid w:val="005F29C8"/>
    <w:rsid w:val="005F4795"/>
    <w:rsid w:val="006076D8"/>
    <w:rsid w:val="006252A1"/>
    <w:rsid w:val="00632654"/>
    <w:rsid w:val="00635E5A"/>
    <w:rsid w:val="0064703E"/>
    <w:rsid w:val="0066405A"/>
    <w:rsid w:val="0067138F"/>
    <w:rsid w:val="00682D82"/>
    <w:rsid w:val="006868CE"/>
    <w:rsid w:val="00693B06"/>
    <w:rsid w:val="006A3397"/>
    <w:rsid w:val="006F0964"/>
    <w:rsid w:val="006F1973"/>
    <w:rsid w:val="006F44C2"/>
    <w:rsid w:val="006F7FCF"/>
    <w:rsid w:val="0071383D"/>
    <w:rsid w:val="00715239"/>
    <w:rsid w:val="00720891"/>
    <w:rsid w:val="00722316"/>
    <w:rsid w:val="00726BB5"/>
    <w:rsid w:val="007356A2"/>
    <w:rsid w:val="00760164"/>
    <w:rsid w:val="007677A3"/>
    <w:rsid w:val="007761F2"/>
    <w:rsid w:val="00783016"/>
    <w:rsid w:val="007A0A78"/>
    <w:rsid w:val="007A5108"/>
    <w:rsid w:val="007A513E"/>
    <w:rsid w:val="007E4D0F"/>
    <w:rsid w:val="00810A48"/>
    <w:rsid w:val="008225C2"/>
    <w:rsid w:val="00831C75"/>
    <w:rsid w:val="0084056C"/>
    <w:rsid w:val="00842CFD"/>
    <w:rsid w:val="00844DB5"/>
    <w:rsid w:val="008479D6"/>
    <w:rsid w:val="008502C9"/>
    <w:rsid w:val="00850424"/>
    <w:rsid w:val="00857927"/>
    <w:rsid w:val="0085792E"/>
    <w:rsid w:val="008650FE"/>
    <w:rsid w:val="00881543"/>
    <w:rsid w:val="00890C16"/>
    <w:rsid w:val="0089103E"/>
    <w:rsid w:val="008B24C6"/>
    <w:rsid w:val="008C16A9"/>
    <w:rsid w:val="008D47C6"/>
    <w:rsid w:val="008E3BF5"/>
    <w:rsid w:val="008E75C6"/>
    <w:rsid w:val="00931BF7"/>
    <w:rsid w:val="009365DF"/>
    <w:rsid w:val="00936F45"/>
    <w:rsid w:val="009616FD"/>
    <w:rsid w:val="0097687B"/>
    <w:rsid w:val="00987458"/>
    <w:rsid w:val="0099347D"/>
    <w:rsid w:val="009978D8"/>
    <w:rsid w:val="009A0C38"/>
    <w:rsid w:val="009A2795"/>
    <w:rsid w:val="009A5CA4"/>
    <w:rsid w:val="009B226B"/>
    <w:rsid w:val="009B2964"/>
    <w:rsid w:val="009C154E"/>
    <w:rsid w:val="009C1714"/>
    <w:rsid w:val="009C47C9"/>
    <w:rsid w:val="00A03F26"/>
    <w:rsid w:val="00A1307D"/>
    <w:rsid w:val="00A1504B"/>
    <w:rsid w:val="00A216A6"/>
    <w:rsid w:val="00A3023C"/>
    <w:rsid w:val="00A302C4"/>
    <w:rsid w:val="00A302D8"/>
    <w:rsid w:val="00A30AA5"/>
    <w:rsid w:val="00A40423"/>
    <w:rsid w:val="00A66C9D"/>
    <w:rsid w:val="00A72332"/>
    <w:rsid w:val="00A7248E"/>
    <w:rsid w:val="00A72DC4"/>
    <w:rsid w:val="00A868E5"/>
    <w:rsid w:val="00AC4BB9"/>
    <w:rsid w:val="00AD6EDA"/>
    <w:rsid w:val="00AF29AF"/>
    <w:rsid w:val="00AF56A8"/>
    <w:rsid w:val="00B13960"/>
    <w:rsid w:val="00B168B0"/>
    <w:rsid w:val="00B17207"/>
    <w:rsid w:val="00B24938"/>
    <w:rsid w:val="00B30C48"/>
    <w:rsid w:val="00B46EDF"/>
    <w:rsid w:val="00B54C41"/>
    <w:rsid w:val="00B61162"/>
    <w:rsid w:val="00B64EF7"/>
    <w:rsid w:val="00B7024A"/>
    <w:rsid w:val="00B7091B"/>
    <w:rsid w:val="00BA579E"/>
    <w:rsid w:val="00BA7FB6"/>
    <w:rsid w:val="00BC62F2"/>
    <w:rsid w:val="00BC6B39"/>
    <w:rsid w:val="00BD4C46"/>
    <w:rsid w:val="00C067A0"/>
    <w:rsid w:val="00C15975"/>
    <w:rsid w:val="00C2020F"/>
    <w:rsid w:val="00C22674"/>
    <w:rsid w:val="00C47A4A"/>
    <w:rsid w:val="00C637DF"/>
    <w:rsid w:val="00C734AE"/>
    <w:rsid w:val="00C740B6"/>
    <w:rsid w:val="00C74835"/>
    <w:rsid w:val="00C82F3A"/>
    <w:rsid w:val="00C86DA4"/>
    <w:rsid w:val="00C92355"/>
    <w:rsid w:val="00C92F63"/>
    <w:rsid w:val="00CA06C9"/>
    <w:rsid w:val="00CB150D"/>
    <w:rsid w:val="00CB3322"/>
    <w:rsid w:val="00CB42CF"/>
    <w:rsid w:val="00CC662E"/>
    <w:rsid w:val="00CD2245"/>
    <w:rsid w:val="00CD3498"/>
    <w:rsid w:val="00CD44BE"/>
    <w:rsid w:val="00CD508A"/>
    <w:rsid w:val="00CE5EE6"/>
    <w:rsid w:val="00CF4891"/>
    <w:rsid w:val="00CF6928"/>
    <w:rsid w:val="00D03564"/>
    <w:rsid w:val="00D05C3A"/>
    <w:rsid w:val="00D1344A"/>
    <w:rsid w:val="00D14A8A"/>
    <w:rsid w:val="00D16A8E"/>
    <w:rsid w:val="00D20850"/>
    <w:rsid w:val="00D2478B"/>
    <w:rsid w:val="00D346F7"/>
    <w:rsid w:val="00D356C1"/>
    <w:rsid w:val="00D50BE8"/>
    <w:rsid w:val="00D56F88"/>
    <w:rsid w:val="00D626CB"/>
    <w:rsid w:val="00D65F47"/>
    <w:rsid w:val="00D809F9"/>
    <w:rsid w:val="00D94F0B"/>
    <w:rsid w:val="00DA1261"/>
    <w:rsid w:val="00DA797D"/>
    <w:rsid w:val="00DD54E7"/>
    <w:rsid w:val="00E000B6"/>
    <w:rsid w:val="00E004B0"/>
    <w:rsid w:val="00E02C04"/>
    <w:rsid w:val="00E047D3"/>
    <w:rsid w:val="00E1750C"/>
    <w:rsid w:val="00E27532"/>
    <w:rsid w:val="00E30896"/>
    <w:rsid w:val="00E32961"/>
    <w:rsid w:val="00E46451"/>
    <w:rsid w:val="00E649DC"/>
    <w:rsid w:val="00E70946"/>
    <w:rsid w:val="00E84478"/>
    <w:rsid w:val="00E858BE"/>
    <w:rsid w:val="00E94331"/>
    <w:rsid w:val="00EC7C6A"/>
    <w:rsid w:val="00ED6B90"/>
    <w:rsid w:val="00ED779E"/>
    <w:rsid w:val="00EE08BE"/>
    <w:rsid w:val="00EE1B00"/>
    <w:rsid w:val="00EF5E83"/>
    <w:rsid w:val="00F22D7A"/>
    <w:rsid w:val="00F23B45"/>
    <w:rsid w:val="00F42392"/>
    <w:rsid w:val="00F61F95"/>
    <w:rsid w:val="00F87F9C"/>
    <w:rsid w:val="00FA2DB8"/>
    <w:rsid w:val="00FA5418"/>
    <w:rsid w:val="00FB432F"/>
    <w:rsid w:val="00FE00E5"/>
    <w:rsid w:val="00FE087D"/>
    <w:rsid w:val="00FE78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08096B"/>
  <w15:docId w15:val="{AC7FFB80-6DD9-4B80-B400-A80F6E62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23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432F"/>
    <w:pPr>
      <w:ind w:left="720"/>
      <w:contextualSpacing/>
    </w:pPr>
  </w:style>
  <w:style w:type="paragraph" w:styleId="Nagwek">
    <w:name w:val="header"/>
    <w:basedOn w:val="Normalny"/>
    <w:link w:val="NagwekZnak"/>
    <w:uiPriority w:val="99"/>
    <w:unhideWhenUsed/>
    <w:rsid w:val="008E75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75C6"/>
  </w:style>
  <w:style w:type="paragraph" w:styleId="Stopka">
    <w:name w:val="footer"/>
    <w:basedOn w:val="Normalny"/>
    <w:link w:val="StopkaZnak"/>
    <w:uiPriority w:val="99"/>
    <w:unhideWhenUsed/>
    <w:rsid w:val="008E75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75C6"/>
  </w:style>
  <w:style w:type="character" w:styleId="Odwoaniedokomentarza">
    <w:name w:val="annotation reference"/>
    <w:basedOn w:val="Domylnaczcionkaakapitu"/>
    <w:uiPriority w:val="99"/>
    <w:semiHidden/>
    <w:unhideWhenUsed/>
    <w:rsid w:val="00ED779E"/>
    <w:rPr>
      <w:sz w:val="16"/>
      <w:szCs w:val="16"/>
    </w:rPr>
  </w:style>
  <w:style w:type="paragraph" w:styleId="Tekstkomentarza">
    <w:name w:val="annotation text"/>
    <w:basedOn w:val="Normalny"/>
    <w:link w:val="TekstkomentarzaZnak"/>
    <w:uiPriority w:val="99"/>
    <w:semiHidden/>
    <w:unhideWhenUsed/>
    <w:rsid w:val="00ED77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779E"/>
    <w:rPr>
      <w:sz w:val="20"/>
      <w:szCs w:val="20"/>
    </w:rPr>
  </w:style>
  <w:style w:type="paragraph" w:styleId="Tematkomentarza">
    <w:name w:val="annotation subject"/>
    <w:basedOn w:val="Tekstkomentarza"/>
    <w:next w:val="Tekstkomentarza"/>
    <w:link w:val="TematkomentarzaZnak"/>
    <w:uiPriority w:val="99"/>
    <w:semiHidden/>
    <w:unhideWhenUsed/>
    <w:rsid w:val="00ED779E"/>
    <w:rPr>
      <w:b/>
      <w:bCs/>
    </w:rPr>
  </w:style>
  <w:style w:type="character" w:customStyle="1" w:styleId="TematkomentarzaZnak">
    <w:name w:val="Temat komentarza Znak"/>
    <w:basedOn w:val="TekstkomentarzaZnak"/>
    <w:link w:val="Tematkomentarza"/>
    <w:uiPriority w:val="99"/>
    <w:semiHidden/>
    <w:rsid w:val="00ED779E"/>
    <w:rPr>
      <w:b/>
      <w:bCs/>
      <w:sz w:val="20"/>
      <w:szCs w:val="20"/>
    </w:rPr>
  </w:style>
  <w:style w:type="paragraph" w:styleId="Tekstdymka">
    <w:name w:val="Balloon Text"/>
    <w:basedOn w:val="Normalny"/>
    <w:link w:val="TekstdymkaZnak"/>
    <w:uiPriority w:val="99"/>
    <w:semiHidden/>
    <w:unhideWhenUsed/>
    <w:rsid w:val="00ED77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779E"/>
    <w:rPr>
      <w:rFonts w:ascii="Segoe UI" w:hAnsi="Segoe UI" w:cs="Segoe UI"/>
      <w:sz w:val="18"/>
      <w:szCs w:val="18"/>
    </w:rPr>
  </w:style>
  <w:style w:type="character" w:styleId="Hipercze">
    <w:name w:val="Hyperlink"/>
    <w:basedOn w:val="Domylnaczcionkaakapitu"/>
    <w:uiPriority w:val="99"/>
    <w:unhideWhenUsed/>
    <w:rsid w:val="00E649DC"/>
    <w:rPr>
      <w:color w:val="0563C1" w:themeColor="hyperlink"/>
      <w:u w:val="single"/>
    </w:rPr>
  </w:style>
  <w:style w:type="paragraph" w:styleId="Tekstpodstawowy">
    <w:name w:val="Body Text"/>
    <w:basedOn w:val="Normalny"/>
    <w:link w:val="TekstpodstawowyZnak"/>
    <w:uiPriority w:val="99"/>
    <w:rsid w:val="00D2478B"/>
    <w:pPr>
      <w:autoSpaceDE w:val="0"/>
      <w:autoSpaceDN w:val="0"/>
      <w:adjustRightInd w:val="0"/>
      <w:spacing w:before="120" w:after="120" w:line="240" w:lineRule="auto"/>
      <w:jc w:val="both"/>
    </w:pPr>
    <w:rPr>
      <w:rFonts w:ascii="Verdana" w:eastAsia="Times New Roman" w:hAnsi="Verdana" w:cs="Verdana"/>
      <w:sz w:val="20"/>
      <w:szCs w:val="20"/>
    </w:rPr>
  </w:style>
  <w:style w:type="character" w:customStyle="1" w:styleId="TekstpodstawowyZnak">
    <w:name w:val="Tekst podstawowy Znak"/>
    <w:basedOn w:val="Domylnaczcionkaakapitu"/>
    <w:link w:val="Tekstpodstawowy"/>
    <w:uiPriority w:val="99"/>
    <w:rsid w:val="00D2478B"/>
    <w:rPr>
      <w:rFonts w:ascii="Verdana" w:eastAsia="Times New Roman" w:hAnsi="Verdana" w:cs="Verdana"/>
      <w:sz w:val="20"/>
      <w:szCs w:val="20"/>
    </w:rPr>
  </w:style>
  <w:style w:type="paragraph" w:styleId="Tekstpodstawowy2">
    <w:name w:val="Body Text 2"/>
    <w:basedOn w:val="Normalny"/>
    <w:link w:val="Tekstpodstawowy2Znak"/>
    <w:uiPriority w:val="99"/>
    <w:rsid w:val="00D2478B"/>
    <w:pPr>
      <w:tabs>
        <w:tab w:val="right" w:leader="dot" w:pos="5126"/>
      </w:tabs>
      <w:spacing w:after="0" w:line="360" w:lineRule="auto"/>
      <w:jc w:val="both"/>
    </w:pPr>
    <w:rPr>
      <w:rFonts w:ascii="Verdana" w:eastAsia="Times New Roman" w:hAnsi="Verdana" w:cs="Verdana"/>
      <w:sz w:val="20"/>
      <w:szCs w:val="20"/>
    </w:rPr>
  </w:style>
  <w:style w:type="character" w:customStyle="1" w:styleId="Tekstpodstawowy2Znak">
    <w:name w:val="Tekst podstawowy 2 Znak"/>
    <w:basedOn w:val="Domylnaczcionkaakapitu"/>
    <w:link w:val="Tekstpodstawowy2"/>
    <w:uiPriority w:val="99"/>
    <w:rsid w:val="00D2478B"/>
    <w:rPr>
      <w:rFonts w:ascii="Verdana" w:eastAsia="Times New Roman" w:hAnsi="Verdana" w:cs="Verdana"/>
      <w:sz w:val="20"/>
      <w:szCs w:val="20"/>
    </w:rPr>
  </w:style>
  <w:style w:type="paragraph" w:styleId="Poprawka">
    <w:name w:val="Revision"/>
    <w:hidden/>
    <w:uiPriority w:val="99"/>
    <w:semiHidden/>
    <w:rsid w:val="002464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pl/" TargetMode="External"/><Relationship Id="rId13" Type="http://schemas.openxmlformats.org/officeDocument/2006/relationships/hyperlink" Target="https://www.power.gov.pl/strony/o-programie/dokumenty/szczegolowy-opis-osi-priorytetowych-programu-operacyjnego-wiedza-edukacja-rozwoj-2014-20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duszeeuropejskie.gov.pl/strony/o-funduszach/dokumenty/wytyczne-w-zakresie-monitorowania-postepu-rzeczowego-realizacji-programow-operacyjnych-na-lata-2014-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unduszeeuropejskie.gov.pl/strony/o-funduszach/dokumenty/wytyczne-w-zakresie-monitorowania-postepu-rzeczowego-realizacji-programow-operacyjnych-na-lata-2014-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wer.gov.pl/strony/o-programie/dokumenty/szczegolowy-opis-osi-priorytetowych-programu-operacyjnego-wiedza-edukacja-rozwoj-2014-2020/" TargetMode="External"/><Relationship Id="rId5" Type="http://schemas.openxmlformats.org/officeDocument/2006/relationships/webSettings" Target="webSettings.xml"/><Relationship Id="rId15" Type="http://schemas.openxmlformats.org/officeDocument/2006/relationships/hyperlink" Target="https://www.power.gov.pl/strony/o-programie/dokumenty/szczegolowy-opis-osi-priorytetowych-programu-operacyjnego-wiedza-edukacja-rozwoj-2014-2020/" TargetMode="External"/><Relationship Id="rId23" Type="http://schemas.microsoft.com/office/2016/09/relationships/commentsIds" Target="commentsIds.xml"/><Relationship Id="rId10" Type="http://schemas.openxmlformats.org/officeDocument/2006/relationships/hyperlink" Target="https://www.funduszeeuropejskie.gov.pl/strony/o-funduszach/dokumenty/wytyczne-w-zakresie-monitorowania-postepu-rzeczowego-realizacji-programow-operacyjnych-na-lata-2014-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ower.gov.pl/strony/o-programie/dokumenty/szczegolowy-opis-osi-priorytetowych-programu-operacyjnego-wiedza-edukacja-rozwoj-2014-2020/" TargetMode="External"/><Relationship Id="rId14" Type="http://schemas.openxmlformats.org/officeDocument/2006/relationships/hyperlink" Target="https://www.funduszeeuropejskie.gov.pl/strony/o-funduszach/dokumenty/wytyczne-w-zakresie-monitorowania-postepu-rzeczowego-realizacji-programow-operacyjnych-na-lata-2014-2020/"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7658C-8838-4F54-97D8-56F156B1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21</Pages>
  <Words>7905</Words>
  <Characters>47430</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UEP</Company>
  <LinksUpToDate>false</LinksUpToDate>
  <CharactersWithSpaces>55225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Lembicz</dc:creator>
  <cp:lastModifiedBy>Violetta Błaszkowska</cp:lastModifiedBy>
  <cp:revision>9</cp:revision>
  <cp:lastPrinted>2022-07-25T09:30:00Z</cp:lastPrinted>
  <dcterms:created xsi:type="dcterms:W3CDTF">2022-07-20T06:47:00Z</dcterms:created>
  <dcterms:modified xsi:type="dcterms:W3CDTF">2022-07-25T09:30:00Z</dcterms:modified>
</cp:coreProperties>
</file>