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B8" w:rsidRPr="00C478D9" w:rsidRDefault="00B411B8" w:rsidP="00B411B8">
      <w:pPr>
        <w:keepNext/>
        <w:pageBreakBefore/>
        <w:jc w:val="right"/>
        <w:textAlignment w:val="top"/>
        <w:outlineLvl w:val="3"/>
        <w:rPr>
          <w:rFonts w:ascii="Verdana" w:hAnsi="Verdana" w:cs="Tahoma"/>
          <w:bCs/>
          <w:sz w:val="20"/>
          <w:szCs w:val="20"/>
        </w:rPr>
      </w:pPr>
      <w:r w:rsidRPr="00C478D9">
        <w:rPr>
          <w:rFonts w:ascii="Verdana" w:hAnsi="Verdana" w:cs="Tahoma"/>
          <w:bCs/>
          <w:sz w:val="20"/>
          <w:szCs w:val="20"/>
        </w:rPr>
        <w:t xml:space="preserve">Załącznik nr 3 </w:t>
      </w:r>
      <w:r w:rsidR="00275FC3" w:rsidRPr="00C478D9">
        <w:rPr>
          <w:rFonts w:ascii="Verdana" w:hAnsi="Verdana" w:cs="Tahoma"/>
          <w:bCs/>
          <w:sz w:val="20"/>
          <w:szCs w:val="20"/>
        </w:rPr>
        <w:t>do SIWZ</w:t>
      </w:r>
      <w:r w:rsidRPr="00C478D9">
        <w:rPr>
          <w:rFonts w:ascii="Verdana" w:hAnsi="Verdana" w:cs="Tahoma"/>
          <w:bCs/>
          <w:sz w:val="20"/>
          <w:szCs w:val="20"/>
        </w:rPr>
        <w:t xml:space="preserve">– Wzór Formularza Oferty </w:t>
      </w:r>
    </w:p>
    <w:p w:rsidR="00B411B8" w:rsidRPr="0048731F" w:rsidRDefault="00B411B8" w:rsidP="00B411B8">
      <w:pPr>
        <w:rPr>
          <w:rFonts w:ascii="Verdana" w:hAnsi="Verdana" w:cs="Tahoma"/>
          <w:b/>
          <w:sz w:val="20"/>
          <w:szCs w:val="20"/>
        </w:rPr>
      </w:pPr>
    </w:p>
    <w:p w:rsidR="00B411B8" w:rsidRPr="00AC27A5" w:rsidRDefault="00B411B8" w:rsidP="00B411B8">
      <w:pPr>
        <w:jc w:val="center"/>
        <w:rPr>
          <w:rFonts w:ascii="Verdana" w:hAnsi="Verdana" w:cs="Tahoma"/>
          <w:b/>
        </w:rPr>
      </w:pPr>
      <w:r w:rsidRPr="00AC27A5">
        <w:rPr>
          <w:rFonts w:ascii="Verdana" w:hAnsi="Verdana" w:cs="Tahoma"/>
          <w:b/>
        </w:rPr>
        <w:t>FORMULARZ OFERTY</w:t>
      </w:r>
    </w:p>
    <w:p w:rsidR="00B411B8" w:rsidRPr="0048731F" w:rsidRDefault="00B411B8" w:rsidP="00B411B8">
      <w:pPr>
        <w:rPr>
          <w:rFonts w:ascii="Verdana" w:hAnsi="Verdana" w:cs="Tahoma"/>
          <w:sz w:val="10"/>
          <w:szCs w:val="10"/>
        </w:rPr>
      </w:pPr>
    </w:p>
    <w:p w:rsidR="00154042" w:rsidRDefault="00154042" w:rsidP="00B411B8">
      <w:pPr>
        <w:jc w:val="center"/>
        <w:rPr>
          <w:rFonts w:ascii="Verdana" w:hAnsi="Verdana" w:cs="Tahoma"/>
          <w:b/>
          <w:sz w:val="22"/>
          <w:szCs w:val="22"/>
        </w:rPr>
      </w:pPr>
      <w:r w:rsidRPr="00AC27A5">
        <w:rPr>
          <w:rFonts w:ascii="Verdana" w:hAnsi="Verdana" w:cs="Tahoma"/>
          <w:b/>
          <w:sz w:val="22"/>
          <w:szCs w:val="22"/>
        </w:rPr>
        <w:t>dla zadania pn.</w:t>
      </w:r>
    </w:p>
    <w:p w:rsidR="00AC27A5" w:rsidRPr="00AC27A5" w:rsidRDefault="00AC27A5" w:rsidP="00B411B8">
      <w:pPr>
        <w:jc w:val="center"/>
        <w:rPr>
          <w:rFonts w:ascii="Verdana" w:hAnsi="Verdana" w:cs="Tahoma"/>
          <w:b/>
          <w:sz w:val="22"/>
          <w:szCs w:val="22"/>
        </w:rPr>
      </w:pPr>
    </w:p>
    <w:p w:rsidR="00657D30" w:rsidRPr="00890787" w:rsidRDefault="00657D30" w:rsidP="00890787">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B411B8" w:rsidRPr="00657D30" w:rsidRDefault="00B411B8" w:rsidP="00657D30">
      <w:pPr>
        <w:jc w:val="both"/>
        <w:rPr>
          <w:rFonts w:ascii="Verdana" w:hAnsi="Verdana" w:cs="Tahoma"/>
          <w:b/>
          <w:color w:val="000000"/>
          <w:sz w:val="20"/>
          <w:szCs w:val="20"/>
        </w:rPr>
      </w:pPr>
    </w:p>
    <w:p w:rsidR="00890787" w:rsidRPr="00890787" w:rsidRDefault="00B411B8" w:rsidP="00890787">
      <w:pPr>
        <w:rPr>
          <w:rFonts w:ascii="Verdana" w:hAnsi="Verdana" w:cs="Tahoma"/>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00890787" w:rsidRPr="00890787">
        <w:rPr>
          <w:rFonts w:ascii="Verdana" w:hAnsi="Verdana" w:cs="Tahoma"/>
          <w:sz w:val="20"/>
          <w:szCs w:val="20"/>
        </w:rPr>
        <w:t>TI.221. 25.2019.MJ</w:t>
      </w:r>
      <w:r w:rsidR="00890787" w:rsidRPr="00890787">
        <w:rPr>
          <w:rFonts w:ascii="Verdana" w:hAnsi="Verdana" w:cs="Tahoma"/>
          <w:sz w:val="20"/>
          <w:szCs w:val="20"/>
        </w:rPr>
        <w:br/>
      </w:r>
    </w:p>
    <w:p w:rsidR="00154042" w:rsidRPr="0048731F" w:rsidRDefault="00154042" w:rsidP="00B411B8">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6"/>
          <w:szCs w:val="6"/>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Height w:val="907"/>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Pr="0048731F" w:rsidRDefault="00B411B8" w:rsidP="00B13A93">
            <w:pPr>
              <w:jc w:val="cente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Pr="0048731F" w:rsidRDefault="00B411B8" w:rsidP="00B13A93">
            <w:pP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3. OSOBA UPRAWNIONA DO KONTAKTÓW:</w:t>
      </w:r>
    </w:p>
    <w:p w:rsidR="00B411B8" w:rsidRPr="0048731F" w:rsidRDefault="00B411B8" w:rsidP="00B411B8">
      <w:pPr>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Imię i nazwisko</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Adres</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Nr telefonu</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Nr faksu</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Adres e-mail</w:t>
            </w:r>
          </w:p>
        </w:tc>
        <w:tc>
          <w:tcPr>
            <w:tcW w:w="6621" w:type="dxa"/>
          </w:tcPr>
          <w:p w:rsidR="00B411B8" w:rsidRPr="0048731F" w:rsidRDefault="00B411B8" w:rsidP="00B13A93">
            <w:pPr>
              <w:spacing w:line="480" w:lineRule="auto"/>
              <w:jc w:val="both"/>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4. OŚWIADCZENIE</w:t>
      </w:r>
    </w:p>
    <w:p w:rsidR="00B411B8" w:rsidRPr="0048731F" w:rsidRDefault="00B411B8" w:rsidP="00B411B8">
      <w:pPr>
        <w:jc w:val="both"/>
        <w:rPr>
          <w:rFonts w:ascii="Verdana" w:hAnsi="Verdana" w:cs="Tahoma"/>
          <w:b/>
          <w:sz w:val="6"/>
          <w:szCs w:val="6"/>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Ja (my) niżej podpisany(i) oświadczam(y), że:</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Zapoznałem się z treścią SIWZ dla niniejszego zamówienia,</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Gwarantuję wykonanie całości niniejszego zamówienia zgodnie z treścią: SIWZ, wyjaśnień do SIWZ oraz jej modyfikacji,</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Cena mojej (naszej) oferty za realizację całości niniejszego zamówienia zgodnie z wymogami SIWZ wynosi bez VAT:</w:t>
      </w:r>
    </w:p>
    <w:p w:rsidR="00B411B8" w:rsidRPr="0048731F" w:rsidRDefault="00B411B8" w:rsidP="00B411B8">
      <w:pPr>
        <w:jc w:val="both"/>
        <w:rPr>
          <w:rFonts w:ascii="Verdana" w:hAnsi="Verdana" w:cs="Tahoma"/>
          <w:sz w:val="20"/>
          <w:szCs w:val="20"/>
        </w:rPr>
      </w:pP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 zł</w:t>
      </w: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540"/>
        <w:rPr>
          <w:rFonts w:ascii="Verdana" w:hAnsi="Verdana" w:cs="Tahoma"/>
          <w:sz w:val="20"/>
          <w:szCs w:val="20"/>
        </w:rPr>
      </w:pPr>
      <w:r w:rsidRPr="0048731F">
        <w:rPr>
          <w:rFonts w:ascii="Verdana" w:hAnsi="Verdana" w:cs="Tahoma"/>
          <w:sz w:val="20"/>
          <w:szCs w:val="20"/>
        </w:rPr>
        <w:t>plus należny VAT w wysokości ……………………………………………………………………… zł  (stawka VAT 23%)</w:t>
      </w:r>
    </w:p>
    <w:p w:rsidR="00B411B8" w:rsidRPr="0048731F" w:rsidRDefault="00B411B8" w:rsidP="00B411B8">
      <w:pPr>
        <w:spacing w:before="120" w:line="360" w:lineRule="auto"/>
        <w:ind w:left="540" w:firstLine="11"/>
        <w:jc w:val="both"/>
        <w:rPr>
          <w:rFonts w:ascii="Verdana" w:hAnsi="Verdana" w:cs="Tahoma"/>
          <w:b/>
          <w:sz w:val="20"/>
          <w:szCs w:val="20"/>
        </w:rPr>
      </w:pPr>
      <w:r w:rsidRPr="0048731F">
        <w:rPr>
          <w:rFonts w:ascii="Verdana" w:hAnsi="Verdana" w:cs="Tahoma"/>
          <w:sz w:val="20"/>
          <w:szCs w:val="20"/>
        </w:rPr>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B411B8" w:rsidRPr="0048731F" w:rsidRDefault="00B411B8" w:rsidP="00B411B8">
      <w:pPr>
        <w:spacing w:before="120" w:line="360" w:lineRule="auto"/>
        <w:ind w:left="540" w:firstLine="11"/>
        <w:jc w:val="both"/>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720"/>
        <w:jc w:val="both"/>
        <w:rPr>
          <w:rFonts w:ascii="Verdana" w:hAnsi="Verdana" w:cs="Tahoma"/>
          <w:sz w:val="20"/>
          <w:szCs w:val="20"/>
        </w:rPr>
      </w:pP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Niniejsza oferta jest ważna przez </w:t>
      </w:r>
      <w:r w:rsidRPr="0048731F">
        <w:rPr>
          <w:rFonts w:ascii="Verdana" w:hAnsi="Verdana" w:cs="Tahoma"/>
          <w:b/>
          <w:sz w:val="20"/>
          <w:szCs w:val="20"/>
        </w:rPr>
        <w:t xml:space="preserve">60 </w:t>
      </w:r>
      <w:r w:rsidRPr="0048731F">
        <w:rPr>
          <w:rFonts w:ascii="Verdana" w:hAnsi="Verdana" w:cs="Tahoma"/>
          <w:sz w:val="20"/>
          <w:szCs w:val="20"/>
        </w:rPr>
        <w:t>dni,</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Akceptuję bez zastrzeżeń wzór umowę przedstawiony w Załączniku nr 1 do SIWZ,</w:t>
      </w:r>
    </w:p>
    <w:p w:rsidR="00B411B8" w:rsidRPr="0048731F" w:rsidRDefault="00B411B8" w:rsidP="003E6454">
      <w:pPr>
        <w:numPr>
          <w:ilvl w:val="1"/>
          <w:numId w:val="3"/>
        </w:numPr>
        <w:tabs>
          <w:tab w:val="clear" w:pos="720"/>
        </w:tabs>
        <w:ind w:left="1418" w:hanging="698"/>
        <w:jc w:val="both"/>
        <w:rPr>
          <w:rFonts w:ascii="Verdana" w:hAnsi="Verdana" w:cs="Tahoma"/>
          <w:sz w:val="20"/>
          <w:szCs w:val="20"/>
        </w:rPr>
      </w:pPr>
      <w:r w:rsidRPr="0048731F">
        <w:rPr>
          <w:rFonts w:ascii="Verdana" w:hAnsi="Verdana" w:cs="Tahoma"/>
          <w:sz w:val="20"/>
          <w:szCs w:val="20"/>
        </w:rPr>
        <w:t>W przypadku uznania mojej (naszej) oferty za najkorzystniejszą Umowę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zawrzeć w miejscu i terminie, jakie zostaną wskazane przez Zamawiającego oraz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zabezpieczyć Umowę zgodnie z treścią pkt. 9 SIWZ,</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Składam(y) niniejszą ofertę [we własnym imieniu]</w:t>
      </w:r>
      <w:r w:rsidR="00BC506E">
        <w:rPr>
          <w:rFonts w:ascii="Verdana" w:hAnsi="Verdana" w:cs="Tahoma"/>
          <w:sz w:val="20"/>
          <w:szCs w:val="20"/>
        </w:rPr>
        <w:t>*</w:t>
      </w:r>
      <w:r w:rsidRPr="0048731F">
        <w:rPr>
          <w:rFonts w:ascii="Verdana" w:hAnsi="Verdana" w:cs="Tahoma"/>
          <w:sz w:val="20"/>
          <w:szCs w:val="20"/>
        </w:rPr>
        <w:t xml:space="preserve"> / [jako Wykonawcy wspólnie ubiegający się o udzielenie zamówienia]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Nie uczestniczę(</w:t>
      </w:r>
      <w:proofErr w:type="spellStart"/>
      <w:r w:rsidRPr="0048731F">
        <w:rPr>
          <w:rFonts w:ascii="Verdana" w:hAnsi="Verdana" w:cs="Tahoma"/>
          <w:sz w:val="20"/>
          <w:szCs w:val="20"/>
        </w:rPr>
        <w:t>ymy</w:t>
      </w:r>
      <w:proofErr w:type="spellEnd"/>
      <w:r w:rsidRPr="0048731F">
        <w:rPr>
          <w:rFonts w:ascii="Verdana" w:hAnsi="Verdana" w:cs="Tahoma"/>
          <w:sz w:val="20"/>
          <w:szCs w:val="20"/>
        </w:rPr>
        <w:t>) jako Wykonawca w jakiejkolwiek innej ofercie złożonej w celu udzielenia niniejszego zamówienia,</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48731F">
        <w:rPr>
          <w:rFonts w:ascii="Verdana" w:hAnsi="Verdana" w:cs="Tahoma"/>
          <w:b/>
        </w:rPr>
        <w:t>*</w:t>
      </w:r>
      <w:r w:rsidRPr="0048731F">
        <w:rPr>
          <w:rFonts w:ascii="Verdana" w:hAnsi="Verdana" w:cs="Tahoma"/>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B411B8">
      <w:pPr>
        <w:jc w:val="both"/>
        <w:rPr>
          <w:rFonts w:ascii="Verdana" w:hAnsi="Verdan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411B8" w:rsidRPr="0048731F" w:rsidTr="00B13A93">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Strony w ofercie i dokumentach/ oświadczeniach składanych wraz z ofertą (wyrażone cyfrą)</w:t>
            </w:r>
          </w:p>
        </w:tc>
      </w:tr>
      <w:tr w:rsidR="00B411B8" w:rsidRPr="0048731F" w:rsidTr="00B13A93">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do</w:t>
            </w:r>
          </w:p>
        </w:tc>
      </w:tr>
      <w:tr w:rsidR="00B411B8" w:rsidRPr="0048731F" w:rsidTr="00B13A93">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r>
    </w:tbl>
    <w:p w:rsidR="00B411B8" w:rsidRPr="0048731F" w:rsidRDefault="00B411B8" w:rsidP="00B411B8">
      <w:pPr>
        <w:ind w:left="709"/>
        <w:jc w:val="both"/>
        <w:rPr>
          <w:rFonts w:ascii="Verdana" w:hAnsi="Verdana" w:cs="Tahoma"/>
          <w:sz w:val="6"/>
          <w:szCs w:val="6"/>
        </w:rPr>
      </w:pPr>
    </w:p>
    <w:p w:rsidR="00B411B8" w:rsidRPr="0048731F" w:rsidRDefault="00B411B8" w:rsidP="00B411B8">
      <w:pPr>
        <w:ind w:left="709"/>
        <w:jc w:val="both"/>
        <w:rPr>
          <w:rFonts w:ascii="Verdana" w:hAnsi="Verdana" w:cs="Tahoma"/>
          <w:sz w:val="20"/>
          <w:szCs w:val="20"/>
        </w:rPr>
      </w:pPr>
      <w:r w:rsidRPr="0048731F">
        <w:rPr>
          <w:rFonts w:ascii="Verdana" w:hAnsi="Verdana" w:cs="Tahoma"/>
          <w:sz w:val="20"/>
          <w:szCs w:val="20"/>
        </w:rPr>
        <w:t>Wobec powyższego – w celu wykazania, że informacje przez nas wskazane stanowią tajemnicę przedsiębiorstwa, wraz z ofertą składamy następujące dokumenty/oświadczenia:</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a). .............................</w:t>
      </w:r>
      <w:r w:rsidR="00AC27A5">
        <w:rPr>
          <w:rFonts w:ascii="Verdana" w:hAnsi="Verdana" w:cs="Tahoma"/>
          <w:sz w:val="20"/>
          <w:szCs w:val="20"/>
        </w:rPr>
        <w:t>................................................................</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b). .............................</w:t>
      </w:r>
      <w:r w:rsidR="00AC27A5">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b/>
          <w:sz w:val="20"/>
          <w:szCs w:val="20"/>
        </w:rPr>
        <w:t>Nie zamierzam(y)</w:t>
      </w:r>
      <w:r w:rsidRPr="0048731F">
        <w:rPr>
          <w:rFonts w:ascii="Verdana" w:hAnsi="Verdana" w:cs="Tahoma"/>
          <w:sz w:val="20"/>
          <w:szCs w:val="20"/>
        </w:rPr>
        <w:t xml:space="preserve"> </w:t>
      </w:r>
      <w:r w:rsidRPr="0048731F">
        <w:rPr>
          <w:rFonts w:ascii="Verdana" w:hAnsi="Verdana" w:cs="Tahoma"/>
          <w:b/>
        </w:rPr>
        <w:t>*</w:t>
      </w:r>
      <w:r w:rsidRPr="0048731F">
        <w:rPr>
          <w:rFonts w:ascii="Verdana" w:hAnsi="Verdana" w:cs="Tahoma"/>
          <w:sz w:val="20"/>
          <w:szCs w:val="20"/>
        </w:rPr>
        <w:t xml:space="preserve"> powierzać do </w:t>
      </w:r>
      <w:proofErr w:type="spellStart"/>
      <w:r w:rsidRPr="0048731F">
        <w:rPr>
          <w:rFonts w:ascii="Verdana" w:hAnsi="Verdana" w:cs="Tahoma"/>
          <w:sz w:val="20"/>
          <w:szCs w:val="20"/>
        </w:rPr>
        <w:t>podwykonania</w:t>
      </w:r>
      <w:proofErr w:type="spellEnd"/>
      <w:r w:rsidRPr="0048731F">
        <w:rPr>
          <w:rFonts w:ascii="Verdana" w:hAnsi="Verdana" w:cs="Tahoma"/>
          <w:sz w:val="20"/>
          <w:szCs w:val="20"/>
        </w:rPr>
        <w:t xml:space="preserve"> żadnej części niniejszego zamówienia /</w:t>
      </w:r>
      <w:r w:rsidR="00BC506E">
        <w:rPr>
          <w:rFonts w:ascii="Verdana" w:hAnsi="Verdana" w:cs="Tahoma"/>
          <w:sz w:val="20"/>
          <w:szCs w:val="20"/>
        </w:rPr>
        <w:t xml:space="preserve"> *</w:t>
      </w:r>
      <w:r w:rsidRPr="0048731F">
        <w:rPr>
          <w:rFonts w:ascii="Verdana" w:hAnsi="Verdana" w:cs="Tahoma"/>
          <w:sz w:val="20"/>
          <w:szCs w:val="20"/>
        </w:rPr>
        <w:t xml:space="preserve">części niniejszego zamówienia </w:t>
      </w:r>
      <w:r w:rsidRPr="0048731F">
        <w:rPr>
          <w:rFonts w:ascii="Verdana" w:hAnsi="Verdana" w:cs="Tahoma"/>
          <w:b/>
          <w:sz w:val="20"/>
          <w:szCs w:val="20"/>
        </w:rPr>
        <w:t>zamierzam(y)</w:t>
      </w:r>
      <w:r w:rsidRPr="0048731F">
        <w:rPr>
          <w:rFonts w:ascii="Verdana" w:hAnsi="Verdana" w:cs="Tahoma"/>
          <w:sz w:val="20"/>
          <w:szCs w:val="20"/>
        </w:rPr>
        <w:t xml:space="preserve"> powierzyć podwykonawcom, zgodnie z poniższym wykazem:</w:t>
      </w:r>
    </w:p>
    <w:p w:rsidR="00B411B8" w:rsidRPr="0048731F" w:rsidRDefault="00B411B8" w:rsidP="00B411B8">
      <w:pPr>
        <w:ind w:left="720"/>
        <w:jc w:val="both"/>
        <w:rPr>
          <w:rFonts w:ascii="Verdana" w:hAnsi="Verdana" w:cs="Tahoma"/>
          <w:sz w:val="20"/>
          <w:szCs w:val="20"/>
        </w:rPr>
      </w:pPr>
    </w:p>
    <w:p w:rsidR="00B411B8" w:rsidRDefault="00B411B8" w:rsidP="00B411B8">
      <w:pPr>
        <w:ind w:left="720"/>
        <w:jc w:val="both"/>
        <w:rPr>
          <w:rFonts w:ascii="Verdana" w:hAnsi="Verdana" w:cs="Tahoma"/>
          <w:sz w:val="20"/>
          <w:szCs w:val="20"/>
        </w:rPr>
      </w:pPr>
    </w:p>
    <w:p w:rsidR="00AC27A5" w:rsidRPr="0048731F" w:rsidRDefault="00AC27A5"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w:t>
      </w:r>
      <w:r w:rsidR="00AC27A5">
        <w:rPr>
          <w:rFonts w:ascii="Verdana" w:hAnsi="Verdana" w:cs="Tahoma"/>
          <w:sz w:val="20"/>
          <w:szCs w:val="20"/>
        </w:rPr>
        <w:t>---------------------------</w:t>
      </w:r>
      <w:r w:rsidRPr="0048731F">
        <w:rPr>
          <w:rFonts w:ascii="Verdana" w:hAnsi="Verdana" w:cs="Tahoma"/>
          <w:sz w:val="20"/>
          <w:szCs w:val="20"/>
        </w:rPr>
        <w:t>...... (wypełnia wyłącznie Wykonawca, który złożył wadium w pieniądzu)</w:t>
      </w:r>
    </w:p>
    <w:p w:rsidR="00B411B8" w:rsidRPr="0048731F" w:rsidRDefault="00B411B8" w:rsidP="00B411B8">
      <w:pPr>
        <w:tabs>
          <w:tab w:val="num" w:pos="360"/>
        </w:tabs>
        <w:jc w:val="both"/>
        <w:rPr>
          <w:rFonts w:ascii="Verdana" w:hAnsi="Verdana" w:cs="Tahoma"/>
          <w:b/>
        </w:rPr>
      </w:pPr>
      <w:r w:rsidRPr="0048731F">
        <w:rPr>
          <w:rFonts w:ascii="Verdana" w:hAnsi="Verdana" w:cs="Tahoma"/>
          <w:b/>
        </w:rPr>
        <w:t xml:space="preserve">* </w:t>
      </w:r>
      <w:r w:rsidRPr="0048731F">
        <w:rPr>
          <w:rFonts w:ascii="Verdana" w:hAnsi="Verdana" w:cs="Tahoma"/>
          <w:b/>
          <w:sz w:val="16"/>
          <w:szCs w:val="16"/>
        </w:rPr>
        <w:t>niepotrzebne skreślić</w:t>
      </w:r>
    </w:p>
    <w:p w:rsidR="00B411B8" w:rsidRPr="0048731F" w:rsidRDefault="00B411B8" w:rsidP="00B411B8">
      <w:pPr>
        <w:tabs>
          <w:tab w:val="num" w:pos="360"/>
        </w:tabs>
        <w:jc w:val="both"/>
        <w:rPr>
          <w:rFonts w:ascii="Verdana" w:hAnsi="Verdana" w:cs="Tahoma"/>
          <w:sz w:val="20"/>
          <w:szCs w:val="20"/>
        </w:rPr>
      </w:pPr>
    </w:p>
    <w:p w:rsidR="00B411B8" w:rsidRPr="0048731F" w:rsidRDefault="00B411B8" w:rsidP="00B411B8">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411B8" w:rsidRPr="0048731F" w:rsidTr="00B13A93">
        <w:tc>
          <w:tcPr>
            <w:tcW w:w="54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B411B8" w:rsidRPr="0048731F" w:rsidRDefault="00B411B8" w:rsidP="00B13A93">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B411B8" w:rsidRPr="0048731F" w:rsidRDefault="00B411B8" w:rsidP="00B13A93">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843"/>
        </w:trPr>
        <w:tc>
          <w:tcPr>
            <w:tcW w:w="540" w:type="dxa"/>
            <w:vAlign w:val="center"/>
          </w:tcPr>
          <w:p w:rsidR="00B411B8" w:rsidRPr="0048731F" w:rsidRDefault="00B411B8" w:rsidP="00B13A93">
            <w:pPr>
              <w:tabs>
                <w:tab w:val="num" w:pos="360"/>
              </w:tabs>
              <w:jc w:val="center"/>
              <w:rPr>
                <w:rFonts w:ascii="Verdana" w:hAnsi="Verdana" w:cs="Tahoma"/>
                <w:b/>
                <w:sz w:val="20"/>
                <w:szCs w:val="20"/>
              </w:rPr>
            </w:pPr>
          </w:p>
        </w:tc>
        <w:tc>
          <w:tcPr>
            <w:tcW w:w="1800" w:type="dxa"/>
            <w:vAlign w:val="center"/>
          </w:tcPr>
          <w:p w:rsidR="00B411B8" w:rsidRPr="0048731F" w:rsidRDefault="00B411B8" w:rsidP="00B13A93">
            <w:pPr>
              <w:rPr>
                <w:rFonts w:ascii="Verdana" w:hAnsi="Verdana" w:cs="Tahoma"/>
                <w:b/>
                <w:sz w:val="20"/>
                <w:szCs w:val="20"/>
              </w:rPr>
            </w:pPr>
          </w:p>
          <w:p w:rsidR="00B411B8" w:rsidRPr="0048731F"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2700" w:type="dxa"/>
            <w:vAlign w:val="center"/>
          </w:tcPr>
          <w:p w:rsidR="00B411B8" w:rsidRDefault="00B411B8" w:rsidP="00B13A93">
            <w:pPr>
              <w:rPr>
                <w:rFonts w:ascii="Verdana" w:hAnsi="Verdana" w:cs="Tahoma"/>
                <w:b/>
                <w:sz w:val="20"/>
                <w:szCs w:val="20"/>
              </w:rPr>
            </w:pPr>
          </w:p>
          <w:p w:rsidR="00AC27A5" w:rsidRDefault="00AC27A5" w:rsidP="00B13A93">
            <w:pPr>
              <w:rPr>
                <w:rFonts w:ascii="Verdana" w:hAnsi="Verdana" w:cs="Tahoma"/>
                <w:b/>
                <w:sz w:val="20"/>
                <w:szCs w:val="20"/>
              </w:rPr>
            </w:pPr>
          </w:p>
          <w:p w:rsidR="00AC27A5" w:rsidRDefault="00AC27A5" w:rsidP="00B13A93">
            <w:pPr>
              <w:rPr>
                <w:rFonts w:ascii="Verdana" w:hAnsi="Verdana" w:cs="Tahoma"/>
                <w:b/>
                <w:sz w:val="20"/>
                <w:szCs w:val="20"/>
              </w:rPr>
            </w:pPr>
          </w:p>
          <w:p w:rsidR="00AC27A5" w:rsidRDefault="00AC27A5" w:rsidP="00B13A93">
            <w:pPr>
              <w:rPr>
                <w:rFonts w:ascii="Verdana" w:hAnsi="Verdana" w:cs="Tahoma"/>
                <w:b/>
                <w:sz w:val="20"/>
                <w:szCs w:val="20"/>
              </w:rPr>
            </w:pPr>
          </w:p>
          <w:p w:rsidR="00AC27A5" w:rsidRDefault="00AC27A5" w:rsidP="00B13A93">
            <w:pPr>
              <w:rPr>
                <w:rFonts w:ascii="Verdana" w:hAnsi="Verdana" w:cs="Tahoma"/>
                <w:b/>
                <w:sz w:val="20"/>
                <w:szCs w:val="20"/>
              </w:rPr>
            </w:pPr>
          </w:p>
          <w:p w:rsidR="00AC27A5" w:rsidRDefault="00AC27A5" w:rsidP="00B13A93">
            <w:pPr>
              <w:rPr>
                <w:rFonts w:ascii="Verdana" w:hAnsi="Verdana" w:cs="Tahoma"/>
                <w:b/>
                <w:sz w:val="20"/>
                <w:szCs w:val="20"/>
              </w:rPr>
            </w:pPr>
          </w:p>
          <w:p w:rsidR="00AC27A5" w:rsidRPr="0048731F" w:rsidRDefault="00AC27A5" w:rsidP="00B13A93">
            <w:pPr>
              <w:rPr>
                <w:rFonts w:ascii="Verdana" w:hAnsi="Verdana" w:cs="Tahoma"/>
                <w:b/>
                <w:sz w:val="20"/>
                <w:szCs w:val="20"/>
              </w:rPr>
            </w:pPr>
          </w:p>
        </w:tc>
        <w:tc>
          <w:tcPr>
            <w:tcW w:w="2520" w:type="dxa"/>
            <w:vAlign w:val="center"/>
          </w:tcPr>
          <w:p w:rsidR="00B411B8" w:rsidRPr="0048731F" w:rsidRDefault="00B411B8" w:rsidP="00B13A93">
            <w:pPr>
              <w:jc w:val="center"/>
              <w:rPr>
                <w:rFonts w:ascii="Verdana" w:hAnsi="Verdana" w:cs="Tahoma"/>
                <w:b/>
                <w:sz w:val="20"/>
                <w:szCs w:val="20"/>
              </w:rPr>
            </w:pPr>
          </w:p>
        </w:tc>
        <w:tc>
          <w:tcPr>
            <w:tcW w:w="1980" w:type="dxa"/>
            <w:vAlign w:val="center"/>
          </w:tcPr>
          <w:p w:rsidR="00B411B8" w:rsidRPr="0048731F" w:rsidRDefault="00B411B8" w:rsidP="00B13A93">
            <w:pPr>
              <w:jc w:val="center"/>
              <w:rPr>
                <w:rFonts w:ascii="Verdana" w:hAnsi="Verdana" w:cs="Tahoma"/>
                <w:b/>
                <w:sz w:val="20"/>
                <w:szCs w:val="20"/>
              </w:rPr>
            </w:pPr>
          </w:p>
        </w:tc>
        <w:tc>
          <w:tcPr>
            <w:tcW w:w="1260" w:type="dxa"/>
            <w:vAlign w:val="center"/>
          </w:tcPr>
          <w:p w:rsidR="00B411B8" w:rsidRPr="0048731F" w:rsidRDefault="00B411B8" w:rsidP="00B13A93">
            <w:pPr>
              <w:jc w:val="center"/>
              <w:rPr>
                <w:rFonts w:ascii="Verdana" w:hAnsi="Verdana" w:cs="Tahoma"/>
                <w:b/>
                <w:sz w:val="20"/>
                <w:szCs w:val="20"/>
              </w:rPr>
            </w:pPr>
          </w:p>
        </w:tc>
      </w:tr>
    </w:tbl>
    <w:p w:rsidR="00B411B8" w:rsidRPr="00C478D9" w:rsidRDefault="00154042" w:rsidP="00275FC3">
      <w:pPr>
        <w:rPr>
          <w:rFonts w:ascii="Verdana" w:hAnsi="Verdana" w:cs="Calibri"/>
          <w:i/>
          <w:smallCaps/>
          <w:sz w:val="20"/>
          <w:szCs w:val="20"/>
        </w:rPr>
      </w:pPr>
      <w:r>
        <w:rPr>
          <w:rFonts w:ascii="Verdana" w:hAnsi="Verdana" w:cs="Tahoma"/>
          <w:b/>
          <w:bCs/>
          <w:sz w:val="20"/>
          <w:szCs w:val="20"/>
        </w:rPr>
        <w:br w:type="page"/>
      </w:r>
      <w:r w:rsidR="00B411B8" w:rsidRPr="00C478D9">
        <w:rPr>
          <w:rFonts w:ascii="Verdana" w:hAnsi="Verdana" w:cs="Tahoma"/>
          <w:bCs/>
          <w:sz w:val="20"/>
          <w:szCs w:val="20"/>
        </w:rPr>
        <w:lastRenderedPageBreak/>
        <w:t>Załącznik nr 4</w:t>
      </w:r>
      <w:r w:rsidR="00275FC3" w:rsidRPr="00C478D9">
        <w:rPr>
          <w:rFonts w:ascii="Verdana" w:hAnsi="Verdana" w:cs="Tahoma"/>
          <w:bCs/>
          <w:sz w:val="20"/>
          <w:szCs w:val="20"/>
        </w:rPr>
        <w:t xml:space="preserve"> do SIWZ</w:t>
      </w:r>
      <w:r w:rsidR="00B411B8" w:rsidRPr="00C478D9">
        <w:rPr>
          <w:rFonts w:ascii="Verdana" w:hAnsi="Verdana" w:cs="Tahoma"/>
          <w:bCs/>
          <w:sz w:val="20"/>
          <w:szCs w:val="20"/>
        </w:rPr>
        <w:t xml:space="preserve"> – W</w:t>
      </w:r>
      <w:r w:rsidR="00A7258E" w:rsidRPr="00C478D9">
        <w:rPr>
          <w:rFonts w:ascii="Verdana" w:hAnsi="Verdana" w:cs="Tahoma"/>
          <w:bCs/>
          <w:sz w:val="20"/>
          <w:szCs w:val="20"/>
        </w:rPr>
        <w:t>zór</w:t>
      </w:r>
      <w:r w:rsidR="00D139EA" w:rsidRPr="00C478D9">
        <w:rPr>
          <w:rFonts w:ascii="Verdana" w:hAnsi="Verdana" w:cs="Tahoma"/>
          <w:bCs/>
          <w:sz w:val="20"/>
          <w:szCs w:val="20"/>
        </w:rPr>
        <w:t xml:space="preserve"> wykazu cen</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WYKAZ CEN</w:t>
      </w:r>
    </w:p>
    <w:p w:rsidR="00154042" w:rsidRPr="0048731F" w:rsidRDefault="00154042" w:rsidP="00154042">
      <w:pPr>
        <w:rPr>
          <w:rFonts w:ascii="Verdana" w:hAnsi="Verdana" w:cs="Tahoma"/>
          <w:sz w:val="10"/>
          <w:szCs w:val="10"/>
        </w:rPr>
      </w:pPr>
    </w:p>
    <w:p w:rsidR="00AC27A5" w:rsidRDefault="00AC27A5" w:rsidP="00AC27A5">
      <w:pPr>
        <w:jc w:val="center"/>
        <w:rPr>
          <w:rFonts w:ascii="Verdana" w:hAnsi="Verdana" w:cs="Tahoma"/>
          <w:b/>
          <w:sz w:val="22"/>
          <w:szCs w:val="22"/>
        </w:rPr>
      </w:pPr>
      <w:r w:rsidRPr="00AC27A5">
        <w:rPr>
          <w:rFonts w:ascii="Verdana" w:hAnsi="Verdana" w:cs="Tahoma"/>
          <w:b/>
          <w:sz w:val="22"/>
          <w:szCs w:val="22"/>
        </w:rPr>
        <w:t>dla zadania pn.</w:t>
      </w:r>
    </w:p>
    <w:p w:rsidR="00AC27A5" w:rsidRPr="00AC27A5" w:rsidRDefault="00AC27A5" w:rsidP="00AC27A5">
      <w:pPr>
        <w:jc w:val="center"/>
        <w:rPr>
          <w:rFonts w:ascii="Verdana" w:hAnsi="Verdana" w:cs="Tahoma"/>
          <w:b/>
          <w:sz w:val="22"/>
          <w:szCs w:val="22"/>
        </w:rPr>
      </w:pPr>
    </w:p>
    <w:p w:rsidR="00657D30" w:rsidRPr="00890787" w:rsidRDefault="00657D30" w:rsidP="00890787">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890787" w:rsidRPr="00890787" w:rsidRDefault="00890787" w:rsidP="00890787">
      <w:pPr>
        <w:rPr>
          <w:rFonts w:ascii="Verdana" w:hAnsi="Verdana" w:cs="Tahoma"/>
          <w:b/>
          <w:sz w:val="20"/>
          <w:szCs w:val="20"/>
        </w:rPr>
      </w:pPr>
    </w:p>
    <w:p w:rsidR="00890787" w:rsidRDefault="00890787" w:rsidP="00890787">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r w:rsidRPr="0048731F">
        <w:rPr>
          <w:rFonts w:ascii="Verdana" w:hAnsi="Verdana" w:cs="Tahoma"/>
          <w:b/>
          <w:sz w:val="20"/>
          <w:szCs w:val="20"/>
        </w:rPr>
        <w:t xml:space="preserve"> </w:t>
      </w:r>
    </w:p>
    <w:p w:rsidR="00890787" w:rsidRDefault="00890787" w:rsidP="00890787">
      <w:pPr>
        <w:rPr>
          <w:rFonts w:ascii="Verdana" w:hAnsi="Verdana" w:cs="Tahoma"/>
          <w:b/>
          <w:sz w:val="20"/>
          <w:szCs w:val="20"/>
        </w:rPr>
      </w:pPr>
    </w:p>
    <w:p w:rsidR="00B411B8" w:rsidRPr="0048731F" w:rsidRDefault="00B411B8" w:rsidP="00890787">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Default="00B411B8" w:rsidP="00B13A93">
            <w:pPr>
              <w:jc w:val="center"/>
              <w:rPr>
                <w:rFonts w:ascii="Verdana" w:hAnsi="Verdana" w:cs="Tahoma"/>
                <w:b/>
                <w:sz w:val="20"/>
                <w:szCs w:val="20"/>
              </w:rPr>
            </w:pPr>
          </w:p>
          <w:p w:rsidR="00B411B8" w:rsidRDefault="00B411B8" w:rsidP="00B13A93">
            <w:pPr>
              <w:jc w:val="center"/>
              <w:rPr>
                <w:rFonts w:ascii="Verdana" w:hAnsi="Verdana" w:cs="Tahoma"/>
                <w:b/>
                <w:sz w:val="20"/>
                <w:szCs w:val="20"/>
              </w:rPr>
            </w:pPr>
          </w:p>
          <w:p w:rsidR="00B411B8"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6120" w:type="dxa"/>
            <w:vAlign w:val="center"/>
          </w:tcPr>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Wszystkie stawki i ceny będą podane w PLN.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657D30" w:rsidRDefault="00657D30">
      <w:pPr>
        <w:rPr>
          <w:rFonts w:ascii="Verdana" w:hAnsi="Verdana" w:cs="Tahoma"/>
          <w:b/>
          <w:sz w:val="20"/>
          <w:szCs w:val="20"/>
        </w:rPr>
      </w:pPr>
      <w:r>
        <w:rPr>
          <w:rFonts w:ascii="Verdana" w:hAnsi="Verdana" w:cs="Tahoma"/>
          <w:b/>
          <w:sz w:val="20"/>
          <w:szCs w:val="20"/>
        </w:rPr>
        <w:br w:type="page"/>
      </w: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lastRenderedPageBreak/>
        <w:t>ZESTAWIENIE ZBIORCZE</w:t>
      </w:r>
    </w:p>
    <w:p w:rsidR="00B411B8" w:rsidRPr="000E3478" w:rsidRDefault="00B411B8" w:rsidP="00B411B8">
      <w:pPr>
        <w:jc w:val="both"/>
        <w:rPr>
          <w:rFonts w:ascii="Verdana" w:hAnsi="Verdana" w:cs="Tahoma"/>
          <w:b/>
          <w:sz w:val="10"/>
          <w:szCs w:val="10"/>
        </w:rPr>
      </w:pPr>
    </w:p>
    <w:tbl>
      <w:tblPr>
        <w:tblW w:w="7740" w:type="dxa"/>
        <w:tblInd w:w="1008" w:type="dxa"/>
        <w:tblLook w:val="01E0"/>
      </w:tblPr>
      <w:tblGrid>
        <w:gridCol w:w="3960"/>
        <w:gridCol w:w="3780"/>
      </w:tblGrid>
      <w:tr w:rsidR="00B411B8" w:rsidRPr="0048731F" w:rsidTr="00B13A93">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 netto</w:t>
            </w:r>
          </w:p>
        </w:tc>
      </w:tr>
      <w:tr w:rsidR="00B411B8" w:rsidRPr="0048731F" w:rsidTr="00B13A93">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w:t>
            </w:r>
          </w:p>
        </w:tc>
      </w:tr>
      <w:tr w:rsidR="00B411B8" w:rsidRPr="0048731F" w:rsidTr="00B13A93">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 brutto</w:t>
            </w:r>
          </w:p>
        </w:tc>
      </w:tr>
    </w:tbl>
    <w:p w:rsidR="00AC27A5" w:rsidRDefault="00AC27A5" w:rsidP="008C256B">
      <w:pPr>
        <w:jc w:val="center"/>
        <w:rPr>
          <w:rFonts w:ascii="Tahoma" w:hAnsi="Tahoma" w:cs="Tahoma"/>
          <w:b/>
          <w:sz w:val="20"/>
          <w:szCs w:val="20"/>
          <w:u w:val="single"/>
        </w:rPr>
      </w:pPr>
    </w:p>
    <w:p w:rsidR="00AC27A5" w:rsidRDefault="00AC27A5" w:rsidP="008C256B">
      <w:pPr>
        <w:jc w:val="center"/>
        <w:rPr>
          <w:rFonts w:ascii="Tahoma" w:hAnsi="Tahoma" w:cs="Tahoma"/>
          <w:b/>
          <w:sz w:val="20"/>
          <w:szCs w:val="20"/>
          <w:u w:val="single"/>
        </w:rPr>
      </w:pPr>
    </w:p>
    <w:p w:rsidR="008C256B" w:rsidRDefault="008C256B" w:rsidP="008C256B">
      <w:pPr>
        <w:jc w:val="center"/>
        <w:rPr>
          <w:rFonts w:ascii="Tahoma" w:hAnsi="Tahoma" w:cs="Tahoma"/>
          <w:b/>
          <w:sz w:val="20"/>
          <w:szCs w:val="20"/>
          <w:u w:val="single"/>
        </w:rPr>
      </w:pPr>
      <w:r w:rsidRPr="008D014C">
        <w:rPr>
          <w:rFonts w:ascii="Tahoma" w:hAnsi="Tahoma" w:cs="Tahoma"/>
          <w:b/>
          <w:sz w:val="20"/>
          <w:szCs w:val="20"/>
          <w:u w:val="single"/>
        </w:rPr>
        <w:t>WYKAZ CEN (bez podatku VAT)</w:t>
      </w:r>
    </w:p>
    <w:p w:rsidR="00D10E86" w:rsidRDefault="00D10E86" w:rsidP="008C256B">
      <w:pPr>
        <w:jc w:val="center"/>
        <w:rPr>
          <w:rFonts w:ascii="Tahoma" w:hAnsi="Tahoma" w:cs="Tahoma"/>
          <w:b/>
          <w:sz w:val="20"/>
          <w:szCs w:val="20"/>
          <w:u w:val="singl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4"/>
        <w:gridCol w:w="1417"/>
        <w:gridCol w:w="851"/>
        <w:gridCol w:w="1559"/>
        <w:gridCol w:w="1276"/>
      </w:tblGrid>
      <w:tr w:rsidR="00D10E86" w:rsidRPr="00D10E86" w:rsidTr="00D10E86">
        <w:tc>
          <w:tcPr>
            <w:tcW w:w="567" w:type="dxa"/>
            <w:vAlign w:val="center"/>
          </w:tcPr>
          <w:p w:rsidR="00D10E86" w:rsidRPr="00D10E86" w:rsidRDefault="00D10E86" w:rsidP="00460BB5">
            <w:pPr>
              <w:jc w:val="center"/>
              <w:rPr>
                <w:rFonts w:ascii="Verdana" w:hAnsi="Verdana" w:cs="Tahoma"/>
                <w:b/>
                <w:sz w:val="18"/>
                <w:szCs w:val="18"/>
              </w:rPr>
            </w:pPr>
            <w:proofErr w:type="spellStart"/>
            <w:r w:rsidRPr="00D10E86">
              <w:rPr>
                <w:rFonts w:ascii="Verdana" w:hAnsi="Verdana" w:cs="Tahoma"/>
                <w:b/>
                <w:sz w:val="18"/>
                <w:szCs w:val="18"/>
              </w:rPr>
              <w:t>Lp</w:t>
            </w:r>
            <w:proofErr w:type="spellEnd"/>
          </w:p>
        </w:tc>
        <w:tc>
          <w:tcPr>
            <w:tcW w:w="5104" w:type="dxa"/>
            <w:vAlign w:val="center"/>
          </w:tcPr>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Wyszczególnienie elementów rozliczeniowych</w:t>
            </w:r>
          </w:p>
        </w:tc>
        <w:tc>
          <w:tcPr>
            <w:tcW w:w="1417" w:type="dxa"/>
            <w:vAlign w:val="center"/>
          </w:tcPr>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Jednostki obmiaru</w:t>
            </w:r>
          </w:p>
        </w:tc>
        <w:tc>
          <w:tcPr>
            <w:tcW w:w="851" w:type="dxa"/>
            <w:vAlign w:val="center"/>
          </w:tcPr>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Ilość</w:t>
            </w:r>
          </w:p>
        </w:tc>
        <w:tc>
          <w:tcPr>
            <w:tcW w:w="1559" w:type="dxa"/>
            <w:vAlign w:val="center"/>
          </w:tcPr>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Wartość jednostkowa netto [PLN]</w:t>
            </w:r>
          </w:p>
        </w:tc>
        <w:tc>
          <w:tcPr>
            <w:tcW w:w="1276" w:type="dxa"/>
            <w:vAlign w:val="center"/>
          </w:tcPr>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Wartość netto</w:t>
            </w:r>
          </w:p>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[PLN]</w:t>
            </w:r>
          </w:p>
        </w:tc>
      </w:tr>
      <w:tr w:rsidR="00D10E86" w:rsidRPr="00D10E86" w:rsidTr="00D10E86">
        <w:tc>
          <w:tcPr>
            <w:tcW w:w="10774" w:type="dxa"/>
            <w:gridSpan w:val="6"/>
          </w:tcPr>
          <w:p w:rsidR="00D10E86" w:rsidRPr="00D10E86" w:rsidRDefault="00D10E86" w:rsidP="00460BB5">
            <w:pPr>
              <w:jc w:val="center"/>
              <w:rPr>
                <w:rFonts w:ascii="Verdana" w:hAnsi="Verdana" w:cs="Tahoma"/>
                <w:b/>
                <w:sz w:val="18"/>
                <w:szCs w:val="18"/>
              </w:rPr>
            </w:pPr>
            <w:r w:rsidRPr="00D10E86">
              <w:rPr>
                <w:rFonts w:ascii="Verdana" w:hAnsi="Verdana" w:cs="Tahoma"/>
                <w:b/>
                <w:sz w:val="18"/>
                <w:szCs w:val="18"/>
              </w:rPr>
              <w:t>KOSZTY OGÓLNE, ROBOTY PRZYGOTOWAWCZE, ROBOTY ZIEMNE, ROBOTY BUDOWLANO – MONTAŻOWE I ODTWORZENIOWE</w:t>
            </w:r>
          </w:p>
        </w:tc>
      </w:tr>
      <w:tr w:rsidR="00D10E86" w:rsidRPr="00D10E86" w:rsidTr="00D10E86">
        <w:trPr>
          <w:trHeight w:val="769"/>
        </w:trPr>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1</w:t>
            </w:r>
          </w:p>
        </w:tc>
        <w:tc>
          <w:tcPr>
            <w:tcW w:w="5104" w:type="dxa"/>
          </w:tcPr>
          <w:p w:rsidR="00D10E86" w:rsidRPr="00D10E86" w:rsidRDefault="00D10E86" w:rsidP="00D10E86">
            <w:pPr>
              <w:pStyle w:val="Akapitzlist"/>
              <w:ind w:left="0"/>
              <w:jc w:val="both"/>
              <w:rPr>
                <w:rFonts w:ascii="Verdana" w:hAnsi="Verdana" w:cs="Tahoma"/>
                <w:sz w:val="18"/>
                <w:szCs w:val="18"/>
              </w:rPr>
            </w:pPr>
            <w:r w:rsidRPr="00D10E86">
              <w:rPr>
                <w:rFonts w:ascii="Verdana" w:hAnsi="Verdana" w:cs="Tahoma"/>
                <w:sz w:val="18"/>
                <w:szCs w:val="18"/>
              </w:rPr>
              <w:t xml:space="preserve">Kanał sanitarny z rur  </w:t>
            </w:r>
            <w:proofErr w:type="spellStart"/>
            <w:r w:rsidRPr="00D10E86">
              <w:rPr>
                <w:rFonts w:ascii="Verdana" w:hAnsi="Verdana" w:cs="Tahoma"/>
                <w:sz w:val="18"/>
                <w:szCs w:val="18"/>
              </w:rPr>
              <w:t>PVC-U</w:t>
            </w:r>
            <w:proofErr w:type="spellEnd"/>
            <w:r w:rsidRPr="00D10E86">
              <w:rPr>
                <w:rFonts w:ascii="Verdana" w:hAnsi="Verdana" w:cs="Tahoma"/>
                <w:sz w:val="18"/>
                <w:szCs w:val="18"/>
              </w:rPr>
              <w:t xml:space="preserve"> klasy SN8 (lite) </w:t>
            </w:r>
            <w:proofErr w:type="spellStart"/>
            <w:r w:rsidRPr="00D10E86">
              <w:rPr>
                <w:rFonts w:ascii="Verdana" w:hAnsi="Verdana" w:cs="Tahoma"/>
                <w:sz w:val="18"/>
                <w:szCs w:val="18"/>
              </w:rPr>
              <w:t>łaczonych</w:t>
            </w:r>
            <w:proofErr w:type="spellEnd"/>
            <w:r w:rsidRPr="00D10E86">
              <w:rPr>
                <w:rFonts w:ascii="Verdana" w:hAnsi="Verdana" w:cs="Tahoma"/>
                <w:sz w:val="18"/>
                <w:szCs w:val="18"/>
              </w:rPr>
              <w:t xml:space="preserve"> na uszczelki gumowe </w:t>
            </w:r>
            <w:proofErr w:type="spellStart"/>
            <w:r w:rsidRPr="00D10E86">
              <w:rPr>
                <w:rFonts w:ascii="Verdana" w:hAnsi="Verdana" w:cs="Tahoma"/>
                <w:sz w:val="18"/>
                <w:szCs w:val="18"/>
              </w:rPr>
              <w:t>dn</w:t>
            </w:r>
            <w:proofErr w:type="spellEnd"/>
            <w:r w:rsidRPr="00D10E86">
              <w:rPr>
                <w:rFonts w:ascii="Verdana" w:hAnsi="Verdana" w:cs="Tahoma"/>
                <w:sz w:val="18"/>
                <w:szCs w:val="18"/>
              </w:rPr>
              <w:t xml:space="preserve"> 200x5,9</w:t>
            </w:r>
          </w:p>
        </w:tc>
        <w:tc>
          <w:tcPr>
            <w:tcW w:w="1417"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m</w:t>
            </w:r>
          </w:p>
        </w:tc>
        <w:tc>
          <w:tcPr>
            <w:tcW w:w="851" w:type="dxa"/>
            <w:vAlign w:val="center"/>
          </w:tcPr>
          <w:p w:rsidR="00D10E86" w:rsidRPr="00D10E86" w:rsidRDefault="00D10E86" w:rsidP="00460BB5">
            <w:pPr>
              <w:rPr>
                <w:rFonts w:ascii="Verdana" w:hAnsi="Verdana" w:cs="Tahoma"/>
                <w:sz w:val="18"/>
                <w:szCs w:val="18"/>
              </w:rPr>
            </w:pPr>
            <w:r w:rsidRPr="00D10E86">
              <w:rPr>
                <w:rFonts w:ascii="Verdana" w:hAnsi="Verdana" w:cs="Tahoma"/>
                <w:sz w:val="18"/>
                <w:szCs w:val="18"/>
              </w:rPr>
              <w:t>23,40</w:t>
            </w:r>
          </w:p>
        </w:tc>
        <w:tc>
          <w:tcPr>
            <w:tcW w:w="1559" w:type="dxa"/>
          </w:tcPr>
          <w:p w:rsidR="00D10E86" w:rsidRPr="00D10E86" w:rsidRDefault="00D10E86" w:rsidP="00460BB5">
            <w:pPr>
              <w:jc w:val="cente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rPr>
          <w:trHeight w:val="627"/>
        </w:trPr>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2</w:t>
            </w:r>
          </w:p>
        </w:tc>
        <w:tc>
          <w:tcPr>
            <w:tcW w:w="5104" w:type="dxa"/>
          </w:tcPr>
          <w:p w:rsidR="00D10E86" w:rsidRPr="00D10E86" w:rsidRDefault="00D10E86" w:rsidP="00D10E86">
            <w:pPr>
              <w:pStyle w:val="Akapitzlist"/>
              <w:ind w:left="0"/>
              <w:rPr>
                <w:rFonts w:ascii="Verdana" w:hAnsi="Verdana" w:cs="Tahoma"/>
                <w:sz w:val="18"/>
                <w:szCs w:val="18"/>
              </w:rPr>
            </w:pPr>
            <w:r w:rsidRPr="00D10E86">
              <w:rPr>
                <w:rFonts w:ascii="Verdana" w:hAnsi="Verdana" w:cs="Tahoma"/>
                <w:sz w:val="18"/>
                <w:szCs w:val="18"/>
              </w:rPr>
              <w:t xml:space="preserve">Kanał tłoczny z PEHD 100 SDR 11 </w:t>
            </w:r>
            <w:proofErr w:type="spellStart"/>
            <w:r w:rsidRPr="00D10E86">
              <w:rPr>
                <w:rFonts w:ascii="Verdana" w:hAnsi="Verdana" w:cs="Tahoma"/>
                <w:sz w:val="18"/>
                <w:szCs w:val="18"/>
              </w:rPr>
              <w:t>dn</w:t>
            </w:r>
            <w:proofErr w:type="spellEnd"/>
            <w:r w:rsidRPr="00D10E86">
              <w:rPr>
                <w:rFonts w:ascii="Verdana" w:hAnsi="Verdana" w:cs="Tahoma"/>
                <w:sz w:val="18"/>
                <w:szCs w:val="18"/>
              </w:rPr>
              <w:t xml:space="preserve"> 110</w:t>
            </w:r>
            <w:r w:rsidRPr="00D10E86">
              <w:rPr>
                <w:rFonts w:ascii="Verdana" w:hAnsi="Verdana" w:cs="Tahoma"/>
                <w:b/>
                <w:sz w:val="18"/>
                <w:szCs w:val="18"/>
              </w:rPr>
              <w:t xml:space="preserve"> </w:t>
            </w:r>
            <w:r w:rsidRPr="00D10E86">
              <w:rPr>
                <w:rFonts w:ascii="Verdana" w:hAnsi="Verdana" w:cs="Tahoma"/>
                <w:sz w:val="18"/>
                <w:szCs w:val="18"/>
              </w:rPr>
              <w:t>x10 mm</w:t>
            </w:r>
          </w:p>
        </w:tc>
        <w:tc>
          <w:tcPr>
            <w:tcW w:w="1417"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m</w:t>
            </w:r>
          </w:p>
        </w:tc>
        <w:tc>
          <w:tcPr>
            <w:tcW w:w="851" w:type="dxa"/>
            <w:vAlign w:val="center"/>
          </w:tcPr>
          <w:p w:rsidR="00D10E86" w:rsidRPr="00D10E86" w:rsidRDefault="00D10E86" w:rsidP="00460BB5">
            <w:pPr>
              <w:rPr>
                <w:rFonts w:ascii="Verdana" w:hAnsi="Verdana" w:cs="Tahoma"/>
                <w:sz w:val="18"/>
                <w:szCs w:val="18"/>
              </w:rPr>
            </w:pPr>
            <w:r w:rsidRPr="00D10E86">
              <w:rPr>
                <w:rFonts w:ascii="Verdana" w:hAnsi="Verdana" w:cs="Tahoma"/>
                <w:sz w:val="18"/>
                <w:szCs w:val="18"/>
              </w:rPr>
              <w:t>82,19</w:t>
            </w:r>
          </w:p>
        </w:tc>
        <w:tc>
          <w:tcPr>
            <w:tcW w:w="1559" w:type="dxa"/>
          </w:tcPr>
          <w:p w:rsidR="00D10E86" w:rsidRPr="00D10E86" w:rsidRDefault="00D10E86" w:rsidP="00460BB5">
            <w:pPr>
              <w:jc w:val="cente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3</w:t>
            </w:r>
          </w:p>
        </w:tc>
        <w:tc>
          <w:tcPr>
            <w:tcW w:w="5104" w:type="dxa"/>
          </w:tcPr>
          <w:p w:rsidR="00D10E86" w:rsidRPr="00D10E86" w:rsidRDefault="00D10E86" w:rsidP="00D10E86">
            <w:pPr>
              <w:rPr>
                <w:rFonts w:ascii="Verdana" w:hAnsi="Verdana" w:cs="Tahoma"/>
                <w:sz w:val="18"/>
                <w:szCs w:val="18"/>
              </w:rPr>
            </w:pPr>
            <w:r w:rsidRPr="00D10E86">
              <w:rPr>
                <w:rFonts w:ascii="Verdana" w:hAnsi="Verdana" w:cs="Tahoma"/>
                <w:sz w:val="18"/>
                <w:szCs w:val="18"/>
              </w:rPr>
              <w:t xml:space="preserve">Studnia rewizyjna </w:t>
            </w:r>
            <w:proofErr w:type="spellStart"/>
            <w:r w:rsidRPr="00D10E86">
              <w:rPr>
                <w:rFonts w:ascii="Verdana" w:hAnsi="Verdana" w:cs="Tahoma"/>
                <w:sz w:val="18"/>
                <w:szCs w:val="18"/>
              </w:rPr>
              <w:t>dn</w:t>
            </w:r>
            <w:proofErr w:type="spellEnd"/>
            <w:r w:rsidRPr="00D10E86">
              <w:rPr>
                <w:rFonts w:ascii="Verdana" w:hAnsi="Verdana" w:cs="Tahoma"/>
                <w:sz w:val="18"/>
                <w:szCs w:val="18"/>
              </w:rPr>
              <w:t xml:space="preserve"> 1200 mm betonowa z włazem żeliwnym klasy 400 </w:t>
            </w:r>
          </w:p>
        </w:tc>
        <w:tc>
          <w:tcPr>
            <w:tcW w:w="1417" w:type="dxa"/>
            <w:vAlign w:val="center"/>
          </w:tcPr>
          <w:p w:rsidR="00D10E86" w:rsidRPr="00D10E86" w:rsidRDefault="00D10E86" w:rsidP="00460BB5">
            <w:pPr>
              <w:jc w:val="center"/>
              <w:rPr>
                <w:rFonts w:ascii="Verdana" w:hAnsi="Verdana" w:cs="Tahoma"/>
                <w:sz w:val="18"/>
                <w:szCs w:val="18"/>
              </w:rPr>
            </w:pPr>
            <w:proofErr w:type="spellStart"/>
            <w:r w:rsidRPr="00D10E86">
              <w:rPr>
                <w:rFonts w:ascii="Verdana" w:hAnsi="Verdana" w:cs="Tahoma"/>
                <w:sz w:val="18"/>
                <w:szCs w:val="18"/>
              </w:rPr>
              <w:t>kpl</w:t>
            </w:r>
            <w:proofErr w:type="spellEnd"/>
          </w:p>
        </w:tc>
        <w:tc>
          <w:tcPr>
            <w:tcW w:w="851"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1</w:t>
            </w:r>
          </w:p>
        </w:tc>
        <w:tc>
          <w:tcPr>
            <w:tcW w:w="1559" w:type="dxa"/>
          </w:tcPr>
          <w:p w:rsidR="00D10E86" w:rsidRPr="00D10E86" w:rsidRDefault="00D10E86" w:rsidP="00460BB5">
            <w:pP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4.</w:t>
            </w:r>
          </w:p>
        </w:tc>
        <w:tc>
          <w:tcPr>
            <w:tcW w:w="5104" w:type="dxa"/>
          </w:tcPr>
          <w:p w:rsidR="00D10E86" w:rsidRPr="00D10E86" w:rsidRDefault="00D10E86" w:rsidP="00D10E86">
            <w:pPr>
              <w:rPr>
                <w:rFonts w:ascii="Verdana" w:hAnsi="Verdana" w:cs="Tahoma"/>
                <w:sz w:val="18"/>
                <w:szCs w:val="18"/>
              </w:rPr>
            </w:pPr>
            <w:r w:rsidRPr="00D10E86">
              <w:rPr>
                <w:rFonts w:ascii="Verdana" w:hAnsi="Verdana" w:cs="Tahoma"/>
                <w:sz w:val="18"/>
                <w:szCs w:val="18"/>
              </w:rPr>
              <w:t xml:space="preserve">Studnia rewizyjna </w:t>
            </w:r>
            <w:proofErr w:type="spellStart"/>
            <w:r w:rsidRPr="00D10E86">
              <w:rPr>
                <w:rFonts w:ascii="Verdana" w:hAnsi="Verdana" w:cs="Tahoma"/>
                <w:sz w:val="18"/>
                <w:szCs w:val="18"/>
              </w:rPr>
              <w:t>dn</w:t>
            </w:r>
            <w:proofErr w:type="spellEnd"/>
            <w:r w:rsidRPr="00D10E86">
              <w:rPr>
                <w:rFonts w:ascii="Verdana" w:hAnsi="Verdana" w:cs="Tahoma"/>
                <w:sz w:val="18"/>
                <w:szCs w:val="18"/>
              </w:rPr>
              <w:t xml:space="preserve"> 1200 mm z osadnikiem h=0,85 betonowa z włazem żeliwnym klasy 400 </w:t>
            </w:r>
          </w:p>
        </w:tc>
        <w:tc>
          <w:tcPr>
            <w:tcW w:w="1417" w:type="dxa"/>
            <w:vAlign w:val="center"/>
          </w:tcPr>
          <w:p w:rsidR="00D10E86" w:rsidRPr="00D10E86" w:rsidRDefault="00D10E86" w:rsidP="00460BB5">
            <w:pPr>
              <w:jc w:val="center"/>
              <w:rPr>
                <w:rFonts w:ascii="Verdana" w:hAnsi="Verdana" w:cs="Tahoma"/>
                <w:sz w:val="18"/>
                <w:szCs w:val="18"/>
              </w:rPr>
            </w:pPr>
            <w:proofErr w:type="spellStart"/>
            <w:r w:rsidRPr="00D10E86">
              <w:rPr>
                <w:rFonts w:ascii="Verdana" w:hAnsi="Verdana" w:cs="Tahoma"/>
                <w:sz w:val="18"/>
                <w:szCs w:val="18"/>
              </w:rPr>
              <w:t>kpl</w:t>
            </w:r>
            <w:proofErr w:type="spellEnd"/>
            <w:r w:rsidRPr="00D10E86">
              <w:rPr>
                <w:rFonts w:ascii="Verdana" w:hAnsi="Verdana" w:cs="Tahoma"/>
                <w:sz w:val="18"/>
                <w:szCs w:val="18"/>
              </w:rPr>
              <w:t>.</w:t>
            </w:r>
          </w:p>
        </w:tc>
        <w:tc>
          <w:tcPr>
            <w:tcW w:w="851"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1</w:t>
            </w:r>
          </w:p>
        </w:tc>
        <w:tc>
          <w:tcPr>
            <w:tcW w:w="1559" w:type="dxa"/>
          </w:tcPr>
          <w:p w:rsidR="00D10E86" w:rsidRPr="00D10E86" w:rsidRDefault="00D10E86" w:rsidP="00460BB5">
            <w:pP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5</w:t>
            </w:r>
          </w:p>
        </w:tc>
        <w:tc>
          <w:tcPr>
            <w:tcW w:w="5104" w:type="dxa"/>
          </w:tcPr>
          <w:p w:rsidR="00D10E86" w:rsidRPr="00D10E86" w:rsidRDefault="00D10E86" w:rsidP="00D10E86">
            <w:pPr>
              <w:rPr>
                <w:rFonts w:ascii="Verdana" w:hAnsi="Verdana" w:cs="Tahoma"/>
                <w:sz w:val="18"/>
                <w:szCs w:val="18"/>
              </w:rPr>
            </w:pPr>
            <w:r w:rsidRPr="00D10E86">
              <w:rPr>
                <w:rFonts w:ascii="Verdana" w:hAnsi="Verdana" w:cs="Tahoma"/>
                <w:sz w:val="18"/>
                <w:szCs w:val="18"/>
              </w:rPr>
              <w:t xml:space="preserve">Studnia rozprężna  </w:t>
            </w:r>
            <w:proofErr w:type="spellStart"/>
            <w:r w:rsidRPr="00D10E86">
              <w:rPr>
                <w:rFonts w:ascii="Verdana" w:hAnsi="Verdana" w:cs="Tahoma"/>
                <w:sz w:val="18"/>
                <w:szCs w:val="18"/>
              </w:rPr>
              <w:t>dn</w:t>
            </w:r>
            <w:proofErr w:type="spellEnd"/>
            <w:r w:rsidRPr="00D10E86">
              <w:rPr>
                <w:rFonts w:ascii="Verdana" w:hAnsi="Verdana" w:cs="Tahoma"/>
                <w:sz w:val="18"/>
                <w:szCs w:val="18"/>
              </w:rPr>
              <w:t xml:space="preserve"> 1200 betonowa z włazem żeliwnym klasy 400 </w:t>
            </w:r>
          </w:p>
        </w:tc>
        <w:tc>
          <w:tcPr>
            <w:tcW w:w="1417" w:type="dxa"/>
            <w:vAlign w:val="center"/>
          </w:tcPr>
          <w:p w:rsidR="00D10E86" w:rsidRPr="00D10E86" w:rsidRDefault="00D10E86" w:rsidP="00B74581">
            <w:pPr>
              <w:jc w:val="center"/>
              <w:rPr>
                <w:rFonts w:ascii="Verdana" w:hAnsi="Verdana" w:cs="Tahoma"/>
                <w:sz w:val="18"/>
                <w:szCs w:val="18"/>
              </w:rPr>
            </w:pPr>
            <w:proofErr w:type="spellStart"/>
            <w:r>
              <w:rPr>
                <w:rFonts w:ascii="Verdana" w:hAnsi="Verdana" w:cs="Tahoma"/>
                <w:sz w:val="18"/>
                <w:szCs w:val="18"/>
              </w:rPr>
              <w:t>kpl</w:t>
            </w:r>
            <w:proofErr w:type="spellEnd"/>
          </w:p>
        </w:tc>
        <w:tc>
          <w:tcPr>
            <w:tcW w:w="851"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1</w:t>
            </w:r>
          </w:p>
        </w:tc>
        <w:tc>
          <w:tcPr>
            <w:tcW w:w="1559" w:type="dxa"/>
          </w:tcPr>
          <w:p w:rsidR="00D10E86" w:rsidRPr="00D10E86" w:rsidRDefault="00D10E86" w:rsidP="00460BB5">
            <w:pP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6</w:t>
            </w:r>
          </w:p>
        </w:tc>
        <w:tc>
          <w:tcPr>
            <w:tcW w:w="5104" w:type="dxa"/>
          </w:tcPr>
          <w:p w:rsidR="00D10E86" w:rsidRPr="00D10E86" w:rsidRDefault="00D10E86" w:rsidP="00460BB5">
            <w:pPr>
              <w:rPr>
                <w:rFonts w:ascii="Verdana" w:hAnsi="Verdana" w:cs="Tahoma"/>
                <w:sz w:val="18"/>
                <w:szCs w:val="18"/>
              </w:rPr>
            </w:pPr>
            <w:r w:rsidRPr="00D10E86">
              <w:rPr>
                <w:rFonts w:ascii="Verdana" w:hAnsi="Verdana" w:cs="Tahoma"/>
                <w:sz w:val="18"/>
                <w:szCs w:val="18"/>
              </w:rPr>
              <w:t>Wyposażenie istniejącego zbiornika komory pomiarowej</w:t>
            </w:r>
          </w:p>
        </w:tc>
        <w:tc>
          <w:tcPr>
            <w:tcW w:w="1417" w:type="dxa"/>
            <w:vAlign w:val="center"/>
          </w:tcPr>
          <w:p w:rsidR="00D10E86" w:rsidRPr="00D10E86" w:rsidRDefault="00D10E86" w:rsidP="00460BB5">
            <w:pPr>
              <w:jc w:val="center"/>
              <w:rPr>
                <w:rFonts w:ascii="Verdana" w:hAnsi="Verdana" w:cs="Tahoma"/>
                <w:sz w:val="18"/>
                <w:szCs w:val="18"/>
              </w:rPr>
            </w:pPr>
            <w:proofErr w:type="spellStart"/>
            <w:r w:rsidRPr="00D10E86">
              <w:rPr>
                <w:rFonts w:ascii="Verdana" w:hAnsi="Verdana" w:cs="Tahoma"/>
                <w:sz w:val="18"/>
                <w:szCs w:val="18"/>
              </w:rPr>
              <w:t>kpl</w:t>
            </w:r>
            <w:proofErr w:type="spellEnd"/>
          </w:p>
        </w:tc>
        <w:tc>
          <w:tcPr>
            <w:tcW w:w="851"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1</w:t>
            </w:r>
          </w:p>
        </w:tc>
        <w:tc>
          <w:tcPr>
            <w:tcW w:w="1559" w:type="dxa"/>
          </w:tcPr>
          <w:p w:rsidR="00D10E86" w:rsidRPr="00D10E86" w:rsidRDefault="00D10E86" w:rsidP="00460BB5">
            <w:pP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c>
          <w:tcPr>
            <w:tcW w:w="567" w:type="dxa"/>
          </w:tcPr>
          <w:p w:rsidR="00D10E86" w:rsidRPr="00D10E86" w:rsidRDefault="00D10E86" w:rsidP="00460BB5">
            <w:pPr>
              <w:jc w:val="center"/>
              <w:rPr>
                <w:rFonts w:ascii="Verdana" w:hAnsi="Verdana" w:cs="Tahoma"/>
                <w:sz w:val="20"/>
                <w:szCs w:val="20"/>
              </w:rPr>
            </w:pPr>
            <w:r w:rsidRPr="00D10E86">
              <w:rPr>
                <w:rFonts w:ascii="Verdana" w:hAnsi="Verdana" w:cs="Tahoma"/>
                <w:sz w:val="20"/>
                <w:szCs w:val="20"/>
              </w:rPr>
              <w:t>7</w:t>
            </w:r>
          </w:p>
        </w:tc>
        <w:tc>
          <w:tcPr>
            <w:tcW w:w="5104" w:type="dxa"/>
          </w:tcPr>
          <w:p w:rsidR="00D10E86" w:rsidRPr="00D10E86" w:rsidRDefault="00D10E86" w:rsidP="00D10E86">
            <w:pPr>
              <w:rPr>
                <w:rFonts w:ascii="Verdana" w:hAnsi="Verdana" w:cs="Tahoma"/>
                <w:sz w:val="18"/>
                <w:szCs w:val="18"/>
              </w:rPr>
            </w:pPr>
            <w:r w:rsidRPr="00D10E86">
              <w:rPr>
                <w:rFonts w:ascii="Verdana" w:hAnsi="Verdana" w:cs="Tahoma"/>
                <w:sz w:val="18"/>
                <w:szCs w:val="18"/>
              </w:rPr>
              <w:t xml:space="preserve">Przepompownia ścieków – zbiornik monolityczny z </w:t>
            </w:r>
            <w:proofErr w:type="spellStart"/>
            <w:r w:rsidRPr="00D10E86">
              <w:rPr>
                <w:rFonts w:ascii="Verdana" w:hAnsi="Verdana" w:cs="Tahoma"/>
                <w:sz w:val="18"/>
                <w:szCs w:val="18"/>
              </w:rPr>
              <w:t>polimerobetonu</w:t>
            </w:r>
            <w:proofErr w:type="spellEnd"/>
            <w:r w:rsidRPr="00D10E86">
              <w:rPr>
                <w:rFonts w:ascii="Verdana" w:hAnsi="Verdana" w:cs="Tahoma"/>
                <w:sz w:val="18"/>
                <w:szCs w:val="18"/>
              </w:rPr>
              <w:t xml:space="preserve">, 2 pompy o parametrach Qp=21,7 m3/h, Hp=8,2 m, </w:t>
            </w:r>
          </w:p>
        </w:tc>
        <w:tc>
          <w:tcPr>
            <w:tcW w:w="1417" w:type="dxa"/>
            <w:vAlign w:val="center"/>
          </w:tcPr>
          <w:p w:rsidR="00D10E86" w:rsidRPr="00D10E86" w:rsidRDefault="00D10E86" w:rsidP="00460BB5">
            <w:pPr>
              <w:jc w:val="center"/>
              <w:rPr>
                <w:rFonts w:ascii="Verdana" w:hAnsi="Verdana" w:cs="Tahoma"/>
                <w:sz w:val="18"/>
                <w:szCs w:val="18"/>
              </w:rPr>
            </w:pPr>
            <w:proofErr w:type="spellStart"/>
            <w:r w:rsidRPr="00D10E86">
              <w:rPr>
                <w:rFonts w:ascii="Verdana" w:hAnsi="Verdana" w:cs="Tahoma"/>
                <w:sz w:val="18"/>
                <w:szCs w:val="18"/>
              </w:rPr>
              <w:t>kpl</w:t>
            </w:r>
            <w:proofErr w:type="spellEnd"/>
          </w:p>
        </w:tc>
        <w:tc>
          <w:tcPr>
            <w:tcW w:w="851" w:type="dxa"/>
            <w:vAlign w:val="center"/>
          </w:tcPr>
          <w:p w:rsidR="00D10E86" w:rsidRPr="00D10E86" w:rsidRDefault="00D10E86" w:rsidP="00460BB5">
            <w:pPr>
              <w:jc w:val="center"/>
              <w:rPr>
                <w:rFonts w:ascii="Verdana" w:hAnsi="Verdana" w:cs="Tahoma"/>
                <w:sz w:val="18"/>
                <w:szCs w:val="18"/>
              </w:rPr>
            </w:pPr>
            <w:r w:rsidRPr="00D10E86">
              <w:rPr>
                <w:rFonts w:ascii="Verdana" w:hAnsi="Verdana" w:cs="Tahoma"/>
                <w:sz w:val="18"/>
                <w:szCs w:val="18"/>
              </w:rPr>
              <w:t>1</w:t>
            </w:r>
          </w:p>
        </w:tc>
        <w:tc>
          <w:tcPr>
            <w:tcW w:w="1559" w:type="dxa"/>
          </w:tcPr>
          <w:p w:rsidR="00D10E86" w:rsidRPr="00D10E86" w:rsidRDefault="00D10E86" w:rsidP="00460BB5">
            <w:pPr>
              <w:rPr>
                <w:rFonts w:ascii="Verdana" w:hAnsi="Verdana" w:cs="Tahoma"/>
                <w:sz w:val="20"/>
                <w:szCs w:val="20"/>
              </w:rPr>
            </w:pPr>
          </w:p>
        </w:tc>
        <w:tc>
          <w:tcPr>
            <w:tcW w:w="1276" w:type="dxa"/>
          </w:tcPr>
          <w:p w:rsidR="00D10E86" w:rsidRPr="00D10E86" w:rsidRDefault="00D10E86" w:rsidP="00460BB5">
            <w:pPr>
              <w:jc w:val="right"/>
              <w:rPr>
                <w:rFonts w:ascii="Verdana" w:hAnsi="Verdana" w:cs="Tahoma"/>
                <w:sz w:val="20"/>
                <w:szCs w:val="20"/>
              </w:rPr>
            </w:pPr>
          </w:p>
        </w:tc>
      </w:tr>
      <w:tr w:rsidR="00D10E86" w:rsidRPr="00D10E86" w:rsidTr="00D10E86">
        <w:tc>
          <w:tcPr>
            <w:tcW w:w="9498" w:type="dxa"/>
            <w:gridSpan w:val="5"/>
          </w:tcPr>
          <w:p w:rsidR="00D10E86" w:rsidRPr="00D10E86" w:rsidRDefault="00D10E86" w:rsidP="00460BB5">
            <w:pPr>
              <w:jc w:val="right"/>
              <w:rPr>
                <w:rFonts w:ascii="Verdana" w:hAnsi="Verdana" w:cs="Tahoma"/>
                <w:b/>
                <w:sz w:val="20"/>
                <w:szCs w:val="20"/>
              </w:rPr>
            </w:pPr>
            <w:r w:rsidRPr="00D10E86">
              <w:rPr>
                <w:rFonts w:ascii="Verdana" w:hAnsi="Verdana" w:cs="Tahoma"/>
                <w:b/>
                <w:sz w:val="20"/>
                <w:szCs w:val="20"/>
              </w:rPr>
              <w:t>Razem:</w:t>
            </w:r>
          </w:p>
        </w:tc>
        <w:tc>
          <w:tcPr>
            <w:tcW w:w="1276" w:type="dxa"/>
          </w:tcPr>
          <w:p w:rsidR="00D10E86" w:rsidRDefault="00D10E86" w:rsidP="00460BB5">
            <w:pPr>
              <w:jc w:val="right"/>
              <w:rPr>
                <w:rFonts w:ascii="Verdana" w:hAnsi="Verdana" w:cs="Tahoma"/>
                <w:sz w:val="20"/>
                <w:szCs w:val="20"/>
              </w:rPr>
            </w:pPr>
          </w:p>
          <w:p w:rsidR="00D10E86" w:rsidRDefault="00D10E86" w:rsidP="00460BB5">
            <w:pPr>
              <w:jc w:val="right"/>
              <w:rPr>
                <w:rFonts w:ascii="Verdana" w:hAnsi="Verdana" w:cs="Tahoma"/>
                <w:sz w:val="20"/>
                <w:szCs w:val="20"/>
              </w:rPr>
            </w:pPr>
          </w:p>
          <w:p w:rsidR="00D10E86" w:rsidRPr="00D10E86" w:rsidRDefault="00D10E86" w:rsidP="00460BB5">
            <w:pPr>
              <w:jc w:val="right"/>
              <w:rPr>
                <w:rFonts w:ascii="Verdana" w:hAnsi="Verdana" w:cs="Tahoma"/>
                <w:sz w:val="20"/>
                <w:szCs w:val="20"/>
              </w:rPr>
            </w:pPr>
          </w:p>
        </w:tc>
      </w:tr>
      <w:tr w:rsidR="00D10E86" w:rsidRPr="00D10E86" w:rsidTr="00D10E86">
        <w:tc>
          <w:tcPr>
            <w:tcW w:w="9498" w:type="dxa"/>
            <w:gridSpan w:val="5"/>
            <w:tcBorders>
              <w:left w:val="nil"/>
              <w:bottom w:val="nil"/>
            </w:tcBorders>
          </w:tcPr>
          <w:p w:rsidR="00D10E86" w:rsidRPr="00D10E86" w:rsidRDefault="00D10E86" w:rsidP="00460BB5">
            <w:pPr>
              <w:jc w:val="right"/>
              <w:rPr>
                <w:rFonts w:ascii="Verdana" w:hAnsi="Verdana" w:cs="Tahoma"/>
                <w:sz w:val="20"/>
                <w:szCs w:val="20"/>
              </w:rPr>
            </w:pPr>
            <w:r w:rsidRPr="00D10E86">
              <w:rPr>
                <w:rFonts w:ascii="Verdana" w:hAnsi="Verdana" w:cs="Tahoma"/>
                <w:b/>
                <w:sz w:val="20"/>
                <w:szCs w:val="20"/>
              </w:rPr>
              <w:t>Razem poz. 1 - 7</w:t>
            </w:r>
            <w:r w:rsidRPr="00D10E86">
              <w:rPr>
                <w:rFonts w:ascii="Verdana" w:hAnsi="Verdana" w:cs="Tahoma"/>
                <w:sz w:val="20"/>
                <w:szCs w:val="20"/>
              </w:rPr>
              <w:t>:</w:t>
            </w:r>
          </w:p>
        </w:tc>
        <w:tc>
          <w:tcPr>
            <w:tcW w:w="1276" w:type="dxa"/>
          </w:tcPr>
          <w:p w:rsidR="00D10E86" w:rsidRDefault="00D10E86" w:rsidP="00460BB5">
            <w:pPr>
              <w:jc w:val="right"/>
              <w:rPr>
                <w:rFonts w:ascii="Verdana" w:hAnsi="Verdana" w:cs="Tahoma"/>
                <w:sz w:val="20"/>
                <w:szCs w:val="20"/>
              </w:rPr>
            </w:pPr>
          </w:p>
          <w:p w:rsidR="00D10E86" w:rsidRDefault="00D10E86" w:rsidP="00460BB5">
            <w:pPr>
              <w:jc w:val="right"/>
              <w:rPr>
                <w:rFonts w:ascii="Verdana" w:hAnsi="Verdana" w:cs="Tahoma"/>
                <w:sz w:val="20"/>
                <w:szCs w:val="20"/>
              </w:rPr>
            </w:pPr>
          </w:p>
          <w:p w:rsidR="00D10E86" w:rsidRPr="00D10E86" w:rsidRDefault="00D10E86" w:rsidP="00460BB5">
            <w:pPr>
              <w:jc w:val="right"/>
              <w:rPr>
                <w:rFonts w:ascii="Verdana" w:hAnsi="Verdana" w:cs="Tahoma"/>
                <w:sz w:val="20"/>
                <w:szCs w:val="20"/>
              </w:rPr>
            </w:pPr>
          </w:p>
        </w:tc>
      </w:tr>
    </w:tbl>
    <w:p w:rsidR="00D10E86" w:rsidRPr="00D10E86" w:rsidRDefault="00D10E86" w:rsidP="00D10E86">
      <w:pPr>
        <w:jc w:val="center"/>
        <w:rPr>
          <w:rFonts w:ascii="Verdana" w:hAnsi="Verdana" w:cs="Arial"/>
          <w:b/>
          <w:sz w:val="22"/>
          <w:szCs w:val="22"/>
          <w:highlight w:val="yellow"/>
        </w:rPr>
      </w:pPr>
    </w:p>
    <w:p w:rsidR="00D10E86" w:rsidRPr="0042668D" w:rsidRDefault="00D10E86" w:rsidP="00D10E86">
      <w:pPr>
        <w:rPr>
          <w:rFonts w:ascii="Arial" w:hAnsi="Arial" w:cs="Arial"/>
          <w:b/>
          <w:sz w:val="22"/>
          <w:szCs w:val="22"/>
          <w:highlight w:val="yellow"/>
        </w:rPr>
      </w:pPr>
    </w:p>
    <w:p w:rsidR="00F92082" w:rsidRPr="0048731F" w:rsidRDefault="00F92082" w:rsidP="00F92082">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F92082" w:rsidRPr="0048731F" w:rsidRDefault="00F92082" w:rsidP="00F92082">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F92082" w:rsidRPr="0048731F" w:rsidTr="000001DD">
        <w:tc>
          <w:tcPr>
            <w:tcW w:w="54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Nazwa(y) Wykonawcy</w:t>
            </w:r>
          </w:p>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F92082" w:rsidRPr="0048731F" w:rsidRDefault="00F92082" w:rsidP="000001DD">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F92082" w:rsidRPr="0048731F" w:rsidRDefault="00F92082" w:rsidP="000001DD">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i data</w:t>
            </w:r>
          </w:p>
        </w:tc>
      </w:tr>
      <w:tr w:rsidR="00F92082" w:rsidRPr="0048731F" w:rsidTr="000001DD">
        <w:trPr>
          <w:trHeight w:val="843"/>
        </w:trPr>
        <w:tc>
          <w:tcPr>
            <w:tcW w:w="540" w:type="dxa"/>
            <w:vAlign w:val="center"/>
          </w:tcPr>
          <w:p w:rsidR="00F92082" w:rsidRPr="0048731F" w:rsidRDefault="00F92082" w:rsidP="000001DD">
            <w:pPr>
              <w:tabs>
                <w:tab w:val="num" w:pos="360"/>
              </w:tabs>
              <w:jc w:val="center"/>
              <w:rPr>
                <w:rFonts w:ascii="Verdana" w:hAnsi="Verdana" w:cs="Tahoma"/>
                <w:b/>
                <w:sz w:val="20"/>
                <w:szCs w:val="20"/>
              </w:rPr>
            </w:pPr>
          </w:p>
        </w:tc>
        <w:tc>
          <w:tcPr>
            <w:tcW w:w="1800" w:type="dxa"/>
            <w:vAlign w:val="center"/>
          </w:tcPr>
          <w:p w:rsidR="00F92082" w:rsidRPr="0048731F" w:rsidRDefault="00F92082" w:rsidP="000001DD">
            <w:pPr>
              <w:rPr>
                <w:rFonts w:ascii="Verdana" w:hAnsi="Verdana" w:cs="Tahoma"/>
                <w:b/>
                <w:sz w:val="20"/>
                <w:szCs w:val="20"/>
              </w:rPr>
            </w:pPr>
          </w:p>
          <w:p w:rsidR="00F92082" w:rsidRPr="0048731F" w:rsidRDefault="00F92082" w:rsidP="000001DD">
            <w:pPr>
              <w:jc w:val="center"/>
              <w:rPr>
                <w:rFonts w:ascii="Verdana" w:hAnsi="Verdana" w:cs="Tahoma"/>
                <w:b/>
                <w:sz w:val="20"/>
                <w:szCs w:val="20"/>
              </w:rPr>
            </w:pPr>
          </w:p>
          <w:p w:rsidR="00F92082" w:rsidRPr="0048731F" w:rsidRDefault="00F92082" w:rsidP="000001DD">
            <w:pPr>
              <w:jc w:val="center"/>
              <w:rPr>
                <w:rFonts w:ascii="Verdana" w:hAnsi="Verdana" w:cs="Tahoma"/>
                <w:b/>
                <w:sz w:val="20"/>
                <w:szCs w:val="20"/>
              </w:rPr>
            </w:pPr>
          </w:p>
        </w:tc>
        <w:tc>
          <w:tcPr>
            <w:tcW w:w="2700" w:type="dxa"/>
            <w:vAlign w:val="center"/>
          </w:tcPr>
          <w:p w:rsidR="00F92082" w:rsidRDefault="00F92082"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Default="00AC27A5" w:rsidP="000001DD">
            <w:pPr>
              <w:rPr>
                <w:rFonts w:ascii="Verdana" w:hAnsi="Verdana" w:cs="Tahoma"/>
                <w:b/>
                <w:sz w:val="20"/>
                <w:szCs w:val="20"/>
              </w:rPr>
            </w:pPr>
          </w:p>
          <w:p w:rsidR="00AC27A5" w:rsidRPr="0048731F" w:rsidRDefault="00AC27A5" w:rsidP="000001DD">
            <w:pPr>
              <w:rPr>
                <w:rFonts w:ascii="Verdana" w:hAnsi="Verdana" w:cs="Tahoma"/>
                <w:b/>
                <w:sz w:val="20"/>
                <w:szCs w:val="20"/>
              </w:rPr>
            </w:pPr>
          </w:p>
        </w:tc>
        <w:tc>
          <w:tcPr>
            <w:tcW w:w="2520" w:type="dxa"/>
            <w:vAlign w:val="center"/>
          </w:tcPr>
          <w:p w:rsidR="00F92082" w:rsidRPr="0048731F" w:rsidRDefault="00F92082" w:rsidP="000001DD">
            <w:pPr>
              <w:jc w:val="center"/>
              <w:rPr>
                <w:rFonts w:ascii="Verdana" w:hAnsi="Verdana" w:cs="Tahoma"/>
                <w:b/>
                <w:sz w:val="20"/>
                <w:szCs w:val="20"/>
              </w:rPr>
            </w:pPr>
          </w:p>
        </w:tc>
        <w:tc>
          <w:tcPr>
            <w:tcW w:w="1980" w:type="dxa"/>
            <w:vAlign w:val="center"/>
          </w:tcPr>
          <w:p w:rsidR="00F92082" w:rsidRPr="0048731F" w:rsidRDefault="00F92082" w:rsidP="000001DD">
            <w:pPr>
              <w:jc w:val="center"/>
              <w:rPr>
                <w:rFonts w:ascii="Verdana" w:hAnsi="Verdana" w:cs="Tahoma"/>
                <w:b/>
                <w:sz w:val="20"/>
                <w:szCs w:val="20"/>
              </w:rPr>
            </w:pPr>
          </w:p>
        </w:tc>
        <w:tc>
          <w:tcPr>
            <w:tcW w:w="1260" w:type="dxa"/>
            <w:vAlign w:val="center"/>
          </w:tcPr>
          <w:p w:rsidR="00F92082" w:rsidRPr="0048731F" w:rsidRDefault="00F92082" w:rsidP="000001DD">
            <w:pPr>
              <w:jc w:val="center"/>
              <w:rPr>
                <w:rFonts w:ascii="Verdana" w:hAnsi="Verdana" w:cs="Tahoma"/>
                <w:b/>
                <w:sz w:val="20"/>
                <w:szCs w:val="20"/>
              </w:rPr>
            </w:pPr>
          </w:p>
        </w:tc>
      </w:tr>
    </w:tbl>
    <w:p w:rsidR="00B411B8" w:rsidRPr="00C478D9" w:rsidRDefault="00B411B8" w:rsidP="00275FC3">
      <w:pPr>
        <w:keepNext/>
        <w:pageBreakBefore/>
        <w:textAlignment w:val="top"/>
        <w:outlineLvl w:val="3"/>
        <w:rPr>
          <w:rFonts w:ascii="Verdana" w:hAnsi="Verdana" w:cs="Tahoma"/>
          <w:bCs/>
          <w:sz w:val="20"/>
          <w:szCs w:val="20"/>
        </w:rPr>
      </w:pPr>
      <w:r w:rsidRPr="00C478D9">
        <w:rPr>
          <w:rFonts w:ascii="Verdana" w:hAnsi="Verdana" w:cs="Tahoma"/>
          <w:bCs/>
          <w:sz w:val="20"/>
          <w:szCs w:val="20"/>
        </w:rPr>
        <w:lastRenderedPageBreak/>
        <w:t>Załącznik nr 5</w:t>
      </w:r>
      <w:r w:rsidR="00275FC3" w:rsidRPr="00C478D9">
        <w:rPr>
          <w:rFonts w:ascii="Verdana" w:hAnsi="Verdana" w:cs="Tahoma"/>
          <w:bCs/>
          <w:sz w:val="20"/>
          <w:szCs w:val="20"/>
        </w:rPr>
        <w:t xml:space="preserve"> do SIWZ </w:t>
      </w:r>
      <w:r w:rsidRPr="00C478D9">
        <w:rPr>
          <w:rFonts w:ascii="Verdana" w:hAnsi="Verdana" w:cs="Tahoma"/>
          <w:bCs/>
          <w:sz w:val="20"/>
          <w:szCs w:val="20"/>
        </w:rPr>
        <w:t xml:space="preserve">– Wzór oświadczenia Wykonawcy o spełnianiu warunków udziału </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OŚWIADCZENIE</w:t>
      </w:r>
    </w:p>
    <w:p w:rsidR="00154042" w:rsidRPr="0048731F" w:rsidRDefault="00154042" w:rsidP="00154042">
      <w:pPr>
        <w:rPr>
          <w:rFonts w:ascii="Verdana" w:hAnsi="Verdana" w:cs="Tahoma"/>
          <w:sz w:val="10"/>
          <w:szCs w:val="10"/>
        </w:rPr>
      </w:pP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657D30" w:rsidRPr="00890787" w:rsidRDefault="00657D30" w:rsidP="00890787">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890787" w:rsidRPr="00890787" w:rsidRDefault="00890787" w:rsidP="00890787">
      <w:pPr>
        <w:rPr>
          <w:rFonts w:ascii="Verdana" w:hAnsi="Verdana" w:cs="Tahoma"/>
          <w:b/>
          <w:sz w:val="20"/>
          <w:szCs w:val="20"/>
        </w:rPr>
      </w:pPr>
    </w:p>
    <w:p w:rsidR="0010372A" w:rsidRDefault="00890787" w:rsidP="00890787">
      <w:pPr>
        <w:rPr>
          <w:rFonts w:ascii="Verdana" w:hAnsi="Verdana" w:cs="Tahoma"/>
          <w:b/>
          <w:sz w:val="10"/>
          <w:szCs w:val="1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p>
    <w:p w:rsidR="0010372A" w:rsidRPr="0048731F" w:rsidRDefault="0010372A"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spacing w:before="240"/>
        <w:jc w:val="both"/>
        <w:rPr>
          <w:rFonts w:ascii="Verdana" w:hAnsi="Verdana" w:cs="Tahoma"/>
          <w:noProof/>
          <w:sz w:val="20"/>
          <w:szCs w:val="20"/>
        </w:rPr>
      </w:pPr>
      <w:r w:rsidRPr="0048731F">
        <w:rPr>
          <w:rFonts w:ascii="Verdana" w:hAnsi="Verdana" w:cs="Tahoma"/>
          <w:noProof/>
          <w:sz w:val="20"/>
          <w:szCs w:val="20"/>
        </w:rPr>
        <w:t>spełniam(y) warunki dotyczące:</w:t>
      </w:r>
    </w:p>
    <w:p w:rsidR="00B411B8" w:rsidRPr="0048731F" w:rsidRDefault="00B411B8" w:rsidP="003E6454">
      <w:pPr>
        <w:numPr>
          <w:ilvl w:val="0"/>
          <w:numId w:val="2"/>
        </w:numPr>
        <w:spacing w:before="240" w:line="360" w:lineRule="auto"/>
        <w:ind w:left="357" w:hanging="357"/>
        <w:jc w:val="both"/>
        <w:rPr>
          <w:rFonts w:ascii="Verdana" w:hAnsi="Verdana" w:cs="Tahoma"/>
          <w:noProof/>
          <w:sz w:val="20"/>
          <w:szCs w:val="20"/>
        </w:rPr>
      </w:pPr>
      <w:r w:rsidRPr="0048731F">
        <w:rPr>
          <w:rFonts w:ascii="Verdana" w:hAnsi="Verdana" w:cs="Tahoma"/>
          <w:noProof/>
          <w:sz w:val="20"/>
          <w:szCs w:val="20"/>
        </w:rPr>
        <w:t>posiadania wiedzy i doświadczenia;</w:t>
      </w:r>
    </w:p>
    <w:p w:rsidR="00B411B8" w:rsidRPr="0048731F" w:rsidRDefault="00B411B8" w:rsidP="00D230A7">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dysponowania odpowiednim potencjałem technicznym oraz osobami zdolnymi do wykonania niniejszego zamówienia;</w:t>
      </w:r>
    </w:p>
    <w:p w:rsidR="00B411B8" w:rsidRPr="0048731F" w:rsidRDefault="00B411B8" w:rsidP="003E6454">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sytuacji ekonomicznej i finansowej</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B13A93">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Nazwisko i imię osoby (osób)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Podpis(y) osoby(osób)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Miejscowość</w:t>
            </w:r>
          </w:p>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i data</w:t>
            </w:r>
          </w:p>
        </w:tc>
      </w:tr>
      <w:tr w:rsidR="00B411B8" w:rsidRPr="0048731F" w:rsidTr="00B13A93">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C478D9" w:rsidRDefault="00B411B8" w:rsidP="00275FC3">
      <w:pPr>
        <w:keepNext/>
        <w:pageBreakBefore/>
        <w:textAlignment w:val="top"/>
        <w:outlineLvl w:val="3"/>
        <w:rPr>
          <w:rFonts w:ascii="Verdana" w:hAnsi="Verdana" w:cs="Tahoma"/>
          <w:bCs/>
          <w:sz w:val="20"/>
          <w:szCs w:val="20"/>
        </w:rPr>
      </w:pPr>
      <w:r w:rsidRPr="00C478D9">
        <w:rPr>
          <w:rFonts w:ascii="Verdana" w:hAnsi="Verdana" w:cs="Tahoma"/>
          <w:bCs/>
          <w:sz w:val="20"/>
          <w:szCs w:val="20"/>
        </w:rPr>
        <w:lastRenderedPageBreak/>
        <w:t>Załącznik nr 6</w:t>
      </w:r>
      <w:r w:rsidR="00275FC3" w:rsidRPr="00C478D9">
        <w:rPr>
          <w:rFonts w:ascii="Verdana" w:hAnsi="Verdana" w:cs="Tahoma"/>
          <w:bCs/>
          <w:sz w:val="20"/>
          <w:szCs w:val="20"/>
        </w:rPr>
        <w:t xml:space="preserve"> do SIWZ</w:t>
      </w:r>
      <w:r w:rsidRPr="00C478D9">
        <w:rPr>
          <w:rFonts w:ascii="Verdana" w:hAnsi="Verdana" w:cs="Tahoma"/>
          <w:bCs/>
          <w:sz w:val="20"/>
          <w:szCs w:val="20"/>
        </w:rPr>
        <w:t xml:space="preserve"> – Wzór oświadczenia Wykonawcy o braku podstaw do wykluczenia </w:t>
      </w:r>
    </w:p>
    <w:p w:rsidR="00154042" w:rsidRPr="00AC27A5" w:rsidRDefault="00154042" w:rsidP="00154042">
      <w:pPr>
        <w:jc w:val="center"/>
        <w:rPr>
          <w:rFonts w:ascii="Verdana" w:hAnsi="Verdana" w:cs="Tahoma"/>
          <w:b/>
        </w:rPr>
      </w:pPr>
      <w:r w:rsidRPr="00AC27A5">
        <w:rPr>
          <w:rFonts w:ascii="Verdana" w:hAnsi="Verdana" w:cs="Tahoma"/>
          <w:b/>
        </w:rPr>
        <w:t>OŚWIADCZENIE</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657D30" w:rsidRPr="00657D30" w:rsidRDefault="00657D30" w:rsidP="00890787">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890787" w:rsidRPr="00890787" w:rsidRDefault="00890787" w:rsidP="00890787">
      <w:pPr>
        <w:rPr>
          <w:rFonts w:ascii="Verdana" w:hAnsi="Verdana" w:cs="Tahoma"/>
          <w:b/>
          <w:sz w:val="20"/>
          <w:szCs w:val="20"/>
        </w:rPr>
      </w:pPr>
    </w:p>
    <w:p w:rsidR="00AC27A5" w:rsidRDefault="00890787" w:rsidP="00890787">
      <w:pPr>
        <w:rPr>
          <w:rFonts w:ascii="Verdana" w:hAnsi="Verdana" w:cs="Tahoma"/>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p>
    <w:p w:rsidR="00890787" w:rsidRPr="00DD0E33" w:rsidRDefault="00890787" w:rsidP="00890787">
      <w:pPr>
        <w:rPr>
          <w:rFonts w:ascii="Verdana" w:hAnsi="Verdana" w:cs="Arial"/>
          <w:b/>
          <w:sz w:val="18"/>
          <w:szCs w:val="1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numPr>
          <w:ilvl w:val="12"/>
          <w:numId w:val="0"/>
        </w:numPr>
        <w:jc w:val="both"/>
        <w:rPr>
          <w:rFonts w:ascii="Verdana" w:hAnsi="Verdana" w:cs="Tahoma"/>
          <w:noProof/>
          <w:sz w:val="20"/>
          <w:szCs w:val="20"/>
        </w:rPr>
      </w:pPr>
    </w:p>
    <w:p w:rsidR="00B411B8" w:rsidRPr="0048731F" w:rsidRDefault="00B411B8" w:rsidP="00B411B8">
      <w:pPr>
        <w:jc w:val="both"/>
        <w:rPr>
          <w:rFonts w:ascii="Verdana" w:hAnsi="Verdana" w:cs="Tahoma"/>
          <w:noProof/>
          <w:sz w:val="20"/>
          <w:szCs w:val="20"/>
        </w:rPr>
      </w:pPr>
      <w:r w:rsidRPr="0048731F">
        <w:rPr>
          <w:rFonts w:ascii="Verdana" w:hAnsi="Verdana" w:cs="Tahoma"/>
          <w:noProof/>
          <w:sz w:val="20"/>
          <w:szCs w:val="20"/>
        </w:rPr>
        <w:t xml:space="preserve">nie podlegam(y) wykluczeniu z postępowania o udzielenie niniejszego zamówienia na podstawie przesłanek zawartych w </w:t>
      </w:r>
      <w:r w:rsidRPr="0048731F">
        <w:rPr>
          <w:rFonts w:ascii="Verdana" w:hAnsi="Verdana" w:cs="Arial"/>
          <w:noProof/>
          <w:sz w:val="20"/>
          <w:szCs w:val="20"/>
        </w:rPr>
        <w:t>§</w:t>
      </w:r>
      <w:r w:rsidRPr="0048731F">
        <w:rPr>
          <w:rFonts w:ascii="Verdana" w:hAnsi="Verdana" w:cs="Tahoma"/>
          <w:noProof/>
          <w:sz w:val="20"/>
          <w:szCs w:val="20"/>
        </w:rPr>
        <w:t xml:space="preserve"> 4 pkt II ppkt 4 Regulaminu. </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B13A93">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rPr>
                <w:rFonts w:ascii="Verdana" w:hAnsi="Verdana" w:cs="Tahoma"/>
                <w:b/>
                <w:sz w:val="20"/>
                <w:szCs w:val="20"/>
              </w:rPr>
            </w:pPr>
            <w:r w:rsidRPr="0048731F">
              <w:rPr>
                <w:rFonts w:ascii="Verdana" w:hAnsi="Verdan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48731F" w:rsidRDefault="00B411B8" w:rsidP="00B411B8">
      <w:pPr>
        <w:rPr>
          <w:rFonts w:ascii="Verdana" w:hAnsi="Verdana" w:cs="Tahoma"/>
          <w:sz w:val="18"/>
          <w:szCs w:val="18"/>
        </w:rPr>
      </w:pPr>
    </w:p>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C478D9" w:rsidRDefault="00B411B8" w:rsidP="00B411B8">
      <w:pPr>
        <w:jc w:val="right"/>
        <w:rPr>
          <w:rFonts w:ascii="Verdana" w:hAnsi="Verdana" w:cs="Tahoma"/>
          <w:sz w:val="20"/>
          <w:szCs w:val="20"/>
        </w:rPr>
      </w:pPr>
      <w:r w:rsidRPr="00C478D9">
        <w:rPr>
          <w:rFonts w:ascii="Verdana" w:hAnsi="Verdana" w:cs="Tahoma"/>
          <w:sz w:val="20"/>
          <w:szCs w:val="20"/>
        </w:rPr>
        <w:lastRenderedPageBreak/>
        <w:t xml:space="preserve">Załącznik nr 7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Wzór wykazu wykonanych robót budowlanych</w:t>
      </w:r>
    </w:p>
    <w:p w:rsidR="00154042" w:rsidRPr="0048731F" w:rsidRDefault="00154042" w:rsidP="00154042">
      <w:pPr>
        <w:rPr>
          <w:rFonts w:ascii="Verdana" w:hAnsi="Verdana" w:cs="Tahoma"/>
          <w:sz w:val="10"/>
          <w:szCs w:val="10"/>
        </w:rPr>
      </w:pPr>
    </w:p>
    <w:p w:rsidR="00953F62" w:rsidRDefault="00953F62" w:rsidP="00AC27A5">
      <w:pPr>
        <w:jc w:val="center"/>
        <w:rPr>
          <w:rFonts w:ascii="Verdana" w:hAnsi="Verdana" w:cs="Tahoma"/>
          <w:b/>
          <w:sz w:val="22"/>
          <w:szCs w:val="22"/>
        </w:rPr>
      </w:pPr>
    </w:p>
    <w:p w:rsidR="00D45162" w:rsidRDefault="00D45162" w:rsidP="00AC27A5">
      <w:pPr>
        <w:jc w:val="center"/>
        <w:rPr>
          <w:rFonts w:ascii="Verdana" w:hAnsi="Verdana" w:cs="Tahoma"/>
          <w:b/>
          <w:sz w:val="22"/>
          <w:szCs w:val="22"/>
        </w:rPr>
      </w:pPr>
      <w:r>
        <w:rPr>
          <w:rFonts w:ascii="Verdana" w:hAnsi="Verdana" w:cs="Tahoma"/>
          <w:b/>
          <w:sz w:val="22"/>
          <w:szCs w:val="22"/>
        </w:rPr>
        <w:t>WYKAZ WYKONANYCH ROBÓT BUDOWLANYCH</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D45162" w:rsidRDefault="00D45162" w:rsidP="00AC27A5">
      <w:pPr>
        <w:jc w:val="center"/>
        <w:rPr>
          <w:rFonts w:ascii="Verdana" w:hAnsi="Verdana" w:cs="Tahoma"/>
          <w:b/>
          <w:sz w:val="22"/>
          <w:szCs w:val="22"/>
        </w:rPr>
      </w:pPr>
    </w:p>
    <w:p w:rsidR="00657D30" w:rsidRPr="00890787" w:rsidRDefault="00657D30" w:rsidP="00890787">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890787" w:rsidRPr="00890787" w:rsidRDefault="00890787" w:rsidP="00890787">
      <w:pPr>
        <w:rPr>
          <w:rFonts w:ascii="Verdana" w:hAnsi="Verdana" w:cs="Tahoma"/>
          <w:b/>
          <w:sz w:val="20"/>
          <w:szCs w:val="20"/>
        </w:rPr>
      </w:pPr>
    </w:p>
    <w:p w:rsidR="00B411B8" w:rsidRDefault="00890787" w:rsidP="00890787">
      <w:pPr>
        <w:jc w:val="both"/>
        <w:rPr>
          <w:rFonts w:ascii="Verdana" w:hAnsi="Verdana" w:cs="Tahoma"/>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p>
    <w:p w:rsidR="00890787" w:rsidRPr="0048731F" w:rsidRDefault="00890787" w:rsidP="00890787">
      <w:pPr>
        <w:jc w:val="both"/>
        <w:rPr>
          <w:rFonts w:ascii="Verdana" w:hAnsi="Verdana" w:cs="Tahoma"/>
          <w:b/>
          <w:sz w:val="8"/>
          <w:szCs w:val="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4042"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8"/>
          <w:szCs w:val="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944"/>
        <w:gridCol w:w="3263"/>
      </w:tblGrid>
      <w:tr w:rsidR="00B411B8" w:rsidRPr="0048731F" w:rsidTr="00D45162">
        <w:trPr>
          <w:cantSplit/>
        </w:trPr>
        <w:tc>
          <w:tcPr>
            <w:tcW w:w="567"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944"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43"/>
        </w:trPr>
        <w:tc>
          <w:tcPr>
            <w:tcW w:w="567" w:type="dxa"/>
          </w:tcPr>
          <w:p w:rsidR="00B411B8" w:rsidRPr="0048731F" w:rsidRDefault="00B411B8" w:rsidP="00B13A93">
            <w:pPr>
              <w:jc w:val="both"/>
              <w:rPr>
                <w:rFonts w:ascii="Verdana" w:hAnsi="Verdana" w:cs="Tahoma"/>
                <w:b/>
                <w:sz w:val="20"/>
                <w:szCs w:val="20"/>
                <w:lang w:val="de-DE"/>
              </w:rPr>
            </w:pPr>
          </w:p>
        </w:tc>
        <w:tc>
          <w:tcPr>
            <w:tcW w:w="6944" w:type="dxa"/>
          </w:tcPr>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Pr="0048731F" w:rsidRDefault="00B411B8"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WYKAZ WYKONANYCH ROBÓT BUDOWLANYCH</w:t>
      </w:r>
    </w:p>
    <w:p w:rsidR="00B411B8" w:rsidRPr="0048731F" w:rsidRDefault="00D230A7" w:rsidP="00B411B8">
      <w:pPr>
        <w:jc w:val="both"/>
        <w:rPr>
          <w:rFonts w:ascii="Verdana" w:hAnsi="Verdana" w:cs="Tahoma"/>
          <w:sz w:val="20"/>
          <w:szCs w:val="20"/>
        </w:rPr>
      </w:pPr>
      <w:r>
        <w:rPr>
          <w:rFonts w:ascii="Verdana" w:hAnsi="Verdana" w:cs="Tahoma"/>
          <w:sz w:val="20"/>
          <w:szCs w:val="20"/>
        </w:rPr>
        <w:t>Oświadczam/my</w:t>
      </w:r>
      <w:r w:rsidR="00B411B8">
        <w:rPr>
          <w:rFonts w:ascii="Verdana" w:hAnsi="Verdana" w:cs="Tahoma"/>
          <w:sz w:val="20"/>
          <w:szCs w:val="20"/>
        </w:rPr>
        <w:t xml:space="preserve">, że </w:t>
      </w:r>
      <w:r w:rsidR="00B411B8" w:rsidRPr="0048731F">
        <w:rPr>
          <w:rFonts w:ascii="Verdana" w:hAnsi="Verdana" w:cs="Tahoma"/>
          <w:sz w:val="20"/>
          <w:szCs w:val="20"/>
        </w:rPr>
        <w:t>wykonałem</w:t>
      </w:r>
      <w:r>
        <w:rPr>
          <w:rFonts w:ascii="Verdana" w:hAnsi="Verdana" w:cs="Tahoma"/>
          <w:sz w:val="20"/>
          <w:szCs w:val="20"/>
        </w:rPr>
        <w:t xml:space="preserve"> </w:t>
      </w:r>
      <w:r w:rsidR="00B411B8" w:rsidRPr="0048731F">
        <w:rPr>
          <w:rFonts w:ascii="Verdana" w:hAnsi="Verdana" w:cs="Tahoma"/>
          <w:sz w:val="20"/>
          <w:szCs w:val="20"/>
        </w:rPr>
        <w:t>(wykonaliśmy) następujące roboty budowlane:</w:t>
      </w:r>
    </w:p>
    <w:p w:rsidR="00B411B8" w:rsidRPr="0048731F" w:rsidRDefault="00B411B8" w:rsidP="00B411B8">
      <w:pPr>
        <w:jc w:val="both"/>
        <w:rPr>
          <w:rFonts w:ascii="Verdana" w:hAnsi="Verdana" w:cs="Tahoma"/>
          <w:sz w:val="20"/>
          <w:szCs w:val="20"/>
        </w:rPr>
      </w:pPr>
    </w:p>
    <w:tbl>
      <w:tblPr>
        <w:tblW w:w="10774" w:type="dxa"/>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039"/>
        <w:gridCol w:w="1222"/>
        <w:gridCol w:w="983"/>
        <w:gridCol w:w="1080"/>
        <w:gridCol w:w="1080"/>
        <w:gridCol w:w="1440"/>
        <w:gridCol w:w="2363"/>
      </w:tblGrid>
      <w:tr w:rsidR="00B411B8" w:rsidRPr="0048731F" w:rsidTr="00AC27A5">
        <w:trPr>
          <w:cantSplit/>
          <w:trHeight w:val="600"/>
        </w:trPr>
        <w:tc>
          <w:tcPr>
            <w:tcW w:w="567" w:type="dxa"/>
            <w:vMerge w:val="restart"/>
            <w:tcBorders>
              <w:top w:val="single" w:sz="4" w:space="0" w:color="auto"/>
              <w:left w:val="single" w:sz="4" w:space="0" w:color="auto"/>
              <w:bottom w:val="single" w:sz="6" w:space="0" w:color="auto"/>
              <w:right w:val="single" w:sz="6"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2039" w:type="dxa"/>
            <w:vMerge w:val="restart"/>
            <w:tcBorders>
              <w:top w:val="single" w:sz="4" w:space="0" w:color="auto"/>
              <w:left w:val="single" w:sz="6" w:space="0" w:color="auto"/>
              <w:bottom w:val="single" w:sz="6" w:space="0" w:color="auto"/>
              <w:right w:val="single" w:sz="6"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przedsięwzięcia</w:t>
            </w:r>
          </w:p>
        </w:tc>
        <w:tc>
          <w:tcPr>
            <w:tcW w:w="1222" w:type="dxa"/>
            <w:vMerge w:val="restart"/>
            <w:tcBorders>
              <w:top w:val="single" w:sz="4" w:space="0" w:color="auto"/>
              <w:left w:val="single" w:sz="6" w:space="0" w:color="auto"/>
              <w:right w:val="single" w:sz="6" w:space="0" w:color="auto"/>
            </w:tcBorders>
          </w:tcPr>
          <w:p w:rsidR="00B411B8" w:rsidRPr="0048731F" w:rsidRDefault="00B411B8" w:rsidP="00B13A93">
            <w:pPr>
              <w:jc w:val="center"/>
              <w:rPr>
                <w:rFonts w:ascii="Verdana" w:hAnsi="Verdana" w:cs="Tahoma"/>
                <w:sz w:val="16"/>
                <w:szCs w:val="16"/>
              </w:rPr>
            </w:pP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Opis wykonanych robót</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vertAlign w:val="superscript"/>
              </w:rPr>
            </w:pPr>
            <w:r w:rsidRPr="0048731F">
              <w:rPr>
                <w:rFonts w:ascii="Verdana" w:hAnsi="Verdana" w:cs="Tahoma"/>
                <w:sz w:val="16"/>
                <w:szCs w:val="16"/>
              </w:rPr>
              <w:t>Nazwa Wykonawcy</w:t>
            </w:r>
            <w:r w:rsidRPr="0048731F">
              <w:rPr>
                <w:rFonts w:ascii="Verdana" w:hAnsi="Verdana" w:cs="Tahoma"/>
                <w:sz w:val="16"/>
                <w:szCs w:val="16"/>
                <w:vertAlign w:val="superscript"/>
              </w:rPr>
              <w:t>*</w:t>
            </w:r>
          </w:p>
        </w:tc>
      </w:tr>
      <w:tr w:rsidR="00B411B8" w:rsidRPr="0048731F" w:rsidTr="00AC27A5">
        <w:trPr>
          <w:cantSplit/>
          <w:trHeight w:val="630"/>
        </w:trPr>
        <w:tc>
          <w:tcPr>
            <w:tcW w:w="567" w:type="dxa"/>
            <w:vMerge/>
            <w:tcBorders>
              <w:left w:val="single" w:sz="4"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2039" w:type="dxa"/>
            <w:vMerge/>
            <w:tcBorders>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222" w:type="dxa"/>
            <w:vMerge/>
            <w:tcBorders>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983"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zakończenie (data)</w:t>
            </w:r>
          </w:p>
        </w:tc>
        <w:tc>
          <w:tcPr>
            <w:tcW w:w="108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2363"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r w:rsidR="00B411B8" w:rsidRPr="0048731F" w:rsidTr="00AC27A5">
        <w:trPr>
          <w:cantSplit/>
          <w:trHeight w:val="782"/>
        </w:trPr>
        <w:tc>
          <w:tcPr>
            <w:tcW w:w="567" w:type="dxa"/>
            <w:tcBorders>
              <w:top w:val="single" w:sz="6" w:space="0" w:color="auto"/>
              <w:left w:val="single" w:sz="4" w:space="0" w:color="auto"/>
              <w:bottom w:val="single" w:sz="6" w:space="0" w:color="auto"/>
              <w:right w:val="single" w:sz="6" w:space="0" w:color="auto"/>
            </w:tcBorders>
          </w:tcPr>
          <w:p w:rsidR="00B411B8" w:rsidRPr="0048731F" w:rsidRDefault="00B411B8" w:rsidP="00B13A93">
            <w:pPr>
              <w:jc w:val="center"/>
              <w:rPr>
                <w:rFonts w:ascii="Verdana" w:hAnsi="Verdana" w:cs="Tahoma"/>
                <w:sz w:val="20"/>
                <w:szCs w:val="20"/>
              </w:rPr>
            </w:pPr>
            <w:r w:rsidRPr="0048731F">
              <w:rPr>
                <w:rFonts w:ascii="Verdana" w:hAnsi="Verdana" w:cs="Tahoma"/>
                <w:sz w:val="20"/>
                <w:szCs w:val="20"/>
              </w:rPr>
              <w:t>1.</w:t>
            </w:r>
          </w:p>
          <w:p w:rsidR="00B411B8" w:rsidRPr="0048731F" w:rsidRDefault="00B411B8" w:rsidP="00B13A93">
            <w:pPr>
              <w:jc w:val="center"/>
              <w:rPr>
                <w:rFonts w:ascii="Verdana" w:hAnsi="Verdana" w:cs="Tahoma"/>
                <w:sz w:val="20"/>
                <w:szCs w:val="20"/>
              </w:rPr>
            </w:pPr>
          </w:p>
        </w:tc>
        <w:tc>
          <w:tcPr>
            <w:tcW w:w="2039" w:type="dxa"/>
            <w:tcBorders>
              <w:top w:val="single" w:sz="6" w:space="0" w:color="auto"/>
              <w:left w:val="single" w:sz="6" w:space="0" w:color="auto"/>
              <w:bottom w:val="single" w:sz="6" w:space="0" w:color="auto"/>
              <w:right w:val="single" w:sz="6" w:space="0" w:color="auto"/>
            </w:tcBorders>
          </w:tcPr>
          <w:p w:rsidR="00B411B8" w:rsidRDefault="00B411B8" w:rsidP="00B13A93">
            <w:pPr>
              <w:rPr>
                <w:rFonts w:ascii="Verdana" w:hAnsi="Verdana" w:cs="Tahoma"/>
                <w:sz w:val="20"/>
                <w:szCs w:val="20"/>
              </w:rPr>
            </w:pPr>
          </w:p>
          <w:p w:rsidR="00AC27A5" w:rsidRDefault="00AC27A5" w:rsidP="00B13A93">
            <w:pPr>
              <w:rPr>
                <w:rFonts w:ascii="Verdana" w:hAnsi="Verdana" w:cs="Tahoma"/>
                <w:sz w:val="20"/>
                <w:szCs w:val="20"/>
              </w:rPr>
            </w:pPr>
          </w:p>
          <w:p w:rsidR="00AC27A5" w:rsidRDefault="00AC27A5" w:rsidP="00B13A93">
            <w:pPr>
              <w:rPr>
                <w:rFonts w:ascii="Verdana" w:hAnsi="Verdana" w:cs="Tahoma"/>
                <w:sz w:val="20"/>
                <w:szCs w:val="20"/>
              </w:rPr>
            </w:pPr>
          </w:p>
          <w:p w:rsidR="00D45162" w:rsidRDefault="00D45162" w:rsidP="00B13A93">
            <w:pPr>
              <w:rPr>
                <w:rFonts w:ascii="Verdana" w:hAnsi="Verdana" w:cs="Tahoma"/>
                <w:sz w:val="20"/>
                <w:szCs w:val="20"/>
              </w:rPr>
            </w:pPr>
          </w:p>
          <w:p w:rsidR="00D45162" w:rsidRDefault="00D45162" w:rsidP="00B13A93">
            <w:pPr>
              <w:rPr>
                <w:rFonts w:ascii="Verdana" w:hAnsi="Verdana" w:cs="Tahoma"/>
                <w:sz w:val="20"/>
                <w:szCs w:val="20"/>
              </w:rPr>
            </w:pPr>
          </w:p>
          <w:p w:rsidR="00D45162" w:rsidRDefault="00D45162" w:rsidP="00B13A93">
            <w:pPr>
              <w:rPr>
                <w:rFonts w:ascii="Verdana" w:hAnsi="Verdana" w:cs="Tahoma"/>
                <w:sz w:val="20"/>
                <w:szCs w:val="20"/>
              </w:rPr>
            </w:pPr>
          </w:p>
          <w:p w:rsidR="00D45162" w:rsidRDefault="00D45162" w:rsidP="00B13A93">
            <w:pPr>
              <w:rPr>
                <w:rFonts w:ascii="Verdana" w:hAnsi="Verdana" w:cs="Tahoma"/>
                <w:sz w:val="20"/>
                <w:szCs w:val="20"/>
              </w:rPr>
            </w:pPr>
          </w:p>
          <w:p w:rsidR="00D45162" w:rsidRDefault="00D45162" w:rsidP="00B13A93">
            <w:pPr>
              <w:rPr>
                <w:rFonts w:ascii="Verdana" w:hAnsi="Verdana" w:cs="Tahoma"/>
                <w:sz w:val="20"/>
                <w:szCs w:val="20"/>
              </w:rPr>
            </w:pPr>
          </w:p>
          <w:p w:rsidR="00D45162" w:rsidRDefault="00D45162" w:rsidP="00B13A93">
            <w:pPr>
              <w:rPr>
                <w:rFonts w:ascii="Verdana" w:hAnsi="Verdana" w:cs="Tahoma"/>
                <w:sz w:val="20"/>
                <w:szCs w:val="20"/>
              </w:rPr>
            </w:pPr>
          </w:p>
          <w:p w:rsidR="00AC27A5" w:rsidRPr="0048731F" w:rsidRDefault="00AC27A5" w:rsidP="00B13A93">
            <w:pPr>
              <w:rPr>
                <w:rFonts w:ascii="Verdana" w:hAnsi="Verdana" w:cs="Tahoma"/>
                <w:sz w:val="20"/>
                <w:szCs w:val="20"/>
              </w:rPr>
            </w:pPr>
          </w:p>
        </w:tc>
        <w:tc>
          <w:tcPr>
            <w:tcW w:w="1222"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983"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bl>
    <w:p w:rsidR="00B411B8" w:rsidRPr="0048731F" w:rsidRDefault="00B411B8" w:rsidP="00B411B8">
      <w:pPr>
        <w:jc w:val="both"/>
        <w:rPr>
          <w:rFonts w:ascii="Verdana" w:hAnsi="Verdana" w:cs="Tahoma"/>
          <w:b/>
          <w:sz w:val="20"/>
          <w:szCs w:val="20"/>
        </w:rPr>
      </w:pPr>
    </w:p>
    <w:p w:rsidR="00B411B8" w:rsidRPr="00D45162" w:rsidRDefault="00B411B8" w:rsidP="00B411B8">
      <w:pPr>
        <w:jc w:val="both"/>
        <w:rPr>
          <w:rFonts w:ascii="Verdana" w:hAnsi="Verdana" w:cs="Tahoma"/>
          <w:sz w:val="18"/>
          <w:szCs w:val="18"/>
        </w:rPr>
      </w:pPr>
      <w:r w:rsidRPr="00953F62">
        <w:rPr>
          <w:rFonts w:ascii="Verdana" w:hAnsi="Verdana" w:cs="Tahoma"/>
          <w:b/>
          <w:sz w:val="18"/>
          <w:szCs w:val="18"/>
        </w:rPr>
        <w:t xml:space="preserve">UWAGA </w:t>
      </w:r>
      <w:r w:rsidRPr="00D45162">
        <w:rPr>
          <w:rFonts w:ascii="Verdana" w:hAnsi="Verdana" w:cs="Tahoma"/>
          <w:sz w:val="18"/>
          <w:szCs w:val="18"/>
        </w:rPr>
        <w:t>– Wykonawca jest zobowiązany dostarczyć dokument potwierdzający wykonanie wskazanych w tabeli powyżej robót budowlanych zgodnie z zasadami sztuki budowlanej i ich prawidłowe ukończenie.</w:t>
      </w:r>
    </w:p>
    <w:p w:rsidR="00B411B8" w:rsidRPr="0048731F" w:rsidRDefault="00B411B8" w:rsidP="00B411B8">
      <w:pPr>
        <w:jc w:val="both"/>
        <w:rPr>
          <w:rFonts w:ascii="Verdana" w:hAnsi="Verdana" w:cs="Tahoma"/>
          <w:sz w:val="20"/>
          <w:szCs w:val="20"/>
          <w:vertAlign w:val="superscript"/>
        </w:rPr>
      </w:pPr>
      <w:r w:rsidRPr="00953F62">
        <w:rPr>
          <w:rFonts w:ascii="Verdana" w:hAnsi="Verdana" w:cs="Tahoma"/>
          <w:sz w:val="18"/>
          <w:szCs w:val="18"/>
          <w:vertAlign w:val="superscript"/>
        </w:rPr>
        <w:t xml:space="preserve">* - </w:t>
      </w:r>
      <w:r w:rsidRPr="00953F62">
        <w:rPr>
          <w:rFonts w:ascii="Verdana" w:hAnsi="Verdana" w:cs="Tahoma"/>
          <w:sz w:val="18"/>
          <w:szCs w:val="18"/>
        </w:rPr>
        <w:t>Wypełniają Wykonawcy wspólnie ubiegający się o udzielenie niniejszego</w:t>
      </w:r>
      <w:r w:rsidRPr="0048731F">
        <w:rPr>
          <w:rFonts w:ascii="Verdana" w:hAnsi="Verdana" w:cs="Tahoma"/>
          <w:sz w:val="20"/>
          <w:szCs w:val="20"/>
        </w:rPr>
        <w:t xml:space="preserve"> zamówienia.</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7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44"/>
        <w:gridCol w:w="2900"/>
        <w:gridCol w:w="1956"/>
        <w:gridCol w:w="1480"/>
        <w:gridCol w:w="1604"/>
      </w:tblGrid>
      <w:tr w:rsidR="00B411B8" w:rsidRPr="0048731F" w:rsidTr="00AC27A5">
        <w:tc>
          <w:tcPr>
            <w:tcW w:w="567"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224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 (ów)</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AC27A5">
        <w:trPr>
          <w:trHeight w:val="994"/>
        </w:trPr>
        <w:tc>
          <w:tcPr>
            <w:tcW w:w="567" w:type="dxa"/>
            <w:vAlign w:val="center"/>
          </w:tcPr>
          <w:p w:rsidR="00B411B8" w:rsidRPr="0048731F" w:rsidRDefault="00B411B8" w:rsidP="00B13A93">
            <w:pPr>
              <w:rPr>
                <w:rFonts w:ascii="Verdana" w:hAnsi="Verdana" w:cs="Tahoma"/>
                <w:b/>
                <w:sz w:val="20"/>
                <w:szCs w:val="20"/>
              </w:rPr>
            </w:pPr>
          </w:p>
        </w:tc>
        <w:tc>
          <w:tcPr>
            <w:tcW w:w="2244"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Default="00B411B8" w:rsidP="00B411B8">
      <w:pPr>
        <w:jc w:val="right"/>
        <w:rPr>
          <w:rFonts w:ascii="Verdana" w:hAnsi="Verdana" w:cs="Tahoma"/>
          <w:b/>
          <w:sz w:val="20"/>
          <w:szCs w:val="20"/>
        </w:rPr>
      </w:pPr>
    </w:p>
    <w:p w:rsidR="00B411B8" w:rsidRPr="00C478D9" w:rsidRDefault="00154042" w:rsidP="00275FC3">
      <w:pPr>
        <w:rPr>
          <w:rFonts w:ascii="Verdana" w:hAnsi="Verdana" w:cs="Tahoma"/>
          <w:sz w:val="20"/>
          <w:szCs w:val="20"/>
        </w:rPr>
      </w:pPr>
      <w:r>
        <w:rPr>
          <w:rFonts w:ascii="Verdana" w:hAnsi="Verdana" w:cs="Tahoma"/>
          <w:b/>
          <w:sz w:val="20"/>
          <w:szCs w:val="20"/>
        </w:rPr>
        <w:br w:type="page"/>
      </w:r>
      <w:r w:rsidR="00AC27A5" w:rsidRPr="00C478D9">
        <w:rPr>
          <w:rFonts w:ascii="Verdana" w:hAnsi="Verdana" w:cs="Tahoma"/>
          <w:sz w:val="20"/>
          <w:szCs w:val="20"/>
        </w:rPr>
        <w:lastRenderedPageBreak/>
        <w:t>Z</w:t>
      </w:r>
      <w:r w:rsidR="00B411B8" w:rsidRPr="00C478D9">
        <w:rPr>
          <w:rFonts w:ascii="Verdana" w:hAnsi="Verdana" w:cs="Tahoma"/>
          <w:sz w:val="20"/>
          <w:szCs w:val="20"/>
        </w:rPr>
        <w:t xml:space="preserve">ałącznik nr 8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00B411B8" w:rsidRPr="00C478D9">
        <w:rPr>
          <w:rFonts w:ascii="Verdana" w:hAnsi="Verdana" w:cs="Tahoma"/>
          <w:sz w:val="20"/>
          <w:szCs w:val="20"/>
        </w:rPr>
        <w:t xml:space="preserve">– </w:t>
      </w:r>
      <w:r w:rsidR="00A7258E" w:rsidRPr="00C478D9">
        <w:rPr>
          <w:rFonts w:ascii="Verdana" w:hAnsi="Verdana" w:cs="Tahoma"/>
          <w:sz w:val="20"/>
          <w:szCs w:val="20"/>
        </w:rPr>
        <w:t>Wzór w</w:t>
      </w:r>
      <w:r w:rsidR="00B411B8" w:rsidRPr="00C478D9">
        <w:rPr>
          <w:rFonts w:ascii="Verdana" w:hAnsi="Verdana" w:cs="Tahoma"/>
          <w:sz w:val="20"/>
          <w:szCs w:val="20"/>
        </w:rPr>
        <w:t>ykaz</w:t>
      </w:r>
      <w:r w:rsidR="00A7258E" w:rsidRPr="00C478D9">
        <w:rPr>
          <w:rFonts w:ascii="Verdana" w:hAnsi="Verdana" w:cs="Tahoma"/>
          <w:sz w:val="20"/>
          <w:szCs w:val="20"/>
        </w:rPr>
        <w:t>u</w:t>
      </w:r>
      <w:r w:rsidR="00B411B8" w:rsidRPr="00C478D9">
        <w:rPr>
          <w:rFonts w:ascii="Verdana" w:hAnsi="Verdana" w:cs="Tahoma"/>
          <w:sz w:val="20"/>
          <w:szCs w:val="20"/>
        </w:rPr>
        <w:t xml:space="preserve"> kadry </w:t>
      </w:r>
    </w:p>
    <w:p w:rsidR="00B411B8" w:rsidRDefault="00B411B8" w:rsidP="00B411B8">
      <w:pPr>
        <w:jc w:val="center"/>
        <w:rPr>
          <w:rFonts w:ascii="Verdana" w:hAnsi="Verdana" w:cs="Tahoma"/>
          <w:b/>
          <w:sz w:val="20"/>
          <w:szCs w:val="20"/>
        </w:rPr>
      </w:pPr>
    </w:p>
    <w:p w:rsidR="00154042" w:rsidRPr="0048731F" w:rsidRDefault="00154042" w:rsidP="00154042">
      <w:pPr>
        <w:rPr>
          <w:rFonts w:ascii="Verdana" w:hAnsi="Verdana" w:cs="Tahoma"/>
          <w:sz w:val="10"/>
          <w:szCs w:val="10"/>
        </w:rPr>
      </w:pPr>
    </w:p>
    <w:p w:rsidR="00D45162" w:rsidRDefault="00D45162" w:rsidP="00D45162">
      <w:pPr>
        <w:jc w:val="center"/>
        <w:rPr>
          <w:rFonts w:ascii="Verdana" w:hAnsi="Verdana" w:cs="Tahoma"/>
          <w:b/>
          <w:sz w:val="22"/>
          <w:szCs w:val="22"/>
        </w:rPr>
      </w:pPr>
      <w:r>
        <w:rPr>
          <w:rFonts w:ascii="Verdana" w:hAnsi="Verdana" w:cs="Tahoma"/>
          <w:b/>
          <w:sz w:val="22"/>
          <w:szCs w:val="22"/>
        </w:rPr>
        <w:t>WYKAZ KADRY</w:t>
      </w:r>
    </w:p>
    <w:p w:rsidR="00AC27A5" w:rsidRPr="00D45162" w:rsidRDefault="00AC27A5" w:rsidP="00D45162">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657D30" w:rsidRPr="00890787" w:rsidRDefault="00657D30" w:rsidP="00890787">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890787" w:rsidRPr="00890787" w:rsidRDefault="00890787" w:rsidP="00890787">
      <w:pPr>
        <w:rPr>
          <w:rFonts w:ascii="Verdana" w:hAnsi="Verdana" w:cs="Tahoma"/>
          <w:b/>
          <w:sz w:val="20"/>
          <w:szCs w:val="20"/>
        </w:rPr>
      </w:pPr>
    </w:p>
    <w:p w:rsidR="00AC27A5" w:rsidRDefault="00890787" w:rsidP="00890787">
      <w:pPr>
        <w:rPr>
          <w:rFonts w:ascii="Verdana" w:hAnsi="Verdana" w:cs="Tahoma"/>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p>
    <w:p w:rsidR="00890787" w:rsidRPr="00DD0E33" w:rsidRDefault="00890787" w:rsidP="00890787">
      <w:pPr>
        <w:rPr>
          <w:rFonts w:ascii="Verdana" w:hAnsi="Verdana" w:cs="Arial"/>
          <w:b/>
          <w:sz w:val="18"/>
          <w:szCs w:val="1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89"/>
        </w:trPr>
        <w:tc>
          <w:tcPr>
            <w:tcW w:w="610" w:type="dxa"/>
          </w:tcPr>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spacing w:after="120"/>
        <w:ind w:left="283"/>
        <w:jc w:val="center"/>
        <w:rPr>
          <w:rFonts w:ascii="Verdana" w:hAnsi="Verdana" w:cs="Tahoma"/>
          <w:b/>
          <w:sz w:val="20"/>
          <w:szCs w:val="20"/>
        </w:rPr>
      </w:pPr>
      <w:r w:rsidRPr="0048731F">
        <w:rPr>
          <w:rFonts w:ascii="Verdana" w:hAnsi="Verdana" w:cs="Tahoma"/>
          <w:b/>
          <w:sz w:val="20"/>
          <w:szCs w:val="20"/>
        </w:rPr>
        <w:t>WYKAZ KADRY PRZEWIDZIANEJ DO REALIZACJI ZAMÓWIENIA</w:t>
      </w:r>
    </w:p>
    <w:p w:rsidR="00B411B8" w:rsidRPr="0048731F" w:rsidRDefault="00B411B8" w:rsidP="00B411B8">
      <w:pPr>
        <w:spacing w:after="120"/>
        <w:jc w:val="both"/>
        <w:rPr>
          <w:rFonts w:ascii="Verdana" w:hAnsi="Verdan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2"/>
        <w:gridCol w:w="2824"/>
        <w:gridCol w:w="2126"/>
        <w:gridCol w:w="1843"/>
        <w:gridCol w:w="2410"/>
      </w:tblGrid>
      <w:tr w:rsidR="00B411B8" w:rsidRPr="0048731F" w:rsidTr="00D45162">
        <w:tc>
          <w:tcPr>
            <w:tcW w:w="862" w:type="dxa"/>
            <w:tcBorders>
              <w:bottom w:val="single" w:sz="4" w:space="0" w:color="auto"/>
            </w:tcBorders>
            <w:vAlign w:val="center"/>
          </w:tcPr>
          <w:p w:rsidR="00B411B8" w:rsidRPr="0048731F" w:rsidRDefault="00B411B8" w:rsidP="00B13A93">
            <w:pPr>
              <w:spacing w:after="120"/>
              <w:jc w:val="center"/>
              <w:rPr>
                <w:rFonts w:ascii="Verdana" w:hAnsi="Verdana" w:cs="Tahoma"/>
                <w:sz w:val="20"/>
                <w:szCs w:val="20"/>
              </w:rPr>
            </w:pPr>
            <w:r w:rsidRPr="0048731F">
              <w:rPr>
                <w:rFonts w:ascii="Verdana" w:hAnsi="Verdana" w:cs="Tahoma"/>
                <w:sz w:val="20"/>
                <w:szCs w:val="20"/>
              </w:rPr>
              <w:t>Lp.</w:t>
            </w:r>
          </w:p>
        </w:tc>
        <w:tc>
          <w:tcPr>
            <w:tcW w:w="2824" w:type="dxa"/>
            <w:tcBorders>
              <w:bottom w:val="single" w:sz="4" w:space="0" w:color="auto"/>
            </w:tcBorders>
            <w:vAlign w:val="center"/>
          </w:tcPr>
          <w:p w:rsidR="00B411B8" w:rsidRPr="0048731F" w:rsidRDefault="00B411B8" w:rsidP="00B13A93">
            <w:pPr>
              <w:spacing w:after="120"/>
              <w:jc w:val="center"/>
              <w:rPr>
                <w:rFonts w:ascii="Verdana" w:hAnsi="Verdana" w:cs="Tahoma"/>
                <w:sz w:val="20"/>
                <w:szCs w:val="20"/>
              </w:rPr>
            </w:pPr>
            <w:r w:rsidRPr="0048731F">
              <w:rPr>
                <w:rFonts w:ascii="Verdana" w:hAnsi="Verdana" w:cs="Tahoma"/>
                <w:sz w:val="20"/>
                <w:szCs w:val="20"/>
              </w:rPr>
              <w:t xml:space="preserve">Imię i nazwisko </w:t>
            </w:r>
          </w:p>
        </w:tc>
        <w:tc>
          <w:tcPr>
            <w:tcW w:w="2126"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Przewidywana funkcja</w:t>
            </w:r>
          </w:p>
        </w:tc>
        <w:tc>
          <w:tcPr>
            <w:tcW w:w="1843"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Praktyka zawodowa (ilość lat)</w:t>
            </w:r>
          </w:p>
        </w:tc>
        <w:tc>
          <w:tcPr>
            <w:tcW w:w="2410"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Podstawa dysponowania osobą</w:t>
            </w:r>
            <w:r w:rsidRPr="0048731F">
              <w:rPr>
                <w:rFonts w:ascii="Verdana" w:hAnsi="Verdana" w:cs="Tahoma"/>
                <w:sz w:val="20"/>
                <w:szCs w:val="20"/>
                <w:vertAlign w:val="superscript"/>
              </w:rPr>
              <w:t>1</w:t>
            </w:r>
          </w:p>
        </w:tc>
      </w:tr>
      <w:tr w:rsidR="00B411B8" w:rsidRPr="0048731F" w:rsidTr="00D45162">
        <w:trPr>
          <w:trHeight w:val="2055"/>
        </w:trPr>
        <w:tc>
          <w:tcPr>
            <w:tcW w:w="862" w:type="dxa"/>
            <w:tcBorders>
              <w:top w:val="single" w:sz="4" w:space="0" w:color="auto"/>
              <w:bottom w:val="single" w:sz="4" w:space="0" w:color="auto"/>
            </w:tcBorders>
          </w:tcPr>
          <w:p w:rsidR="00B411B8" w:rsidRPr="0048731F" w:rsidRDefault="00B411B8" w:rsidP="00B13A93">
            <w:pPr>
              <w:spacing w:after="120" w:line="480" w:lineRule="auto"/>
              <w:ind w:left="-32"/>
              <w:rPr>
                <w:rFonts w:ascii="Verdana" w:hAnsi="Verdana" w:cs="Tahoma"/>
                <w:sz w:val="20"/>
                <w:szCs w:val="20"/>
              </w:rPr>
            </w:pPr>
            <w:r w:rsidRPr="0048731F">
              <w:rPr>
                <w:rFonts w:ascii="Verdana" w:hAnsi="Verdana" w:cs="Tahoma"/>
                <w:sz w:val="20"/>
                <w:szCs w:val="20"/>
              </w:rPr>
              <w:t>1.</w:t>
            </w:r>
          </w:p>
        </w:tc>
        <w:tc>
          <w:tcPr>
            <w:tcW w:w="2824"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tc>
        <w:tc>
          <w:tcPr>
            <w:tcW w:w="2126"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r w:rsidRPr="0048731F">
              <w:rPr>
                <w:rFonts w:ascii="Verdana" w:hAnsi="Verdana" w:cs="Tahoma"/>
                <w:sz w:val="20"/>
                <w:szCs w:val="20"/>
              </w:rPr>
              <w:t>kierownik budowy</w:t>
            </w:r>
          </w:p>
        </w:tc>
        <w:tc>
          <w:tcPr>
            <w:tcW w:w="1843"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p w:rsidR="00B411B8" w:rsidRPr="0048731F" w:rsidRDefault="00B411B8" w:rsidP="00B13A93">
            <w:pPr>
              <w:spacing w:after="120" w:line="480" w:lineRule="auto"/>
              <w:ind w:left="283"/>
              <w:rPr>
                <w:rFonts w:ascii="Verdana" w:hAnsi="Verdana" w:cs="Tahoma"/>
                <w:sz w:val="20"/>
                <w:szCs w:val="20"/>
              </w:rPr>
            </w:pPr>
          </w:p>
        </w:tc>
        <w:tc>
          <w:tcPr>
            <w:tcW w:w="2410"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tc>
      </w:tr>
    </w:tbl>
    <w:p w:rsidR="00B411B8" w:rsidRPr="0048731F" w:rsidRDefault="00B411B8" w:rsidP="00B411B8">
      <w:pPr>
        <w:spacing w:after="120"/>
        <w:rPr>
          <w:rFonts w:ascii="Verdana" w:hAnsi="Verdana" w:cs="Tahoma"/>
          <w:sz w:val="20"/>
          <w:szCs w:val="20"/>
        </w:rPr>
      </w:pPr>
      <w:r w:rsidRPr="0048731F">
        <w:rPr>
          <w:rFonts w:ascii="Verdana" w:hAnsi="Verdana" w:cs="Tahoma"/>
          <w:sz w:val="20"/>
          <w:szCs w:val="20"/>
        </w:rPr>
        <w:t>Oświadczam, że wymieniona osoba posiada odpowiednie uprawnienia zawodowe oraz że jest członkiem właściwej izby samorządu zawodowego</w:t>
      </w:r>
    </w:p>
    <w:p w:rsidR="00B411B8" w:rsidRPr="0048731F" w:rsidRDefault="00B411B8" w:rsidP="00B411B8">
      <w:pPr>
        <w:spacing w:after="120" w:line="480" w:lineRule="auto"/>
        <w:rPr>
          <w:rFonts w:ascii="Verdana" w:hAnsi="Verdana" w:cs="Tahoma"/>
          <w:sz w:val="18"/>
          <w:szCs w:val="18"/>
        </w:rPr>
      </w:pPr>
      <w:r w:rsidRPr="0048731F">
        <w:rPr>
          <w:rFonts w:ascii="Verdana" w:hAnsi="Verdana" w:cs="Tahoma"/>
          <w:sz w:val="18"/>
          <w:szCs w:val="18"/>
          <w:vertAlign w:val="superscript"/>
        </w:rPr>
        <w:t>1</w:t>
      </w:r>
      <w:r w:rsidRPr="0048731F">
        <w:rPr>
          <w:rFonts w:ascii="Verdana" w:hAnsi="Verdana" w:cs="Tahoma"/>
          <w:sz w:val="18"/>
          <w:szCs w:val="18"/>
        </w:rPr>
        <w:t xml:space="preserve"> należy wskazać stosunek prawny, z którego wynika podstawa dysponowania osobą</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338"/>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C478D9" w:rsidRDefault="00B411B8" w:rsidP="00275FC3">
      <w:pPr>
        <w:rPr>
          <w:rFonts w:ascii="Verdana" w:hAnsi="Verdana" w:cs="Tahoma"/>
          <w:sz w:val="20"/>
          <w:szCs w:val="20"/>
        </w:rPr>
      </w:pPr>
      <w:r w:rsidRPr="00C478D9">
        <w:rPr>
          <w:rFonts w:ascii="Verdana" w:hAnsi="Verdana" w:cs="Tahoma"/>
          <w:sz w:val="20"/>
          <w:szCs w:val="20"/>
        </w:rPr>
        <w:lastRenderedPageBreak/>
        <w:t xml:space="preserve">Załącznik nr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9 – </w:t>
      </w:r>
      <w:r w:rsidR="00A7258E" w:rsidRPr="00C478D9">
        <w:rPr>
          <w:rFonts w:ascii="Verdana" w:hAnsi="Verdana" w:cs="Tahoma"/>
          <w:sz w:val="20"/>
          <w:szCs w:val="20"/>
        </w:rPr>
        <w:t>W</w:t>
      </w:r>
      <w:r w:rsidR="008C256B" w:rsidRPr="00C478D9">
        <w:rPr>
          <w:rFonts w:ascii="Verdana" w:hAnsi="Verdana" w:cs="Tahoma"/>
          <w:sz w:val="20"/>
          <w:szCs w:val="20"/>
        </w:rPr>
        <w:t>z</w:t>
      </w:r>
      <w:r w:rsidR="00A7258E" w:rsidRPr="00C478D9">
        <w:rPr>
          <w:rFonts w:ascii="Verdana" w:hAnsi="Verdana" w:cs="Tahoma"/>
          <w:sz w:val="20"/>
          <w:szCs w:val="20"/>
        </w:rPr>
        <w:t xml:space="preserve">ór </w:t>
      </w:r>
      <w:r w:rsidRPr="00C478D9">
        <w:rPr>
          <w:rFonts w:ascii="Verdana" w:hAnsi="Verdana" w:cs="Tahoma"/>
          <w:sz w:val="20"/>
          <w:szCs w:val="20"/>
        </w:rPr>
        <w:t>Oświadczeni</w:t>
      </w:r>
      <w:r w:rsidR="00A7258E" w:rsidRPr="00C478D9">
        <w:rPr>
          <w:rFonts w:ascii="Verdana" w:hAnsi="Verdana" w:cs="Tahoma"/>
          <w:sz w:val="20"/>
          <w:szCs w:val="20"/>
        </w:rPr>
        <w:t>a</w:t>
      </w:r>
      <w:r w:rsidRPr="00C478D9">
        <w:rPr>
          <w:rFonts w:ascii="Verdana" w:hAnsi="Verdana" w:cs="Tahoma"/>
          <w:sz w:val="20"/>
          <w:szCs w:val="20"/>
        </w:rPr>
        <w:t xml:space="preserve"> podatnika VAT</w:t>
      </w:r>
    </w:p>
    <w:p w:rsidR="00B411B8" w:rsidRPr="0015392C" w:rsidRDefault="00B411B8" w:rsidP="00B411B8">
      <w:pPr>
        <w:jc w:val="center"/>
        <w:rPr>
          <w:rFonts w:ascii="Verdana" w:hAnsi="Verdana" w:cs="Tahoma"/>
          <w:b/>
          <w:sz w:val="8"/>
          <w:szCs w:val="8"/>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OSWIADCZENIE PODATNIKA VAT</w:t>
      </w:r>
    </w:p>
    <w:p w:rsidR="00154042" w:rsidRPr="00D45162" w:rsidRDefault="00154042" w:rsidP="00154042">
      <w:pPr>
        <w:rPr>
          <w:rFonts w:ascii="Verdana" w:hAnsi="Verdana" w:cs="Tahoma"/>
          <w:sz w:val="22"/>
          <w:szCs w:val="22"/>
        </w:rPr>
      </w:pP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AC27A5" w:rsidRPr="00AC27A5" w:rsidRDefault="00AC27A5" w:rsidP="00AC27A5">
      <w:pPr>
        <w:jc w:val="center"/>
        <w:rPr>
          <w:rFonts w:ascii="Verdana" w:hAnsi="Verdana" w:cs="Tahoma"/>
          <w:b/>
          <w:sz w:val="22"/>
          <w:szCs w:val="22"/>
        </w:rPr>
      </w:pPr>
    </w:p>
    <w:p w:rsidR="00657D30" w:rsidRPr="00890787" w:rsidRDefault="00657D30" w:rsidP="00ED56DC">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ED56DC" w:rsidRPr="00890787" w:rsidRDefault="00ED56DC" w:rsidP="00ED56DC">
      <w:pPr>
        <w:rPr>
          <w:rFonts w:ascii="Verdana" w:hAnsi="Verdana" w:cs="Tahoma"/>
          <w:b/>
          <w:sz w:val="20"/>
          <w:szCs w:val="20"/>
        </w:rPr>
      </w:pPr>
    </w:p>
    <w:p w:rsidR="00AC27A5" w:rsidRPr="00DD0E33" w:rsidRDefault="00ED56DC" w:rsidP="00ED56DC">
      <w:pPr>
        <w:rPr>
          <w:rFonts w:ascii="Verdana" w:hAnsi="Verdana" w:cs="Arial"/>
          <w:b/>
          <w:sz w:val="18"/>
          <w:szCs w:val="18"/>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392C" w:rsidRDefault="00B411B8" w:rsidP="00B411B8">
      <w:pPr>
        <w:rPr>
          <w:rFonts w:ascii="Verdana" w:hAnsi="Verdana" w:cs="Tahoma"/>
          <w:b/>
          <w:sz w:val="8"/>
          <w:szCs w:val="8"/>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00A7258E">
        <w:rPr>
          <w:rFonts w:ascii="Verdana" w:hAnsi="Verdana" w:cs="Tahoma"/>
          <w:b/>
          <w:sz w:val="20"/>
          <w:szCs w:val="20"/>
        </w:rPr>
        <w:t xml:space="preserve">, </w:t>
      </w:r>
      <w:r w:rsidRPr="0048731F">
        <w:rPr>
          <w:rFonts w:ascii="Verdana" w:hAnsi="Verdana" w:cs="Tahoma"/>
          <w:b/>
          <w:sz w:val="20"/>
          <w:szCs w:val="20"/>
        </w:rPr>
        <w:t>87-100 Toruń, Polska</w:t>
      </w:r>
    </w:p>
    <w:p w:rsidR="00B411B8" w:rsidRPr="009D58B5" w:rsidRDefault="00B411B8" w:rsidP="00B411B8">
      <w:pPr>
        <w:rPr>
          <w:rFonts w:ascii="Verdana" w:hAnsi="Verdana" w:cs="Tahoma"/>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15392C" w:rsidRDefault="00B411B8" w:rsidP="00B411B8">
      <w:pPr>
        <w:numPr>
          <w:ilvl w:val="12"/>
          <w:numId w:val="0"/>
        </w:numPr>
        <w:rPr>
          <w:rFonts w:ascii="Verdana" w:hAnsi="Verdana" w:cs="Tahoma"/>
          <w:b/>
          <w:sz w:val="8"/>
          <w:szCs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85"/>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Default="00B411B8"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Pr="0048731F" w:rsidRDefault="00953F62"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bl>
    <w:p w:rsidR="00B411B8" w:rsidRPr="009D58B5" w:rsidRDefault="00B411B8" w:rsidP="00B411B8">
      <w:pPr>
        <w:rPr>
          <w:rFonts w:ascii="Verdana" w:hAnsi="Verdana" w:cs="Tahoma"/>
          <w:sz w:val="16"/>
          <w:szCs w:val="16"/>
        </w:rPr>
      </w:pPr>
    </w:p>
    <w:p w:rsidR="00B411B8" w:rsidRPr="009D58B5" w:rsidRDefault="00B411B8" w:rsidP="00B411B8">
      <w:pPr>
        <w:rPr>
          <w:rFonts w:ascii="Verdana" w:hAnsi="Verdana" w:cs="Tahoma"/>
          <w:b/>
          <w:sz w:val="20"/>
          <w:szCs w:val="20"/>
        </w:rPr>
      </w:pPr>
      <w:r w:rsidRPr="009D58B5">
        <w:rPr>
          <w:rFonts w:ascii="Verdana" w:hAnsi="Verdana" w:cs="Tahoma"/>
          <w:b/>
          <w:sz w:val="20"/>
          <w:szCs w:val="20"/>
        </w:rPr>
        <w:t>Niniejszym oświadczam /my, iż</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Pełna nazwa</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Adres przedsiębiorstwa</w:t>
      </w:r>
    </w:p>
    <w:p w:rsidR="00B411B8" w:rsidRPr="0048731F" w:rsidRDefault="00B411B8" w:rsidP="00B411B8">
      <w:pPr>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czynnym podatnikiem podatku od towarów i usług i posiada numer identyfikacji podatkowej NIP *</w:t>
      </w:r>
    </w:p>
    <w:p w:rsidR="00B411B8" w:rsidRPr="009D58B5" w:rsidRDefault="00B411B8" w:rsidP="00B411B8">
      <w:pPr>
        <w:jc w:val="both"/>
        <w:rPr>
          <w:rFonts w:ascii="Verdana" w:hAnsi="Verdana" w:cs="Tahoma"/>
          <w:sz w:val="10"/>
          <w:szCs w:val="1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411B8" w:rsidRPr="0048731F" w:rsidTr="00B13A93">
        <w:trPr>
          <w:trHeight w:val="543"/>
        </w:trPr>
        <w:tc>
          <w:tcPr>
            <w:tcW w:w="421" w:type="dxa"/>
            <w:shd w:val="clear" w:color="auto" w:fill="EEECE1"/>
          </w:tcPr>
          <w:p w:rsidR="00B411B8" w:rsidRPr="0048731F" w:rsidRDefault="00B411B8" w:rsidP="00B13A93">
            <w:pPr>
              <w:jc w:val="both"/>
              <w:rPr>
                <w:rFonts w:ascii="Verdana" w:hAnsi="Verdana" w:cs="Tahoma"/>
                <w:sz w:val="20"/>
                <w:szCs w:val="20"/>
              </w:rPr>
            </w:pPr>
          </w:p>
        </w:tc>
        <w:tc>
          <w:tcPr>
            <w:tcW w:w="400"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6"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6"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r>
    </w:tbl>
    <w:p w:rsidR="00B411B8" w:rsidRPr="0048731F" w:rsidRDefault="00B411B8" w:rsidP="009D58B5">
      <w:pPr>
        <w:ind w:left="708"/>
        <w:rPr>
          <w:rFonts w:ascii="Verdana" w:hAnsi="Verdana" w:cs="Tahoma"/>
          <w:sz w:val="20"/>
          <w:szCs w:val="20"/>
        </w:rPr>
      </w:pPr>
      <w:r w:rsidRPr="0048731F">
        <w:rPr>
          <w:rFonts w:ascii="Verdana" w:hAnsi="Verdana" w:cs="Tahoma"/>
          <w:sz w:val="20"/>
          <w:szCs w:val="20"/>
        </w:rPr>
        <w:t>Nadany przez ……………………………………………………………………………………………………….…..……</w:t>
      </w:r>
    </w:p>
    <w:p w:rsidR="00B411B8" w:rsidRPr="00A7258E" w:rsidRDefault="00B411B8" w:rsidP="00B411B8">
      <w:pPr>
        <w:ind w:firstLine="708"/>
        <w:jc w:val="both"/>
        <w:rPr>
          <w:rFonts w:ascii="Verdana" w:hAnsi="Verdana" w:cs="Tahoma"/>
          <w:sz w:val="10"/>
          <w:szCs w:val="10"/>
        </w:rPr>
      </w:pPr>
    </w:p>
    <w:p w:rsidR="00B411B8" w:rsidRPr="0048731F" w:rsidRDefault="00B411B8" w:rsidP="00B411B8">
      <w:pPr>
        <w:ind w:left="708"/>
        <w:jc w:val="both"/>
        <w:rPr>
          <w:rFonts w:ascii="Verdana" w:hAnsi="Verdana" w:cs="Tahoma"/>
          <w:sz w:val="20"/>
          <w:szCs w:val="20"/>
        </w:rPr>
      </w:pPr>
      <w:r w:rsidRPr="0048731F">
        <w:rPr>
          <w:rFonts w:ascii="Verdana" w:hAnsi="Verdana" w:cs="Tahoma"/>
          <w:sz w:val="20"/>
          <w:szCs w:val="20"/>
        </w:rPr>
        <w:t>Jednocześnie, informuję/jemy, iż jeste</w:t>
      </w:r>
      <w:r w:rsidR="009D58B5">
        <w:rPr>
          <w:rFonts w:ascii="Verdana" w:hAnsi="Verdana" w:cs="Tahoma"/>
          <w:sz w:val="20"/>
          <w:szCs w:val="20"/>
        </w:rPr>
        <w:t>śmy uprawnieni do wystawiania i </w:t>
      </w:r>
      <w:r w:rsidRPr="0048731F">
        <w:rPr>
          <w:rFonts w:ascii="Verdana" w:hAnsi="Verdana" w:cs="Tahoma"/>
          <w:sz w:val="20"/>
          <w:szCs w:val="20"/>
        </w:rPr>
        <w:t>otrzymywania faktur VAT.</w:t>
      </w:r>
    </w:p>
    <w:p w:rsidR="00B411B8" w:rsidRPr="0048731F" w:rsidRDefault="00B411B8" w:rsidP="00B411B8">
      <w:pPr>
        <w:ind w:left="708"/>
        <w:jc w:val="both"/>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podatnikiem zwolnionym z podatku od towarów i usług.*</w:t>
      </w:r>
    </w:p>
    <w:p w:rsidR="00B411B8" w:rsidRDefault="00B411B8" w:rsidP="00B411B8">
      <w:pPr>
        <w:jc w:val="both"/>
        <w:rPr>
          <w:rFonts w:ascii="Verdana" w:hAnsi="Verdana" w:cs="Tahoma"/>
          <w:b/>
          <w:sz w:val="20"/>
          <w:szCs w:val="20"/>
        </w:rPr>
      </w:pPr>
    </w:p>
    <w:p w:rsidR="00B411B8" w:rsidRDefault="00B411B8" w:rsidP="009D58B5">
      <w:pPr>
        <w:jc w:val="both"/>
        <w:rPr>
          <w:rFonts w:ascii="Verdana" w:hAnsi="Verdana" w:cs="Tahoma"/>
          <w:sz w:val="20"/>
          <w:szCs w:val="20"/>
        </w:rPr>
      </w:pPr>
      <w:r w:rsidRPr="0048731F">
        <w:rPr>
          <w:rFonts w:ascii="Verdana" w:hAnsi="Verdana" w:cs="Tahoma"/>
          <w:sz w:val="20"/>
          <w:szCs w:val="20"/>
        </w:rPr>
        <w:t>*Niepotrzebne skreślić</w:t>
      </w:r>
    </w:p>
    <w:p w:rsidR="009D58B5" w:rsidRDefault="009D58B5" w:rsidP="00B411B8">
      <w:pPr>
        <w:ind w:left="720"/>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030"/>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C478D9" w:rsidRDefault="00B411B8" w:rsidP="00275FC3">
      <w:pPr>
        <w:rPr>
          <w:rFonts w:ascii="Verdana" w:hAnsi="Verdana" w:cs="Tahoma"/>
          <w:sz w:val="20"/>
          <w:szCs w:val="20"/>
        </w:rPr>
      </w:pPr>
      <w:r w:rsidRPr="00C478D9">
        <w:rPr>
          <w:rFonts w:ascii="Verdana" w:hAnsi="Verdana" w:cs="Tahoma"/>
          <w:sz w:val="20"/>
          <w:szCs w:val="20"/>
        </w:rPr>
        <w:lastRenderedPageBreak/>
        <w:t xml:space="preserve">Załącznik nr 10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 </w:t>
      </w:r>
      <w:r w:rsidR="00A7258E" w:rsidRPr="00C478D9">
        <w:rPr>
          <w:rFonts w:ascii="Verdana" w:hAnsi="Verdana" w:cs="Tahoma"/>
          <w:sz w:val="20"/>
          <w:szCs w:val="20"/>
        </w:rPr>
        <w:t>Wzór oświadczenia</w:t>
      </w:r>
      <w:r w:rsidRPr="00C478D9">
        <w:rPr>
          <w:rFonts w:ascii="Verdana" w:hAnsi="Verdana" w:cs="Tahoma"/>
          <w:sz w:val="20"/>
          <w:szCs w:val="20"/>
        </w:rPr>
        <w:t xml:space="preserve"> Wykonawcy w zakresie wypełnienia obowiązków informacyjnych przewidzianych w art. 13 lub 14 RODO</w:t>
      </w:r>
    </w:p>
    <w:p w:rsidR="00B411B8" w:rsidRDefault="00B411B8" w:rsidP="00B411B8">
      <w:pPr>
        <w:jc w:val="center"/>
        <w:rPr>
          <w:rFonts w:ascii="Verdana" w:hAnsi="Verdana" w:cs="Tahoma"/>
          <w:b/>
          <w:sz w:val="20"/>
          <w:szCs w:val="20"/>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OŚWIADCZENIE</w:t>
      </w:r>
    </w:p>
    <w:p w:rsidR="00154042" w:rsidRPr="00D45162" w:rsidRDefault="00154042" w:rsidP="00154042">
      <w:pPr>
        <w:rPr>
          <w:rFonts w:ascii="Verdana" w:hAnsi="Verdana" w:cs="Tahoma"/>
          <w:sz w:val="22"/>
          <w:szCs w:val="22"/>
        </w:rPr>
      </w:pP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AC27A5" w:rsidRPr="00AC27A5" w:rsidRDefault="00AC27A5" w:rsidP="00AC27A5">
      <w:pPr>
        <w:jc w:val="center"/>
        <w:rPr>
          <w:rFonts w:ascii="Verdana" w:hAnsi="Verdana" w:cs="Tahoma"/>
          <w:b/>
          <w:sz w:val="22"/>
          <w:szCs w:val="22"/>
        </w:rPr>
      </w:pPr>
    </w:p>
    <w:p w:rsidR="00657D30" w:rsidRPr="00890787" w:rsidRDefault="00657D30" w:rsidP="00ED56DC">
      <w:pPr>
        <w:jc w:val="both"/>
        <w:rPr>
          <w:rFonts w:ascii="Verdana" w:hAnsi="Verdana" w:cs="Tahoma"/>
          <w:b/>
          <w:color w:val="000000"/>
          <w:sz w:val="20"/>
          <w:szCs w:val="20"/>
        </w:rPr>
      </w:pPr>
      <w:r w:rsidRPr="00657D30">
        <w:rPr>
          <w:rFonts w:ascii="Verdana" w:hAnsi="Verdana" w:cs="Tahoma"/>
          <w:b/>
          <w:color w:val="000000"/>
          <w:sz w:val="20"/>
          <w:szCs w:val="20"/>
        </w:rPr>
        <w:t>Budowa kanalizacji ogólnospławnej na potrzeby schroniska dla zwierząt przy ul. Przybyszewskiego 3 w Toruniu</w:t>
      </w:r>
    </w:p>
    <w:p w:rsidR="00ED56DC" w:rsidRPr="00890787" w:rsidRDefault="00ED56DC" w:rsidP="00ED56DC">
      <w:pPr>
        <w:rPr>
          <w:rFonts w:ascii="Verdana" w:hAnsi="Verdana" w:cs="Tahoma"/>
          <w:b/>
          <w:sz w:val="20"/>
          <w:szCs w:val="20"/>
        </w:rPr>
      </w:pPr>
    </w:p>
    <w:p w:rsidR="00AC27A5" w:rsidRPr="00DD0E33" w:rsidRDefault="00ED56DC" w:rsidP="00ED56DC">
      <w:pPr>
        <w:rPr>
          <w:rFonts w:ascii="Verdana" w:hAnsi="Verdana" w:cs="Arial"/>
          <w:b/>
          <w:sz w:val="18"/>
          <w:szCs w:val="18"/>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r w:rsidRPr="00890787">
        <w:rPr>
          <w:rFonts w:ascii="Verdana" w:hAnsi="Verdana" w:cs="Tahoma"/>
          <w:sz w:val="20"/>
          <w:szCs w:val="20"/>
        </w:rPr>
        <w:t>TI.221. 25.2019.MJ</w:t>
      </w:r>
    </w:p>
    <w:p w:rsidR="00154042" w:rsidRPr="0048731F" w:rsidRDefault="00154042"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12"/>
          <w:szCs w:val="12"/>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73"/>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Default="00B411B8"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Default="00953F62" w:rsidP="00B13A93">
            <w:pPr>
              <w:jc w:val="both"/>
              <w:rPr>
                <w:rFonts w:ascii="Verdana" w:hAnsi="Verdana" w:cs="Tahoma"/>
                <w:b/>
                <w:sz w:val="20"/>
                <w:szCs w:val="20"/>
                <w:lang w:val="de-DE"/>
              </w:rPr>
            </w:pPr>
          </w:p>
          <w:p w:rsidR="00953F62" w:rsidRPr="0048731F" w:rsidRDefault="00953F62"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cs="Tahoma"/>
          <w:sz w:val="20"/>
          <w:szCs w:val="20"/>
        </w:rPr>
      </w:pPr>
    </w:p>
    <w:p w:rsidR="00B411B8" w:rsidRPr="0048731F" w:rsidRDefault="00B411B8" w:rsidP="00B411B8">
      <w:pPr>
        <w:numPr>
          <w:ilvl w:val="12"/>
          <w:numId w:val="0"/>
        </w:numPr>
        <w:jc w:val="both"/>
        <w:rPr>
          <w:rFonts w:ascii="Verdana" w:hAnsi="Verdana" w:cs="Tahoma"/>
          <w:sz w:val="20"/>
          <w:szCs w:val="20"/>
        </w:rPr>
      </w:pPr>
      <w:r w:rsidRPr="0048731F">
        <w:rPr>
          <w:rFonts w:ascii="Verdana" w:hAnsi="Verdan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411B8" w:rsidRPr="0048731F" w:rsidRDefault="00B411B8" w:rsidP="00B411B8">
      <w:pPr>
        <w:numPr>
          <w:ilvl w:val="12"/>
          <w:numId w:val="0"/>
        </w:num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115"/>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Default="00B411B8" w:rsidP="00B13A93">
            <w:pPr>
              <w:jc w:val="center"/>
              <w:rPr>
                <w:rFonts w:ascii="Verdana" w:hAnsi="Verdana" w:cs="Tahoma"/>
                <w:b/>
                <w:sz w:val="20"/>
                <w:szCs w:val="20"/>
              </w:rPr>
            </w:pPr>
          </w:p>
          <w:p w:rsidR="00953F62" w:rsidRDefault="00953F62" w:rsidP="00B13A93">
            <w:pPr>
              <w:jc w:val="center"/>
              <w:rPr>
                <w:rFonts w:ascii="Verdana" w:hAnsi="Verdana" w:cs="Tahoma"/>
                <w:b/>
                <w:sz w:val="20"/>
                <w:szCs w:val="20"/>
              </w:rPr>
            </w:pPr>
          </w:p>
          <w:p w:rsidR="00953F62" w:rsidRDefault="00953F62" w:rsidP="00B13A93">
            <w:pPr>
              <w:jc w:val="center"/>
              <w:rPr>
                <w:rFonts w:ascii="Verdana" w:hAnsi="Verdana" w:cs="Tahoma"/>
                <w:b/>
                <w:sz w:val="20"/>
                <w:szCs w:val="20"/>
              </w:rPr>
            </w:pPr>
          </w:p>
          <w:p w:rsidR="00953F62" w:rsidRDefault="00953F62" w:rsidP="00B13A93">
            <w:pPr>
              <w:jc w:val="center"/>
              <w:rPr>
                <w:rFonts w:ascii="Verdana" w:hAnsi="Verdana" w:cs="Tahoma"/>
                <w:b/>
                <w:sz w:val="20"/>
                <w:szCs w:val="20"/>
              </w:rPr>
            </w:pPr>
          </w:p>
          <w:p w:rsidR="00953F62" w:rsidRDefault="00953F62" w:rsidP="00B13A93">
            <w:pPr>
              <w:jc w:val="center"/>
              <w:rPr>
                <w:rFonts w:ascii="Verdana" w:hAnsi="Verdana" w:cs="Tahoma"/>
                <w:b/>
                <w:sz w:val="20"/>
                <w:szCs w:val="20"/>
              </w:rPr>
            </w:pPr>
          </w:p>
          <w:p w:rsidR="00953F62" w:rsidRDefault="00953F62" w:rsidP="00B13A93">
            <w:pPr>
              <w:jc w:val="center"/>
              <w:rPr>
                <w:rFonts w:ascii="Verdana" w:hAnsi="Verdana" w:cs="Tahoma"/>
                <w:b/>
                <w:sz w:val="20"/>
                <w:szCs w:val="20"/>
              </w:rPr>
            </w:pPr>
          </w:p>
          <w:p w:rsidR="00953F62" w:rsidRPr="0048731F" w:rsidRDefault="00953F62"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CC18E7" w:rsidRDefault="00B411B8" w:rsidP="00B411B8">
      <w:pPr>
        <w:jc w:val="both"/>
        <w:rPr>
          <w:rFonts w:ascii="Verdana" w:hAnsi="Verdana" w:cs="Tahoma"/>
          <w:color w:val="000000"/>
          <w:sz w:val="16"/>
          <w:szCs w:val="16"/>
          <w:vertAlign w:val="superscript"/>
        </w:rPr>
      </w:pPr>
    </w:p>
    <w:p w:rsidR="00B411B8" w:rsidRPr="00CC18E7" w:rsidRDefault="00B411B8" w:rsidP="00B411B8">
      <w:pPr>
        <w:jc w:val="both"/>
        <w:rPr>
          <w:rFonts w:ascii="Verdana" w:hAnsi="Verdana" w:cs="Tahoma"/>
          <w:sz w:val="16"/>
          <w:szCs w:val="16"/>
        </w:rPr>
      </w:pPr>
      <w:r w:rsidRPr="00CC18E7">
        <w:rPr>
          <w:rFonts w:ascii="Verdana" w:hAnsi="Verdana" w:cs="Tahoma"/>
          <w:color w:val="000000"/>
          <w:sz w:val="16"/>
          <w:szCs w:val="16"/>
          <w:vertAlign w:val="superscript"/>
        </w:rPr>
        <w:t>*</w:t>
      </w:r>
      <w:r w:rsidRPr="00CC18E7">
        <w:rPr>
          <w:rFonts w:ascii="Verdana" w:hAnsi="Verdan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75FC3" w:rsidRPr="0043077E" w:rsidRDefault="00B411B8" w:rsidP="00B411B8">
      <w:pPr>
        <w:spacing w:before="100" w:beforeAutospacing="1" w:after="100" w:afterAutospacing="1"/>
        <w:jc w:val="both"/>
        <w:rPr>
          <w:rFonts w:ascii="Verdana" w:hAnsi="Verdana" w:cs="Tahoma"/>
          <w:b/>
          <w:sz w:val="16"/>
          <w:szCs w:val="16"/>
        </w:rPr>
      </w:pPr>
      <w:r w:rsidRPr="00CC18E7">
        <w:rPr>
          <w:rFonts w:ascii="Verdana" w:hAnsi="Verdana" w:cs="Tahoma"/>
          <w:color w:val="000000"/>
          <w:sz w:val="16"/>
          <w:szCs w:val="16"/>
        </w:rPr>
        <w:t xml:space="preserve">** W przypadku gdy wykonawca </w:t>
      </w:r>
      <w:r w:rsidRPr="00CC18E7">
        <w:rPr>
          <w:rFonts w:ascii="Verdana" w:hAnsi="Verdana" w:cs="Tahoma"/>
          <w:sz w:val="16"/>
          <w:szCs w:val="16"/>
        </w:rPr>
        <w:t xml:space="preserve">nie przekazuje danych osobowych innych niż bezpośrednio jego </w:t>
      </w:r>
      <w:proofErr w:type="spellStart"/>
      <w:r w:rsidRPr="00CC18E7">
        <w:rPr>
          <w:rFonts w:ascii="Verdana" w:hAnsi="Verdana" w:cs="Tahoma"/>
          <w:sz w:val="16"/>
          <w:szCs w:val="16"/>
        </w:rPr>
        <w:t>otyczących</w:t>
      </w:r>
      <w:proofErr w:type="spellEnd"/>
      <w:r w:rsidRPr="00CC18E7">
        <w:rPr>
          <w:rFonts w:ascii="Verdana" w:hAnsi="Verdana" w:cs="Tahoma"/>
          <w:sz w:val="16"/>
          <w:szCs w:val="16"/>
        </w:rPr>
        <w:t xml:space="preserve"> lub zachodzi wyłączenie stosowania obowiązku informacyjnego, stosownie do art. 13 ust. 4 lub art. 14 ust. 5 RODO treści oświadczenia wykonawca nie składa </w:t>
      </w:r>
      <w:r w:rsidRPr="00CC18E7">
        <w:rPr>
          <w:rFonts w:ascii="Verdana" w:hAnsi="Verdana" w:cs="Tahoma"/>
          <w:b/>
          <w:sz w:val="16"/>
          <w:szCs w:val="16"/>
        </w:rPr>
        <w:t>(usunięcie treści oświadczenia np. przez jego wykreślenie).</w:t>
      </w:r>
    </w:p>
    <w:sectPr w:rsidR="00275FC3" w:rsidRPr="0043077E" w:rsidSect="00FD28C4">
      <w:headerReference w:type="even" r:id="rId8"/>
      <w:headerReference w:type="default" r:id="rId9"/>
      <w:footerReference w:type="default" r:id="rId10"/>
      <w:pgSz w:w="11906" w:h="16838"/>
      <w:pgMar w:top="12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00" w:rsidRDefault="006E6B00">
      <w:r>
        <w:separator/>
      </w:r>
    </w:p>
  </w:endnote>
  <w:endnote w:type="continuationSeparator" w:id="0">
    <w:p w:rsidR="006E6B00" w:rsidRDefault="006E6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87" w:rsidRPr="00657D30" w:rsidRDefault="00AC27A5" w:rsidP="00890787">
    <w:pPr>
      <w:jc w:val="both"/>
      <w:rPr>
        <w:rFonts w:ascii="Tahoma" w:hAnsi="Tahoma" w:cs="Tahoma"/>
        <w:color w:val="000000"/>
        <w:sz w:val="16"/>
        <w:szCs w:val="16"/>
      </w:rPr>
    </w:pPr>
    <w:r>
      <w:rPr>
        <w:rFonts w:ascii="Tahoma" w:hAnsi="Tahoma" w:cs="Tahoma"/>
        <w:sz w:val="16"/>
        <w:szCs w:val="16"/>
      </w:rPr>
      <w:t>_______________________________________________________________________________________________________</w:t>
    </w:r>
    <w:r w:rsidR="00890787" w:rsidRPr="00890787">
      <w:rPr>
        <w:rFonts w:ascii="Tahoma" w:hAnsi="Tahoma" w:cs="Tahoma"/>
        <w:b/>
        <w:color w:val="000000"/>
      </w:rPr>
      <w:t xml:space="preserve"> </w:t>
    </w:r>
  </w:p>
  <w:p w:rsidR="0010372A" w:rsidRPr="00657D30" w:rsidRDefault="00657D30" w:rsidP="00657D30">
    <w:pPr>
      <w:jc w:val="both"/>
      <w:rPr>
        <w:rFonts w:ascii="Tahoma" w:hAnsi="Tahoma" w:cs="Tahoma"/>
        <w:color w:val="000000"/>
        <w:sz w:val="16"/>
        <w:szCs w:val="16"/>
      </w:rPr>
    </w:pPr>
    <w:r w:rsidRPr="00657D30">
      <w:rPr>
        <w:rFonts w:ascii="Tahoma" w:hAnsi="Tahoma" w:cs="Tahoma"/>
        <w:color w:val="000000"/>
        <w:sz w:val="16"/>
        <w:szCs w:val="16"/>
      </w:rPr>
      <w:t>Budowa kanalizacji ogólnospławnej na potrzeby schroniska dla zwierząt przy ul. Przybyszewskiego 3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00" w:rsidRDefault="006E6B00">
      <w:r>
        <w:separator/>
      </w:r>
    </w:p>
  </w:footnote>
  <w:footnote w:type="continuationSeparator" w:id="0">
    <w:p w:rsidR="006E6B00" w:rsidRDefault="006E6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Default="00064E5B" w:rsidP="00ED124E">
    <w:pPr>
      <w:pStyle w:val="Nagwek"/>
      <w:framePr w:wrap="around" w:vAnchor="text" w:hAnchor="margin" w:xAlign="right" w:y="1"/>
      <w:rPr>
        <w:rStyle w:val="Numerstrony"/>
      </w:rPr>
    </w:pPr>
    <w:r>
      <w:rPr>
        <w:rStyle w:val="Numerstrony"/>
      </w:rPr>
      <w:fldChar w:fldCharType="begin"/>
    </w:r>
    <w:r w:rsidR="00C520F0">
      <w:rPr>
        <w:rStyle w:val="Numerstrony"/>
      </w:rPr>
      <w:instrText xml:space="preserve">PAGE  </w:instrText>
    </w:r>
    <w:r>
      <w:rPr>
        <w:rStyle w:val="Numerstrony"/>
      </w:rPr>
      <w:fldChar w:fldCharType="end"/>
    </w:r>
  </w:p>
  <w:p w:rsidR="00C520F0" w:rsidRDefault="00C520F0" w:rsidP="00ED12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Default="00C520F0" w:rsidP="00FD28C4">
    <w:pPr>
      <w:pStyle w:val="Nagwek"/>
      <w:pBdr>
        <w:bottom w:val="single" w:sz="6" w:space="1" w:color="auto"/>
      </w:pBdr>
      <w:ind w:right="360"/>
      <w:rPr>
        <w:rFonts w:ascii="Tahoma" w:hAnsi="Tahoma" w:cs="Tahoma"/>
        <w:sz w:val="16"/>
        <w:szCs w:val="16"/>
      </w:rPr>
    </w:pPr>
  </w:p>
  <w:p w:rsidR="00C520F0" w:rsidRDefault="00C520F0" w:rsidP="00FD28C4">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8C"/>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8658C"/>
    <w:multiLevelType w:val="hybridMultilevel"/>
    <w:tmpl w:val="D24C283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9B2098"/>
    <w:multiLevelType w:val="hybridMultilevel"/>
    <w:tmpl w:val="FD5694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C208C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380"/>
    <w:multiLevelType w:val="hybridMultilevel"/>
    <w:tmpl w:val="23C254C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55C9E"/>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3E0F5A"/>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E11747"/>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C2535A"/>
    <w:multiLevelType w:val="hybridMultilevel"/>
    <w:tmpl w:val="E91A32B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042981"/>
    <w:multiLevelType w:val="hybridMultilevel"/>
    <w:tmpl w:val="FB7446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E3A4E61"/>
    <w:multiLevelType w:val="hybridMultilevel"/>
    <w:tmpl w:val="4B6E2B24"/>
    <w:name w:val="GrontmijBullets2"/>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889430B"/>
    <w:multiLevelType w:val="hybridMultilevel"/>
    <w:tmpl w:val="9920D1B4"/>
    <w:lvl w:ilvl="0" w:tplc="9306BD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796803"/>
    <w:multiLevelType w:val="hybridMultilevel"/>
    <w:tmpl w:val="F6F24214"/>
    <w:lvl w:ilvl="0" w:tplc="04150017">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7CF422B"/>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AA4D1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892FBF"/>
    <w:multiLevelType w:val="hybridMultilevel"/>
    <w:tmpl w:val="18421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3B24CAF"/>
    <w:multiLevelType w:val="hybridMultilevel"/>
    <w:tmpl w:val="AC6659D6"/>
    <w:lvl w:ilvl="0" w:tplc="8B8AB97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58B2155C">
      <w:start w:val="1"/>
      <w:numFmt w:val="decimal"/>
      <w:lvlText w:val="%2."/>
      <w:lvlJc w:val="left"/>
      <w:pPr>
        <w:tabs>
          <w:tab w:val="num" w:pos="1440"/>
        </w:tabs>
        <w:ind w:left="1440" w:hanging="360"/>
      </w:pPr>
      <w:rPr>
        <w:rFonts w:ascii="Tahoma" w:hAnsi="Tahoma" w:cs="Tahoma" w:hint="default"/>
        <w:sz w:val="20"/>
        <w:szCs w:val="20"/>
      </w:rPr>
    </w:lvl>
    <w:lvl w:ilvl="2" w:tplc="C68EE202">
      <w:start w:val="1"/>
      <w:numFmt w:val="lowerLetter"/>
      <w:lvlText w:val="%3."/>
      <w:lvlJc w:val="left"/>
      <w:pPr>
        <w:tabs>
          <w:tab w:val="num" w:pos="2340"/>
        </w:tabs>
        <w:ind w:left="2340" w:hanging="360"/>
      </w:pPr>
    </w:lvl>
    <w:lvl w:ilvl="3" w:tplc="F76A6386">
      <w:numFmt w:val="none"/>
      <w:lvlText w:val=""/>
      <w:lvlJc w:val="left"/>
      <w:pPr>
        <w:tabs>
          <w:tab w:val="num" w:pos="360"/>
        </w:tabs>
      </w:pPr>
    </w:lvl>
    <w:lvl w:ilvl="4" w:tplc="04150019">
      <w:start w:val="1"/>
      <w:numFmt w:val="lowerLetter"/>
      <w:lvlText w:val="%5."/>
      <w:lvlJc w:val="left"/>
      <w:pPr>
        <w:tabs>
          <w:tab w:val="num" w:pos="3600"/>
        </w:tabs>
        <w:ind w:left="3600" w:hanging="360"/>
      </w:pPr>
      <w:rPr>
        <w:rFonts w:hint="default"/>
      </w:rPr>
    </w:lvl>
    <w:lvl w:ilvl="5" w:tplc="F3D49B24">
      <w:start w:val="3"/>
      <w:numFmt w:val="decimal"/>
      <w:lvlText w:val="%6)"/>
      <w:lvlJc w:val="left"/>
      <w:pPr>
        <w:tabs>
          <w:tab w:val="num" w:pos="360"/>
        </w:tabs>
        <w:ind w:left="0" w:firstLine="0"/>
      </w:pPr>
      <w:rPr>
        <w:rFonts w:hint="default"/>
      </w:rPr>
    </w:lvl>
    <w:lvl w:ilvl="6" w:tplc="19AAFAC8" w:tentative="1">
      <w:start w:val="1"/>
      <w:numFmt w:val="decimal"/>
      <w:lvlText w:val="%7."/>
      <w:lvlJc w:val="left"/>
      <w:pPr>
        <w:tabs>
          <w:tab w:val="num" w:pos="5040"/>
        </w:tabs>
        <w:ind w:left="5040" w:hanging="360"/>
      </w:pPr>
    </w:lvl>
    <w:lvl w:ilvl="7" w:tplc="8ADCB4A0" w:tentative="1">
      <w:start w:val="1"/>
      <w:numFmt w:val="lowerLetter"/>
      <w:lvlText w:val="%8."/>
      <w:lvlJc w:val="left"/>
      <w:pPr>
        <w:tabs>
          <w:tab w:val="num" w:pos="5760"/>
        </w:tabs>
        <w:ind w:left="5760" w:hanging="360"/>
      </w:pPr>
    </w:lvl>
    <w:lvl w:ilvl="8" w:tplc="152C87AA" w:tentative="1">
      <w:start w:val="1"/>
      <w:numFmt w:val="lowerRoman"/>
      <w:lvlText w:val="%9."/>
      <w:lvlJc w:val="right"/>
      <w:pPr>
        <w:tabs>
          <w:tab w:val="num" w:pos="6480"/>
        </w:tabs>
        <w:ind w:left="6480" w:hanging="180"/>
      </w:pPr>
    </w:lvl>
  </w:abstractNum>
  <w:abstractNum w:abstractNumId="20">
    <w:nsid w:val="7A875FCF"/>
    <w:multiLevelType w:val="hybridMultilevel"/>
    <w:tmpl w:val="6DAE38C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AFE2C8C"/>
    <w:multiLevelType w:val="hybridMultilevel"/>
    <w:tmpl w:val="7C100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9"/>
  </w:num>
  <w:num w:numId="3">
    <w:abstractNumId w:val="1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1"/>
  </w:num>
  <w:num w:numId="7">
    <w:abstractNumId w:val="21"/>
  </w:num>
  <w:num w:numId="8">
    <w:abstractNumId w:val="7"/>
  </w:num>
  <w:num w:numId="9">
    <w:abstractNumId w:val="6"/>
  </w:num>
  <w:num w:numId="10">
    <w:abstractNumId w:val="3"/>
  </w:num>
  <w:num w:numId="11">
    <w:abstractNumId w:val="17"/>
  </w:num>
  <w:num w:numId="12">
    <w:abstractNumId w:val="5"/>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BC"/>
    <w:rsid w:val="000064EE"/>
    <w:rsid w:val="0001066A"/>
    <w:rsid w:val="0001572F"/>
    <w:rsid w:val="00015D0F"/>
    <w:rsid w:val="00027FA1"/>
    <w:rsid w:val="00030A3D"/>
    <w:rsid w:val="00033B66"/>
    <w:rsid w:val="00043341"/>
    <w:rsid w:val="00044E4A"/>
    <w:rsid w:val="0004584B"/>
    <w:rsid w:val="00051D38"/>
    <w:rsid w:val="00052731"/>
    <w:rsid w:val="00054525"/>
    <w:rsid w:val="00055419"/>
    <w:rsid w:val="00055F26"/>
    <w:rsid w:val="00062426"/>
    <w:rsid w:val="00063588"/>
    <w:rsid w:val="00064E5B"/>
    <w:rsid w:val="000700ED"/>
    <w:rsid w:val="0007117B"/>
    <w:rsid w:val="0007119A"/>
    <w:rsid w:val="0007699D"/>
    <w:rsid w:val="00080104"/>
    <w:rsid w:val="00081AE8"/>
    <w:rsid w:val="000825D7"/>
    <w:rsid w:val="00086053"/>
    <w:rsid w:val="00086504"/>
    <w:rsid w:val="000940CD"/>
    <w:rsid w:val="00094188"/>
    <w:rsid w:val="000967FD"/>
    <w:rsid w:val="00096B3A"/>
    <w:rsid w:val="000A5980"/>
    <w:rsid w:val="000B0969"/>
    <w:rsid w:val="000B13E8"/>
    <w:rsid w:val="000B27EA"/>
    <w:rsid w:val="000B64D5"/>
    <w:rsid w:val="000C4325"/>
    <w:rsid w:val="000C4344"/>
    <w:rsid w:val="000D1679"/>
    <w:rsid w:val="000D5CF9"/>
    <w:rsid w:val="000D643D"/>
    <w:rsid w:val="000D66D6"/>
    <w:rsid w:val="000D6D74"/>
    <w:rsid w:val="000E3478"/>
    <w:rsid w:val="000F7521"/>
    <w:rsid w:val="000F7A3B"/>
    <w:rsid w:val="00103101"/>
    <w:rsid w:val="0010372A"/>
    <w:rsid w:val="00107CA7"/>
    <w:rsid w:val="00113254"/>
    <w:rsid w:val="00114F12"/>
    <w:rsid w:val="00122D61"/>
    <w:rsid w:val="001254B7"/>
    <w:rsid w:val="00125B14"/>
    <w:rsid w:val="00132B51"/>
    <w:rsid w:val="00133C7A"/>
    <w:rsid w:val="00136F56"/>
    <w:rsid w:val="00140B63"/>
    <w:rsid w:val="00140E06"/>
    <w:rsid w:val="00141AAB"/>
    <w:rsid w:val="00142064"/>
    <w:rsid w:val="00145555"/>
    <w:rsid w:val="00154042"/>
    <w:rsid w:val="00156758"/>
    <w:rsid w:val="00157DAC"/>
    <w:rsid w:val="0016204D"/>
    <w:rsid w:val="00162731"/>
    <w:rsid w:val="0016765F"/>
    <w:rsid w:val="00171D96"/>
    <w:rsid w:val="00174162"/>
    <w:rsid w:val="00180C56"/>
    <w:rsid w:val="0018207B"/>
    <w:rsid w:val="00183AAB"/>
    <w:rsid w:val="001A5A80"/>
    <w:rsid w:val="001B5F7D"/>
    <w:rsid w:val="001C1F0B"/>
    <w:rsid w:val="001C6010"/>
    <w:rsid w:val="001D5332"/>
    <w:rsid w:val="001D5D66"/>
    <w:rsid w:val="001E3B8B"/>
    <w:rsid w:val="00203F12"/>
    <w:rsid w:val="00204572"/>
    <w:rsid w:val="00207E59"/>
    <w:rsid w:val="00216E3F"/>
    <w:rsid w:val="00226089"/>
    <w:rsid w:val="00232B9E"/>
    <w:rsid w:val="00234A0D"/>
    <w:rsid w:val="00245197"/>
    <w:rsid w:val="00250EE4"/>
    <w:rsid w:val="002571C3"/>
    <w:rsid w:val="00257D5E"/>
    <w:rsid w:val="00260956"/>
    <w:rsid w:val="00260970"/>
    <w:rsid w:val="002616D5"/>
    <w:rsid w:val="00262E3B"/>
    <w:rsid w:val="00264C4E"/>
    <w:rsid w:val="00265DE6"/>
    <w:rsid w:val="0026636D"/>
    <w:rsid w:val="002664AE"/>
    <w:rsid w:val="00271DAF"/>
    <w:rsid w:val="00273FBD"/>
    <w:rsid w:val="00274347"/>
    <w:rsid w:val="00275FC3"/>
    <w:rsid w:val="0028194D"/>
    <w:rsid w:val="00281B52"/>
    <w:rsid w:val="00284DD0"/>
    <w:rsid w:val="00291790"/>
    <w:rsid w:val="002941EE"/>
    <w:rsid w:val="00296D1D"/>
    <w:rsid w:val="00297F15"/>
    <w:rsid w:val="002A04A4"/>
    <w:rsid w:val="002A7632"/>
    <w:rsid w:val="002C262D"/>
    <w:rsid w:val="002C32EC"/>
    <w:rsid w:val="002C60AF"/>
    <w:rsid w:val="002D42B2"/>
    <w:rsid w:val="002D4D8C"/>
    <w:rsid w:val="002D5ACF"/>
    <w:rsid w:val="002D67E9"/>
    <w:rsid w:val="002D72AC"/>
    <w:rsid w:val="002D775B"/>
    <w:rsid w:val="002D7FBB"/>
    <w:rsid w:val="002E1CDF"/>
    <w:rsid w:val="002F386F"/>
    <w:rsid w:val="002F3A06"/>
    <w:rsid w:val="002F3F26"/>
    <w:rsid w:val="00303257"/>
    <w:rsid w:val="00311382"/>
    <w:rsid w:val="00314207"/>
    <w:rsid w:val="00330484"/>
    <w:rsid w:val="00334793"/>
    <w:rsid w:val="00336AB5"/>
    <w:rsid w:val="00340165"/>
    <w:rsid w:val="00341B8C"/>
    <w:rsid w:val="0034277A"/>
    <w:rsid w:val="003443A9"/>
    <w:rsid w:val="00344C07"/>
    <w:rsid w:val="00345359"/>
    <w:rsid w:val="0034780A"/>
    <w:rsid w:val="00351887"/>
    <w:rsid w:val="003519EB"/>
    <w:rsid w:val="0036538A"/>
    <w:rsid w:val="003654FA"/>
    <w:rsid w:val="0037210B"/>
    <w:rsid w:val="00373DAB"/>
    <w:rsid w:val="00374DDC"/>
    <w:rsid w:val="00375BE8"/>
    <w:rsid w:val="00390EC3"/>
    <w:rsid w:val="003A76CB"/>
    <w:rsid w:val="003A780B"/>
    <w:rsid w:val="003B341D"/>
    <w:rsid w:val="003B3AD6"/>
    <w:rsid w:val="003C0A39"/>
    <w:rsid w:val="003C39BD"/>
    <w:rsid w:val="003D1C33"/>
    <w:rsid w:val="003D7236"/>
    <w:rsid w:val="003E19A9"/>
    <w:rsid w:val="003E25DC"/>
    <w:rsid w:val="003E6454"/>
    <w:rsid w:val="003E7436"/>
    <w:rsid w:val="003E7477"/>
    <w:rsid w:val="003F0877"/>
    <w:rsid w:val="003F3CA6"/>
    <w:rsid w:val="003F4B09"/>
    <w:rsid w:val="00403B4F"/>
    <w:rsid w:val="00403C22"/>
    <w:rsid w:val="0040613F"/>
    <w:rsid w:val="004102E6"/>
    <w:rsid w:val="004165D4"/>
    <w:rsid w:val="00421985"/>
    <w:rsid w:val="004233BF"/>
    <w:rsid w:val="0043077E"/>
    <w:rsid w:val="00432F1C"/>
    <w:rsid w:val="004335AE"/>
    <w:rsid w:val="00437066"/>
    <w:rsid w:val="004415B6"/>
    <w:rsid w:val="00442CEE"/>
    <w:rsid w:val="0044646D"/>
    <w:rsid w:val="00447027"/>
    <w:rsid w:val="00453AD9"/>
    <w:rsid w:val="004551CE"/>
    <w:rsid w:val="004712CA"/>
    <w:rsid w:val="00475C18"/>
    <w:rsid w:val="00476B45"/>
    <w:rsid w:val="00481A1D"/>
    <w:rsid w:val="00486FDC"/>
    <w:rsid w:val="00492329"/>
    <w:rsid w:val="00492B43"/>
    <w:rsid w:val="004958A6"/>
    <w:rsid w:val="00497E09"/>
    <w:rsid w:val="004A6AE4"/>
    <w:rsid w:val="004A7B57"/>
    <w:rsid w:val="004B49A2"/>
    <w:rsid w:val="004B504F"/>
    <w:rsid w:val="004B60F6"/>
    <w:rsid w:val="004B73BB"/>
    <w:rsid w:val="004C650A"/>
    <w:rsid w:val="004D186B"/>
    <w:rsid w:val="004D4088"/>
    <w:rsid w:val="004D4114"/>
    <w:rsid w:val="004D68AD"/>
    <w:rsid w:val="004D78D2"/>
    <w:rsid w:val="004E7534"/>
    <w:rsid w:val="004E776F"/>
    <w:rsid w:val="004E7E5F"/>
    <w:rsid w:val="004F1298"/>
    <w:rsid w:val="004F3AE2"/>
    <w:rsid w:val="004F63A3"/>
    <w:rsid w:val="004F66B3"/>
    <w:rsid w:val="004F6D01"/>
    <w:rsid w:val="004F76E8"/>
    <w:rsid w:val="005107FF"/>
    <w:rsid w:val="005201AB"/>
    <w:rsid w:val="00523FD3"/>
    <w:rsid w:val="00524B93"/>
    <w:rsid w:val="0053620A"/>
    <w:rsid w:val="00551AF7"/>
    <w:rsid w:val="00552717"/>
    <w:rsid w:val="00556F99"/>
    <w:rsid w:val="00561A86"/>
    <w:rsid w:val="00567C5A"/>
    <w:rsid w:val="00570865"/>
    <w:rsid w:val="005723BD"/>
    <w:rsid w:val="00573A9F"/>
    <w:rsid w:val="00576FFB"/>
    <w:rsid w:val="00577056"/>
    <w:rsid w:val="00585CF9"/>
    <w:rsid w:val="00591ED6"/>
    <w:rsid w:val="005A12E7"/>
    <w:rsid w:val="005A24A9"/>
    <w:rsid w:val="005B09F9"/>
    <w:rsid w:val="005B27AF"/>
    <w:rsid w:val="005C31FA"/>
    <w:rsid w:val="005C4B60"/>
    <w:rsid w:val="005C5439"/>
    <w:rsid w:val="005C64F5"/>
    <w:rsid w:val="005C70EC"/>
    <w:rsid w:val="005C7241"/>
    <w:rsid w:val="005C7B72"/>
    <w:rsid w:val="005D394C"/>
    <w:rsid w:val="005E1385"/>
    <w:rsid w:val="005E24C0"/>
    <w:rsid w:val="005E4A71"/>
    <w:rsid w:val="005E5355"/>
    <w:rsid w:val="005E589F"/>
    <w:rsid w:val="005E6352"/>
    <w:rsid w:val="005F0508"/>
    <w:rsid w:val="005F149E"/>
    <w:rsid w:val="006033B3"/>
    <w:rsid w:val="00604D8A"/>
    <w:rsid w:val="00605493"/>
    <w:rsid w:val="00613C2E"/>
    <w:rsid w:val="00622B19"/>
    <w:rsid w:val="00633DE2"/>
    <w:rsid w:val="00636AA3"/>
    <w:rsid w:val="00637350"/>
    <w:rsid w:val="0064388B"/>
    <w:rsid w:val="00655912"/>
    <w:rsid w:val="006564F0"/>
    <w:rsid w:val="006578AC"/>
    <w:rsid w:val="00657D30"/>
    <w:rsid w:val="00660B10"/>
    <w:rsid w:val="00670215"/>
    <w:rsid w:val="00671A0E"/>
    <w:rsid w:val="00674223"/>
    <w:rsid w:val="00681585"/>
    <w:rsid w:val="006920CF"/>
    <w:rsid w:val="00697CAB"/>
    <w:rsid w:val="006A40AA"/>
    <w:rsid w:val="006A4226"/>
    <w:rsid w:val="006B211C"/>
    <w:rsid w:val="006B7A2F"/>
    <w:rsid w:val="006C1B77"/>
    <w:rsid w:val="006C4391"/>
    <w:rsid w:val="006C6816"/>
    <w:rsid w:val="006C6EDB"/>
    <w:rsid w:val="006D1209"/>
    <w:rsid w:val="006D2A01"/>
    <w:rsid w:val="006D5F76"/>
    <w:rsid w:val="006D76D3"/>
    <w:rsid w:val="006E465D"/>
    <w:rsid w:val="006E67CC"/>
    <w:rsid w:val="006E6B00"/>
    <w:rsid w:val="006E7142"/>
    <w:rsid w:val="006E7659"/>
    <w:rsid w:val="006F251D"/>
    <w:rsid w:val="006F5FE0"/>
    <w:rsid w:val="00704B09"/>
    <w:rsid w:val="00707360"/>
    <w:rsid w:val="00714D7B"/>
    <w:rsid w:val="00715DC1"/>
    <w:rsid w:val="00720021"/>
    <w:rsid w:val="00722E79"/>
    <w:rsid w:val="00732A5C"/>
    <w:rsid w:val="00736A45"/>
    <w:rsid w:val="00744226"/>
    <w:rsid w:val="00746828"/>
    <w:rsid w:val="00756411"/>
    <w:rsid w:val="00756827"/>
    <w:rsid w:val="00760FC9"/>
    <w:rsid w:val="0076399E"/>
    <w:rsid w:val="00766744"/>
    <w:rsid w:val="00767419"/>
    <w:rsid w:val="00773D12"/>
    <w:rsid w:val="007773E6"/>
    <w:rsid w:val="0079195F"/>
    <w:rsid w:val="007923A9"/>
    <w:rsid w:val="00795229"/>
    <w:rsid w:val="007A00A0"/>
    <w:rsid w:val="007A0640"/>
    <w:rsid w:val="007A3970"/>
    <w:rsid w:val="007A62E1"/>
    <w:rsid w:val="007B3452"/>
    <w:rsid w:val="007C12B9"/>
    <w:rsid w:val="007D2B18"/>
    <w:rsid w:val="007E4BAE"/>
    <w:rsid w:val="008071D2"/>
    <w:rsid w:val="008075C5"/>
    <w:rsid w:val="00812973"/>
    <w:rsid w:val="00814450"/>
    <w:rsid w:val="008176A0"/>
    <w:rsid w:val="00820CFD"/>
    <w:rsid w:val="0082239A"/>
    <w:rsid w:val="008255BD"/>
    <w:rsid w:val="00825A69"/>
    <w:rsid w:val="00827360"/>
    <w:rsid w:val="008274CE"/>
    <w:rsid w:val="008278F9"/>
    <w:rsid w:val="00837A78"/>
    <w:rsid w:val="008428B7"/>
    <w:rsid w:val="00845918"/>
    <w:rsid w:val="0085467F"/>
    <w:rsid w:val="00854811"/>
    <w:rsid w:val="00854876"/>
    <w:rsid w:val="00855719"/>
    <w:rsid w:val="00861943"/>
    <w:rsid w:val="00866436"/>
    <w:rsid w:val="00866859"/>
    <w:rsid w:val="00871E17"/>
    <w:rsid w:val="00872633"/>
    <w:rsid w:val="008754F0"/>
    <w:rsid w:val="0087688D"/>
    <w:rsid w:val="00882F41"/>
    <w:rsid w:val="008843B9"/>
    <w:rsid w:val="00890787"/>
    <w:rsid w:val="00892617"/>
    <w:rsid w:val="00893548"/>
    <w:rsid w:val="0089360F"/>
    <w:rsid w:val="008937E0"/>
    <w:rsid w:val="00893C48"/>
    <w:rsid w:val="00894DA0"/>
    <w:rsid w:val="00894E68"/>
    <w:rsid w:val="008A0E8C"/>
    <w:rsid w:val="008A1789"/>
    <w:rsid w:val="008A19D0"/>
    <w:rsid w:val="008A364E"/>
    <w:rsid w:val="008A3994"/>
    <w:rsid w:val="008B0A61"/>
    <w:rsid w:val="008B5DC7"/>
    <w:rsid w:val="008C087D"/>
    <w:rsid w:val="008C1EE1"/>
    <w:rsid w:val="008C2386"/>
    <w:rsid w:val="008C256B"/>
    <w:rsid w:val="008C37BD"/>
    <w:rsid w:val="008D2E72"/>
    <w:rsid w:val="008D688C"/>
    <w:rsid w:val="008E0FF8"/>
    <w:rsid w:val="008E1350"/>
    <w:rsid w:val="008E260E"/>
    <w:rsid w:val="008E2FB4"/>
    <w:rsid w:val="008E3D0B"/>
    <w:rsid w:val="008E6777"/>
    <w:rsid w:val="008F1839"/>
    <w:rsid w:val="008F476F"/>
    <w:rsid w:val="008F5381"/>
    <w:rsid w:val="008F65FD"/>
    <w:rsid w:val="009007C9"/>
    <w:rsid w:val="009020F1"/>
    <w:rsid w:val="00904603"/>
    <w:rsid w:val="00905E8E"/>
    <w:rsid w:val="00911C37"/>
    <w:rsid w:val="00917992"/>
    <w:rsid w:val="00921317"/>
    <w:rsid w:val="0092213B"/>
    <w:rsid w:val="00925662"/>
    <w:rsid w:val="009342F8"/>
    <w:rsid w:val="00941B6A"/>
    <w:rsid w:val="00946EB9"/>
    <w:rsid w:val="00953F62"/>
    <w:rsid w:val="009540E1"/>
    <w:rsid w:val="00956F34"/>
    <w:rsid w:val="0096029C"/>
    <w:rsid w:val="009603A2"/>
    <w:rsid w:val="00966CB6"/>
    <w:rsid w:val="00975E92"/>
    <w:rsid w:val="00984F09"/>
    <w:rsid w:val="009875D9"/>
    <w:rsid w:val="00993F34"/>
    <w:rsid w:val="0099458A"/>
    <w:rsid w:val="00994CC7"/>
    <w:rsid w:val="009A37AF"/>
    <w:rsid w:val="009A771D"/>
    <w:rsid w:val="009B54E2"/>
    <w:rsid w:val="009B69FA"/>
    <w:rsid w:val="009B7517"/>
    <w:rsid w:val="009B7C43"/>
    <w:rsid w:val="009C0AAF"/>
    <w:rsid w:val="009C61DD"/>
    <w:rsid w:val="009C645C"/>
    <w:rsid w:val="009D31EC"/>
    <w:rsid w:val="009D52C1"/>
    <w:rsid w:val="009D5788"/>
    <w:rsid w:val="009D58B5"/>
    <w:rsid w:val="009E21B4"/>
    <w:rsid w:val="009E3623"/>
    <w:rsid w:val="009E6ED7"/>
    <w:rsid w:val="009E7EAB"/>
    <w:rsid w:val="009F6CC2"/>
    <w:rsid w:val="00A00DA0"/>
    <w:rsid w:val="00A01F29"/>
    <w:rsid w:val="00A04426"/>
    <w:rsid w:val="00A07495"/>
    <w:rsid w:val="00A140A6"/>
    <w:rsid w:val="00A3584F"/>
    <w:rsid w:val="00A451E0"/>
    <w:rsid w:val="00A55AC7"/>
    <w:rsid w:val="00A7020B"/>
    <w:rsid w:val="00A70AE3"/>
    <w:rsid w:val="00A70B9E"/>
    <w:rsid w:val="00A714F6"/>
    <w:rsid w:val="00A7258E"/>
    <w:rsid w:val="00A73047"/>
    <w:rsid w:val="00A756AE"/>
    <w:rsid w:val="00A7605D"/>
    <w:rsid w:val="00A87912"/>
    <w:rsid w:val="00A92BC2"/>
    <w:rsid w:val="00A92C5D"/>
    <w:rsid w:val="00A9485E"/>
    <w:rsid w:val="00A96E0A"/>
    <w:rsid w:val="00AA1417"/>
    <w:rsid w:val="00AB06E3"/>
    <w:rsid w:val="00AB37E2"/>
    <w:rsid w:val="00AB791C"/>
    <w:rsid w:val="00AC27A5"/>
    <w:rsid w:val="00AD2CD0"/>
    <w:rsid w:val="00AD3754"/>
    <w:rsid w:val="00AD71DC"/>
    <w:rsid w:val="00AE35C9"/>
    <w:rsid w:val="00AE659D"/>
    <w:rsid w:val="00AE71FD"/>
    <w:rsid w:val="00AF32B1"/>
    <w:rsid w:val="00B00E20"/>
    <w:rsid w:val="00B01BE1"/>
    <w:rsid w:val="00B05983"/>
    <w:rsid w:val="00B07EB6"/>
    <w:rsid w:val="00B12B0B"/>
    <w:rsid w:val="00B13F33"/>
    <w:rsid w:val="00B22FAA"/>
    <w:rsid w:val="00B25863"/>
    <w:rsid w:val="00B26A6D"/>
    <w:rsid w:val="00B3513C"/>
    <w:rsid w:val="00B3673B"/>
    <w:rsid w:val="00B411B8"/>
    <w:rsid w:val="00B43536"/>
    <w:rsid w:val="00B45D77"/>
    <w:rsid w:val="00B505CF"/>
    <w:rsid w:val="00B51766"/>
    <w:rsid w:val="00B538BC"/>
    <w:rsid w:val="00B55B27"/>
    <w:rsid w:val="00B606E6"/>
    <w:rsid w:val="00B626BA"/>
    <w:rsid w:val="00B6442A"/>
    <w:rsid w:val="00B6449C"/>
    <w:rsid w:val="00B64596"/>
    <w:rsid w:val="00B70F7D"/>
    <w:rsid w:val="00B716A6"/>
    <w:rsid w:val="00B74581"/>
    <w:rsid w:val="00B75D4F"/>
    <w:rsid w:val="00B77749"/>
    <w:rsid w:val="00B81B3B"/>
    <w:rsid w:val="00B8341E"/>
    <w:rsid w:val="00B85F5C"/>
    <w:rsid w:val="00B91450"/>
    <w:rsid w:val="00B94704"/>
    <w:rsid w:val="00B9646B"/>
    <w:rsid w:val="00B96C87"/>
    <w:rsid w:val="00B974CC"/>
    <w:rsid w:val="00BA2894"/>
    <w:rsid w:val="00BA31E4"/>
    <w:rsid w:val="00BB011B"/>
    <w:rsid w:val="00BB580B"/>
    <w:rsid w:val="00BB6185"/>
    <w:rsid w:val="00BB65BF"/>
    <w:rsid w:val="00BC0F77"/>
    <w:rsid w:val="00BC158F"/>
    <w:rsid w:val="00BC506E"/>
    <w:rsid w:val="00BC5614"/>
    <w:rsid w:val="00BC636A"/>
    <w:rsid w:val="00BC78F0"/>
    <w:rsid w:val="00BD5E93"/>
    <w:rsid w:val="00BD7A34"/>
    <w:rsid w:val="00BE2961"/>
    <w:rsid w:val="00BE5060"/>
    <w:rsid w:val="00BE6447"/>
    <w:rsid w:val="00BF0923"/>
    <w:rsid w:val="00BF13A2"/>
    <w:rsid w:val="00BF3923"/>
    <w:rsid w:val="00BF593C"/>
    <w:rsid w:val="00BF7F68"/>
    <w:rsid w:val="00C00703"/>
    <w:rsid w:val="00C16638"/>
    <w:rsid w:val="00C17959"/>
    <w:rsid w:val="00C20948"/>
    <w:rsid w:val="00C23C51"/>
    <w:rsid w:val="00C23C99"/>
    <w:rsid w:val="00C276E0"/>
    <w:rsid w:val="00C31DFB"/>
    <w:rsid w:val="00C3228F"/>
    <w:rsid w:val="00C36343"/>
    <w:rsid w:val="00C376EA"/>
    <w:rsid w:val="00C478D9"/>
    <w:rsid w:val="00C520F0"/>
    <w:rsid w:val="00C5613E"/>
    <w:rsid w:val="00C62A11"/>
    <w:rsid w:val="00C62A3E"/>
    <w:rsid w:val="00C62D8C"/>
    <w:rsid w:val="00C651D7"/>
    <w:rsid w:val="00C65331"/>
    <w:rsid w:val="00C6700C"/>
    <w:rsid w:val="00C67361"/>
    <w:rsid w:val="00C72CB2"/>
    <w:rsid w:val="00C828E7"/>
    <w:rsid w:val="00C86536"/>
    <w:rsid w:val="00C86FAA"/>
    <w:rsid w:val="00C91073"/>
    <w:rsid w:val="00C94FC6"/>
    <w:rsid w:val="00CA17AD"/>
    <w:rsid w:val="00CA76FE"/>
    <w:rsid w:val="00CB1BF8"/>
    <w:rsid w:val="00CB30D2"/>
    <w:rsid w:val="00CB7183"/>
    <w:rsid w:val="00CC0CF6"/>
    <w:rsid w:val="00CC18E7"/>
    <w:rsid w:val="00CC2A75"/>
    <w:rsid w:val="00CC51BF"/>
    <w:rsid w:val="00CD1FDD"/>
    <w:rsid w:val="00CD6D36"/>
    <w:rsid w:val="00CD7607"/>
    <w:rsid w:val="00CD7BE9"/>
    <w:rsid w:val="00CE1462"/>
    <w:rsid w:val="00CE7F40"/>
    <w:rsid w:val="00CF4235"/>
    <w:rsid w:val="00D00C1F"/>
    <w:rsid w:val="00D012E3"/>
    <w:rsid w:val="00D04026"/>
    <w:rsid w:val="00D10E86"/>
    <w:rsid w:val="00D12DC6"/>
    <w:rsid w:val="00D138D8"/>
    <w:rsid w:val="00D139EA"/>
    <w:rsid w:val="00D174BF"/>
    <w:rsid w:val="00D17C00"/>
    <w:rsid w:val="00D230A7"/>
    <w:rsid w:val="00D246FC"/>
    <w:rsid w:val="00D26210"/>
    <w:rsid w:val="00D3540F"/>
    <w:rsid w:val="00D36053"/>
    <w:rsid w:val="00D41AA2"/>
    <w:rsid w:val="00D41ACA"/>
    <w:rsid w:val="00D423CB"/>
    <w:rsid w:val="00D42EF9"/>
    <w:rsid w:val="00D45162"/>
    <w:rsid w:val="00D476E8"/>
    <w:rsid w:val="00D51F03"/>
    <w:rsid w:val="00D56632"/>
    <w:rsid w:val="00D56B46"/>
    <w:rsid w:val="00D670DD"/>
    <w:rsid w:val="00D731E4"/>
    <w:rsid w:val="00D75F2C"/>
    <w:rsid w:val="00D76671"/>
    <w:rsid w:val="00D808F3"/>
    <w:rsid w:val="00D83BD0"/>
    <w:rsid w:val="00D83CC3"/>
    <w:rsid w:val="00D84545"/>
    <w:rsid w:val="00D846DF"/>
    <w:rsid w:val="00D87985"/>
    <w:rsid w:val="00D9168E"/>
    <w:rsid w:val="00D91FF8"/>
    <w:rsid w:val="00D951D4"/>
    <w:rsid w:val="00D96564"/>
    <w:rsid w:val="00DA069B"/>
    <w:rsid w:val="00DA0FC3"/>
    <w:rsid w:val="00DA1012"/>
    <w:rsid w:val="00DA1646"/>
    <w:rsid w:val="00DA4E43"/>
    <w:rsid w:val="00DA576E"/>
    <w:rsid w:val="00DA6B06"/>
    <w:rsid w:val="00DB1C97"/>
    <w:rsid w:val="00DC2369"/>
    <w:rsid w:val="00DC36CE"/>
    <w:rsid w:val="00DC4152"/>
    <w:rsid w:val="00DD31CA"/>
    <w:rsid w:val="00DD6478"/>
    <w:rsid w:val="00DE0ECA"/>
    <w:rsid w:val="00DE12C9"/>
    <w:rsid w:val="00DE6FA0"/>
    <w:rsid w:val="00DE76D7"/>
    <w:rsid w:val="00DE77BC"/>
    <w:rsid w:val="00DF1C1C"/>
    <w:rsid w:val="00DF2359"/>
    <w:rsid w:val="00DF4339"/>
    <w:rsid w:val="00E000FA"/>
    <w:rsid w:val="00E00321"/>
    <w:rsid w:val="00E01C4E"/>
    <w:rsid w:val="00E15BD9"/>
    <w:rsid w:val="00E17B43"/>
    <w:rsid w:val="00E22470"/>
    <w:rsid w:val="00E263D2"/>
    <w:rsid w:val="00E47FBC"/>
    <w:rsid w:val="00E50623"/>
    <w:rsid w:val="00E50E12"/>
    <w:rsid w:val="00E51A34"/>
    <w:rsid w:val="00E53A24"/>
    <w:rsid w:val="00E56D6A"/>
    <w:rsid w:val="00E578E3"/>
    <w:rsid w:val="00E60BB6"/>
    <w:rsid w:val="00E6195A"/>
    <w:rsid w:val="00E63520"/>
    <w:rsid w:val="00E734CB"/>
    <w:rsid w:val="00E8110A"/>
    <w:rsid w:val="00E8485A"/>
    <w:rsid w:val="00E90229"/>
    <w:rsid w:val="00E90DDE"/>
    <w:rsid w:val="00E95FA2"/>
    <w:rsid w:val="00EA2936"/>
    <w:rsid w:val="00EA3BFE"/>
    <w:rsid w:val="00EA6463"/>
    <w:rsid w:val="00EA661B"/>
    <w:rsid w:val="00EB22DD"/>
    <w:rsid w:val="00EB5A56"/>
    <w:rsid w:val="00EB613C"/>
    <w:rsid w:val="00EC1B66"/>
    <w:rsid w:val="00EC4B63"/>
    <w:rsid w:val="00EC6730"/>
    <w:rsid w:val="00ED124E"/>
    <w:rsid w:val="00ED56DC"/>
    <w:rsid w:val="00ED6FFD"/>
    <w:rsid w:val="00EE4E2E"/>
    <w:rsid w:val="00EE50D0"/>
    <w:rsid w:val="00EE7ED9"/>
    <w:rsid w:val="00EF0663"/>
    <w:rsid w:val="00EF60DB"/>
    <w:rsid w:val="00EF7E5D"/>
    <w:rsid w:val="00F027FA"/>
    <w:rsid w:val="00F05876"/>
    <w:rsid w:val="00F14F84"/>
    <w:rsid w:val="00F16EC2"/>
    <w:rsid w:val="00F1748E"/>
    <w:rsid w:val="00F23EF3"/>
    <w:rsid w:val="00F30CF2"/>
    <w:rsid w:val="00F312D5"/>
    <w:rsid w:val="00F31991"/>
    <w:rsid w:val="00F355CA"/>
    <w:rsid w:val="00F362A7"/>
    <w:rsid w:val="00F3771F"/>
    <w:rsid w:val="00F378FA"/>
    <w:rsid w:val="00F4005D"/>
    <w:rsid w:val="00F51A2B"/>
    <w:rsid w:val="00F57997"/>
    <w:rsid w:val="00F66D29"/>
    <w:rsid w:val="00F67A18"/>
    <w:rsid w:val="00F72276"/>
    <w:rsid w:val="00F74022"/>
    <w:rsid w:val="00F74064"/>
    <w:rsid w:val="00F8188F"/>
    <w:rsid w:val="00F919F7"/>
    <w:rsid w:val="00F92082"/>
    <w:rsid w:val="00F9374F"/>
    <w:rsid w:val="00FA02CE"/>
    <w:rsid w:val="00FA291B"/>
    <w:rsid w:val="00FB0351"/>
    <w:rsid w:val="00FB3635"/>
    <w:rsid w:val="00FB41A2"/>
    <w:rsid w:val="00FB43C3"/>
    <w:rsid w:val="00FC0519"/>
    <w:rsid w:val="00FC1F8E"/>
    <w:rsid w:val="00FC2370"/>
    <w:rsid w:val="00FC43F1"/>
    <w:rsid w:val="00FD28C4"/>
    <w:rsid w:val="00FD6DB0"/>
    <w:rsid w:val="00FD7E7A"/>
    <w:rsid w:val="00FF2065"/>
    <w:rsid w:val="00FF4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24E"/>
    <w:rPr>
      <w:sz w:val="24"/>
      <w:szCs w:val="24"/>
    </w:rPr>
  </w:style>
  <w:style w:type="paragraph" w:styleId="Nagwek1">
    <w:name w:val="heading 1"/>
    <w:basedOn w:val="Normalny"/>
    <w:next w:val="Normalny"/>
    <w:autoRedefine/>
    <w:qFormat/>
    <w:rsid w:val="000B64D5"/>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qFormat/>
    <w:rsid w:val="00ED124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ED124E"/>
    <w:pPr>
      <w:keepNext/>
      <w:jc w:val="center"/>
      <w:outlineLvl w:val="2"/>
    </w:pPr>
    <w:rPr>
      <w:rFonts w:ascii="Arial" w:hAnsi="Arial"/>
      <w:b/>
      <w:bCs/>
    </w:rPr>
  </w:style>
  <w:style w:type="paragraph" w:styleId="Nagwek4">
    <w:name w:val="heading 4"/>
    <w:basedOn w:val="Normalny"/>
    <w:next w:val="Normalny"/>
    <w:qFormat/>
    <w:rsid w:val="00ED124E"/>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D124E"/>
    <w:rPr>
      <w:rFonts w:ascii="Arial" w:hAnsi="Arial" w:cs="Arial"/>
    </w:rPr>
  </w:style>
  <w:style w:type="paragraph" w:styleId="Stopka">
    <w:name w:val="footer"/>
    <w:basedOn w:val="Normalny"/>
    <w:link w:val="StopkaZnak"/>
    <w:rsid w:val="00ED124E"/>
    <w:pPr>
      <w:tabs>
        <w:tab w:val="center" w:pos="4536"/>
        <w:tab w:val="right" w:pos="9072"/>
      </w:tabs>
    </w:pPr>
  </w:style>
  <w:style w:type="character" w:styleId="Odwoanieprzypisudolnego">
    <w:name w:val="footnote reference"/>
    <w:basedOn w:val="Domylnaczcionkaakapitu"/>
    <w:semiHidden/>
    <w:rsid w:val="00ED124E"/>
    <w:rPr>
      <w:vertAlign w:val="superscript"/>
    </w:rPr>
  </w:style>
  <w:style w:type="character" w:styleId="Hipercze">
    <w:name w:val="Hyperlink"/>
    <w:basedOn w:val="Domylnaczcionkaakapitu"/>
    <w:uiPriority w:val="99"/>
    <w:rsid w:val="00ED124E"/>
    <w:rPr>
      <w:color w:val="0000FF"/>
      <w:u w:val="single"/>
    </w:rPr>
  </w:style>
  <w:style w:type="paragraph" w:styleId="Spistreci1">
    <w:name w:val="toc 1"/>
    <w:basedOn w:val="Normalny"/>
    <w:next w:val="Normalny"/>
    <w:autoRedefine/>
    <w:uiPriority w:val="39"/>
    <w:rsid w:val="00ED124E"/>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ED124E"/>
    <w:pPr>
      <w:jc w:val="both"/>
      <w:textAlignment w:val="top"/>
    </w:pPr>
    <w:rPr>
      <w:rFonts w:ascii="Arial" w:hAnsi="Arial"/>
    </w:rPr>
  </w:style>
  <w:style w:type="paragraph" w:styleId="Tekstpodstawowy2">
    <w:name w:val="Body Text 2"/>
    <w:basedOn w:val="Normalny"/>
    <w:rsid w:val="00ED124E"/>
    <w:pPr>
      <w:jc w:val="both"/>
    </w:pPr>
    <w:rPr>
      <w:rFonts w:ascii="Arial" w:hAnsi="Arial" w:cs="Arial"/>
    </w:rPr>
  </w:style>
  <w:style w:type="paragraph" w:styleId="Tekstpodstawowy3">
    <w:name w:val="Body Text 3"/>
    <w:basedOn w:val="Normalny"/>
    <w:rsid w:val="00ED124E"/>
    <w:rPr>
      <w:rFonts w:ascii="Arial" w:hAnsi="Arial" w:cs="Arial"/>
      <w:sz w:val="20"/>
      <w:szCs w:val="20"/>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 Znak"/>
    <w:basedOn w:val="Normalny"/>
    <w:rsid w:val="00ED124E"/>
    <w:pPr>
      <w:jc w:val="both"/>
    </w:pPr>
    <w:rPr>
      <w:rFonts w:ascii="Arial" w:hAnsi="Arial" w:cs="Arial"/>
      <w:b/>
      <w:bCs/>
      <w:i/>
      <w:iCs/>
    </w:rPr>
  </w:style>
  <w:style w:type="paragraph" w:styleId="Tekstkomentarza">
    <w:name w:val="annotation text"/>
    <w:basedOn w:val="Normalny"/>
    <w:link w:val="TekstkomentarzaZnak"/>
    <w:semiHidden/>
    <w:rsid w:val="00ED124E"/>
    <w:rPr>
      <w:sz w:val="20"/>
      <w:szCs w:val="20"/>
    </w:rPr>
  </w:style>
  <w:style w:type="character" w:styleId="Numerstrony">
    <w:name w:val="page number"/>
    <w:basedOn w:val="Domylnaczcionkaakapitu"/>
    <w:rsid w:val="00ED124E"/>
  </w:style>
  <w:style w:type="paragraph" w:styleId="Tekstpodstawowywcity3">
    <w:name w:val="Body Text Indent 3"/>
    <w:basedOn w:val="Normalny"/>
    <w:rsid w:val="00ED124E"/>
    <w:pPr>
      <w:tabs>
        <w:tab w:val="left" w:pos="360"/>
      </w:tabs>
      <w:ind w:left="360"/>
      <w:jc w:val="both"/>
    </w:pPr>
    <w:rPr>
      <w:rFonts w:ascii="Arial" w:hAnsi="Arial"/>
    </w:rPr>
  </w:style>
  <w:style w:type="paragraph" w:customStyle="1" w:styleId="Standard">
    <w:name w:val="Standard"/>
    <w:rsid w:val="00ED124E"/>
    <w:pPr>
      <w:widowControl w:val="0"/>
      <w:autoSpaceDE w:val="0"/>
      <w:autoSpaceDN w:val="0"/>
      <w:adjustRightInd w:val="0"/>
    </w:pPr>
    <w:rPr>
      <w:sz w:val="24"/>
      <w:szCs w:val="24"/>
    </w:rPr>
  </w:style>
  <w:style w:type="paragraph" w:styleId="Nagwek">
    <w:name w:val="header"/>
    <w:aliases w:val="Nagłówek strony"/>
    <w:basedOn w:val="Normalny"/>
    <w:link w:val="NagwekZnak"/>
    <w:rsid w:val="00ED124E"/>
    <w:pPr>
      <w:tabs>
        <w:tab w:val="center" w:pos="4536"/>
        <w:tab w:val="right" w:pos="9072"/>
      </w:tabs>
    </w:pPr>
  </w:style>
  <w:style w:type="paragraph" w:customStyle="1" w:styleId="mjstandardowyZnak">
    <w:name w:val="mój standardowy Znak"/>
    <w:basedOn w:val="Normalny"/>
    <w:autoRedefine/>
    <w:rsid w:val="00ED124E"/>
    <w:pPr>
      <w:jc w:val="both"/>
    </w:pPr>
    <w:rPr>
      <w:rFonts w:ascii="Tahoma" w:hAnsi="Tahoma" w:cs="Tahoma"/>
      <w:color w:val="000000"/>
      <w:sz w:val="16"/>
      <w:szCs w:val="16"/>
    </w:rPr>
  </w:style>
  <w:style w:type="paragraph" w:styleId="Tekstpodstawowywcity">
    <w:name w:val="Body Text Indent"/>
    <w:basedOn w:val="Normalny"/>
    <w:rsid w:val="00ED124E"/>
    <w:pPr>
      <w:spacing w:after="120"/>
      <w:ind w:left="283"/>
    </w:pPr>
  </w:style>
  <w:style w:type="table" w:styleId="Tabela-Siatka">
    <w:name w:val="Table Grid"/>
    <w:basedOn w:val="Standardowy"/>
    <w:rsid w:val="00E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omylnaczcionkaakapitu"/>
    <w:rsid w:val="00273FBD"/>
    <w:rPr>
      <w:rFonts w:ascii="Arial" w:hAnsi="Arial" w:cs="Arial" w:hint="default"/>
      <w:b/>
      <w:bCs/>
      <w:i/>
      <w:iCs/>
      <w:spacing w:val="10"/>
      <w:sz w:val="18"/>
      <w:szCs w:val="18"/>
    </w:rPr>
  </w:style>
  <w:style w:type="character" w:customStyle="1" w:styleId="NagwekZnak">
    <w:name w:val="Nagłówek Znak"/>
    <w:aliases w:val="Nagłówek strony Znak"/>
    <w:basedOn w:val="Domylnaczcionkaakapitu"/>
    <w:link w:val="Nagwek"/>
    <w:rsid w:val="00E6195A"/>
    <w:rPr>
      <w:sz w:val="24"/>
      <w:szCs w:val="24"/>
    </w:rPr>
  </w:style>
  <w:style w:type="paragraph" w:customStyle="1" w:styleId="mjtekstpodstawowyZnak">
    <w:name w:val="mój tekst podstawowy Znak"/>
    <w:basedOn w:val="Normalny"/>
    <w:rsid w:val="00E6195A"/>
    <w:pPr>
      <w:jc w:val="both"/>
    </w:pPr>
    <w:rPr>
      <w:rFonts w:ascii="Tahoma" w:hAnsi="Tahoma"/>
      <w:szCs w:val="20"/>
    </w:rPr>
  </w:style>
  <w:style w:type="paragraph" w:customStyle="1" w:styleId="mjnagwek">
    <w:name w:val="mój nagłówek"/>
    <w:basedOn w:val="Nagwek2"/>
    <w:rsid w:val="00E6195A"/>
    <w:pPr>
      <w:overflowPunct/>
      <w:autoSpaceDE/>
      <w:autoSpaceDN/>
      <w:adjustRightInd/>
      <w:spacing w:before="240" w:after="60"/>
      <w:ind w:left="0" w:firstLine="0"/>
      <w:textAlignment w:val="auto"/>
    </w:pPr>
    <w:rPr>
      <w:rFonts w:ascii="Tahoma" w:hAnsi="Tahoma"/>
      <w:b w:val="0"/>
      <w:i w:val="0"/>
      <w:color w:val="auto"/>
      <w:sz w:val="24"/>
    </w:rPr>
  </w:style>
  <w:style w:type="character" w:styleId="Odwoaniedokomentarza">
    <w:name w:val="annotation reference"/>
    <w:basedOn w:val="Domylnaczcionkaakapitu"/>
    <w:uiPriority w:val="99"/>
    <w:semiHidden/>
    <w:unhideWhenUsed/>
    <w:rsid w:val="00CB1BF8"/>
    <w:rPr>
      <w:sz w:val="16"/>
      <w:szCs w:val="16"/>
    </w:rPr>
  </w:style>
  <w:style w:type="paragraph" w:styleId="Tematkomentarza">
    <w:name w:val="annotation subject"/>
    <w:basedOn w:val="Tekstkomentarza"/>
    <w:next w:val="Tekstkomentarza"/>
    <w:link w:val="TematkomentarzaZnak"/>
    <w:uiPriority w:val="99"/>
    <w:semiHidden/>
    <w:unhideWhenUsed/>
    <w:rsid w:val="00CB1BF8"/>
    <w:rPr>
      <w:b/>
      <w:bCs/>
    </w:rPr>
  </w:style>
  <w:style w:type="character" w:customStyle="1" w:styleId="TekstkomentarzaZnak">
    <w:name w:val="Tekst komentarza Znak"/>
    <w:basedOn w:val="Domylnaczcionkaakapitu"/>
    <w:link w:val="Tekstkomentarza"/>
    <w:semiHidden/>
    <w:rsid w:val="00CB1BF8"/>
  </w:style>
  <w:style w:type="character" w:customStyle="1" w:styleId="TematkomentarzaZnak">
    <w:name w:val="Temat komentarza Znak"/>
    <w:basedOn w:val="TekstkomentarzaZnak"/>
    <w:link w:val="Tematkomentarza"/>
    <w:rsid w:val="00CB1BF8"/>
  </w:style>
  <w:style w:type="paragraph" w:styleId="Tekstdymka">
    <w:name w:val="Balloon Text"/>
    <w:basedOn w:val="Normalny"/>
    <w:link w:val="TekstdymkaZnak"/>
    <w:uiPriority w:val="99"/>
    <w:semiHidden/>
    <w:unhideWhenUsed/>
    <w:rsid w:val="00CB1BF8"/>
    <w:rPr>
      <w:rFonts w:ascii="Tahoma" w:hAnsi="Tahoma" w:cs="Tahoma"/>
      <w:sz w:val="16"/>
      <w:szCs w:val="16"/>
    </w:rPr>
  </w:style>
  <w:style w:type="character" w:customStyle="1" w:styleId="TekstdymkaZnak">
    <w:name w:val="Tekst dymka Znak"/>
    <w:basedOn w:val="Domylnaczcionkaakapitu"/>
    <w:link w:val="Tekstdymka"/>
    <w:uiPriority w:val="99"/>
    <w:semiHidden/>
    <w:rsid w:val="00CB1BF8"/>
    <w:rPr>
      <w:rFonts w:ascii="Tahoma" w:hAnsi="Tahoma" w:cs="Tahoma"/>
      <w:sz w:val="16"/>
      <w:szCs w:val="16"/>
    </w:rPr>
  </w:style>
  <w:style w:type="paragraph" w:customStyle="1" w:styleId="Standardowyverdana">
    <w:name w:val="Standardowy verdana"/>
    <w:basedOn w:val="Normalny"/>
    <w:link w:val="StandardowyverdanaZnak"/>
    <w:rsid w:val="009F6CC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9F6CC2"/>
    <w:rPr>
      <w:rFonts w:ascii="Verdana" w:hAnsi="Verdana"/>
      <w:color w:val="000000"/>
    </w:rPr>
  </w:style>
  <w:style w:type="paragraph" w:styleId="Akapitzlist">
    <w:name w:val="List Paragraph"/>
    <w:basedOn w:val="Normalny"/>
    <w:uiPriority w:val="34"/>
    <w:qFormat/>
    <w:rsid w:val="009F6CC2"/>
    <w:pPr>
      <w:ind w:left="720"/>
      <w:contextualSpacing/>
    </w:pPr>
  </w:style>
  <w:style w:type="paragraph" w:customStyle="1" w:styleId="Standardowyverdanapkt">
    <w:name w:val="Standardowy verdana [pkt]"/>
    <w:basedOn w:val="Standardowyverdana"/>
    <w:rsid w:val="00CF4235"/>
    <w:pPr>
      <w:tabs>
        <w:tab w:val="clear" w:pos="567"/>
        <w:tab w:val="num" w:pos="1287"/>
      </w:tabs>
      <w:ind w:left="1276" w:hanging="709"/>
    </w:pPr>
  </w:style>
  <w:style w:type="character" w:customStyle="1" w:styleId="StopkaZnak">
    <w:name w:val="Stopka Znak"/>
    <w:basedOn w:val="Domylnaczcionkaakapitu"/>
    <w:link w:val="Stopka"/>
    <w:rsid w:val="00F027FA"/>
    <w:rPr>
      <w:sz w:val="24"/>
      <w:szCs w:val="24"/>
    </w:rPr>
  </w:style>
  <w:style w:type="paragraph" w:styleId="Tekstprzypisudolnego">
    <w:name w:val="footnote text"/>
    <w:basedOn w:val="Normalny"/>
    <w:link w:val="TekstprzypisudolnegoZnak"/>
    <w:uiPriority w:val="99"/>
    <w:semiHidden/>
    <w:unhideWhenUsed/>
    <w:rsid w:val="00573A9F"/>
    <w:rPr>
      <w:sz w:val="20"/>
      <w:szCs w:val="20"/>
    </w:rPr>
  </w:style>
  <w:style w:type="character" w:customStyle="1" w:styleId="TekstprzypisudolnegoZnak">
    <w:name w:val="Tekst przypisu dolnego Znak"/>
    <w:basedOn w:val="Domylnaczcionkaakapitu"/>
    <w:link w:val="Tekstprzypisudolnego"/>
    <w:uiPriority w:val="99"/>
    <w:semiHidden/>
    <w:rsid w:val="00573A9F"/>
  </w:style>
</w:styles>
</file>

<file path=word/webSettings.xml><?xml version="1.0" encoding="utf-8"?>
<w:webSettings xmlns:r="http://schemas.openxmlformats.org/officeDocument/2006/relationships" xmlns:w="http://schemas.openxmlformats.org/wordprocessingml/2006/main">
  <w:divs>
    <w:div w:id="37651340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604962961">
      <w:bodyDiv w:val="1"/>
      <w:marLeft w:val="0"/>
      <w:marRight w:val="0"/>
      <w:marTop w:val="0"/>
      <w:marBottom w:val="0"/>
      <w:divBdr>
        <w:top w:val="none" w:sz="0" w:space="0" w:color="auto"/>
        <w:left w:val="none" w:sz="0" w:space="0" w:color="auto"/>
        <w:bottom w:val="none" w:sz="0" w:space="0" w:color="auto"/>
        <w:right w:val="none" w:sz="0" w:space="0" w:color="auto"/>
      </w:divBdr>
    </w:div>
    <w:div w:id="961695951">
      <w:bodyDiv w:val="1"/>
      <w:marLeft w:val="0"/>
      <w:marRight w:val="0"/>
      <w:marTop w:val="0"/>
      <w:marBottom w:val="0"/>
      <w:divBdr>
        <w:top w:val="none" w:sz="0" w:space="0" w:color="auto"/>
        <w:left w:val="none" w:sz="0" w:space="0" w:color="auto"/>
        <w:bottom w:val="none" w:sz="0" w:space="0" w:color="auto"/>
        <w:right w:val="none" w:sz="0" w:space="0" w:color="auto"/>
      </w:divBdr>
    </w:div>
    <w:div w:id="1308972383">
      <w:bodyDiv w:val="1"/>
      <w:marLeft w:val="0"/>
      <w:marRight w:val="0"/>
      <w:marTop w:val="0"/>
      <w:marBottom w:val="0"/>
      <w:divBdr>
        <w:top w:val="none" w:sz="0" w:space="0" w:color="auto"/>
        <w:left w:val="none" w:sz="0" w:space="0" w:color="auto"/>
        <w:bottom w:val="none" w:sz="0" w:space="0" w:color="auto"/>
        <w:right w:val="none" w:sz="0" w:space="0" w:color="auto"/>
      </w:divBdr>
    </w:div>
    <w:div w:id="19685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C003-7DD9-4FE0-AC1B-4BFC60F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2224</Words>
  <Characters>13344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Toruńskie Wodociągi Sp</vt:lpstr>
    </vt:vector>
  </TitlesOfParts>
  <Company>Toruńskie Wodociągi Sp. z o.o.</Company>
  <LinksUpToDate>false</LinksUpToDate>
  <CharactersWithSpaces>15537</CharactersWithSpaces>
  <SharedDoc>false</SharedDoc>
  <HLinks>
    <vt:vector size="192" baseType="variant">
      <vt:variant>
        <vt:i4>852015</vt:i4>
      </vt:variant>
      <vt:variant>
        <vt:i4>186</vt:i4>
      </vt:variant>
      <vt:variant>
        <vt:i4>0</vt:i4>
      </vt:variant>
      <vt:variant>
        <vt:i4>5</vt:i4>
      </vt:variant>
      <vt:variant>
        <vt:lpwstr>mailto:sekretariat@wodociagi.torun.com.pl</vt:lpwstr>
      </vt:variant>
      <vt:variant>
        <vt:lpwstr/>
      </vt:variant>
      <vt:variant>
        <vt:i4>6946921</vt:i4>
      </vt:variant>
      <vt:variant>
        <vt:i4>183</vt:i4>
      </vt:variant>
      <vt:variant>
        <vt:i4>0</vt:i4>
      </vt:variant>
      <vt:variant>
        <vt:i4>5</vt:i4>
      </vt:variant>
      <vt:variant>
        <vt:lpwstr>http://www.wodociagi.torun.com.pl/</vt:lpwstr>
      </vt:variant>
      <vt:variant>
        <vt:lpwstr/>
      </vt:variant>
      <vt:variant>
        <vt:i4>1245241</vt:i4>
      </vt:variant>
      <vt:variant>
        <vt:i4>176</vt:i4>
      </vt:variant>
      <vt:variant>
        <vt:i4>0</vt:i4>
      </vt:variant>
      <vt:variant>
        <vt:i4>5</vt:i4>
      </vt:variant>
      <vt:variant>
        <vt:lpwstr/>
      </vt:variant>
      <vt:variant>
        <vt:lpwstr>_Toc536186204</vt:lpwstr>
      </vt:variant>
      <vt:variant>
        <vt:i4>1245241</vt:i4>
      </vt:variant>
      <vt:variant>
        <vt:i4>170</vt:i4>
      </vt:variant>
      <vt:variant>
        <vt:i4>0</vt:i4>
      </vt:variant>
      <vt:variant>
        <vt:i4>5</vt:i4>
      </vt:variant>
      <vt:variant>
        <vt:lpwstr/>
      </vt:variant>
      <vt:variant>
        <vt:lpwstr>_Toc536186203</vt:lpwstr>
      </vt:variant>
      <vt:variant>
        <vt:i4>1245241</vt:i4>
      </vt:variant>
      <vt:variant>
        <vt:i4>164</vt:i4>
      </vt:variant>
      <vt:variant>
        <vt:i4>0</vt:i4>
      </vt:variant>
      <vt:variant>
        <vt:i4>5</vt:i4>
      </vt:variant>
      <vt:variant>
        <vt:lpwstr/>
      </vt:variant>
      <vt:variant>
        <vt:lpwstr>_Toc536186202</vt:lpwstr>
      </vt:variant>
      <vt:variant>
        <vt:i4>1245241</vt:i4>
      </vt:variant>
      <vt:variant>
        <vt:i4>158</vt:i4>
      </vt:variant>
      <vt:variant>
        <vt:i4>0</vt:i4>
      </vt:variant>
      <vt:variant>
        <vt:i4>5</vt:i4>
      </vt:variant>
      <vt:variant>
        <vt:lpwstr/>
      </vt:variant>
      <vt:variant>
        <vt:lpwstr>_Toc536186201</vt:lpwstr>
      </vt:variant>
      <vt:variant>
        <vt:i4>1245241</vt:i4>
      </vt:variant>
      <vt:variant>
        <vt:i4>152</vt:i4>
      </vt:variant>
      <vt:variant>
        <vt:i4>0</vt:i4>
      </vt:variant>
      <vt:variant>
        <vt:i4>5</vt:i4>
      </vt:variant>
      <vt:variant>
        <vt:lpwstr/>
      </vt:variant>
      <vt:variant>
        <vt:lpwstr>_Toc536186200</vt:lpwstr>
      </vt:variant>
      <vt:variant>
        <vt:i4>1703994</vt:i4>
      </vt:variant>
      <vt:variant>
        <vt:i4>146</vt:i4>
      </vt:variant>
      <vt:variant>
        <vt:i4>0</vt:i4>
      </vt:variant>
      <vt:variant>
        <vt:i4>5</vt:i4>
      </vt:variant>
      <vt:variant>
        <vt:lpwstr/>
      </vt:variant>
      <vt:variant>
        <vt:lpwstr>_Toc536186199</vt:lpwstr>
      </vt:variant>
      <vt:variant>
        <vt:i4>1703994</vt:i4>
      </vt:variant>
      <vt:variant>
        <vt:i4>140</vt:i4>
      </vt:variant>
      <vt:variant>
        <vt:i4>0</vt:i4>
      </vt:variant>
      <vt:variant>
        <vt:i4>5</vt:i4>
      </vt:variant>
      <vt:variant>
        <vt:lpwstr/>
      </vt:variant>
      <vt:variant>
        <vt:lpwstr>_Toc536186198</vt:lpwstr>
      </vt:variant>
      <vt:variant>
        <vt:i4>1703994</vt:i4>
      </vt:variant>
      <vt:variant>
        <vt:i4>134</vt:i4>
      </vt:variant>
      <vt:variant>
        <vt:i4>0</vt:i4>
      </vt:variant>
      <vt:variant>
        <vt:i4>5</vt:i4>
      </vt:variant>
      <vt:variant>
        <vt:lpwstr/>
      </vt:variant>
      <vt:variant>
        <vt:lpwstr>_Toc536186197</vt:lpwstr>
      </vt:variant>
      <vt:variant>
        <vt:i4>1703994</vt:i4>
      </vt:variant>
      <vt:variant>
        <vt:i4>128</vt:i4>
      </vt:variant>
      <vt:variant>
        <vt:i4>0</vt:i4>
      </vt:variant>
      <vt:variant>
        <vt:i4>5</vt:i4>
      </vt:variant>
      <vt:variant>
        <vt:lpwstr/>
      </vt:variant>
      <vt:variant>
        <vt:lpwstr>_Toc536186196</vt:lpwstr>
      </vt:variant>
      <vt:variant>
        <vt:i4>1703994</vt:i4>
      </vt:variant>
      <vt:variant>
        <vt:i4>122</vt:i4>
      </vt:variant>
      <vt:variant>
        <vt:i4>0</vt:i4>
      </vt:variant>
      <vt:variant>
        <vt:i4>5</vt:i4>
      </vt:variant>
      <vt:variant>
        <vt:lpwstr/>
      </vt:variant>
      <vt:variant>
        <vt:lpwstr>_Toc536186195</vt:lpwstr>
      </vt:variant>
      <vt:variant>
        <vt:i4>1703994</vt:i4>
      </vt:variant>
      <vt:variant>
        <vt:i4>116</vt:i4>
      </vt:variant>
      <vt:variant>
        <vt:i4>0</vt:i4>
      </vt:variant>
      <vt:variant>
        <vt:i4>5</vt:i4>
      </vt:variant>
      <vt:variant>
        <vt:lpwstr/>
      </vt:variant>
      <vt:variant>
        <vt:lpwstr>_Toc536186194</vt:lpwstr>
      </vt:variant>
      <vt:variant>
        <vt:i4>1703994</vt:i4>
      </vt:variant>
      <vt:variant>
        <vt:i4>110</vt:i4>
      </vt:variant>
      <vt:variant>
        <vt:i4>0</vt:i4>
      </vt:variant>
      <vt:variant>
        <vt:i4>5</vt:i4>
      </vt:variant>
      <vt:variant>
        <vt:lpwstr/>
      </vt:variant>
      <vt:variant>
        <vt:lpwstr>_Toc536186193</vt:lpwstr>
      </vt:variant>
      <vt:variant>
        <vt:i4>1703994</vt:i4>
      </vt:variant>
      <vt:variant>
        <vt:i4>104</vt:i4>
      </vt:variant>
      <vt:variant>
        <vt:i4>0</vt:i4>
      </vt:variant>
      <vt:variant>
        <vt:i4>5</vt:i4>
      </vt:variant>
      <vt:variant>
        <vt:lpwstr/>
      </vt:variant>
      <vt:variant>
        <vt:lpwstr>_Toc536186192</vt:lpwstr>
      </vt:variant>
      <vt:variant>
        <vt:i4>1703994</vt:i4>
      </vt:variant>
      <vt:variant>
        <vt:i4>98</vt:i4>
      </vt:variant>
      <vt:variant>
        <vt:i4>0</vt:i4>
      </vt:variant>
      <vt:variant>
        <vt:i4>5</vt:i4>
      </vt:variant>
      <vt:variant>
        <vt:lpwstr/>
      </vt:variant>
      <vt:variant>
        <vt:lpwstr>_Toc536186191</vt:lpwstr>
      </vt:variant>
      <vt:variant>
        <vt:i4>1703994</vt:i4>
      </vt:variant>
      <vt:variant>
        <vt:i4>92</vt:i4>
      </vt:variant>
      <vt:variant>
        <vt:i4>0</vt:i4>
      </vt:variant>
      <vt:variant>
        <vt:i4>5</vt:i4>
      </vt:variant>
      <vt:variant>
        <vt:lpwstr/>
      </vt:variant>
      <vt:variant>
        <vt:lpwstr>_Toc536186190</vt:lpwstr>
      </vt:variant>
      <vt:variant>
        <vt:i4>1769530</vt:i4>
      </vt:variant>
      <vt:variant>
        <vt:i4>86</vt:i4>
      </vt:variant>
      <vt:variant>
        <vt:i4>0</vt:i4>
      </vt:variant>
      <vt:variant>
        <vt:i4>5</vt:i4>
      </vt:variant>
      <vt:variant>
        <vt:lpwstr/>
      </vt:variant>
      <vt:variant>
        <vt:lpwstr>_Toc536186189</vt:lpwstr>
      </vt:variant>
      <vt:variant>
        <vt:i4>1769530</vt:i4>
      </vt:variant>
      <vt:variant>
        <vt:i4>80</vt:i4>
      </vt:variant>
      <vt:variant>
        <vt:i4>0</vt:i4>
      </vt:variant>
      <vt:variant>
        <vt:i4>5</vt:i4>
      </vt:variant>
      <vt:variant>
        <vt:lpwstr/>
      </vt:variant>
      <vt:variant>
        <vt:lpwstr>_Toc536186188</vt:lpwstr>
      </vt:variant>
      <vt:variant>
        <vt:i4>1769530</vt:i4>
      </vt:variant>
      <vt:variant>
        <vt:i4>74</vt:i4>
      </vt:variant>
      <vt:variant>
        <vt:i4>0</vt:i4>
      </vt:variant>
      <vt:variant>
        <vt:i4>5</vt:i4>
      </vt:variant>
      <vt:variant>
        <vt:lpwstr/>
      </vt:variant>
      <vt:variant>
        <vt:lpwstr>_Toc536186187</vt:lpwstr>
      </vt:variant>
      <vt:variant>
        <vt:i4>1769530</vt:i4>
      </vt:variant>
      <vt:variant>
        <vt:i4>68</vt:i4>
      </vt:variant>
      <vt:variant>
        <vt:i4>0</vt:i4>
      </vt:variant>
      <vt:variant>
        <vt:i4>5</vt:i4>
      </vt:variant>
      <vt:variant>
        <vt:lpwstr/>
      </vt:variant>
      <vt:variant>
        <vt:lpwstr>_Toc536186186</vt:lpwstr>
      </vt:variant>
      <vt:variant>
        <vt:i4>1769530</vt:i4>
      </vt:variant>
      <vt:variant>
        <vt:i4>62</vt:i4>
      </vt:variant>
      <vt:variant>
        <vt:i4>0</vt:i4>
      </vt:variant>
      <vt:variant>
        <vt:i4>5</vt:i4>
      </vt:variant>
      <vt:variant>
        <vt:lpwstr/>
      </vt:variant>
      <vt:variant>
        <vt:lpwstr>_Toc536186185</vt:lpwstr>
      </vt:variant>
      <vt:variant>
        <vt:i4>1769530</vt:i4>
      </vt:variant>
      <vt:variant>
        <vt:i4>56</vt:i4>
      </vt:variant>
      <vt:variant>
        <vt:i4>0</vt:i4>
      </vt:variant>
      <vt:variant>
        <vt:i4>5</vt:i4>
      </vt:variant>
      <vt:variant>
        <vt:lpwstr/>
      </vt:variant>
      <vt:variant>
        <vt:lpwstr>_Toc536186184</vt:lpwstr>
      </vt:variant>
      <vt:variant>
        <vt:i4>1769530</vt:i4>
      </vt:variant>
      <vt:variant>
        <vt:i4>50</vt:i4>
      </vt:variant>
      <vt:variant>
        <vt:i4>0</vt:i4>
      </vt:variant>
      <vt:variant>
        <vt:i4>5</vt:i4>
      </vt:variant>
      <vt:variant>
        <vt:lpwstr/>
      </vt:variant>
      <vt:variant>
        <vt:lpwstr>_Toc536186183</vt:lpwstr>
      </vt:variant>
      <vt:variant>
        <vt:i4>1769530</vt:i4>
      </vt:variant>
      <vt:variant>
        <vt:i4>44</vt:i4>
      </vt:variant>
      <vt:variant>
        <vt:i4>0</vt:i4>
      </vt:variant>
      <vt:variant>
        <vt:i4>5</vt:i4>
      </vt:variant>
      <vt:variant>
        <vt:lpwstr/>
      </vt:variant>
      <vt:variant>
        <vt:lpwstr>_Toc536186182</vt:lpwstr>
      </vt:variant>
      <vt:variant>
        <vt:i4>1769530</vt:i4>
      </vt:variant>
      <vt:variant>
        <vt:i4>38</vt:i4>
      </vt:variant>
      <vt:variant>
        <vt:i4>0</vt:i4>
      </vt:variant>
      <vt:variant>
        <vt:i4>5</vt:i4>
      </vt:variant>
      <vt:variant>
        <vt:lpwstr/>
      </vt:variant>
      <vt:variant>
        <vt:lpwstr>_Toc536186181</vt:lpwstr>
      </vt:variant>
      <vt:variant>
        <vt:i4>1769530</vt:i4>
      </vt:variant>
      <vt:variant>
        <vt:i4>32</vt:i4>
      </vt:variant>
      <vt:variant>
        <vt:i4>0</vt:i4>
      </vt:variant>
      <vt:variant>
        <vt:i4>5</vt:i4>
      </vt:variant>
      <vt:variant>
        <vt:lpwstr/>
      </vt:variant>
      <vt:variant>
        <vt:lpwstr>_Toc536186180</vt:lpwstr>
      </vt:variant>
      <vt:variant>
        <vt:i4>1310778</vt:i4>
      </vt:variant>
      <vt:variant>
        <vt:i4>26</vt:i4>
      </vt:variant>
      <vt:variant>
        <vt:i4>0</vt:i4>
      </vt:variant>
      <vt:variant>
        <vt:i4>5</vt:i4>
      </vt:variant>
      <vt:variant>
        <vt:lpwstr/>
      </vt:variant>
      <vt:variant>
        <vt:lpwstr>_Toc536186179</vt:lpwstr>
      </vt:variant>
      <vt:variant>
        <vt:i4>1310778</vt:i4>
      </vt:variant>
      <vt:variant>
        <vt:i4>20</vt:i4>
      </vt:variant>
      <vt:variant>
        <vt:i4>0</vt:i4>
      </vt:variant>
      <vt:variant>
        <vt:i4>5</vt:i4>
      </vt:variant>
      <vt:variant>
        <vt:lpwstr/>
      </vt:variant>
      <vt:variant>
        <vt:lpwstr>_Toc536186178</vt:lpwstr>
      </vt:variant>
      <vt:variant>
        <vt:i4>1310778</vt:i4>
      </vt:variant>
      <vt:variant>
        <vt:i4>14</vt:i4>
      </vt:variant>
      <vt:variant>
        <vt:i4>0</vt:i4>
      </vt:variant>
      <vt:variant>
        <vt:i4>5</vt:i4>
      </vt:variant>
      <vt:variant>
        <vt:lpwstr/>
      </vt:variant>
      <vt:variant>
        <vt:lpwstr>_Toc536186177</vt:lpwstr>
      </vt:variant>
      <vt:variant>
        <vt:i4>1310778</vt:i4>
      </vt:variant>
      <vt:variant>
        <vt:i4>8</vt:i4>
      </vt:variant>
      <vt:variant>
        <vt:i4>0</vt:i4>
      </vt:variant>
      <vt:variant>
        <vt:i4>5</vt:i4>
      </vt:variant>
      <vt:variant>
        <vt:lpwstr/>
      </vt:variant>
      <vt:variant>
        <vt:lpwstr>_Toc536186176</vt:lpwstr>
      </vt:variant>
      <vt:variant>
        <vt:i4>1310778</vt:i4>
      </vt:variant>
      <vt:variant>
        <vt:i4>2</vt:i4>
      </vt:variant>
      <vt:variant>
        <vt:i4>0</vt:i4>
      </vt:variant>
      <vt:variant>
        <vt:i4>5</vt:i4>
      </vt:variant>
      <vt:variant>
        <vt:lpwstr/>
      </vt:variant>
      <vt:variant>
        <vt:lpwstr>_Toc536186175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Toruńskie Wodociągi Sp</dc:title>
  <dc:creator>Joanna Szczepanska</dc:creator>
  <cp:lastModifiedBy>Magda Jarząbkowska</cp:lastModifiedBy>
  <cp:revision>9</cp:revision>
  <cp:lastPrinted>2021-06-15T11:10:00Z</cp:lastPrinted>
  <dcterms:created xsi:type="dcterms:W3CDTF">2021-06-14T09:13:00Z</dcterms:created>
  <dcterms:modified xsi:type="dcterms:W3CDTF">2021-06-24T10:08:00Z</dcterms:modified>
</cp:coreProperties>
</file>