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6F636994" w14:textId="77777777" w:rsidR="00117B61" w:rsidRDefault="00117B61" w:rsidP="00117B61">
      <w:pPr>
        <w:spacing w:after="0" w:line="480" w:lineRule="auto"/>
        <w:rPr>
          <w:rFonts w:ascii="Times New Roman" w:eastAsia="Times New Roman" w:hAnsi="Times New Roman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3D638BE" w14:textId="77777777" w:rsidR="00117B61" w:rsidRDefault="00117B61" w:rsidP="00117B61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C4BB31A" w14:textId="77777777" w:rsidR="00117B61" w:rsidRDefault="00117B61" w:rsidP="00117B61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F22E3BB" w14:textId="77777777" w:rsidR="00117B61" w:rsidRDefault="00117B61" w:rsidP="00117B61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875D5D" w14:textId="77777777" w:rsidR="00117B61" w:rsidRDefault="00117B61" w:rsidP="00117B61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DE90461" w14:textId="7CC66367" w:rsidR="0039623D" w:rsidRPr="00903052" w:rsidRDefault="00117B61" w:rsidP="00903052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F59F007" w14:textId="7F96FEC0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1A361474" w14:textId="77777777" w:rsidR="00903052" w:rsidRDefault="00903052" w:rsidP="00903052">
      <w:pPr>
        <w:spacing w:before="216" w:line="268" w:lineRule="auto"/>
        <w:jc w:val="center"/>
        <w:rPr>
          <w:rFonts w:ascii="Arial" w:hAnsi="Arial" w:cs="Arial"/>
          <w:color w:val="000000"/>
          <w:spacing w:val="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na wykonanie </w:t>
      </w:r>
      <w:r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 xml:space="preserve">DIAGNOZY CYBERBEZPIECZEŃSTWA  </w:t>
      </w:r>
      <w:r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  <w:spacing w:val="5"/>
          <w:sz w:val="20"/>
          <w:szCs w:val="20"/>
        </w:rPr>
        <w:t>w ramach projektu pn. „Cyfrowa Gmina”</w:t>
      </w:r>
    </w:p>
    <w:p w14:paraId="27BB6FCD" w14:textId="77777777" w:rsidR="00903052" w:rsidRDefault="00903052" w:rsidP="00903052">
      <w:pPr>
        <w:spacing w:before="216" w:line="268" w:lineRule="auto"/>
        <w:jc w:val="center"/>
        <w:rPr>
          <w:rFonts w:ascii="Arial" w:hAnsi="Arial" w:cs="Arial"/>
          <w:color w:val="000000"/>
          <w:spacing w:val="5"/>
          <w:sz w:val="20"/>
          <w:szCs w:val="20"/>
        </w:rPr>
      </w:pPr>
      <w:r>
        <w:rPr>
          <w:rFonts w:ascii="Arial" w:hAnsi="Arial" w:cs="Arial"/>
          <w:color w:val="000000"/>
          <w:spacing w:val="17"/>
          <w:sz w:val="20"/>
          <w:szCs w:val="20"/>
        </w:rPr>
        <w:t xml:space="preserve">realizowanego w ramach Programu Operacyjny Polska Cyfrowa na lata 2014-2020, </w:t>
      </w:r>
      <w:r>
        <w:rPr>
          <w:rFonts w:ascii="Arial" w:hAnsi="Arial" w:cs="Arial"/>
          <w:color w:val="000000"/>
          <w:spacing w:val="17"/>
          <w:sz w:val="20"/>
          <w:szCs w:val="20"/>
        </w:rPr>
        <w:br/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Osi Priorytetowej V Rozwój cyfrowy JST oraz wzmocnienie cyfrowej odporności na zagrożenia REACT-EU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EU, Działanie 5.1 Rozwój cyfrowy JST oraz wzmocnienie cyfrowej odporności na zagrożenia dotycząca realizacji projektu grantowego „Cyfrowa Gmina”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o numerze POPC.05.01.00-00-0001/21-00</w:t>
      </w:r>
    </w:p>
    <w:p w14:paraId="18F5F85F" w14:textId="4C0BD3BA" w:rsidR="0039623D" w:rsidRDefault="00903052" w:rsidP="009A59C7">
      <w:pPr>
        <w:spacing w:after="0"/>
        <w:jc w:val="both"/>
        <w:rPr>
          <w:rFonts w:ascii="Arial" w:hAnsi="Arial" w:cs="Arial"/>
        </w:rPr>
      </w:pPr>
      <w:r w:rsidRPr="00903052">
        <w:rPr>
          <w:rFonts w:ascii="Arial" w:hAnsi="Arial" w:cs="Arial"/>
        </w:rPr>
        <w:t>Oświadczam</w:t>
      </w:r>
      <w:r w:rsidR="0039623D" w:rsidRPr="00241D76">
        <w:rPr>
          <w:rFonts w:ascii="Arial" w:hAnsi="Arial" w:cs="Arial"/>
        </w:rPr>
        <w:t>, że</w:t>
      </w:r>
      <w:r w:rsidR="0039623D">
        <w:rPr>
          <w:rFonts w:ascii="Arial" w:hAnsi="Arial" w:cs="Arial"/>
        </w:rPr>
        <w:t xml:space="preserve"> w</w:t>
      </w:r>
      <w:r w:rsidR="0039623D" w:rsidRPr="0039623D">
        <w:rPr>
          <w:rFonts w:ascii="Arial" w:hAnsi="Arial" w:cs="Arial"/>
        </w:rPr>
        <w:t xml:space="preserve"> przeciągu 3 lat poprzedzających złożen</w:t>
      </w:r>
      <w:r w:rsidR="0039623D">
        <w:rPr>
          <w:rFonts w:ascii="Arial" w:hAnsi="Arial" w:cs="Arial"/>
        </w:rPr>
        <w:t xml:space="preserve">ie oferty, wykonał </w:t>
      </w:r>
      <w:r w:rsidR="009A59C7">
        <w:rPr>
          <w:rFonts w:ascii="Arial" w:hAnsi="Arial" w:cs="Arial"/>
        </w:rPr>
        <w:t xml:space="preserve">następujące audyty w </w:t>
      </w:r>
      <w:r w:rsidR="0039623D" w:rsidRPr="0039623D">
        <w:rPr>
          <w:rFonts w:ascii="Arial" w:hAnsi="Arial" w:cs="Arial"/>
        </w:rPr>
        <w:t>jednostkach samorządu terytorialnego: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9A59C7" w:rsidRDefault="00F3351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9A59C7" w:rsidRPr="009A59C7" w14:paraId="15C9C80A" w14:textId="77777777" w:rsidTr="00903052">
        <w:trPr>
          <w:cantSplit/>
          <w:trHeight w:val="611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14:paraId="645FAA0C" w14:textId="77777777" w:rsidTr="00903052">
        <w:trPr>
          <w:cantSplit/>
          <w:trHeight w:val="708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4232E967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usług</w:t>
      </w:r>
      <w:r w:rsidR="00F3351C">
        <w:rPr>
          <w:rFonts w:ascii="Arial" w:hAnsi="Arial" w:cs="Arial"/>
        </w:rPr>
        <w:t>i/powyższych usług</w:t>
      </w:r>
      <w:r w:rsidR="00190EA9">
        <w:rPr>
          <w:rFonts w:ascii="Arial" w:hAnsi="Arial" w:cs="Arial"/>
        </w:rPr>
        <w:t xml:space="preserve"> (kopie</w:t>
      </w:r>
      <w:r w:rsidR="00F3351C">
        <w:rPr>
          <w:rFonts w:ascii="Arial" w:hAnsi="Arial" w:cs="Arial"/>
        </w:rPr>
        <w:t xml:space="preserve"> d</w:t>
      </w:r>
      <w:r w:rsidR="00190EA9">
        <w:rPr>
          <w:rFonts w:ascii="Arial" w:hAnsi="Arial" w:cs="Arial"/>
        </w:rPr>
        <w:t>okumentów załączone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6FE3AC6D" w14:textId="4FF8ADCF" w:rsidR="001A1917" w:rsidRPr="00903052" w:rsidRDefault="001A1917" w:rsidP="00903052">
      <w:pPr>
        <w:spacing w:line="360" w:lineRule="auto"/>
        <w:jc w:val="both"/>
        <w:rPr>
          <w:sz w:val="20"/>
          <w:szCs w:val="20"/>
          <w:lang w:eastAsia="ar-SA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 w:rsidR="0090305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........................…...……………………………</w:t>
      </w:r>
    </w:p>
    <w:p w14:paraId="446D7D8A" w14:textId="1230AF33" w:rsidR="0039623D" w:rsidRPr="00903052" w:rsidRDefault="001A1917" w:rsidP="00903052">
      <w:pPr>
        <w:jc w:val="both"/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Wykonawca lub upełnomocniony przedstawiciel Wykonawcy </w:t>
      </w: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AC73" w14:textId="77777777" w:rsidR="002C3D48" w:rsidRDefault="002C3D48" w:rsidP="00842EBC">
      <w:pPr>
        <w:spacing w:after="0" w:line="240" w:lineRule="auto"/>
      </w:pPr>
      <w:r>
        <w:separator/>
      </w:r>
    </w:p>
  </w:endnote>
  <w:endnote w:type="continuationSeparator" w:id="0">
    <w:p w14:paraId="60FF8749" w14:textId="77777777" w:rsidR="002C3D48" w:rsidRDefault="002C3D48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21F5" w14:textId="77777777" w:rsidR="002C3D48" w:rsidRDefault="002C3D48" w:rsidP="00842EBC">
      <w:pPr>
        <w:spacing w:after="0" w:line="240" w:lineRule="auto"/>
      </w:pPr>
      <w:r>
        <w:separator/>
      </w:r>
    </w:p>
  </w:footnote>
  <w:footnote w:type="continuationSeparator" w:id="0">
    <w:p w14:paraId="2DD08929" w14:textId="77777777" w:rsidR="002C3D48" w:rsidRDefault="002C3D48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376B05D3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392743" w:rsidRPr="00F3351C">
      <w:rPr>
        <w:rFonts w:ascii="Arial" w:hAnsi="Arial" w:cs="Arial"/>
        <w:sz w:val="16"/>
        <w:szCs w:val="14"/>
      </w:rPr>
      <w:t>3</w:t>
    </w:r>
    <w:r w:rsidRPr="00F3351C">
      <w:rPr>
        <w:rFonts w:ascii="Arial" w:hAnsi="Arial" w:cs="Arial"/>
        <w:sz w:val="16"/>
        <w:szCs w:val="14"/>
      </w:rPr>
      <w:t xml:space="preserve"> 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17B61"/>
    <w:rsid w:val="00123E8B"/>
    <w:rsid w:val="00190EA9"/>
    <w:rsid w:val="001A1917"/>
    <w:rsid w:val="001F0C66"/>
    <w:rsid w:val="002072D7"/>
    <w:rsid w:val="002C3D48"/>
    <w:rsid w:val="00376AA3"/>
    <w:rsid w:val="00392743"/>
    <w:rsid w:val="0039623D"/>
    <w:rsid w:val="003B77E4"/>
    <w:rsid w:val="004347F4"/>
    <w:rsid w:val="00476533"/>
    <w:rsid w:val="004B2199"/>
    <w:rsid w:val="004E6082"/>
    <w:rsid w:val="00561A95"/>
    <w:rsid w:val="005F6924"/>
    <w:rsid w:val="007C116E"/>
    <w:rsid w:val="00823793"/>
    <w:rsid w:val="00842EBC"/>
    <w:rsid w:val="00903052"/>
    <w:rsid w:val="009A59C7"/>
    <w:rsid w:val="00A21629"/>
    <w:rsid w:val="00A3625B"/>
    <w:rsid w:val="00C329ED"/>
    <w:rsid w:val="00C87EB9"/>
    <w:rsid w:val="00E21D1E"/>
    <w:rsid w:val="00E86EEB"/>
    <w:rsid w:val="00EC792C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Katarzyna Buczma</cp:lastModifiedBy>
  <cp:revision>8</cp:revision>
  <dcterms:created xsi:type="dcterms:W3CDTF">2022-08-19T09:31:00Z</dcterms:created>
  <dcterms:modified xsi:type="dcterms:W3CDTF">2022-08-19T10:47:00Z</dcterms:modified>
</cp:coreProperties>
</file>