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6271D1D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5AFA7775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w terminie 09.11.202</w:t>
      </w:r>
      <w:r w:rsidR="001420B6">
        <w:rPr>
          <w:rFonts w:asciiTheme="majorHAnsi" w:eastAsia="Times New Roman" w:hAnsiTheme="majorHAnsi" w:cstheme="majorHAnsi"/>
          <w:lang w:eastAsia="pl-PL"/>
        </w:rPr>
        <w:t>3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-0</w:t>
      </w:r>
      <w:r w:rsidR="00A110DC">
        <w:rPr>
          <w:rFonts w:asciiTheme="majorHAnsi" w:eastAsia="Times New Roman" w:hAnsiTheme="majorHAnsi" w:cstheme="majorHAnsi"/>
          <w:lang w:eastAsia="pl-PL"/>
        </w:rPr>
        <w:t>8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.11.202</w:t>
      </w:r>
      <w:r w:rsidR="001420B6">
        <w:rPr>
          <w:rFonts w:asciiTheme="majorHAnsi" w:eastAsia="Times New Roman" w:hAnsiTheme="majorHAnsi" w:cstheme="majorHAnsi"/>
          <w:lang w:eastAsia="pl-PL"/>
        </w:rPr>
        <w:t>4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235E8D5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 posiadamy uprawnienia do wykonywania działalności ubezpieczeniowej zgodnie z ustawą z dnia 22 maja 2003 roku o działalności ubezpieczeniowej (tekst jednolity Dz. U. z 2</w:t>
      </w:r>
      <w:r w:rsidR="005B68FC">
        <w:rPr>
          <w:rFonts w:asciiTheme="majorHAnsi" w:eastAsia="Times New Roman" w:hAnsiTheme="majorHAnsi" w:cstheme="majorHAnsi"/>
          <w:lang w:eastAsia="pl-PL"/>
        </w:rPr>
        <w:t>022 poz. 2277).</w:t>
      </w:r>
    </w:p>
    <w:p w14:paraId="0CDB3438" w14:textId="2C7B06BE" w:rsidR="00C459C6" w:rsidRPr="00240C2D" w:rsidRDefault="005B68FC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Do oferty </w:t>
      </w:r>
      <w:r w:rsidR="00011A89">
        <w:rPr>
          <w:rFonts w:asciiTheme="majorHAnsi" w:eastAsia="Times New Roman" w:hAnsiTheme="majorHAnsi" w:cstheme="majorHAnsi"/>
          <w:lang w:eastAsia="pl-PL"/>
        </w:rPr>
        <w:t>dołączmy</w:t>
      </w:r>
      <w:r w:rsidR="00AF474F" w:rsidRPr="00240C2D">
        <w:rPr>
          <w:rFonts w:asciiTheme="majorHAnsi" w:eastAsia="Times New Roman" w:hAnsiTheme="majorHAnsi" w:cstheme="majorHAnsi"/>
          <w:lang w:eastAsia="pl-PL"/>
        </w:rPr>
        <w:t xml:space="preserve">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15D8E09F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Niniejszym informujemy, że informacje składające się na ofertę, zawarte na stronach od ..................... do ..................... stanowią tajemnicę przedsiębiorstwa w rozumieniu przepisów ustawy o zwalczaniu nieuczciwej konkurencji i jako takie nie mogą być ogólnie udostępnione.</w:t>
      </w:r>
    </w:p>
    <w:p w14:paraId="3C2DE657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Nazwisko i imię:  ………………………………………………………………</w:t>
      </w:r>
    </w:p>
    <w:p w14:paraId="2B6DA55C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EB8D" w14:textId="77777777" w:rsidR="009507DD" w:rsidRDefault="009507DD" w:rsidP="004A6869">
      <w:pPr>
        <w:spacing w:after="0" w:line="240" w:lineRule="auto"/>
      </w:pPr>
      <w:r>
        <w:separator/>
      </w:r>
    </w:p>
  </w:endnote>
  <w:endnote w:type="continuationSeparator" w:id="0">
    <w:p w14:paraId="3E4AD2AB" w14:textId="77777777" w:rsidR="009507DD" w:rsidRDefault="009507DD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BCCE" w14:textId="77777777" w:rsidR="009507DD" w:rsidRDefault="009507DD" w:rsidP="004A6869">
      <w:pPr>
        <w:spacing w:after="0" w:line="240" w:lineRule="auto"/>
      </w:pPr>
      <w:r>
        <w:separator/>
      </w:r>
    </w:p>
  </w:footnote>
  <w:footnote w:type="continuationSeparator" w:id="0">
    <w:p w14:paraId="29D2A691" w14:textId="77777777" w:rsidR="009507DD" w:rsidRDefault="009507DD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58CECA93" w:rsidR="004A6869" w:rsidRDefault="004A6869">
    <w:pPr>
      <w:pStyle w:val="Nagwek"/>
    </w:pPr>
    <w:r>
      <w:t>KOPSN/</w:t>
    </w:r>
    <w:r w:rsidR="00AA7363">
      <w:t>ZO</w:t>
    </w:r>
    <w:r w:rsidR="005850A7">
      <w:t>1</w:t>
    </w:r>
    <w:r w:rsidR="001420B6">
      <w:t>3</w:t>
    </w:r>
    <w:r>
      <w:t>/202</w:t>
    </w:r>
    <w:r w:rsidR="001420B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11A89"/>
    <w:rsid w:val="00077C79"/>
    <w:rsid w:val="00084413"/>
    <w:rsid w:val="001402E1"/>
    <w:rsid w:val="001420B6"/>
    <w:rsid w:val="00146C8F"/>
    <w:rsid w:val="0018053D"/>
    <w:rsid w:val="00183A13"/>
    <w:rsid w:val="00240C2D"/>
    <w:rsid w:val="00253A2C"/>
    <w:rsid w:val="00284E71"/>
    <w:rsid w:val="00286021"/>
    <w:rsid w:val="0029532F"/>
    <w:rsid w:val="0033366E"/>
    <w:rsid w:val="00440554"/>
    <w:rsid w:val="004A3E49"/>
    <w:rsid w:val="004A6869"/>
    <w:rsid w:val="00502362"/>
    <w:rsid w:val="00527083"/>
    <w:rsid w:val="00570BC7"/>
    <w:rsid w:val="005850A7"/>
    <w:rsid w:val="005963B4"/>
    <w:rsid w:val="005B68FC"/>
    <w:rsid w:val="005B79A5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70DEF"/>
    <w:rsid w:val="00943527"/>
    <w:rsid w:val="009507DD"/>
    <w:rsid w:val="009C3742"/>
    <w:rsid w:val="009E7AA8"/>
    <w:rsid w:val="009F45DB"/>
    <w:rsid w:val="00A110DC"/>
    <w:rsid w:val="00A5195C"/>
    <w:rsid w:val="00A71D31"/>
    <w:rsid w:val="00A84093"/>
    <w:rsid w:val="00AA7363"/>
    <w:rsid w:val="00AC595D"/>
    <w:rsid w:val="00AF474F"/>
    <w:rsid w:val="00B46D9A"/>
    <w:rsid w:val="00C459C6"/>
    <w:rsid w:val="00C74AE2"/>
    <w:rsid w:val="00CA5636"/>
    <w:rsid w:val="00D1798F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6</cp:revision>
  <cp:lastPrinted>2023-10-31T12:21:00Z</cp:lastPrinted>
  <dcterms:created xsi:type="dcterms:W3CDTF">2023-10-31T11:27:00Z</dcterms:created>
  <dcterms:modified xsi:type="dcterms:W3CDTF">2023-10-31T12:26:00Z</dcterms:modified>
</cp:coreProperties>
</file>