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0DCDFAAF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43953FC1" w:rsidR="0098168D" w:rsidRPr="002E6FEC" w:rsidRDefault="0098168D" w:rsidP="00AA7A4D">
      <w:pPr>
        <w:pStyle w:val="Tekstpodstawowy"/>
        <w:spacing w:line="276" w:lineRule="auto"/>
        <w:jc w:val="both"/>
        <w:rPr>
          <w:rFonts w:ascii="Arial Narrow" w:hAnsi="Arial Narrow" w:cs="Arial"/>
          <w:b/>
          <w:color w:val="000000" w:themeColor="text1"/>
          <w:szCs w:val="24"/>
        </w:rPr>
      </w:pPr>
      <w:r w:rsidRPr="00ED3E0B">
        <w:rPr>
          <w:rFonts w:ascii="Arial Narrow" w:hAnsi="Arial Narrow" w:cs="Arial"/>
          <w:color w:val="000000" w:themeColor="text1"/>
          <w:szCs w:val="24"/>
        </w:rPr>
        <w:t xml:space="preserve">Na potrzeby postępowania o udzielenie zamówienia publicznego </w:t>
      </w:r>
      <w:r w:rsidRPr="00ED3E0B">
        <w:rPr>
          <w:rFonts w:ascii="Arial Narrow" w:eastAsia="Verdana" w:hAnsi="Arial Narrow"/>
          <w:b/>
          <w:szCs w:val="24"/>
        </w:rPr>
        <w:t>pn</w:t>
      </w:r>
      <w:r w:rsidR="00D63529" w:rsidRPr="00ED3E0B">
        <w:rPr>
          <w:rFonts w:ascii="Arial Narrow" w:eastAsia="Verdana" w:hAnsi="Arial Narrow"/>
          <w:b/>
          <w:szCs w:val="24"/>
        </w:rPr>
        <w:t xml:space="preserve">. </w:t>
      </w:r>
      <w:r w:rsidR="00AA7A4D" w:rsidRPr="00700096">
        <w:rPr>
          <w:rFonts w:ascii="Arial Narrow" w:hAnsi="Arial Narrow" w:cstheme="minorHAnsi"/>
          <w:b/>
          <w:szCs w:val="24"/>
        </w:rPr>
        <w:t>Sukcesywna dostawa odczynników na potrzeby jednostek UMP z podziałem na 10 części</w:t>
      </w:r>
      <w:r w:rsidR="00AA7A4D" w:rsidRPr="00D63529">
        <w:rPr>
          <w:rFonts w:ascii="Arial Narrow" w:eastAsia="Verdana" w:hAnsi="Arial Narrow" w:cs="Arial"/>
          <w:b/>
          <w:color w:val="000000" w:themeColor="text1"/>
          <w:szCs w:val="24"/>
        </w:rPr>
        <w:t xml:space="preserve">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Cs w:val="24"/>
        </w:rPr>
        <w:noBreakHyphen/>
      </w:r>
      <w:r w:rsidR="00F11A84">
        <w:rPr>
          <w:rFonts w:ascii="Arial Narrow" w:eastAsia="Verdana" w:hAnsi="Arial Narrow" w:cs="Arial"/>
          <w:b/>
          <w:color w:val="000000" w:themeColor="text1"/>
          <w:szCs w:val="24"/>
        </w:rPr>
        <w:t>1</w:t>
      </w:r>
      <w:r w:rsidR="00AA7A4D">
        <w:rPr>
          <w:rFonts w:ascii="Arial Narrow" w:eastAsia="Verdana" w:hAnsi="Arial Narrow" w:cs="Arial"/>
          <w:b/>
          <w:color w:val="000000" w:themeColor="text1"/>
          <w:szCs w:val="24"/>
        </w:rPr>
        <w:t>1</w:t>
      </w:r>
      <w:r w:rsidR="002E6FEC">
        <w:rPr>
          <w:rFonts w:ascii="Arial Narrow" w:eastAsia="Verdana" w:hAnsi="Arial Narrow" w:cs="Arial"/>
          <w:b/>
          <w:color w:val="000000" w:themeColor="text1"/>
          <w:szCs w:val="24"/>
        </w:rPr>
        <w:t>9</w:t>
      </w:r>
      <w:r w:rsidR="00D63529" w:rsidRPr="00D63529">
        <w:rPr>
          <w:rFonts w:ascii="Arial Narrow" w:eastAsia="Verdana" w:hAnsi="Arial Narrow" w:cs="Arial"/>
          <w:b/>
          <w:color w:val="000000" w:themeColor="text1"/>
          <w:szCs w:val="24"/>
        </w:rPr>
        <w:t>/24)</w:t>
      </w:r>
      <w:r w:rsidR="00D63529">
        <w:rPr>
          <w:rFonts w:ascii="Arial Narrow" w:eastAsia="Verdana" w:hAnsi="Arial Narrow" w:cs="Arial"/>
          <w:b/>
          <w:color w:val="000000" w:themeColor="text1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Cs w:val="24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4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5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5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A54C5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BA54C5">
        <w:rPr>
          <w:rFonts w:ascii="Arial Narrow" w:hAnsi="Arial Narrow" w:cs="Arial"/>
          <w:i/>
          <w:sz w:val="18"/>
          <w:szCs w:val="18"/>
        </w:rPr>
        <w:t>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>w następującym zakresie: 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17A9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5622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E6FEC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964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0141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44C5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A7A4D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06D64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460AC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36D0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3E0B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1A84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4C3E-F9EF-49D3-9348-E1C766A4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62</cp:revision>
  <cp:lastPrinted>2021-02-19T13:15:00Z</cp:lastPrinted>
  <dcterms:created xsi:type="dcterms:W3CDTF">2022-05-24T06:46:00Z</dcterms:created>
  <dcterms:modified xsi:type="dcterms:W3CDTF">2024-12-09T08:35:00Z</dcterms:modified>
</cp:coreProperties>
</file>