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7AD4" w14:textId="3EF81088" w:rsidR="00DF34EA" w:rsidRPr="00E93BC4" w:rsidRDefault="00DF34EA" w:rsidP="00DF34EA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Hlk121472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AB6A16" wp14:editId="391197DF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BD7AF" w14:textId="77777777" w:rsidR="00DF34EA" w:rsidRPr="00E93BC4" w:rsidRDefault="00DF34EA" w:rsidP="00DF34EA">
      <w:pPr>
        <w:jc w:val="center"/>
        <w:rPr>
          <w:lang w:val="en-US"/>
        </w:rPr>
      </w:pPr>
    </w:p>
    <w:p w14:paraId="294DFEB0" w14:textId="77777777" w:rsidR="00DF34EA" w:rsidRPr="00567442" w:rsidRDefault="00DF34EA" w:rsidP="00DF34EA">
      <w:pPr>
        <w:tabs>
          <w:tab w:val="left" w:pos="8505"/>
        </w:tabs>
        <w:ind w:left="3544" w:hanging="712"/>
        <w:rPr>
          <w:rFonts w:ascii="Liberation Serif" w:eastAsia="Times New Roman" w:hAnsi="Liberation Serif"/>
          <w:noProof/>
        </w:rPr>
      </w:pPr>
      <w:r w:rsidRPr="00351C5D">
        <w:rPr>
          <w:rFonts w:ascii="Liberation Serif" w:eastAsia="Times New Roman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eastAsia="Times New Roman" w:hAnsi="Liberation Serif"/>
          <w:noProof/>
        </w:rPr>
        <w:br/>
        <w:t xml:space="preserve">                </w:t>
      </w:r>
      <w:r>
        <w:rPr>
          <w:rFonts w:ascii="Liberation Serif" w:eastAsia="Times New Roman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/>
          <w:noProof/>
          <w:sz w:val="18"/>
          <w:szCs w:val="18"/>
        </w:rPr>
        <w:t>Karmelicka 5, 34-100 Wadowice</w:t>
      </w:r>
    </w:p>
    <w:p w14:paraId="30305C90" w14:textId="77777777" w:rsidR="00DF34EA" w:rsidRPr="00567442" w:rsidRDefault="00DF34EA" w:rsidP="00DF34EA">
      <w:pPr>
        <w:tabs>
          <w:tab w:val="left" w:pos="3686"/>
        </w:tabs>
        <w:ind w:left="708"/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854693">
        <w:rPr>
          <w:rFonts w:eastAsia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4A5BC3BF" w14:textId="77777777" w:rsidR="00DF34EA" w:rsidRPr="00567442" w:rsidRDefault="00DF34EA" w:rsidP="00DF34EA">
      <w:pPr>
        <w:jc w:val="center"/>
        <w:rPr>
          <w:rFonts w:eastAsia="Times New Roman"/>
          <w:lang w:val="en-US"/>
        </w:rPr>
      </w:pPr>
    </w:p>
    <w:p w14:paraId="3D716282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lang w:val="en-US"/>
        </w:rPr>
      </w:pPr>
    </w:p>
    <w:p w14:paraId="41DCF330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546A49BC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             </w:t>
      </w:r>
    </w:p>
    <w:bookmarkEnd w:id="0"/>
    <w:p w14:paraId="0C9B8E36" w14:textId="1A9384B8" w:rsidR="00DF34EA" w:rsidRPr="00BF0D0A" w:rsidRDefault="00DF34EA" w:rsidP="00DF34EA">
      <w:pPr>
        <w:spacing w:line="360" w:lineRule="auto"/>
        <w:jc w:val="right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 xml:space="preserve">Załącznik nr </w:t>
      </w:r>
      <w:r w:rsidR="00F807E3">
        <w:rPr>
          <w:rFonts w:ascii="Georgia" w:hAnsi="Georgia"/>
          <w:b/>
          <w:i/>
          <w:sz w:val="20"/>
          <w:szCs w:val="20"/>
        </w:rPr>
        <w:t>3</w:t>
      </w:r>
    </w:p>
    <w:p w14:paraId="68C762D8" w14:textId="7CEFC5C8" w:rsidR="008F73CB" w:rsidRDefault="008F73CB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03F4B055" w14:textId="5D1D648D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BA74D7D" w14:textId="77777777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427F646" w14:textId="77777777" w:rsidR="008F73CB" w:rsidRPr="008F73CB" w:rsidRDefault="008F73CB" w:rsidP="008F73CB">
      <w:pPr>
        <w:pStyle w:val="Tekstpodstawowywcity"/>
        <w:jc w:val="center"/>
        <w:rPr>
          <w:rFonts w:ascii="Georgia" w:hAnsi="Georgia"/>
          <w:b/>
          <w:bCs/>
          <w:i/>
          <w:iCs/>
        </w:rPr>
      </w:pPr>
      <w:r w:rsidRPr="008F73CB">
        <w:rPr>
          <w:rFonts w:ascii="Georgia" w:hAnsi="Georgia"/>
          <w:b/>
          <w:bCs/>
          <w:i/>
          <w:iCs/>
        </w:rPr>
        <w:t>OŚWIADCZENIE</w:t>
      </w:r>
    </w:p>
    <w:p w14:paraId="4C1FB44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77548B6B" w14:textId="12F65FB2" w:rsid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0C1F606" w14:textId="77777777" w:rsidR="00D443C8" w:rsidRPr="008F73CB" w:rsidRDefault="00D443C8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0175707A" w14:textId="77777777" w:rsidR="008F73CB" w:rsidRPr="008F73CB" w:rsidRDefault="008F73CB" w:rsidP="008F73CB">
      <w:pPr>
        <w:pStyle w:val="Standard"/>
        <w:tabs>
          <w:tab w:val="left" w:pos="0"/>
        </w:tabs>
        <w:spacing w:after="240" w:line="360" w:lineRule="auto"/>
        <w:jc w:val="both"/>
        <w:rPr>
          <w:b w:val="0"/>
          <w:bCs w:val="0"/>
          <w:i w:val="0"/>
          <w:iCs w:val="0"/>
          <w:sz w:val="20"/>
          <w:szCs w:val="20"/>
        </w:rPr>
      </w:pPr>
    </w:p>
    <w:p w14:paraId="11689B51" w14:textId="189F91F7" w:rsidR="008F73CB" w:rsidRPr="008F73CB" w:rsidRDefault="008F73CB" w:rsidP="008F73CB">
      <w:pPr>
        <w:pStyle w:val="Standard"/>
        <w:tabs>
          <w:tab w:val="left" w:pos="0"/>
        </w:tabs>
        <w:spacing w:after="240" w:line="360" w:lineRule="auto"/>
        <w:jc w:val="both"/>
        <w:rPr>
          <w:b w:val="0"/>
          <w:bCs w:val="0"/>
          <w:i w:val="0"/>
          <w:iCs w:val="0"/>
          <w:sz w:val="20"/>
          <w:szCs w:val="20"/>
        </w:rPr>
      </w:pPr>
      <w:r w:rsidRPr="008F73CB">
        <w:rPr>
          <w:b w:val="0"/>
          <w:bCs w:val="0"/>
          <w:i w:val="0"/>
          <w:iCs w:val="0"/>
          <w:sz w:val="20"/>
          <w:szCs w:val="20"/>
        </w:rPr>
        <w:t xml:space="preserve">Oświadczam, że przy naprawie </w:t>
      </w:r>
      <w:r w:rsidR="00F807E3">
        <w:rPr>
          <w:b w:val="0"/>
          <w:bCs w:val="0"/>
          <w:i w:val="0"/>
          <w:iCs w:val="0"/>
          <w:sz w:val="20"/>
          <w:szCs w:val="20"/>
        </w:rPr>
        <w:t>respiratora TN 802/953</w:t>
      </w:r>
      <w:r w:rsidRPr="008F73CB">
        <w:rPr>
          <w:b w:val="0"/>
          <w:i w:val="0"/>
          <w:iCs w:val="0"/>
          <w:sz w:val="20"/>
          <w:szCs w:val="20"/>
        </w:rPr>
        <w:t xml:space="preserve"> </w:t>
      </w:r>
      <w:r w:rsidR="00DF34EA">
        <w:rPr>
          <w:b w:val="0"/>
          <w:i w:val="0"/>
          <w:iCs w:val="0"/>
          <w:sz w:val="20"/>
          <w:szCs w:val="20"/>
        </w:rPr>
        <w:t xml:space="preserve">oraz </w:t>
      </w:r>
      <w:r w:rsidR="00F807E3">
        <w:rPr>
          <w:b w:val="0"/>
          <w:i w:val="0"/>
          <w:iCs w:val="0"/>
          <w:sz w:val="20"/>
          <w:szCs w:val="20"/>
        </w:rPr>
        <w:t>respiratora</w:t>
      </w:r>
      <w:r w:rsidR="00DF34EA">
        <w:rPr>
          <w:b w:val="0"/>
          <w:i w:val="0"/>
          <w:iCs w:val="0"/>
          <w:sz w:val="20"/>
          <w:szCs w:val="20"/>
        </w:rPr>
        <w:t xml:space="preserve"> TN 802/</w:t>
      </w:r>
      <w:r w:rsidR="00F807E3">
        <w:rPr>
          <w:b w:val="0"/>
          <w:i w:val="0"/>
          <w:iCs w:val="0"/>
          <w:sz w:val="20"/>
          <w:szCs w:val="20"/>
        </w:rPr>
        <w:t xml:space="preserve">958 dla OAiIT w ZZOZ </w:t>
      </w:r>
      <w:r w:rsidR="007F3021">
        <w:rPr>
          <w:b w:val="0"/>
          <w:i w:val="0"/>
          <w:iCs w:val="0"/>
          <w:sz w:val="20"/>
          <w:szCs w:val="20"/>
        </w:rPr>
        <w:br/>
        <w:t xml:space="preserve">w </w:t>
      </w:r>
      <w:r w:rsidR="00F807E3">
        <w:rPr>
          <w:b w:val="0"/>
          <w:i w:val="0"/>
          <w:iCs w:val="0"/>
          <w:sz w:val="20"/>
          <w:szCs w:val="20"/>
        </w:rPr>
        <w:t>Wadowicach</w:t>
      </w:r>
      <w:r w:rsidRPr="008F73CB">
        <w:rPr>
          <w:b w:val="0"/>
          <w:i w:val="0"/>
          <w:iCs w:val="0"/>
          <w:sz w:val="20"/>
          <w:szCs w:val="20"/>
        </w:rPr>
        <w:t xml:space="preserve"> zastosowane zostaną oryginalne części zamienne. </w:t>
      </w:r>
    </w:p>
    <w:p w14:paraId="751B1F3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C8A179A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5F13A81" w14:textId="7C080D28" w:rsid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BEDB496" w14:textId="77777777" w:rsidR="00D443C8" w:rsidRPr="008F73CB" w:rsidRDefault="00D443C8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606B5D16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1DF0769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342C08A2" w14:textId="77777777" w:rsidR="008F73CB" w:rsidRPr="008F73CB" w:rsidRDefault="008F73CB" w:rsidP="008F73CB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 w:rsidRPr="008F73CB">
        <w:rPr>
          <w:i/>
          <w:iCs/>
          <w:sz w:val="20"/>
          <w:szCs w:val="20"/>
        </w:rPr>
        <w:t xml:space="preserve">...................................... , </w:t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  <w:t>.............................................. ,</w:t>
      </w:r>
    </w:p>
    <w:p w14:paraId="1853FF41" w14:textId="77777777" w:rsidR="008F73CB" w:rsidRPr="008F73CB" w:rsidRDefault="008F73CB" w:rsidP="008F73CB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8F73CB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69741044" w14:textId="42B6447E" w:rsidR="008F73CB" w:rsidRPr="008F73CB" w:rsidRDefault="008F73CB" w:rsidP="008F73CB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8F73CB">
        <w:rPr>
          <w:i/>
          <w:iCs/>
          <w:sz w:val="18"/>
          <w:szCs w:val="18"/>
        </w:rPr>
        <w:t xml:space="preserve">reprezentowania </w:t>
      </w:r>
      <w:r w:rsidR="00F807E3">
        <w:rPr>
          <w:i/>
          <w:iCs/>
          <w:sz w:val="18"/>
          <w:szCs w:val="18"/>
        </w:rPr>
        <w:t>Wykonawcy</w:t>
      </w:r>
      <w:r w:rsidRPr="008F73CB">
        <w:rPr>
          <w:i/>
          <w:iCs/>
          <w:sz w:val="18"/>
          <w:szCs w:val="18"/>
        </w:rPr>
        <w:t>)</w:t>
      </w:r>
    </w:p>
    <w:p w14:paraId="19ABA947" w14:textId="77777777" w:rsidR="008F73CB" w:rsidRPr="008F73CB" w:rsidRDefault="008F73CB" w:rsidP="008F73CB">
      <w:pPr>
        <w:tabs>
          <w:tab w:val="left" w:pos="10915"/>
        </w:tabs>
        <w:autoSpaceDE w:val="0"/>
        <w:spacing w:line="360" w:lineRule="auto"/>
        <w:ind w:right="-30"/>
        <w:rPr>
          <w:rFonts w:ascii="Georgia" w:hAnsi="Georgia" w:cs="Georgia"/>
          <w:sz w:val="20"/>
          <w:szCs w:val="20"/>
        </w:rPr>
      </w:pPr>
    </w:p>
    <w:sectPr w:rsidR="008F73CB" w:rsidRPr="008F73CB" w:rsidSect="00011767">
      <w:footerReference w:type="even" r:id="rId9"/>
      <w:footerReference w:type="default" r:id="rId10"/>
      <w:pgSz w:w="11905" w:h="16837" w:code="9"/>
      <w:pgMar w:top="993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AE67" w14:textId="77777777" w:rsidR="00CD506B" w:rsidRDefault="00CD506B">
      <w:r>
        <w:separator/>
      </w:r>
    </w:p>
  </w:endnote>
  <w:endnote w:type="continuationSeparator" w:id="0">
    <w:p w14:paraId="6630B461" w14:textId="77777777" w:rsidR="00CD506B" w:rsidRDefault="00C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0F29" w14:textId="77777777" w:rsidR="00A46ED8" w:rsidRDefault="008F73CB">
    <w:pPr>
      <w:pStyle w:val="Stopka"/>
      <w:framePr w:wrap="auto" w:vAnchor="text" w:hAnchor="margin" w:xAlign="right" w:y="1"/>
      <w:rPr>
        <w:rStyle w:val="Numerstrony"/>
        <w:rFonts w:eastAsia="Times New Roman"/>
      </w:rPr>
    </w:pPr>
    <w:r>
      <w:rPr>
        <w:rStyle w:val="Numerstrony"/>
        <w:rFonts w:eastAsia="Times New Roman"/>
      </w:rPr>
      <w:fldChar w:fldCharType="begin"/>
    </w:r>
    <w:r>
      <w:rPr>
        <w:rStyle w:val="Numerstrony"/>
        <w:rFonts w:eastAsia="Times New Roman"/>
      </w:rPr>
      <w:instrText xml:space="preserve">PAGE  </w:instrText>
    </w:r>
    <w:r>
      <w:rPr>
        <w:rStyle w:val="Numerstrony"/>
        <w:rFonts w:eastAsia="Times New Roman"/>
      </w:rPr>
      <w:fldChar w:fldCharType="end"/>
    </w:r>
  </w:p>
  <w:p w14:paraId="391973AF" w14:textId="77777777" w:rsidR="00A46ED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66A4" w14:textId="77777777" w:rsidR="00A46ED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AF05" w14:textId="77777777" w:rsidR="00CD506B" w:rsidRDefault="00CD506B">
      <w:r>
        <w:separator/>
      </w:r>
    </w:p>
  </w:footnote>
  <w:footnote w:type="continuationSeparator" w:id="0">
    <w:p w14:paraId="19362FA4" w14:textId="77777777" w:rsidR="00CD506B" w:rsidRDefault="00CD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638">
    <w:abstractNumId w:val="0"/>
  </w:num>
  <w:num w:numId="2" w16cid:durableId="1421372676">
    <w:abstractNumId w:val="1"/>
  </w:num>
  <w:num w:numId="3" w16cid:durableId="210657548">
    <w:abstractNumId w:val="2"/>
  </w:num>
  <w:num w:numId="4" w16cid:durableId="1951083747">
    <w:abstractNumId w:val="3"/>
  </w:num>
  <w:num w:numId="5" w16cid:durableId="958682025">
    <w:abstractNumId w:val="4"/>
  </w:num>
  <w:num w:numId="6" w16cid:durableId="46034898">
    <w:abstractNumId w:val="5"/>
  </w:num>
  <w:num w:numId="7" w16cid:durableId="1669674638">
    <w:abstractNumId w:val="6"/>
  </w:num>
  <w:num w:numId="8" w16cid:durableId="1541432692">
    <w:abstractNumId w:val="7"/>
  </w:num>
  <w:num w:numId="9" w16cid:durableId="1784424791">
    <w:abstractNumId w:val="8"/>
  </w:num>
  <w:num w:numId="10" w16cid:durableId="1723362035">
    <w:abstractNumId w:val="9"/>
  </w:num>
  <w:num w:numId="11" w16cid:durableId="692074155">
    <w:abstractNumId w:val="11"/>
  </w:num>
  <w:num w:numId="12" w16cid:durableId="1971280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B"/>
    <w:rsid w:val="001F7D5B"/>
    <w:rsid w:val="004B058B"/>
    <w:rsid w:val="00646196"/>
    <w:rsid w:val="007A3A7F"/>
    <w:rsid w:val="007F3021"/>
    <w:rsid w:val="00801EF4"/>
    <w:rsid w:val="008834F4"/>
    <w:rsid w:val="008F73CB"/>
    <w:rsid w:val="00AF4B12"/>
    <w:rsid w:val="00BE026E"/>
    <w:rsid w:val="00CD506B"/>
    <w:rsid w:val="00D443C8"/>
    <w:rsid w:val="00DF34EA"/>
    <w:rsid w:val="00E03259"/>
    <w:rsid w:val="00F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640"/>
  <w15:chartTrackingRefBased/>
  <w15:docId w15:val="{A8A4C292-D4A3-4007-A86E-58A2A65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3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3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F73CB"/>
    <w:pPr>
      <w:ind w:left="720"/>
    </w:pPr>
  </w:style>
  <w:style w:type="paragraph" w:customStyle="1" w:styleId="Default">
    <w:name w:val="Default"/>
    <w:qFormat/>
    <w:rsid w:val="008F73C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F73CB"/>
    <w:pPr>
      <w:tabs>
        <w:tab w:val="left" w:pos="720"/>
      </w:tabs>
      <w:autoSpaceDE w:val="0"/>
      <w:spacing w:line="360" w:lineRule="auto"/>
      <w:jc w:val="both"/>
    </w:pPr>
    <w:rPr>
      <w:rFonts w:ascii="Georgia" w:hAnsi="Georgia" w:cs="Georgia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3CB"/>
    <w:rPr>
      <w:rFonts w:ascii="Georgia" w:eastAsia="Calibri" w:hAnsi="Georgia" w:cs="Georgia"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7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73CB"/>
    <w:rPr>
      <w:rFonts w:cs="Times New Roman"/>
    </w:rPr>
  </w:style>
  <w:style w:type="paragraph" w:styleId="NormalnyWeb">
    <w:name w:val="Normal (Web)"/>
    <w:basedOn w:val="Normalny"/>
    <w:uiPriority w:val="99"/>
    <w:qFormat/>
    <w:rsid w:val="008F73CB"/>
    <w:pPr>
      <w:widowControl w:val="0"/>
      <w:suppressAutoHyphens/>
      <w:spacing w:before="280" w:after="280"/>
    </w:pPr>
    <w:rPr>
      <w:kern w:val="1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"/>
    <w:basedOn w:val="Normalny"/>
    <w:link w:val="AkapitzlistZnak"/>
    <w:qFormat/>
    <w:rsid w:val="008F73CB"/>
    <w:pPr>
      <w:suppressAutoHyphens/>
      <w:spacing w:line="100" w:lineRule="atLeast"/>
      <w:ind w:left="720"/>
      <w:textAlignment w:val="baseline"/>
    </w:pPr>
    <w:rPr>
      <w:rFonts w:eastAsia="Times New Roman"/>
      <w:kern w:val="1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qFormat/>
    <w:rsid w:val="008F73C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8F73CB"/>
    <w:rPr>
      <w:rFonts w:ascii="Times New Roman" w:hAnsi="Times New Roman" w:cs="Times New Roman"/>
      <w:color w:val="0000FF"/>
      <w:u w:val="single"/>
    </w:rPr>
  </w:style>
  <w:style w:type="paragraph" w:customStyle="1" w:styleId="Domylnie">
    <w:name w:val="Domyślnie"/>
    <w:rsid w:val="008F73CB"/>
    <w:pPr>
      <w:suppressAutoHyphens/>
      <w:spacing w:after="200" w:line="276" w:lineRule="auto"/>
    </w:pPr>
    <w:rPr>
      <w:rFonts w:ascii="Georgia" w:eastAsia="Times New Roman" w:hAnsi="Georgia" w:cs="Georgia"/>
      <w:b/>
      <w:i/>
      <w:color w:val="00000A"/>
      <w:lang w:eastAsia="ar-SA"/>
    </w:rPr>
  </w:style>
  <w:style w:type="paragraph" w:customStyle="1" w:styleId="western">
    <w:name w:val="western"/>
    <w:basedOn w:val="Normalny"/>
    <w:rsid w:val="008F73CB"/>
    <w:pPr>
      <w:suppressAutoHyphens/>
      <w:spacing w:before="280" w:after="119"/>
    </w:pPr>
    <w:rPr>
      <w:rFonts w:eastAsia="Times New Roman"/>
      <w:color w:val="000000"/>
      <w:lang w:eastAsia="zh-CN"/>
    </w:rPr>
  </w:style>
  <w:style w:type="paragraph" w:styleId="Bezodstpw">
    <w:name w:val="No Spacing"/>
    <w:qFormat/>
    <w:rsid w:val="008F73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ustzmustartykuempunktem">
    <w:name w:val="zustzmustartykuempunktem"/>
    <w:basedOn w:val="Normalny"/>
    <w:rsid w:val="008F73C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73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73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8F73CB"/>
  </w:style>
  <w:style w:type="paragraph" w:customStyle="1" w:styleId="Normalny1">
    <w:name w:val="Normalny1"/>
    <w:rsid w:val="008F73CB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8F73CB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8</cp:revision>
  <cp:lastPrinted>2022-12-09T09:46:00Z</cp:lastPrinted>
  <dcterms:created xsi:type="dcterms:W3CDTF">2022-06-28T08:35:00Z</dcterms:created>
  <dcterms:modified xsi:type="dcterms:W3CDTF">2022-12-29T08:39:00Z</dcterms:modified>
</cp:coreProperties>
</file>