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F64" w:rsidRDefault="00433F64" w:rsidP="0059787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32D36" w:rsidRPr="00940748" w:rsidRDefault="00932D36" w:rsidP="0059787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932D36" w:rsidRPr="00940748" w:rsidRDefault="00932D36" w:rsidP="0059787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40748" w:rsidRPr="00940748" w:rsidRDefault="00932D36" w:rsidP="000F2D48">
      <w:pPr>
        <w:pStyle w:val="Bezodstpw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 xml:space="preserve">Przedmiotem zamówienia jest realizacja oraz dostarczenie </w:t>
      </w:r>
      <w:r w:rsidR="00940748" w:rsidRPr="00940748">
        <w:rPr>
          <w:rFonts w:ascii="Times New Roman" w:hAnsi="Times New Roman" w:cs="Times New Roman"/>
          <w:sz w:val="24"/>
          <w:szCs w:val="24"/>
        </w:rPr>
        <w:t>materiałów</w:t>
      </w:r>
      <w:r w:rsidRPr="00940748">
        <w:rPr>
          <w:rFonts w:ascii="Times New Roman" w:hAnsi="Times New Roman" w:cs="Times New Roman"/>
          <w:sz w:val="24"/>
          <w:szCs w:val="24"/>
        </w:rPr>
        <w:t xml:space="preserve"> promocyjnych </w:t>
      </w:r>
      <w:r w:rsidR="00940748">
        <w:rPr>
          <w:rFonts w:ascii="Times New Roman" w:hAnsi="Times New Roman" w:cs="Times New Roman"/>
          <w:sz w:val="24"/>
          <w:szCs w:val="24"/>
        </w:rPr>
        <w:t>na potrzeby</w:t>
      </w:r>
      <w:r w:rsidRPr="00940748">
        <w:rPr>
          <w:rFonts w:ascii="Times New Roman" w:hAnsi="Times New Roman" w:cs="Times New Roman"/>
          <w:sz w:val="24"/>
          <w:szCs w:val="24"/>
        </w:rPr>
        <w:t xml:space="preserve"> promocji projektu </w:t>
      </w:r>
      <w:r w:rsidRPr="000F2D48">
        <w:rPr>
          <w:rFonts w:ascii="Times New Roman" w:hAnsi="Times New Roman" w:cs="Times New Roman"/>
          <w:i/>
          <w:sz w:val="24"/>
          <w:szCs w:val="24"/>
        </w:rPr>
        <w:t>,,Technika akademickie jako departament</w:t>
      </w:r>
      <w:r w:rsidR="00940748" w:rsidRPr="000F2D48">
        <w:rPr>
          <w:rFonts w:ascii="Times New Roman" w:hAnsi="Times New Roman" w:cs="Times New Roman"/>
          <w:i/>
          <w:sz w:val="24"/>
          <w:szCs w:val="24"/>
        </w:rPr>
        <w:t>y</w:t>
      </w:r>
      <w:r w:rsidRPr="000F2D48">
        <w:rPr>
          <w:rFonts w:ascii="Times New Roman" w:hAnsi="Times New Roman" w:cs="Times New Roman"/>
          <w:i/>
          <w:sz w:val="24"/>
          <w:szCs w:val="24"/>
        </w:rPr>
        <w:t xml:space="preserve"> promocji nauki w otoczeniu społeczno biznesowym” </w:t>
      </w:r>
      <w:r w:rsidRPr="00940748">
        <w:rPr>
          <w:rFonts w:ascii="Times New Roman" w:hAnsi="Times New Roman" w:cs="Times New Roman"/>
          <w:sz w:val="24"/>
          <w:szCs w:val="24"/>
        </w:rPr>
        <w:t xml:space="preserve">w ośrodkach szkolnych, przedsiębiorstwach oraz na </w:t>
      </w:r>
      <w:r w:rsidR="00EF6762">
        <w:rPr>
          <w:rFonts w:ascii="Times New Roman" w:hAnsi="Times New Roman" w:cs="Times New Roman"/>
          <w:sz w:val="24"/>
          <w:szCs w:val="24"/>
        </w:rPr>
        <w:t>P</w:t>
      </w:r>
      <w:r w:rsidRPr="00940748">
        <w:rPr>
          <w:rFonts w:ascii="Times New Roman" w:hAnsi="Times New Roman" w:cs="Times New Roman"/>
          <w:sz w:val="24"/>
          <w:szCs w:val="24"/>
        </w:rPr>
        <w:t>olitechnice Lubelskiej</w:t>
      </w:r>
      <w:r w:rsidR="00940748">
        <w:rPr>
          <w:rFonts w:ascii="Times New Roman" w:hAnsi="Times New Roman" w:cs="Times New Roman"/>
          <w:sz w:val="24"/>
          <w:szCs w:val="24"/>
        </w:rPr>
        <w:t>.</w:t>
      </w:r>
    </w:p>
    <w:p w:rsidR="00932D36" w:rsidRPr="00940748" w:rsidRDefault="00932D36" w:rsidP="00597877">
      <w:pPr>
        <w:pStyle w:val="Bezodstpw"/>
        <w:ind w:firstLine="708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ab/>
      </w:r>
    </w:p>
    <w:p w:rsidR="00932D36" w:rsidRPr="00940748" w:rsidRDefault="00932D36" w:rsidP="00EF6762">
      <w:pPr>
        <w:pStyle w:val="Bezodstpw"/>
        <w:numPr>
          <w:ilvl w:val="0"/>
          <w:numId w:val="3"/>
        </w:numPr>
        <w:spacing w:after="12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t>Podkładka pod mysz</w:t>
      </w:r>
    </w:p>
    <w:p w:rsidR="00940748" w:rsidRDefault="00940748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Rodzaj: podkładka, której materiał stanowi </w:t>
      </w:r>
      <w:r w:rsidRPr="00940748">
        <w:rPr>
          <w:rFonts w:ascii="Times New Roman" w:hAnsi="Times New Roman" w:cs="Times New Roman"/>
          <w:sz w:val="24"/>
          <w:szCs w:val="24"/>
        </w:rPr>
        <w:t xml:space="preserve">zabezpieczająca folia przeźroczysta, spód wykonany z antypoślizgowej folii spienionej </w:t>
      </w:r>
      <w:proofErr w:type="spellStart"/>
      <w:r w:rsidRPr="00940748">
        <w:rPr>
          <w:rFonts w:ascii="Times New Roman" w:hAnsi="Times New Roman" w:cs="Times New Roman"/>
          <w:sz w:val="24"/>
          <w:szCs w:val="24"/>
        </w:rPr>
        <w:t>pcv</w:t>
      </w:r>
      <w:proofErr w:type="spellEnd"/>
      <w:r w:rsidRPr="00940748">
        <w:rPr>
          <w:rFonts w:ascii="Times New Roman" w:hAnsi="Times New Roman" w:cs="Times New Roman"/>
          <w:sz w:val="24"/>
          <w:szCs w:val="24"/>
        </w:rPr>
        <w:t xml:space="preserve"> o grubości 2 mm</w:t>
      </w:r>
      <w:r w:rsidR="008263FB">
        <w:rPr>
          <w:rFonts w:ascii="Times New Roman" w:hAnsi="Times New Roman" w:cs="Times New Roman"/>
          <w:sz w:val="24"/>
          <w:szCs w:val="24"/>
        </w:rPr>
        <w:t>, p</w:t>
      </w:r>
      <w:r w:rsidRPr="00940748">
        <w:rPr>
          <w:rFonts w:ascii="Times New Roman" w:hAnsi="Times New Roman" w:cs="Times New Roman"/>
          <w:sz w:val="24"/>
          <w:szCs w:val="24"/>
        </w:rPr>
        <w:t xml:space="preserve">omiędzy warstwami folii znajduje się </w:t>
      </w:r>
      <w:r w:rsidR="008263FB" w:rsidRPr="00940748">
        <w:rPr>
          <w:rFonts w:ascii="Times New Roman" w:hAnsi="Times New Roman" w:cs="Times New Roman"/>
          <w:sz w:val="24"/>
          <w:szCs w:val="24"/>
        </w:rPr>
        <w:t xml:space="preserve">zadrukowany </w:t>
      </w:r>
      <w:r w:rsidRPr="00940748">
        <w:rPr>
          <w:rFonts w:ascii="Times New Roman" w:hAnsi="Times New Roman" w:cs="Times New Roman"/>
          <w:sz w:val="24"/>
          <w:szCs w:val="24"/>
        </w:rPr>
        <w:t xml:space="preserve">obrazek </w:t>
      </w:r>
    </w:p>
    <w:p w:rsidR="008263FB" w:rsidRPr="00940748" w:rsidRDefault="008263FB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Całość podkładki zgrzana po obwodzie</w:t>
      </w:r>
    </w:p>
    <w:p w:rsidR="00932D36" w:rsidRDefault="00932D36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>Wymiary: 220 x 180 mm</w:t>
      </w:r>
    </w:p>
    <w:p w:rsidR="008263FB" w:rsidRPr="008263FB" w:rsidRDefault="008263FB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Każdy egzemplarz pakowany w kartonik</w:t>
      </w:r>
      <w:r>
        <w:rPr>
          <w:rFonts w:ascii="Times New Roman" w:hAnsi="Times New Roman" w:cs="Times New Roman"/>
          <w:sz w:val="24"/>
          <w:szCs w:val="24"/>
        </w:rPr>
        <w:t>/folię zabezpieczającą</w:t>
      </w:r>
    </w:p>
    <w:p w:rsidR="00932D36" w:rsidRPr="00940748" w:rsidRDefault="00940748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 xml:space="preserve">Nadruk: </w:t>
      </w:r>
      <w:r w:rsidR="008263FB" w:rsidRPr="00940748">
        <w:rPr>
          <w:rFonts w:ascii="Times New Roman" w:hAnsi="Times New Roman" w:cs="Times New Roman"/>
          <w:sz w:val="24"/>
          <w:szCs w:val="24"/>
        </w:rPr>
        <w:t>pełen kolor</w:t>
      </w:r>
      <w:r w:rsidR="008263FB">
        <w:rPr>
          <w:rFonts w:ascii="Times New Roman" w:hAnsi="Times New Roman" w:cs="Times New Roman"/>
          <w:sz w:val="24"/>
          <w:szCs w:val="24"/>
        </w:rPr>
        <w:t>,</w:t>
      </w:r>
      <w:r w:rsidR="008263FB" w:rsidRPr="00940748">
        <w:rPr>
          <w:rFonts w:ascii="Times New Roman" w:hAnsi="Times New Roman" w:cs="Times New Roman"/>
          <w:sz w:val="24"/>
          <w:szCs w:val="24"/>
        </w:rPr>
        <w:t xml:space="preserve"> </w:t>
      </w:r>
      <w:r w:rsidRPr="00940748">
        <w:rPr>
          <w:rFonts w:ascii="Times New Roman" w:hAnsi="Times New Roman" w:cs="Times New Roman"/>
          <w:sz w:val="24"/>
          <w:szCs w:val="24"/>
        </w:rPr>
        <w:t>jednostronny (projekt po stronie zamawiającego)</w:t>
      </w:r>
    </w:p>
    <w:p w:rsidR="00932D36" w:rsidRPr="00940748" w:rsidRDefault="00932D36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t>Ilość: 230 szt.</w:t>
      </w:r>
    </w:p>
    <w:p w:rsidR="00932D36" w:rsidRPr="00940748" w:rsidRDefault="00932D36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Przykładowe zdjęcie:</w:t>
      </w:r>
    </w:p>
    <w:p w:rsidR="00932D36" w:rsidRPr="00940748" w:rsidRDefault="00932D36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38345" cy="1971675"/>
            <wp:effectExtent l="0" t="0" r="0" b="9525"/>
            <wp:docPr id="2" name="Obraz 1" descr="Zrzut ekranu 2022-03-23 223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2-03-23 223828.png"/>
                    <pic:cNvPicPr/>
                  </pic:nvPicPr>
                  <pic:blipFill rotWithShape="1">
                    <a:blip r:embed="rId8" cstate="print"/>
                    <a:srcRect t="20785" b="17736"/>
                    <a:stretch/>
                  </pic:blipFill>
                  <pic:spPr bwMode="auto">
                    <a:xfrm>
                      <a:off x="0" y="0"/>
                      <a:ext cx="4597518" cy="199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D36" w:rsidRPr="00940748" w:rsidRDefault="00932D36" w:rsidP="00597877">
      <w:pPr>
        <w:pStyle w:val="Bezodstpw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932D36" w:rsidRPr="00940748" w:rsidRDefault="00932D36" w:rsidP="00EF6762">
      <w:pPr>
        <w:pStyle w:val="Bezodstpw"/>
        <w:numPr>
          <w:ilvl w:val="0"/>
          <w:numId w:val="3"/>
        </w:numPr>
        <w:spacing w:after="12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t>Pamięć przenośna USB typu Twister OTG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Rodzaj: pamięć USB typu twister z obrotową (360˚) blaszką w wersji OTG (On The Go). Posiada dwa wtyki USB - standardowy do komputera i mikro USB do podłączenia telefonu lub tabletu. Urządzenie kompatybilne z Windows/</w:t>
      </w:r>
      <w:proofErr w:type="spellStart"/>
      <w:r w:rsidRPr="00940748">
        <w:rPr>
          <w:rFonts w:ascii="Times New Roman" w:hAnsi="Times New Roman" w:cs="Times New Roman"/>
          <w:sz w:val="24"/>
          <w:szCs w:val="24"/>
        </w:rPr>
        <w:t>MacOS</w:t>
      </w:r>
      <w:proofErr w:type="spellEnd"/>
      <w:r w:rsidRPr="00940748">
        <w:rPr>
          <w:rFonts w:ascii="Times New Roman" w:hAnsi="Times New Roman" w:cs="Times New Roman"/>
          <w:sz w:val="24"/>
          <w:szCs w:val="24"/>
        </w:rPr>
        <w:t xml:space="preserve">/Linux. 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 xml:space="preserve">Prędkość zapisu do 7MB/s oraz odczytu do 9MB/s. 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Materiał: blaszki wykonane z anodowanego aluminium, blaszka srebrna ze stali, obudowa plastikowa</w:t>
      </w:r>
    </w:p>
    <w:p w:rsidR="00932D36" w:rsidRPr="00940748" w:rsidRDefault="0094064E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Pojemność: 32</w:t>
      </w:r>
      <w:r w:rsidR="00932D36" w:rsidRPr="00940748">
        <w:rPr>
          <w:rFonts w:ascii="Times New Roman" w:hAnsi="Times New Roman" w:cs="Times New Roman"/>
          <w:sz w:val="24"/>
          <w:szCs w:val="24"/>
        </w:rPr>
        <w:t xml:space="preserve"> GB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 xml:space="preserve">Wymiary: 72,4 x 19,2 x 10,9 mm 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Każdy egzemplarz pakowany w kartonik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Kolor pamięci: grana</w:t>
      </w:r>
      <w:r w:rsidR="0094064E" w:rsidRPr="00940748">
        <w:rPr>
          <w:rFonts w:ascii="Times New Roman" w:hAnsi="Times New Roman" w:cs="Times New Roman"/>
          <w:sz w:val="24"/>
          <w:szCs w:val="24"/>
        </w:rPr>
        <w:t>towy, kolor blaszki: srebrny (115</w:t>
      </w:r>
      <w:r w:rsidRPr="00940748">
        <w:rPr>
          <w:rFonts w:ascii="Times New Roman" w:hAnsi="Times New Roman" w:cs="Times New Roman"/>
          <w:sz w:val="24"/>
          <w:szCs w:val="24"/>
        </w:rPr>
        <w:t xml:space="preserve"> szt.)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Kolor pamięci: sza</w:t>
      </w:r>
      <w:r w:rsidR="0094064E" w:rsidRPr="00940748">
        <w:rPr>
          <w:rFonts w:ascii="Times New Roman" w:hAnsi="Times New Roman" w:cs="Times New Roman"/>
          <w:sz w:val="24"/>
          <w:szCs w:val="24"/>
        </w:rPr>
        <w:t>ry, kolor blaszki: granatowy (115</w:t>
      </w:r>
      <w:r w:rsidRPr="00940748">
        <w:rPr>
          <w:rFonts w:ascii="Times New Roman" w:hAnsi="Times New Roman" w:cs="Times New Roman"/>
          <w:sz w:val="24"/>
          <w:szCs w:val="24"/>
        </w:rPr>
        <w:t xml:space="preserve"> szt.)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 xml:space="preserve">Okres gwarancji: min 2 lata 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lastRenderedPageBreak/>
        <w:t xml:space="preserve">Złącze: USB 2.0 lub 3.0 oraz </w:t>
      </w:r>
      <w:r w:rsidR="0094064E" w:rsidRPr="00940748">
        <w:rPr>
          <w:rFonts w:ascii="Times New Roman" w:hAnsi="Times New Roman" w:cs="Times New Roman"/>
          <w:sz w:val="24"/>
          <w:szCs w:val="24"/>
        </w:rPr>
        <w:t>USB typ C</w:t>
      </w:r>
    </w:p>
    <w:p w:rsidR="0094064E" w:rsidRPr="00940748" w:rsidRDefault="0094064E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Nadruk: grawer na blaszce</w:t>
      </w:r>
      <w:r w:rsidR="00940748" w:rsidRPr="00940748">
        <w:rPr>
          <w:rFonts w:ascii="Times New Roman" w:hAnsi="Times New Roman" w:cs="Times New Roman"/>
          <w:sz w:val="24"/>
          <w:szCs w:val="24"/>
        </w:rPr>
        <w:t xml:space="preserve"> </w:t>
      </w:r>
      <w:r w:rsidR="0061190B" w:rsidRPr="00940748">
        <w:rPr>
          <w:rFonts w:ascii="Times New Roman" w:hAnsi="Times New Roman" w:cs="Times New Roman"/>
          <w:sz w:val="24"/>
          <w:szCs w:val="24"/>
        </w:rPr>
        <w:t xml:space="preserve"> </w:t>
      </w:r>
      <w:r w:rsidR="00940748">
        <w:rPr>
          <w:rFonts w:ascii="Times New Roman" w:hAnsi="Times New Roman" w:cs="Times New Roman"/>
          <w:sz w:val="24"/>
          <w:szCs w:val="24"/>
        </w:rPr>
        <w:t>(projekt do uzgodnienia z zamawiającym)</w:t>
      </w:r>
    </w:p>
    <w:p w:rsidR="0094064E" w:rsidRPr="00940748" w:rsidRDefault="0094064E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t>Ilość: 230 szt. (po 115 szt. w ww. kolorach)</w:t>
      </w:r>
    </w:p>
    <w:p w:rsidR="00932D36" w:rsidRPr="00940748" w:rsidRDefault="00932D36" w:rsidP="00EF6762">
      <w:pPr>
        <w:pStyle w:val="Bezodstpw"/>
        <w:numPr>
          <w:ilvl w:val="0"/>
          <w:numId w:val="10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Przykładowe zdjęcie:</w:t>
      </w:r>
    </w:p>
    <w:p w:rsidR="0094064E" w:rsidRPr="00940748" w:rsidRDefault="0094064E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90800" cy="2476500"/>
            <wp:effectExtent l="0" t="0" r="0" b="0"/>
            <wp:docPr id="7" name="Obraz 1" descr="http://www.promopark.pl/126851-large_default/pamiec-usb-twister-ot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://www.promopark.pl/126851-large_default/pamiec-usb-twister-o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2589023" cy="247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D36" w:rsidRPr="008263FB" w:rsidRDefault="00932D36" w:rsidP="00597877">
      <w:pPr>
        <w:pStyle w:val="Bezodstpw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932D36" w:rsidRPr="008263FB" w:rsidRDefault="00932D36" w:rsidP="00EF6762">
      <w:pPr>
        <w:pStyle w:val="Bezodstpw"/>
        <w:numPr>
          <w:ilvl w:val="0"/>
          <w:numId w:val="3"/>
        </w:numPr>
        <w:spacing w:after="12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263FB">
        <w:rPr>
          <w:rFonts w:ascii="Times New Roman" w:hAnsi="Times New Roman" w:cs="Times New Roman"/>
          <w:b/>
          <w:sz w:val="24"/>
          <w:szCs w:val="24"/>
        </w:rPr>
        <w:t xml:space="preserve">Słuchawki </w:t>
      </w:r>
    </w:p>
    <w:p w:rsidR="00932D36" w:rsidRPr="008263FB" w:rsidRDefault="008263FB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>R</w:t>
      </w:r>
      <w:r w:rsidR="00932D36" w:rsidRPr="008263FB">
        <w:rPr>
          <w:rFonts w:ascii="Times New Roman" w:hAnsi="Times New Roman" w:cs="Times New Roman"/>
          <w:sz w:val="24"/>
          <w:szCs w:val="24"/>
        </w:rPr>
        <w:t>odzaj: bezprzewodowe słuchawki douszne BT 5.0</w:t>
      </w:r>
      <w:r w:rsidR="00940748" w:rsidRPr="008263FB">
        <w:rPr>
          <w:rFonts w:ascii="Times New Roman" w:hAnsi="Times New Roman" w:cs="Times New Roman"/>
          <w:sz w:val="24"/>
          <w:szCs w:val="24"/>
        </w:rPr>
        <w:t xml:space="preserve">, </w:t>
      </w:r>
      <w:r w:rsidR="00932D36" w:rsidRPr="008263FB">
        <w:rPr>
          <w:rFonts w:ascii="Times New Roman" w:hAnsi="Times New Roman" w:cs="Times New Roman"/>
          <w:sz w:val="24"/>
          <w:szCs w:val="24"/>
        </w:rPr>
        <w:t>dostarczone w etui ładującym</w:t>
      </w:r>
      <w:r w:rsidRPr="008263FB">
        <w:rPr>
          <w:rFonts w:ascii="Times New Roman" w:hAnsi="Times New Roman" w:cs="Times New Roman"/>
          <w:sz w:val="24"/>
          <w:szCs w:val="24"/>
        </w:rPr>
        <w:t xml:space="preserve">, </w:t>
      </w:r>
      <w:r w:rsidR="00932D36" w:rsidRPr="008263FB">
        <w:rPr>
          <w:rFonts w:ascii="Times New Roman" w:hAnsi="Times New Roman" w:cs="Times New Roman"/>
          <w:sz w:val="24"/>
          <w:szCs w:val="24"/>
        </w:rPr>
        <w:t>ładowane przez USB micro USB lub USB typ C</w:t>
      </w:r>
      <w:r w:rsidRPr="008263FB">
        <w:rPr>
          <w:rFonts w:ascii="Times New Roman" w:hAnsi="Times New Roman" w:cs="Times New Roman"/>
          <w:sz w:val="24"/>
          <w:szCs w:val="24"/>
        </w:rPr>
        <w:t xml:space="preserve">, wbudowany mikrofon, </w:t>
      </w:r>
      <w:r w:rsidR="00932D36" w:rsidRPr="008263FB">
        <w:rPr>
          <w:rFonts w:ascii="Times New Roman" w:hAnsi="Times New Roman" w:cs="Times New Roman"/>
          <w:sz w:val="24"/>
          <w:szCs w:val="24"/>
        </w:rPr>
        <w:t xml:space="preserve">funkcja wykonywania połączeń telefonicznych </w:t>
      </w:r>
    </w:p>
    <w:p w:rsidR="008263FB" w:rsidRPr="008263FB" w:rsidRDefault="008263FB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 xml:space="preserve">Pojemność akumulatora minimum 400 </w:t>
      </w:r>
      <w:proofErr w:type="spellStart"/>
      <w:r w:rsidRPr="008263FB">
        <w:rPr>
          <w:rFonts w:ascii="Times New Roman" w:hAnsi="Times New Roman" w:cs="Times New Roman"/>
          <w:sz w:val="24"/>
          <w:szCs w:val="24"/>
        </w:rPr>
        <w:t>mAh</w:t>
      </w:r>
      <w:proofErr w:type="spellEnd"/>
    </w:p>
    <w:p w:rsidR="00932D36" w:rsidRPr="008263FB" w:rsidRDefault="008263FB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>W</w:t>
      </w:r>
      <w:r w:rsidR="00932D36" w:rsidRPr="008263FB">
        <w:rPr>
          <w:rFonts w:ascii="Times New Roman" w:hAnsi="Times New Roman" w:cs="Times New Roman"/>
          <w:sz w:val="24"/>
          <w:szCs w:val="24"/>
        </w:rPr>
        <w:t>ymiary 4,5 x 6,8 x 2,2 cm (+/-0,5 cm)</w:t>
      </w:r>
    </w:p>
    <w:p w:rsidR="0094064E" w:rsidRPr="008263FB" w:rsidRDefault="008263FB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>G</w:t>
      </w:r>
      <w:r w:rsidR="0094064E" w:rsidRPr="008263FB">
        <w:rPr>
          <w:rFonts w:ascii="Times New Roman" w:hAnsi="Times New Roman" w:cs="Times New Roman"/>
          <w:sz w:val="24"/>
          <w:szCs w:val="24"/>
        </w:rPr>
        <w:t>warancja 2 lata</w:t>
      </w:r>
    </w:p>
    <w:p w:rsidR="00932D36" w:rsidRPr="008263FB" w:rsidRDefault="008263FB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 xml:space="preserve">Nadruk: tampodruk, jeden kolor na etui </w:t>
      </w:r>
      <w:r>
        <w:rPr>
          <w:rFonts w:ascii="Times New Roman" w:hAnsi="Times New Roman" w:cs="Times New Roman"/>
          <w:sz w:val="24"/>
          <w:szCs w:val="24"/>
        </w:rPr>
        <w:t xml:space="preserve">– wierzch </w:t>
      </w:r>
      <w:r w:rsidRPr="008263FB">
        <w:rPr>
          <w:rFonts w:ascii="Times New Roman" w:hAnsi="Times New Roman" w:cs="Times New Roman"/>
          <w:sz w:val="24"/>
          <w:szCs w:val="24"/>
        </w:rPr>
        <w:t xml:space="preserve">(projekt do uzgodnienia </w:t>
      </w:r>
      <w:r>
        <w:rPr>
          <w:rFonts w:ascii="Times New Roman" w:hAnsi="Times New Roman" w:cs="Times New Roman"/>
          <w:sz w:val="24"/>
          <w:szCs w:val="24"/>
        </w:rPr>
        <w:br/>
      </w:r>
      <w:r w:rsidRPr="008263FB">
        <w:rPr>
          <w:rFonts w:ascii="Times New Roman" w:hAnsi="Times New Roman" w:cs="Times New Roman"/>
          <w:sz w:val="24"/>
          <w:szCs w:val="24"/>
        </w:rPr>
        <w:t>z zamawiającym)</w:t>
      </w:r>
    </w:p>
    <w:p w:rsidR="00932D36" w:rsidRPr="008263FB" w:rsidRDefault="00932D36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263FB">
        <w:rPr>
          <w:rFonts w:ascii="Times New Roman" w:hAnsi="Times New Roman" w:cs="Times New Roman"/>
          <w:b/>
          <w:sz w:val="24"/>
          <w:szCs w:val="24"/>
        </w:rPr>
        <w:t xml:space="preserve">ilość sztuk: 230 </w:t>
      </w:r>
    </w:p>
    <w:p w:rsidR="0094064E" w:rsidRPr="008263FB" w:rsidRDefault="0094064E" w:rsidP="00EF6762">
      <w:pPr>
        <w:pStyle w:val="Bezodstpw"/>
        <w:numPr>
          <w:ilvl w:val="0"/>
          <w:numId w:val="11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>przykładowe zdjęcie:</w:t>
      </w:r>
    </w:p>
    <w:p w:rsidR="0094064E" w:rsidRPr="00940748" w:rsidRDefault="0094064E" w:rsidP="00597877">
      <w:pPr>
        <w:pStyle w:val="Bezodstpw"/>
        <w:ind w:left="284"/>
        <w:rPr>
          <w:rFonts w:ascii="Times New Roman" w:hAnsi="Times New Roman" w:cs="Times New Roman"/>
          <w:sz w:val="24"/>
          <w:szCs w:val="24"/>
        </w:rPr>
      </w:pPr>
    </w:p>
    <w:p w:rsidR="00932D36" w:rsidRDefault="0094064E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60065" cy="2665012"/>
            <wp:effectExtent l="0" t="0" r="6985" b="2540"/>
            <wp:docPr id="8" name="Obraz 4" descr="Zrzut ekranu 2022-03-23 22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2-03-23 225837.png"/>
                    <pic:cNvPicPr/>
                  </pic:nvPicPr>
                  <pic:blipFill rotWithShape="1">
                    <a:blip r:embed="rId11" cstate="print"/>
                    <a:srcRect t="8203"/>
                    <a:stretch/>
                  </pic:blipFill>
                  <pic:spPr bwMode="auto">
                    <a:xfrm>
                      <a:off x="0" y="0"/>
                      <a:ext cx="3079498" cy="268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62" w:rsidRDefault="00EF6762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433F64" w:rsidRDefault="00433F64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EF6762" w:rsidRPr="00940748" w:rsidRDefault="00EF6762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932D36" w:rsidRPr="00940748" w:rsidRDefault="00932D36" w:rsidP="00EF6762">
      <w:pPr>
        <w:pStyle w:val="Bezodstpw"/>
        <w:numPr>
          <w:ilvl w:val="0"/>
          <w:numId w:val="3"/>
        </w:numPr>
        <w:spacing w:after="12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lastRenderedPageBreak/>
        <w:t>Power bank:</w:t>
      </w:r>
    </w:p>
    <w:p w:rsidR="008263FB" w:rsidRDefault="008263FB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Rodzaj: 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 z w</w:t>
      </w:r>
      <w:r w:rsidRPr="00940748">
        <w:rPr>
          <w:rFonts w:ascii="Times New Roman" w:hAnsi="Times New Roman" w:cs="Times New Roman"/>
          <w:sz w:val="24"/>
          <w:szCs w:val="24"/>
        </w:rPr>
        <w:t>ejście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 w:rsidRPr="00940748">
        <w:rPr>
          <w:rFonts w:ascii="Times New Roman" w:hAnsi="Times New Roman" w:cs="Times New Roman"/>
          <w:sz w:val="24"/>
          <w:szCs w:val="24"/>
        </w:rPr>
        <w:t xml:space="preserve">USB, </w:t>
      </w:r>
      <w:proofErr w:type="spellStart"/>
      <w:r w:rsidRPr="00940748">
        <w:rPr>
          <w:rFonts w:ascii="Times New Roman" w:hAnsi="Times New Roman" w:cs="Times New Roman"/>
          <w:sz w:val="24"/>
          <w:szCs w:val="24"/>
        </w:rPr>
        <w:t>microUSB</w:t>
      </w:r>
      <w:proofErr w:type="spellEnd"/>
      <w:r w:rsidRPr="00940748">
        <w:rPr>
          <w:rFonts w:ascii="Times New Roman" w:hAnsi="Times New Roman" w:cs="Times New Roman"/>
          <w:sz w:val="24"/>
          <w:szCs w:val="24"/>
        </w:rPr>
        <w:t xml:space="preserve"> USB ty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4074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, m</w:t>
      </w:r>
      <w:r w:rsidR="00932D36" w:rsidRPr="008263FB">
        <w:rPr>
          <w:rFonts w:ascii="Times New Roman" w:hAnsi="Times New Roman" w:cs="Times New Roman"/>
          <w:sz w:val="24"/>
          <w:szCs w:val="24"/>
        </w:rPr>
        <w:t>inimalna moc baterii: 10000mAh</w:t>
      </w:r>
      <w:r>
        <w:rPr>
          <w:rFonts w:ascii="Times New Roman" w:hAnsi="Times New Roman" w:cs="Times New Roman"/>
          <w:sz w:val="24"/>
          <w:szCs w:val="24"/>
        </w:rPr>
        <w:t>, c</w:t>
      </w:r>
      <w:r w:rsidR="00932D36" w:rsidRPr="008263FB">
        <w:rPr>
          <w:rFonts w:ascii="Times New Roman" w:hAnsi="Times New Roman" w:cs="Times New Roman"/>
          <w:sz w:val="24"/>
          <w:szCs w:val="24"/>
        </w:rPr>
        <w:t>zas ładowania: 2-8H</w:t>
      </w:r>
      <w:r>
        <w:rPr>
          <w:rFonts w:ascii="Times New Roman" w:hAnsi="Times New Roman" w:cs="Times New Roman"/>
          <w:sz w:val="24"/>
          <w:szCs w:val="24"/>
        </w:rPr>
        <w:t>, b</w:t>
      </w:r>
      <w:r w:rsidR="00932D36" w:rsidRPr="008263FB">
        <w:rPr>
          <w:rFonts w:ascii="Times New Roman" w:hAnsi="Times New Roman" w:cs="Times New Roman"/>
          <w:sz w:val="24"/>
          <w:szCs w:val="24"/>
        </w:rPr>
        <w:t xml:space="preserve">ateria </w:t>
      </w:r>
      <w:proofErr w:type="spellStart"/>
      <w:r w:rsidR="00932D36" w:rsidRPr="008263FB">
        <w:rPr>
          <w:rFonts w:ascii="Times New Roman" w:hAnsi="Times New Roman" w:cs="Times New Roman"/>
          <w:sz w:val="24"/>
          <w:szCs w:val="24"/>
        </w:rPr>
        <w:t>litowo</w:t>
      </w:r>
      <w:proofErr w:type="spellEnd"/>
      <w:r w:rsidR="00932D36" w:rsidRPr="008263FB">
        <w:rPr>
          <w:rFonts w:ascii="Times New Roman" w:hAnsi="Times New Roman" w:cs="Times New Roman"/>
          <w:sz w:val="24"/>
          <w:szCs w:val="24"/>
        </w:rPr>
        <w:t xml:space="preserve"> jonowa</w:t>
      </w:r>
      <w:r>
        <w:rPr>
          <w:rFonts w:ascii="Times New Roman" w:hAnsi="Times New Roman" w:cs="Times New Roman"/>
          <w:sz w:val="24"/>
          <w:szCs w:val="24"/>
        </w:rPr>
        <w:t>, ł</w:t>
      </w:r>
      <w:r w:rsidRPr="00940748">
        <w:rPr>
          <w:rFonts w:ascii="Times New Roman" w:hAnsi="Times New Roman" w:cs="Times New Roman"/>
          <w:sz w:val="24"/>
          <w:szCs w:val="24"/>
        </w:rPr>
        <w:t>adowanie baterii: poprzez kabel lub ładowarkę</w:t>
      </w:r>
      <w:r>
        <w:rPr>
          <w:rFonts w:ascii="Times New Roman" w:hAnsi="Times New Roman" w:cs="Times New Roman"/>
          <w:sz w:val="24"/>
          <w:szCs w:val="24"/>
        </w:rPr>
        <w:t>, ż</w:t>
      </w:r>
      <w:r w:rsidRPr="00940748">
        <w:rPr>
          <w:rFonts w:ascii="Times New Roman" w:hAnsi="Times New Roman" w:cs="Times New Roman"/>
          <w:sz w:val="24"/>
          <w:szCs w:val="24"/>
        </w:rPr>
        <w:t>ywotność: około 900 cykli</w:t>
      </w:r>
      <w:r>
        <w:rPr>
          <w:rFonts w:ascii="Times New Roman" w:hAnsi="Times New Roman" w:cs="Times New Roman"/>
          <w:sz w:val="24"/>
          <w:szCs w:val="24"/>
        </w:rPr>
        <w:t>, w</w:t>
      </w:r>
      <w:r w:rsidRPr="008263FB">
        <w:rPr>
          <w:rFonts w:ascii="Times New Roman" w:hAnsi="Times New Roman" w:cs="Times New Roman"/>
          <w:sz w:val="24"/>
          <w:szCs w:val="24"/>
        </w:rPr>
        <w:t>szystkie wejścia minimum 5V/2.1A</w:t>
      </w:r>
    </w:p>
    <w:p w:rsidR="008263FB" w:rsidRPr="008263FB" w:rsidRDefault="008263FB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 xml:space="preserve">Kolor: srebrny </w:t>
      </w:r>
    </w:p>
    <w:p w:rsidR="00932D36" w:rsidRPr="00940748" w:rsidRDefault="008263FB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32D36" w:rsidRPr="00940748">
        <w:rPr>
          <w:rFonts w:ascii="Times New Roman" w:hAnsi="Times New Roman" w:cs="Times New Roman"/>
          <w:sz w:val="24"/>
          <w:szCs w:val="24"/>
        </w:rPr>
        <w:t>aga maksymalna : 200g</w:t>
      </w:r>
    </w:p>
    <w:p w:rsidR="00932D36" w:rsidRPr="008263FB" w:rsidRDefault="00487D71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 xml:space="preserve">Kieszonkowy rozmiar: 6,5 x 100 x </w:t>
      </w:r>
      <w:r w:rsidR="00932D36" w:rsidRPr="008263FB">
        <w:rPr>
          <w:rFonts w:ascii="Times New Roman" w:hAnsi="Times New Roman" w:cs="Times New Roman"/>
          <w:sz w:val="24"/>
          <w:szCs w:val="24"/>
        </w:rPr>
        <w:t>10  (-/+0,5) cm</w:t>
      </w:r>
    </w:p>
    <w:p w:rsidR="00932D36" w:rsidRPr="00940748" w:rsidRDefault="00932D36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Gwarancja 24 miesiące</w:t>
      </w:r>
    </w:p>
    <w:p w:rsidR="0094064E" w:rsidRPr="008263FB" w:rsidRDefault="0094064E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3FB">
        <w:rPr>
          <w:rFonts w:ascii="Times New Roman" w:hAnsi="Times New Roman" w:cs="Times New Roman"/>
          <w:sz w:val="24"/>
          <w:szCs w:val="24"/>
        </w:rPr>
        <w:t>Nadruk:</w:t>
      </w:r>
      <w:r w:rsidR="0061190B" w:rsidRPr="008263FB">
        <w:rPr>
          <w:rFonts w:ascii="Times New Roman" w:hAnsi="Times New Roman" w:cs="Times New Roman"/>
          <w:sz w:val="24"/>
          <w:szCs w:val="24"/>
        </w:rPr>
        <w:t xml:space="preserve"> </w:t>
      </w:r>
      <w:r w:rsidR="008263FB" w:rsidRPr="008263FB">
        <w:rPr>
          <w:rFonts w:ascii="Times New Roman" w:hAnsi="Times New Roman" w:cs="Times New Roman"/>
          <w:sz w:val="24"/>
          <w:szCs w:val="24"/>
        </w:rPr>
        <w:t>tampodruk (jeden kolor,  jednostronnie) lub grawer – w zależności od możliwości technicznych produktu ( projekt do uzgodnienia z zamawiającym)</w:t>
      </w:r>
    </w:p>
    <w:p w:rsidR="00932D36" w:rsidRPr="00940748" w:rsidRDefault="00932D36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t>Ilość sztuk</w:t>
      </w:r>
      <w:r w:rsidR="00565C41" w:rsidRPr="00940748">
        <w:rPr>
          <w:rFonts w:ascii="Times New Roman" w:hAnsi="Times New Roman" w:cs="Times New Roman"/>
          <w:b/>
          <w:sz w:val="24"/>
          <w:szCs w:val="24"/>
        </w:rPr>
        <w:t>:</w:t>
      </w:r>
      <w:r w:rsidRPr="00940748">
        <w:rPr>
          <w:rFonts w:ascii="Times New Roman" w:hAnsi="Times New Roman" w:cs="Times New Roman"/>
          <w:b/>
          <w:sz w:val="24"/>
          <w:szCs w:val="24"/>
        </w:rPr>
        <w:t xml:space="preserve"> 50</w:t>
      </w:r>
    </w:p>
    <w:p w:rsidR="0094064E" w:rsidRPr="00940748" w:rsidRDefault="0094064E" w:rsidP="00EF6762">
      <w:pPr>
        <w:pStyle w:val="Bezodstpw"/>
        <w:numPr>
          <w:ilvl w:val="0"/>
          <w:numId w:val="12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Przykładowe zdjęcie:</w:t>
      </w:r>
    </w:p>
    <w:p w:rsidR="0094064E" w:rsidRPr="00940748" w:rsidRDefault="0094064E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28609" cy="2782239"/>
            <wp:effectExtent l="533400" t="0" r="500380" b="0"/>
            <wp:docPr id="9" name="Obraz 8" descr="Zrzut ekranu 2022-03-23 23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2-03-23 23374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345" cy="281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36" w:rsidRDefault="00932D36" w:rsidP="00597877">
      <w:pPr>
        <w:pStyle w:val="Bezodstpw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EF6762" w:rsidRPr="00940748" w:rsidRDefault="00EF6762" w:rsidP="00597877">
      <w:pPr>
        <w:pStyle w:val="Bezodstpw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932D36" w:rsidRPr="00597877" w:rsidRDefault="00932D36" w:rsidP="00EF6762">
      <w:pPr>
        <w:pStyle w:val="Bezodstpw"/>
        <w:numPr>
          <w:ilvl w:val="0"/>
          <w:numId w:val="3"/>
        </w:numPr>
        <w:spacing w:after="12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597877">
        <w:rPr>
          <w:rFonts w:ascii="Times New Roman" w:hAnsi="Times New Roman" w:cs="Times New Roman"/>
          <w:b/>
          <w:sz w:val="24"/>
          <w:szCs w:val="24"/>
        </w:rPr>
        <w:t xml:space="preserve">Magnesy ozdobne na lodówkę </w:t>
      </w:r>
    </w:p>
    <w:p w:rsidR="00597877" w:rsidRPr="00597877" w:rsidRDefault="008263FB" w:rsidP="00EF6762">
      <w:pPr>
        <w:pStyle w:val="Bezodstpw"/>
        <w:numPr>
          <w:ilvl w:val="0"/>
          <w:numId w:val="13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>Rodzaj: magnes na lodówkę w kształcie kwadratu z naniesionym znakowaniem</w:t>
      </w:r>
      <w:r w:rsidR="00597877" w:rsidRPr="005978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877" w:rsidRPr="00597877" w:rsidRDefault="00597877" w:rsidP="00EF6762">
      <w:pPr>
        <w:pStyle w:val="Bezodstpw"/>
        <w:numPr>
          <w:ilvl w:val="0"/>
          <w:numId w:val="13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>Materiał folia magnetyczna o gr. 0,4 mm;</w:t>
      </w:r>
    </w:p>
    <w:p w:rsidR="00932D36" w:rsidRPr="00597877" w:rsidRDefault="00597877" w:rsidP="00EF6762">
      <w:pPr>
        <w:pStyle w:val="Bezodstpw"/>
        <w:numPr>
          <w:ilvl w:val="0"/>
          <w:numId w:val="13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>Wymiar:</w:t>
      </w:r>
      <w:r w:rsidR="00932D36" w:rsidRPr="00597877">
        <w:rPr>
          <w:rFonts w:ascii="Times New Roman" w:hAnsi="Times New Roman" w:cs="Times New Roman"/>
          <w:sz w:val="24"/>
          <w:szCs w:val="24"/>
        </w:rPr>
        <w:t xml:space="preserve"> 5</w:t>
      </w:r>
      <w:r w:rsidRPr="00597877">
        <w:rPr>
          <w:rFonts w:ascii="Times New Roman" w:hAnsi="Times New Roman" w:cs="Times New Roman"/>
          <w:sz w:val="24"/>
          <w:szCs w:val="24"/>
        </w:rPr>
        <w:t>,0</w:t>
      </w:r>
      <w:r w:rsidR="00932D36" w:rsidRPr="00597877">
        <w:rPr>
          <w:rFonts w:ascii="Times New Roman" w:hAnsi="Times New Roman" w:cs="Times New Roman"/>
          <w:sz w:val="24"/>
          <w:szCs w:val="24"/>
        </w:rPr>
        <w:t xml:space="preserve"> x 5</w:t>
      </w:r>
      <w:r w:rsidRPr="00597877">
        <w:rPr>
          <w:rFonts w:ascii="Times New Roman" w:hAnsi="Times New Roman" w:cs="Times New Roman"/>
          <w:sz w:val="24"/>
          <w:szCs w:val="24"/>
        </w:rPr>
        <w:t xml:space="preserve">,0 </w:t>
      </w:r>
      <w:r w:rsidR="00932D36" w:rsidRPr="00597877">
        <w:rPr>
          <w:rFonts w:ascii="Times New Roman" w:hAnsi="Times New Roman" w:cs="Times New Roman"/>
          <w:sz w:val="24"/>
          <w:szCs w:val="24"/>
        </w:rPr>
        <w:t xml:space="preserve"> cm </w:t>
      </w:r>
      <w:r w:rsidRPr="00597877">
        <w:rPr>
          <w:rFonts w:ascii="Times New Roman" w:hAnsi="Times New Roman" w:cs="Times New Roman"/>
          <w:sz w:val="24"/>
          <w:szCs w:val="24"/>
        </w:rPr>
        <w:t>(-/+0,5) cm</w:t>
      </w:r>
    </w:p>
    <w:p w:rsidR="00597877" w:rsidRPr="00597877" w:rsidRDefault="00597877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 xml:space="preserve">Nadruk: </w:t>
      </w:r>
      <w:r w:rsidR="00565C41" w:rsidRPr="00597877">
        <w:rPr>
          <w:rFonts w:ascii="Times New Roman" w:hAnsi="Times New Roman" w:cs="Times New Roman"/>
          <w:sz w:val="24"/>
          <w:szCs w:val="24"/>
        </w:rPr>
        <w:t xml:space="preserve"> offsetowy</w:t>
      </w:r>
      <w:r w:rsidRPr="00597877">
        <w:rPr>
          <w:rFonts w:ascii="Times New Roman" w:hAnsi="Times New Roman" w:cs="Times New Roman"/>
          <w:sz w:val="24"/>
          <w:szCs w:val="24"/>
        </w:rPr>
        <w:t xml:space="preserve"> - pełen kolor, jednostronny</w:t>
      </w:r>
      <w:r w:rsidR="00565C41" w:rsidRPr="00597877">
        <w:rPr>
          <w:rFonts w:ascii="Times New Roman" w:hAnsi="Times New Roman" w:cs="Times New Roman"/>
          <w:sz w:val="24"/>
          <w:szCs w:val="24"/>
        </w:rPr>
        <w:t>, zabezpieczenie druku poprzez laminowanie do folii magnetycznej i sztancowanie gotowych magnesów</w:t>
      </w:r>
      <w:r w:rsidRPr="00597877">
        <w:rPr>
          <w:rFonts w:ascii="Times New Roman" w:hAnsi="Times New Roman" w:cs="Times New Roman"/>
          <w:sz w:val="24"/>
          <w:szCs w:val="24"/>
        </w:rPr>
        <w:t>, (projekt po stronie zamawiającego)</w:t>
      </w:r>
    </w:p>
    <w:p w:rsidR="00FB4F0C" w:rsidRPr="00597877" w:rsidRDefault="00FB4F0C" w:rsidP="00EF6762">
      <w:pPr>
        <w:pStyle w:val="Bezodstpw"/>
        <w:numPr>
          <w:ilvl w:val="0"/>
          <w:numId w:val="9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b/>
          <w:sz w:val="24"/>
          <w:szCs w:val="24"/>
        </w:rPr>
        <w:t>Ilość sztuk</w:t>
      </w:r>
      <w:r w:rsidR="00565C41" w:rsidRPr="00597877">
        <w:rPr>
          <w:rFonts w:ascii="Times New Roman" w:hAnsi="Times New Roman" w:cs="Times New Roman"/>
          <w:b/>
          <w:sz w:val="24"/>
          <w:szCs w:val="24"/>
        </w:rPr>
        <w:t>:</w:t>
      </w:r>
      <w:r w:rsidRPr="00597877">
        <w:rPr>
          <w:rFonts w:ascii="Times New Roman" w:hAnsi="Times New Roman" w:cs="Times New Roman"/>
          <w:b/>
          <w:sz w:val="24"/>
          <w:szCs w:val="24"/>
        </w:rPr>
        <w:t xml:space="preserve"> 230 </w:t>
      </w:r>
    </w:p>
    <w:p w:rsidR="00FB4F0C" w:rsidRPr="00940748" w:rsidRDefault="00524CEC" w:rsidP="00EF6762">
      <w:pPr>
        <w:pStyle w:val="Bezodstpw"/>
        <w:numPr>
          <w:ilvl w:val="0"/>
          <w:numId w:val="13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>Przykładowe zdjęcie</w:t>
      </w:r>
      <w:r w:rsidRPr="00940748">
        <w:rPr>
          <w:rFonts w:ascii="Times New Roman" w:hAnsi="Times New Roman" w:cs="Times New Roman"/>
          <w:sz w:val="24"/>
          <w:szCs w:val="24"/>
        </w:rPr>
        <w:t>:</w:t>
      </w:r>
    </w:p>
    <w:p w:rsidR="00932D36" w:rsidRPr="00940748" w:rsidRDefault="00524CEC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95500" cy="2215931"/>
            <wp:effectExtent l="0" t="0" r="0" b="0"/>
            <wp:docPr id="11" name="Obraz 10" descr="Zrzut ekranu 2022-03-23 234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2-03-23 23424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960" cy="22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62" w:rsidRDefault="00EF67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2D36" w:rsidRPr="00940748" w:rsidRDefault="00932D36" w:rsidP="00EF6762">
      <w:pPr>
        <w:pStyle w:val="Bezodstpw"/>
        <w:numPr>
          <w:ilvl w:val="0"/>
          <w:numId w:val="3"/>
        </w:numPr>
        <w:spacing w:after="12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407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Zasłona na kamerę internetową </w:t>
      </w:r>
    </w:p>
    <w:p w:rsidR="00597877" w:rsidRPr="00940748" w:rsidRDefault="00597877" w:rsidP="00EF6762">
      <w:pPr>
        <w:pStyle w:val="Bezodstpw"/>
        <w:numPr>
          <w:ilvl w:val="0"/>
          <w:numId w:val="14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Rodzaj: plastikowa/silikonowa zasłona na kamerkę internetową z elementami przesuwnymi, k</w:t>
      </w:r>
      <w:r w:rsidRPr="00940748">
        <w:rPr>
          <w:rFonts w:ascii="Times New Roman" w:hAnsi="Times New Roman" w:cs="Times New Roman"/>
          <w:sz w:val="24"/>
          <w:szCs w:val="24"/>
        </w:rPr>
        <w:t>ompatybilna z każdym komputerem, laptopem lub tabletem</w:t>
      </w:r>
    </w:p>
    <w:p w:rsidR="00932D36" w:rsidRPr="00597877" w:rsidRDefault="00932D36" w:rsidP="00EF6762">
      <w:pPr>
        <w:pStyle w:val="Bezodstpw"/>
        <w:numPr>
          <w:ilvl w:val="0"/>
          <w:numId w:val="14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>Kolor: czarny</w:t>
      </w:r>
      <w:r w:rsidR="00487D71" w:rsidRPr="00597877">
        <w:rPr>
          <w:rFonts w:ascii="Times New Roman" w:hAnsi="Times New Roman" w:cs="Times New Roman"/>
          <w:sz w:val="24"/>
          <w:szCs w:val="24"/>
        </w:rPr>
        <w:t xml:space="preserve">, szary </w:t>
      </w:r>
    </w:p>
    <w:p w:rsidR="00597877" w:rsidRDefault="00932D36" w:rsidP="00EF6762">
      <w:pPr>
        <w:pStyle w:val="Bezodstpw"/>
        <w:numPr>
          <w:ilvl w:val="0"/>
          <w:numId w:val="14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 xml:space="preserve">Wymiar 3,2 x 1,3 </w:t>
      </w:r>
      <w:r w:rsidR="00487D71" w:rsidRPr="00940748">
        <w:rPr>
          <w:rFonts w:ascii="Times New Roman" w:hAnsi="Times New Roman" w:cs="Times New Roman"/>
          <w:sz w:val="24"/>
          <w:szCs w:val="24"/>
        </w:rPr>
        <w:t>(-/+ 0,</w:t>
      </w:r>
      <w:r w:rsidR="00597877">
        <w:rPr>
          <w:rFonts w:ascii="Times New Roman" w:hAnsi="Times New Roman" w:cs="Times New Roman"/>
          <w:sz w:val="24"/>
          <w:szCs w:val="24"/>
        </w:rPr>
        <w:t>2</w:t>
      </w:r>
      <w:r w:rsidR="00487D71" w:rsidRPr="00940748">
        <w:rPr>
          <w:rFonts w:ascii="Times New Roman" w:hAnsi="Times New Roman" w:cs="Times New Roman"/>
          <w:sz w:val="24"/>
          <w:szCs w:val="24"/>
        </w:rPr>
        <w:t>) cm</w:t>
      </w:r>
    </w:p>
    <w:p w:rsidR="00597877" w:rsidRDefault="00597877" w:rsidP="00EF6762">
      <w:pPr>
        <w:pStyle w:val="Bezodstpw"/>
        <w:numPr>
          <w:ilvl w:val="0"/>
          <w:numId w:val="14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sz w:val="24"/>
          <w:szCs w:val="24"/>
        </w:rPr>
        <w:t>Nadruk: tampodruk, jeden kolor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7877">
        <w:rPr>
          <w:rFonts w:ascii="Times New Roman" w:hAnsi="Times New Roman" w:cs="Times New Roman"/>
          <w:sz w:val="24"/>
          <w:szCs w:val="24"/>
        </w:rPr>
        <w:t>(projekt do uzgodnienia z zamawiającym)</w:t>
      </w:r>
    </w:p>
    <w:p w:rsidR="00565C41" w:rsidRPr="00597877" w:rsidRDefault="00565C41" w:rsidP="00EF6762">
      <w:pPr>
        <w:pStyle w:val="Bezodstpw"/>
        <w:numPr>
          <w:ilvl w:val="0"/>
          <w:numId w:val="14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97877">
        <w:rPr>
          <w:rFonts w:ascii="Times New Roman" w:hAnsi="Times New Roman" w:cs="Times New Roman"/>
          <w:b/>
          <w:sz w:val="24"/>
          <w:szCs w:val="24"/>
        </w:rPr>
        <w:t>Ilość sztuk: 230</w:t>
      </w:r>
      <w:r w:rsidR="00487D71" w:rsidRPr="00597877">
        <w:rPr>
          <w:rFonts w:ascii="Times New Roman" w:hAnsi="Times New Roman" w:cs="Times New Roman"/>
          <w:b/>
          <w:sz w:val="24"/>
          <w:szCs w:val="24"/>
        </w:rPr>
        <w:t> </w:t>
      </w:r>
      <w:r w:rsidR="00487D71" w:rsidRPr="00597877">
        <w:rPr>
          <w:rFonts w:ascii="Times New Roman" w:hAnsi="Times New Roman" w:cs="Times New Roman"/>
          <w:sz w:val="24"/>
          <w:szCs w:val="24"/>
        </w:rPr>
        <w:t>(115 – szary , 115 – czarny)</w:t>
      </w:r>
    </w:p>
    <w:p w:rsidR="00565C41" w:rsidRPr="00940748" w:rsidRDefault="00524CEC" w:rsidP="00EF6762">
      <w:pPr>
        <w:pStyle w:val="Bezodstpw"/>
        <w:numPr>
          <w:ilvl w:val="0"/>
          <w:numId w:val="14"/>
        </w:numPr>
        <w:spacing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sz w:val="24"/>
          <w:szCs w:val="24"/>
        </w:rPr>
        <w:t>Przykładowe zdjęcie</w:t>
      </w:r>
    </w:p>
    <w:p w:rsidR="00524CEC" w:rsidRPr="00940748" w:rsidRDefault="00524CEC" w:rsidP="005978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24CEC" w:rsidRPr="00940748" w:rsidRDefault="00524CEC" w:rsidP="0059787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9407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86000" cy="1499732"/>
            <wp:effectExtent l="0" t="0" r="0" b="0"/>
            <wp:docPr id="10" name="Obraz 9" descr="Zrzut ekranu 2022-03-23 233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 ekranu 2022-03-23 2339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25" cy="150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36" w:rsidRPr="00940748" w:rsidRDefault="00932D36" w:rsidP="005978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2D36" w:rsidRPr="00940748" w:rsidRDefault="00932D36" w:rsidP="005978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254DC" w:rsidRDefault="009254DC" w:rsidP="005978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F22B4" w:rsidRDefault="00BF22B4" w:rsidP="005978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F22B4" w:rsidRPr="00940748" w:rsidRDefault="00BF22B4" w:rsidP="0059787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Okres gwarancji dla wszystkich dla wszystkich w/w przedmiotów wynosi </w:t>
      </w:r>
      <w:r w:rsidRPr="00433F64">
        <w:rPr>
          <w:rFonts w:ascii="Times New Roman" w:hAnsi="Times New Roman" w:cs="Times New Roman"/>
          <w:b/>
          <w:sz w:val="24"/>
          <w:szCs w:val="24"/>
        </w:rPr>
        <w:t>12 miesięcy</w:t>
      </w:r>
      <w:bookmarkStart w:id="0" w:name="_GoBack"/>
      <w:bookmarkEnd w:id="0"/>
      <w:r w:rsidRPr="00433F6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F22B4" w:rsidRPr="00940748" w:rsidSect="00433F64">
      <w:head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4FC" w:rsidRDefault="006C34FC" w:rsidP="006C34FC">
      <w:pPr>
        <w:spacing w:after="0" w:line="240" w:lineRule="auto"/>
      </w:pPr>
      <w:r>
        <w:separator/>
      </w:r>
    </w:p>
  </w:endnote>
  <w:endnote w:type="continuationSeparator" w:id="0">
    <w:p w:rsidR="006C34FC" w:rsidRDefault="006C34FC" w:rsidP="006C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4FC" w:rsidRDefault="006C34FC" w:rsidP="006C34FC">
      <w:pPr>
        <w:spacing w:after="0" w:line="240" w:lineRule="auto"/>
      </w:pPr>
      <w:r>
        <w:separator/>
      </w:r>
    </w:p>
  </w:footnote>
  <w:footnote w:type="continuationSeparator" w:id="0">
    <w:p w:rsidR="006C34FC" w:rsidRDefault="006C34FC" w:rsidP="006C3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F64" w:rsidRPr="006C34FC" w:rsidRDefault="00433F64" w:rsidP="00433F64">
    <w:pPr>
      <w:jc w:val="center"/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</w:pPr>
    <w:r w:rsidRPr="006C34FC">
      <w:rPr>
        <w:rFonts w:ascii="Arial" w:eastAsia="Times New Roman" w:hAnsi="Arial" w:cs="Times New Roman"/>
        <w:i/>
        <w:iCs/>
        <w:noProof/>
        <w:color w:val="000000"/>
        <w:kern w:val="3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4FC71B72" wp14:editId="2474B44A">
          <wp:simplePos x="0" y="0"/>
          <wp:positionH relativeFrom="margin">
            <wp:posOffset>-319405</wp:posOffset>
          </wp:positionH>
          <wp:positionV relativeFrom="margin">
            <wp:posOffset>-1146810</wp:posOffset>
          </wp:positionV>
          <wp:extent cx="1400175" cy="466725"/>
          <wp:effectExtent l="19050" t="0" r="9525" b="0"/>
          <wp:wrapSquare wrapText="bothSides"/>
          <wp:docPr id="4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34FC">
      <w:rPr>
        <w:rFonts w:ascii="Arial" w:eastAsia="Times New Roman" w:hAnsi="Arial" w:cs="Times New Roman"/>
        <w:i/>
        <w:iCs/>
        <w:noProof/>
        <w:color w:val="000000"/>
        <w:kern w:val="3"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2C35467D" wp14:editId="12DDE774">
          <wp:simplePos x="0" y="0"/>
          <wp:positionH relativeFrom="column">
            <wp:posOffset>5043170</wp:posOffset>
          </wp:positionH>
          <wp:positionV relativeFrom="paragraph">
            <wp:posOffset>-173990</wp:posOffset>
          </wp:positionV>
          <wp:extent cx="1217295" cy="419100"/>
          <wp:effectExtent l="1905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33F64" w:rsidRPr="006C34FC" w:rsidRDefault="00433F64" w:rsidP="00433F64">
    <w:pPr>
      <w:widowControl w:val="0"/>
      <w:suppressAutoHyphens/>
      <w:autoSpaceDN w:val="0"/>
      <w:spacing w:after="0" w:line="240" w:lineRule="auto"/>
      <w:jc w:val="center"/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</w:pPr>
  </w:p>
  <w:p w:rsidR="00433F64" w:rsidRPr="006C34FC" w:rsidRDefault="00433F64" w:rsidP="00433F64">
    <w:pPr>
      <w:widowControl w:val="0"/>
      <w:suppressAutoHyphens/>
      <w:autoSpaceDN w:val="0"/>
      <w:spacing w:after="0" w:line="240" w:lineRule="auto"/>
      <w:jc w:val="center"/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</w:pPr>
  </w:p>
  <w:p w:rsidR="00433F64" w:rsidRPr="006C34FC" w:rsidRDefault="00433F64" w:rsidP="00433F64">
    <w:pPr>
      <w:widowControl w:val="0"/>
      <w:suppressAutoHyphens/>
      <w:autoSpaceDN w:val="0"/>
      <w:spacing w:after="0" w:line="240" w:lineRule="auto"/>
      <w:jc w:val="center"/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</w:pPr>
  </w:p>
  <w:p w:rsidR="00433F64" w:rsidRPr="006C34FC" w:rsidRDefault="00433F64" w:rsidP="00433F64">
    <w:pPr>
      <w:widowControl w:val="0"/>
      <w:suppressAutoHyphens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3"/>
        <w:sz w:val="16"/>
        <w:szCs w:val="16"/>
        <w:lang w:eastAsia="pl-PL"/>
      </w:rPr>
    </w:pPr>
    <w:r w:rsidRPr="006C34FC"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  <w:t xml:space="preserve">„Technika akademickie jako departamenty promocji nauki w otoczeniu społeczno-biznesowym” </w:t>
    </w:r>
    <w:r w:rsidRPr="006C34FC"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  <w:br/>
      <w:t>Umowa nr: SONP/SP/513878/2021;</w:t>
    </w:r>
  </w:p>
  <w:p w:rsidR="00433F64" w:rsidRPr="006C34FC" w:rsidRDefault="00433F64" w:rsidP="00433F64">
    <w:pPr>
      <w:widowControl w:val="0"/>
      <w:suppressAutoHyphens/>
      <w:autoSpaceDN w:val="0"/>
      <w:spacing w:after="0" w:line="240" w:lineRule="auto"/>
      <w:jc w:val="center"/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</w:pPr>
    <w:r w:rsidRPr="006C34FC"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  <w:t>Finansowanie ze środków Ministerstwa Edukacji i Nauki w ramach programu „Społeczna odpowiedzialność nauki”</w:t>
    </w:r>
  </w:p>
  <w:p w:rsidR="006C34FC" w:rsidRPr="00433F64" w:rsidRDefault="00433F64" w:rsidP="00433F64">
    <w:pPr>
      <w:widowControl w:val="0"/>
      <w:suppressAutoHyphens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3"/>
        <w:sz w:val="16"/>
        <w:szCs w:val="16"/>
        <w:lang w:eastAsia="pl-PL"/>
      </w:rPr>
    </w:pPr>
    <w:r w:rsidRPr="006C34FC">
      <w:rPr>
        <w:rFonts w:ascii="Arial" w:eastAsia="Times New Roman" w:hAnsi="Arial" w:cs="Times New Roman"/>
        <w:i/>
        <w:iCs/>
        <w:color w:val="000000"/>
        <w:kern w:val="3"/>
        <w:sz w:val="16"/>
        <w:szCs w:val="16"/>
        <w:lang w:eastAsia="pl-PL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A21"/>
    <w:multiLevelType w:val="hybridMultilevel"/>
    <w:tmpl w:val="573AC4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A02A5"/>
    <w:multiLevelType w:val="hybridMultilevel"/>
    <w:tmpl w:val="2AB250E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1C86"/>
    <w:multiLevelType w:val="hybridMultilevel"/>
    <w:tmpl w:val="EA8E11B0"/>
    <w:lvl w:ilvl="0" w:tplc="002E5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62DA9"/>
    <w:multiLevelType w:val="hybridMultilevel"/>
    <w:tmpl w:val="D57233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342C4"/>
    <w:multiLevelType w:val="hybridMultilevel"/>
    <w:tmpl w:val="5186E672"/>
    <w:lvl w:ilvl="0" w:tplc="6B18E4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E710A"/>
    <w:multiLevelType w:val="hybridMultilevel"/>
    <w:tmpl w:val="BE9E28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33A7A"/>
    <w:multiLevelType w:val="hybridMultilevel"/>
    <w:tmpl w:val="47AAD5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611A6"/>
    <w:multiLevelType w:val="hybridMultilevel"/>
    <w:tmpl w:val="62C6B4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77CE8"/>
    <w:multiLevelType w:val="hybridMultilevel"/>
    <w:tmpl w:val="691E001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FB5492"/>
    <w:multiLevelType w:val="hybridMultilevel"/>
    <w:tmpl w:val="3CE223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121AC"/>
    <w:multiLevelType w:val="hybridMultilevel"/>
    <w:tmpl w:val="E94A6FB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C1CA3"/>
    <w:multiLevelType w:val="hybridMultilevel"/>
    <w:tmpl w:val="98F228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42D5B"/>
    <w:multiLevelType w:val="hybridMultilevel"/>
    <w:tmpl w:val="701A257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8657D"/>
    <w:multiLevelType w:val="hybridMultilevel"/>
    <w:tmpl w:val="57F81D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0"/>
  </w:num>
  <w:num w:numId="5">
    <w:abstractNumId w:val="12"/>
  </w:num>
  <w:num w:numId="6">
    <w:abstractNumId w:val="8"/>
  </w:num>
  <w:num w:numId="7">
    <w:abstractNumId w:val="1"/>
  </w:num>
  <w:num w:numId="8">
    <w:abstractNumId w:val="9"/>
  </w:num>
  <w:num w:numId="9">
    <w:abstractNumId w:val="11"/>
  </w:num>
  <w:num w:numId="10">
    <w:abstractNumId w:val="3"/>
  </w:num>
  <w:num w:numId="11">
    <w:abstractNumId w:val="13"/>
  </w:num>
  <w:num w:numId="12">
    <w:abstractNumId w:val="7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4E1"/>
    <w:rsid w:val="000F2D48"/>
    <w:rsid w:val="00121771"/>
    <w:rsid w:val="00290231"/>
    <w:rsid w:val="002C7D74"/>
    <w:rsid w:val="003814E1"/>
    <w:rsid w:val="00433F64"/>
    <w:rsid w:val="004649ED"/>
    <w:rsid w:val="00480671"/>
    <w:rsid w:val="00487D71"/>
    <w:rsid w:val="00524CEC"/>
    <w:rsid w:val="00565C41"/>
    <w:rsid w:val="00597877"/>
    <w:rsid w:val="005E0939"/>
    <w:rsid w:val="005F0AB6"/>
    <w:rsid w:val="0061190B"/>
    <w:rsid w:val="006C34FC"/>
    <w:rsid w:val="008263FB"/>
    <w:rsid w:val="009254DC"/>
    <w:rsid w:val="00932D36"/>
    <w:rsid w:val="0094064E"/>
    <w:rsid w:val="00940748"/>
    <w:rsid w:val="009D7320"/>
    <w:rsid w:val="00BF22B4"/>
    <w:rsid w:val="00CE2302"/>
    <w:rsid w:val="00EF6762"/>
    <w:rsid w:val="00FB4F0C"/>
    <w:rsid w:val="00F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C3B1"/>
  <w15:docId w15:val="{E93B7DF2-B138-4645-A845-8A61D529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06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814E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87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C3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34FC"/>
  </w:style>
  <w:style w:type="paragraph" w:styleId="Stopka">
    <w:name w:val="footer"/>
    <w:basedOn w:val="Normalny"/>
    <w:link w:val="StopkaZnak"/>
    <w:uiPriority w:val="99"/>
    <w:unhideWhenUsed/>
    <w:rsid w:val="006C3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3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pl/url?sa=i&amp;rct=j&amp;q=&amp;esrc=s&amp;source=images&amp;cd=&amp;cad=rja&amp;uact=8&amp;ved=0ahUKEwi_sfzagOfMAhWJDBoKHcbfAkkQjRwIBw&amp;url=http://www.promopark.pl/pamieci-usb/1553-pamiec-usb-twister-otg.html&amp;psig=AFQjCNH0w2TeiOj3kHau7ja7HkYMchTziA&amp;ust=1463777041149112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F2465-DB55-4347-9315-6B9D23C9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488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Anna Pietrzyk-Skiba</cp:lastModifiedBy>
  <cp:revision>7</cp:revision>
  <dcterms:created xsi:type="dcterms:W3CDTF">2022-03-24T14:53:00Z</dcterms:created>
  <dcterms:modified xsi:type="dcterms:W3CDTF">2022-03-30T09:25:00Z</dcterms:modified>
</cp:coreProperties>
</file>