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873BC" w14:textId="16638378" w:rsidR="005673A6" w:rsidRPr="002B4AFD" w:rsidRDefault="007762CF" w:rsidP="002B4AFD">
      <w:pPr>
        <w:pStyle w:val="NormalnyWeb"/>
        <w:spacing w:before="0" w:beforeAutospacing="0" w:after="0" w:afterAutospacing="0" w:line="360" w:lineRule="auto"/>
        <w:ind w:right="52"/>
        <w:rPr>
          <w:rFonts w:asciiTheme="minorHAnsi" w:hAnsiTheme="minorHAnsi" w:cstheme="minorHAnsi"/>
          <w:color w:val="020203"/>
          <w:sz w:val="14"/>
          <w:szCs w:val="14"/>
        </w:rPr>
      </w:pPr>
      <w:r w:rsidRPr="002B4AFD">
        <w:rPr>
          <w:rFonts w:asciiTheme="minorHAnsi" w:hAnsiTheme="minorHAnsi" w:cstheme="minorHAnsi"/>
          <w:color w:val="020203"/>
          <w:sz w:val="14"/>
          <w:szCs w:val="14"/>
        </w:rPr>
        <w:t> </w:t>
      </w:r>
      <w:r w:rsidR="005673A6" w:rsidRPr="002B4AFD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D25M/25</w:t>
      </w:r>
      <w:r w:rsidR="00BA7206" w:rsidRPr="002B4AFD">
        <w:rPr>
          <w:rFonts w:asciiTheme="minorHAnsi" w:hAnsiTheme="minorHAnsi" w:cstheme="minorHAnsi"/>
          <w:b/>
          <w:sz w:val="20"/>
          <w:szCs w:val="20"/>
        </w:rPr>
        <w:t>1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/</w:t>
      </w:r>
      <w:r w:rsidR="00E82DCA" w:rsidRPr="002B4AFD">
        <w:rPr>
          <w:rFonts w:asciiTheme="minorHAnsi" w:hAnsiTheme="minorHAnsi" w:cstheme="minorHAnsi"/>
          <w:b/>
          <w:sz w:val="20"/>
          <w:szCs w:val="20"/>
        </w:rPr>
        <w:t>N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/</w:t>
      </w:r>
      <w:r w:rsidR="00BA7206" w:rsidRPr="002B4AFD">
        <w:rPr>
          <w:rFonts w:asciiTheme="minorHAnsi" w:hAnsiTheme="minorHAnsi" w:cstheme="minorHAnsi"/>
          <w:b/>
          <w:sz w:val="20"/>
          <w:szCs w:val="20"/>
        </w:rPr>
        <w:t>4</w:t>
      </w:r>
      <w:r w:rsidR="004B374D">
        <w:rPr>
          <w:rFonts w:asciiTheme="minorHAnsi" w:hAnsiTheme="minorHAnsi" w:cstheme="minorHAnsi"/>
          <w:b/>
          <w:sz w:val="20"/>
          <w:szCs w:val="20"/>
        </w:rPr>
        <w:t>8-79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rj/2</w:t>
      </w:r>
      <w:r w:rsidR="003217D0" w:rsidRPr="002B4AFD">
        <w:rPr>
          <w:rFonts w:asciiTheme="minorHAnsi" w:hAnsiTheme="minorHAnsi" w:cstheme="minorHAnsi"/>
          <w:b/>
          <w:sz w:val="20"/>
          <w:szCs w:val="20"/>
        </w:rPr>
        <w:t>3</w:t>
      </w:r>
    </w:p>
    <w:p w14:paraId="0EECCEA3" w14:textId="00AF0258" w:rsidR="005673A6" w:rsidRPr="00DA4A58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Gdynia, dnia</w:t>
      </w:r>
      <w:r w:rsidR="004B374D">
        <w:rPr>
          <w:rFonts w:cs="Calibri"/>
          <w:sz w:val="20"/>
          <w:szCs w:val="20"/>
        </w:rPr>
        <w:t xml:space="preserve"> 21</w:t>
      </w:r>
      <w:r w:rsidRPr="00DA4A58">
        <w:rPr>
          <w:rFonts w:cs="Calibri"/>
          <w:sz w:val="20"/>
          <w:szCs w:val="20"/>
        </w:rPr>
        <w:t>.</w:t>
      </w:r>
      <w:r w:rsidR="00BA7206">
        <w:rPr>
          <w:rFonts w:cs="Calibri"/>
          <w:sz w:val="20"/>
          <w:szCs w:val="20"/>
        </w:rPr>
        <w:t>02</w:t>
      </w:r>
      <w:r w:rsidRPr="00DA4A58">
        <w:rPr>
          <w:rFonts w:cs="Calibri"/>
          <w:sz w:val="20"/>
          <w:szCs w:val="20"/>
        </w:rPr>
        <w:t>.202</w:t>
      </w:r>
      <w:r w:rsidR="00BA7206">
        <w:rPr>
          <w:rFonts w:cs="Calibri"/>
          <w:sz w:val="20"/>
          <w:szCs w:val="20"/>
        </w:rPr>
        <w:t>4</w:t>
      </w:r>
      <w:r w:rsidRPr="00DA4A58">
        <w:rPr>
          <w:rFonts w:cs="Calibri"/>
          <w:sz w:val="20"/>
          <w:szCs w:val="20"/>
        </w:rPr>
        <w:t xml:space="preserve"> r.</w:t>
      </w:r>
    </w:p>
    <w:p w14:paraId="2DC006CD" w14:textId="77777777" w:rsidR="005673A6" w:rsidRPr="00DA4A58" w:rsidRDefault="005673A6" w:rsidP="005673A6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>INFORMACJA Z OTWARCIA OFERT</w:t>
      </w:r>
      <w:r>
        <w:rPr>
          <w:rFonts w:cs="Calibri"/>
          <w:b/>
          <w:sz w:val="20"/>
          <w:szCs w:val="20"/>
        </w:rPr>
        <w:t xml:space="preserve"> </w:t>
      </w:r>
    </w:p>
    <w:p w14:paraId="3AD1BA2B" w14:textId="77777777" w:rsidR="005673A6" w:rsidRPr="00DA4A58" w:rsidRDefault="005673A6" w:rsidP="005673A6">
      <w:pPr>
        <w:contextualSpacing/>
        <w:rPr>
          <w:rFonts w:cs="Calibri"/>
          <w:sz w:val="20"/>
          <w:szCs w:val="20"/>
        </w:rPr>
      </w:pPr>
    </w:p>
    <w:p w14:paraId="18A1B0A8" w14:textId="7CE2D478" w:rsidR="005673A6" w:rsidRPr="00DA4A58" w:rsidRDefault="005673A6" w:rsidP="005673A6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222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 xml:space="preserve">(t. j. </w:t>
      </w:r>
      <w:r w:rsidRPr="009C24DA">
        <w:rPr>
          <w:rFonts w:cs="Calibri"/>
          <w:sz w:val="20"/>
          <w:szCs w:val="20"/>
          <w:lang w:eastAsia="ar-SA"/>
        </w:rPr>
        <w:t>Dz.  U.  z  202</w:t>
      </w:r>
      <w:r w:rsidR="00404C41">
        <w:rPr>
          <w:rFonts w:cs="Calibri"/>
          <w:sz w:val="20"/>
          <w:szCs w:val="20"/>
          <w:lang w:eastAsia="ar-SA"/>
        </w:rPr>
        <w:t>3</w:t>
      </w:r>
      <w:r w:rsidRPr="009C24DA">
        <w:rPr>
          <w:rFonts w:cs="Calibri"/>
          <w:sz w:val="20"/>
          <w:szCs w:val="20"/>
          <w:lang w:eastAsia="ar-SA"/>
        </w:rPr>
        <w:t xml:space="preserve">  r. poz.   1</w:t>
      </w:r>
      <w:r w:rsidR="00404C41">
        <w:rPr>
          <w:rFonts w:cs="Calibri"/>
          <w:sz w:val="20"/>
          <w:szCs w:val="20"/>
          <w:lang w:eastAsia="ar-SA"/>
        </w:rPr>
        <w:t>605</w:t>
      </w:r>
      <w:r w:rsidRPr="009C24DA">
        <w:rPr>
          <w:rFonts w:cs="Calibri"/>
          <w:sz w:val="20"/>
          <w:szCs w:val="20"/>
          <w:lang w:eastAsia="ar-SA"/>
        </w:rPr>
        <w:t xml:space="preserve"> z </w:t>
      </w:r>
      <w:proofErr w:type="spellStart"/>
      <w:r w:rsidRPr="009C24DA">
        <w:rPr>
          <w:rFonts w:cs="Calibri"/>
          <w:sz w:val="20"/>
          <w:szCs w:val="20"/>
          <w:lang w:eastAsia="ar-SA"/>
        </w:rPr>
        <w:t>późn</w:t>
      </w:r>
      <w:proofErr w:type="spellEnd"/>
      <w:r w:rsidRPr="009C24DA">
        <w:rPr>
          <w:rFonts w:cs="Calibri"/>
          <w:sz w:val="20"/>
          <w:szCs w:val="20"/>
          <w:lang w:eastAsia="ar-SA"/>
        </w:rPr>
        <w:t xml:space="preserve">. zm. )  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>przekazuje poniżej informacje, o których mowa w art. 222 ust. 5 ustawy Prawo Zamówień Publicznych.</w:t>
      </w:r>
    </w:p>
    <w:p w14:paraId="0E02CC8A" w14:textId="77777777" w:rsidR="005673A6" w:rsidRPr="00B21ABF" w:rsidRDefault="005673A6" w:rsidP="005673A6">
      <w:pPr>
        <w:jc w:val="center"/>
        <w:rPr>
          <w:rFonts w:cs="Calibri"/>
          <w:sz w:val="18"/>
          <w:szCs w:val="18"/>
        </w:rPr>
      </w:pPr>
      <w:bookmarkStart w:id="0" w:name="_Hlk57027570"/>
      <w:r w:rsidRPr="00B21ABF">
        <w:rPr>
          <w:rFonts w:cs="Calibri"/>
          <w:sz w:val="18"/>
          <w:szCs w:val="18"/>
        </w:rPr>
        <w:t>Otwarcie ofert na:</w:t>
      </w:r>
      <w:bookmarkStart w:id="1" w:name="_Hlk66260700"/>
      <w:bookmarkEnd w:id="0"/>
    </w:p>
    <w:bookmarkEnd w:id="1"/>
    <w:p w14:paraId="6F8584E9" w14:textId="35BF8669" w:rsidR="00817E8E" w:rsidRPr="00817E8E" w:rsidRDefault="00817E8E" w:rsidP="00817E8E">
      <w:pPr>
        <w:rPr>
          <w:rFonts w:ascii="Calibri" w:hAnsi="Calibri"/>
          <w:b/>
          <w:bCs/>
          <w:i/>
          <w:color w:val="4472C4"/>
          <w:sz w:val="18"/>
          <w:szCs w:val="18"/>
        </w:rPr>
      </w:pPr>
      <w:r w:rsidRPr="00817E8E">
        <w:rPr>
          <w:rFonts w:ascii="Calibri" w:hAnsi="Calibri"/>
          <w:b/>
          <w:bCs/>
          <w:i/>
          <w:color w:val="4472C4"/>
          <w:sz w:val="18"/>
          <w:szCs w:val="18"/>
        </w:rPr>
        <w:t xml:space="preserve">Sukcesywne dostawy materiałów medycznych okulistycznych dla Szpitali Pomorskich Sp. z o.o. w lokalizacji Szpital Morski PCK. </w:t>
      </w:r>
    </w:p>
    <w:p w14:paraId="59ED2C49" w14:textId="0751ED85" w:rsidR="00CB1D40" w:rsidRPr="00B21ABF" w:rsidRDefault="00CB1D40" w:rsidP="002B4AFD">
      <w:pPr>
        <w:jc w:val="center"/>
        <w:rPr>
          <w:rFonts w:ascii="Calibri" w:hAnsi="Calibri"/>
          <w:b/>
          <w:bCs/>
          <w:i/>
          <w:color w:val="4472C4"/>
          <w:sz w:val="18"/>
          <w:szCs w:val="18"/>
        </w:rPr>
      </w:pPr>
    </w:p>
    <w:p w14:paraId="54784046" w14:textId="240464BA" w:rsidR="005673A6" w:rsidRPr="00B21ABF" w:rsidRDefault="005673A6" w:rsidP="002B4AFD">
      <w:pPr>
        <w:jc w:val="center"/>
        <w:rPr>
          <w:rFonts w:eastAsia="Times New Roman"/>
          <w:b/>
          <w:i/>
          <w:color w:val="4472C4"/>
          <w:sz w:val="18"/>
          <w:szCs w:val="18"/>
          <w:lang w:eastAsia="pl-PL"/>
        </w:rPr>
      </w:pPr>
      <w:r w:rsidRPr="00B21ABF">
        <w:rPr>
          <w:rFonts w:cs="Calibri"/>
          <w:sz w:val="18"/>
          <w:szCs w:val="18"/>
          <w:u w:val="single"/>
        </w:rPr>
        <w:t xml:space="preserve">odbyło się w dniu </w:t>
      </w:r>
      <w:r w:rsidR="00B0238F">
        <w:rPr>
          <w:rFonts w:cs="Calibri"/>
          <w:sz w:val="18"/>
          <w:szCs w:val="18"/>
          <w:u w:val="single"/>
        </w:rPr>
        <w:t>21</w:t>
      </w:r>
      <w:r w:rsidRPr="00B21ABF">
        <w:rPr>
          <w:rFonts w:cs="Calibri"/>
          <w:sz w:val="18"/>
          <w:szCs w:val="18"/>
          <w:u w:val="single"/>
        </w:rPr>
        <w:t>.</w:t>
      </w:r>
      <w:r w:rsidR="0062391E" w:rsidRPr="00B21ABF">
        <w:rPr>
          <w:rFonts w:cs="Calibri"/>
          <w:sz w:val="18"/>
          <w:szCs w:val="18"/>
          <w:u w:val="single"/>
        </w:rPr>
        <w:t>02</w:t>
      </w:r>
      <w:r w:rsidRPr="00B21ABF">
        <w:rPr>
          <w:rFonts w:cs="Calibri"/>
          <w:sz w:val="18"/>
          <w:szCs w:val="18"/>
          <w:u w:val="single"/>
        </w:rPr>
        <w:t>.202</w:t>
      </w:r>
      <w:r w:rsidR="0062391E" w:rsidRPr="00B21ABF">
        <w:rPr>
          <w:rFonts w:cs="Calibri"/>
          <w:sz w:val="18"/>
          <w:szCs w:val="18"/>
          <w:u w:val="single"/>
        </w:rPr>
        <w:t>4</w:t>
      </w:r>
      <w:r w:rsidRPr="00B21ABF">
        <w:rPr>
          <w:rFonts w:cs="Calibri"/>
          <w:sz w:val="18"/>
          <w:szCs w:val="18"/>
          <w:u w:val="single"/>
        </w:rPr>
        <w:t xml:space="preserve"> r. o godz. </w:t>
      </w:r>
      <w:r w:rsidR="00E82DCA" w:rsidRPr="00B21ABF">
        <w:rPr>
          <w:rFonts w:cs="Calibri"/>
          <w:sz w:val="18"/>
          <w:szCs w:val="18"/>
          <w:u w:val="single"/>
        </w:rPr>
        <w:t>09</w:t>
      </w:r>
      <w:r w:rsidRPr="00B21ABF">
        <w:rPr>
          <w:rFonts w:cs="Calibri"/>
          <w:sz w:val="18"/>
          <w:szCs w:val="18"/>
          <w:u w:val="single"/>
        </w:rPr>
        <w:t>:30.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5673A6" w:rsidRPr="00DA4A58" w14:paraId="0DDFFEF6" w14:textId="77777777" w:rsidTr="002B4AFD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4469B5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3C13CC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7449925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 xml:space="preserve">Cena oferty brutto (zł)             </w:t>
            </w:r>
          </w:p>
          <w:p w14:paraId="4DB402E6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673A6" w:rsidRPr="00DA4A58" w14:paraId="2F7B4B0A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4C8D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1AD9665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54E88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21FF" w14:textId="77777777" w:rsidR="00D45D64" w:rsidRPr="00D45D64" w:rsidRDefault="00D45D64" w:rsidP="00D45D6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45D64">
              <w:rPr>
                <w:sz w:val="20"/>
                <w:szCs w:val="20"/>
              </w:rPr>
              <w:t>Alcon</w:t>
            </w:r>
            <w:proofErr w:type="spellEnd"/>
            <w:r w:rsidRPr="00D45D64">
              <w:rPr>
                <w:sz w:val="20"/>
                <w:szCs w:val="20"/>
              </w:rPr>
              <w:t xml:space="preserve"> Polska Sp. z o. o.</w:t>
            </w:r>
          </w:p>
          <w:p w14:paraId="1F89E89D" w14:textId="77777777" w:rsidR="00D45D64" w:rsidRPr="00D45D64" w:rsidRDefault="00D45D64" w:rsidP="00D45D64">
            <w:pPr>
              <w:pStyle w:val="Default"/>
              <w:rPr>
                <w:sz w:val="20"/>
                <w:szCs w:val="20"/>
              </w:rPr>
            </w:pPr>
            <w:r w:rsidRPr="00D45D64">
              <w:rPr>
                <w:sz w:val="20"/>
                <w:szCs w:val="20"/>
              </w:rPr>
              <w:t>02-674 Warszawa, Marynarska 15</w:t>
            </w:r>
          </w:p>
          <w:p w14:paraId="21375AEA" w14:textId="1F6D4354" w:rsidR="00AD7BC5" w:rsidRPr="00E84B76" w:rsidRDefault="00AD7BC5" w:rsidP="00D45D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97E6" w14:textId="40C2F25A" w:rsidR="00AD7BC5" w:rsidRPr="00DA4A58" w:rsidRDefault="003C26DA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C26DA">
              <w:rPr>
                <w:rFonts w:cs="Calibri"/>
                <w:b/>
                <w:sz w:val="20"/>
                <w:szCs w:val="20"/>
              </w:rPr>
              <w:t xml:space="preserve">Zadanie nr </w:t>
            </w:r>
            <w:r w:rsidR="0084439C">
              <w:rPr>
                <w:rFonts w:cs="Calibri"/>
                <w:b/>
                <w:sz w:val="20"/>
                <w:szCs w:val="20"/>
              </w:rPr>
              <w:t xml:space="preserve">2- </w:t>
            </w:r>
            <w:r w:rsidR="0084439C" w:rsidRPr="0084439C">
              <w:rPr>
                <w:rFonts w:cs="Calibri"/>
                <w:b/>
                <w:sz w:val="20"/>
                <w:szCs w:val="20"/>
              </w:rPr>
              <w:t xml:space="preserve"> 1 360 800,00 zł</w:t>
            </w:r>
          </w:p>
        </w:tc>
      </w:tr>
      <w:tr w:rsidR="0062391E" w:rsidRPr="00DA4A58" w14:paraId="20E35D7D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4963E6" w14:textId="77DA4614" w:rsidR="0062391E" w:rsidRPr="00954E88" w:rsidRDefault="002B4AFD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5B62" w14:textId="77777777" w:rsidR="009C0FE5" w:rsidRPr="009C0FE5" w:rsidRDefault="009C0FE5" w:rsidP="009C0FE5">
            <w:pPr>
              <w:pStyle w:val="Default"/>
              <w:rPr>
                <w:sz w:val="20"/>
                <w:szCs w:val="20"/>
              </w:rPr>
            </w:pPr>
            <w:r w:rsidRPr="009C0FE5">
              <w:rPr>
                <w:sz w:val="20"/>
                <w:szCs w:val="20"/>
              </w:rPr>
              <w:t>Rayner Sp. z o.o.</w:t>
            </w:r>
          </w:p>
          <w:p w14:paraId="328A77F9" w14:textId="5904924C" w:rsidR="0062391E" w:rsidRPr="00E84B76" w:rsidRDefault="009C0FE5" w:rsidP="009C0FE5">
            <w:pPr>
              <w:pStyle w:val="Default"/>
              <w:rPr>
                <w:sz w:val="20"/>
                <w:szCs w:val="20"/>
              </w:rPr>
            </w:pPr>
            <w:r w:rsidRPr="009C0FE5">
              <w:rPr>
                <w:sz w:val="20"/>
                <w:szCs w:val="20"/>
              </w:rPr>
              <w:t>03-736 Warszawa, Plac Konesera 12 bud. 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6A65" w14:textId="45C44A32" w:rsidR="0062391E" w:rsidRPr="00DA4A58" w:rsidRDefault="0040213B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40213B">
              <w:rPr>
                <w:rFonts w:cs="Calibri"/>
                <w:b/>
                <w:sz w:val="20"/>
                <w:szCs w:val="20"/>
              </w:rPr>
              <w:t xml:space="preserve">Zadanie nr </w:t>
            </w:r>
            <w:r w:rsidR="0084439C">
              <w:rPr>
                <w:rFonts w:cs="Calibri"/>
                <w:b/>
                <w:sz w:val="20"/>
                <w:szCs w:val="20"/>
              </w:rPr>
              <w:t xml:space="preserve">1 - </w:t>
            </w:r>
            <w:r w:rsidR="0084439C" w:rsidRPr="0084439C">
              <w:rPr>
                <w:rFonts w:cs="Calibri"/>
                <w:b/>
                <w:sz w:val="20"/>
                <w:szCs w:val="20"/>
              </w:rPr>
              <w:t>466 737,12</w:t>
            </w:r>
            <w:r w:rsidR="0084439C">
              <w:rPr>
                <w:rFonts w:cs="Calibri"/>
                <w:b/>
                <w:sz w:val="20"/>
                <w:szCs w:val="20"/>
              </w:rPr>
              <w:t xml:space="preserve"> zł</w:t>
            </w:r>
            <w:bookmarkStart w:id="2" w:name="_GoBack"/>
            <w:bookmarkEnd w:id="2"/>
          </w:p>
        </w:tc>
      </w:tr>
    </w:tbl>
    <w:p w14:paraId="4E7F0B41" w14:textId="2165F551" w:rsidR="005673A6" w:rsidRPr="00332219" w:rsidRDefault="005673A6" w:rsidP="00332219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r w:rsidRPr="00DA4A58">
        <w:rPr>
          <w:rFonts w:cs="Calibri"/>
          <w:sz w:val="18"/>
          <w:szCs w:val="20"/>
        </w:rPr>
        <w:t xml:space="preserve">                                    </w:t>
      </w:r>
    </w:p>
    <w:p w14:paraId="08510A38" w14:textId="0B5F2BC1" w:rsidR="007F3D6E" w:rsidRPr="00106F7F" w:rsidRDefault="005673A6" w:rsidP="00B21ABF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Sekretarz</w:t>
      </w:r>
      <w:r w:rsidRPr="00DA4A58">
        <w:rPr>
          <w:rFonts w:cs="Calibri"/>
          <w:sz w:val="20"/>
          <w:szCs w:val="20"/>
        </w:rPr>
        <w:t xml:space="preserve">  Komisji Przetargowej </w:t>
      </w:r>
      <w:r w:rsidR="00B21ABF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Małgorzata Brancewicz</w:t>
      </w:r>
      <w:r w:rsidR="00ED223C">
        <w:rPr>
          <w:rFonts w:cs="Calibri"/>
          <w:sz w:val="20"/>
          <w:szCs w:val="20"/>
        </w:rPr>
        <w:t>-Malec</w:t>
      </w:r>
    </w:p>
    <w:sectPr w:rsidR="007F3D6E" w:rsidRPr="00106F7F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5318E108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BD0BC9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BD0BC9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579A" w14:textId="27A81F1F" w:rsidR="000B1715" w:rsidRDefault="000B1715" w:rsidP="00FE0095">
    <w:pPr>
      <w:pStyle w:val="Nagwek"/>
    </w:pPr>
  </w:p>
  <w:p w14:paraId="34D44315" w14:textId="677C57D4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6853"/>
    <w:rsid w:val="000519AA"/>
    <w:rsid w:val="00052B49"/>
    <w:rsid w:val="00054BD8"/>
    <w:rsid w:val="00067B8E"/>
    <w:rsid w:val="00087700"/>
    <w:rsid w:val="000B1715"/>
    <w:rsid w:val="000B2F2D"/>
    <w:rsid w:val="000C33B2"/>
    <w:rsid w:val="000D7268"/>
    <w:rsid w:val="000E2082"/>
    <w:rsid w:val="0010415C"/>
    <w:rsid w:val="00106F7F"/>
    <w:rsid w:val="001236B0"/>
    <w:rsid w:val="0014434A"/>
    <w:rsid w:val="00144B8A"/>
    <w:rsid w:val="001A56F1"/>
    <w:rsid w:val="001B60F1"/>
    <w:rsid w:val="00210416"/>
    <w:rsid w:val="00213E8A"/>
    <w:rsid w:val="00214572"/>
    <w:rsid w:val="00214835"/>
    <w:rsid w:val="00225DAD"/>
    <w:rsid w:val="00240A21"/>
    <w:rsid w:val="00265C0D"/>
    <w:rsid w:val="002666FB"/>
    <w:rsid w:val="00285AC8"/>
    <w:rsid w:val="002A77B1"/>
    <w:rsid w:val="002B1EC1"/>
    <w:rsid w:val="002B4AFD"/>
    <w:rsid w:val="002C730E"/>
    <w:rsid w:val="002E2505"/>
    <w:rsid w:val="002E46B6"/>
    <w:rsid w:val="002F20EE"/>
    <w:rsid w:val="002F3AC8"/>
    <w:rsid w:val="002F62C9"/>
    <w:rsid w:val="0031109D"/>
    <w:rsid w:val="003217D0"/>
    <w:rsid w:val="00332219"/>
    <w:rsid w:val="00344AD2"/>
    <w:rsid w:val="00375EE9"/>
    <w:rsid w:val="0039280E"/>
    <w:rsid w:val="003B1781"/>
    <w:rsid w:val="003B2549"/>
    <w:rsid w:val="003B4B87"/>
    <w:rsid w:val="003B4D39"/>
    <w:rsid w:val="003C26DA"/>
    <w:rsid w:val="003D48E1"/>
    <w:rsid w:val="00400466"/>
    <w:rsid w:val="0040213B"/>
    <w:rsid w:val="00404C41"/>
    <w:rsid w:val="00441F3D"/>
    <w:rsid w:val="004656D4"/>
    <w:rsid w:val="004725EA"/>
    <w:rsid w:val="00474BD6"/>
    <w:rsid w:val="00486EB0"/>
    <w:rsid w:val="004976F3"/>
    <w:rsid w:val="00497E6A"/>
    <w:rsid w:val="004B374D"/>
    <w:rsid w:val="004D0A96"/>
    <w:rsid w:val="004D1B5E"/>
    <w:rsid w:val="004F6E3D"/>
    <w:rsid w:val="00510DB5"/>
    <w:rsid w:val="00522C07"/>
    <w:rsid w:val="005321F5"/>
    <w:rsid w:val="0056325B"/>
    <w:rsid w:val="00564BDE"/>
    <w:rsid w:val="005673A6"/>
    <w:rsid w:val="00581E24"/>
    <w:rsid w:val="005C202B"/>
    <w:rsid w:val="005C26DA"/>
    <w:rsid w:val="005C3084"/>
    <w:rsid w:val="005C5ACB"/>
    <w:rsid w:val="005D6650"/>
    <w:rsid w:val="00600476"/>
    <w:rsid w:val="0062391E"/>
    <w:rsid w:val="00627373"/>
    <w:rsid w:val="0064779C"/>
    <w:rsid w:val="00653CC6"/>
    <w:rsid w:val="00656E84"/>
    <w:rsid w:val="0066450B"/>
    <w:rsid w:val="00672CD2"/>
    <w:rsid w:val="006B068C"/>
    <w:rsid w:val="006B2B5F"/>
    <w:rsid w:val="006B45EE"/>
    <w:rsid w:val="006C09D7"/>
    <w:rsid w:val="006D5088"/>
    <w:rsid w:val="006E465A"/>
    <w:rsid w:val="007433AF"/>
    <w:rsid w:val="00751591"/>
    <w:rsid w:val="007534AE"/>
    <w:rsid w:val="00761356"/>
    <w:rsid w:val="00770F59"/>
    <w:rsid w:val="007762CF"/>
    <w:rsid w:val="00781BC0"/>
    <w:rsid w:val="0078478E"/>
    <w:rsid w:val="007952BE"/>
    <w:rsid w:val="007976AA"/>
    <w:rsid w:val="007B6969"/>
    <w:rsid w:val="007C17CA"/>
    <w:rsid w:val="007C6E46"/>
    <w:rsid w:val="007F0BAB"/>
    <w:rsid w:val="007F31E3"/>
    <w:rsid w:val="007F3D6E"/>
    <w:rsid w:val="00812045"/>
    <w:rsid w:val="008162BC"/>
    <w:rsid w:val="00817E8E"/>
    <w:rsid w:val="00822BAF"/>
    <w:rsid w:val="00833A95"/>
    <w:rsid w:val="008368DE"/>
    <w:rsid w:val="00837406"/>
    <w:rsid w:val="00843E9A"/>
    <w:rsid w:val="0084439C"/>
    <w:rsid w:val="00850762"/>
    <w:rsid w:val="00872286"/>
    <w:rsid w:val="00874045"/>
    <w:rsid w:val="0088718C"/>
    <w:rsid w:val="0089475F"/>
    <w:rsid w:val="00897EAC"/>
    <w:rsid w:val="008B1AC7"/>
    <w:rsid w:val="008B7136"/>
    <w:rsid w:val="008D4AA6"/>
    <w:rsid w:val="008E3119"/>
    <w:rsid w:val="008F4BD8"/>
    <w:rsid w:val="00931873"/>
    <w:rsid w:val="00983D8F"/>
    <w:rsid w:val="009878F9"/>
    <w:rsid w:val="009B7280"/>
    <w:rsid w:val="009C0FE5"/>
    <w:rsid w:val="009D297B"/>
    <w:rsid w:val="00A22CEC"/>
    <w:rsid w:val="00A37619"/>
    <w:rsid w:val="00A5082B"/>
    <w:rsid w:val="00A65AA0"/>
    <w:rsid w:val="00A71C27"/>
    <w:rsid w:val="00A91E26"/>
    <w:rsid w:val="00AA25B2"/>
    <w:rsid w:val="00AA58CA"/>
    <w:rsid w:val="00AB0D2B"/>
    <w:rsid w:val="00AB582D"/>
    <w:rsid w:val="00AC6357"/>
    <w:rsid w:val="00AD7BC5"/>
    <w:rsid w:val="00AE4697"/>
    <w:rsid w:val="00B0238F"/>
    <w:rsid w:val="00B2003D"/>
    <w:rsid w:val="00B21ABF"/>
    <w:rsid w:val="00B37457"/>
    <w:rsid w:val="00B52A25"/>
    <w:rsid w:val="00B602AB"/>
    <w:rsid w:val="00B67FA1"/>
    <w:rsid w:val="00B73A52"/>
    <w:rsid w:val="00B83490"/>
    <w:rsid w:val="00BA2A40"/>
    <w:rsid w:val="00BA7206"/>
    <w:rsid w:val="00BA7AFC"/>
    <w:rsid w:val="00BD0BC9"/>
    <w:rsid w:val="00BD65C9"/>
    <w:rsid w:val="00BF0712"/>
    <w:rsid w:val="00BF4B9B"/>
    <w:rsid w:val="00C043BF"/>
    <w:rsid w:val="00C066BD"/>
    <w:rsid w:val="00C11BFD"/>
    <w:rsid w:val="00C15463"/>
    <w:rsid w:val="00C27B0B"/>
    <w:rsid w:val="00C30A96"/>
    <w:rsid w:val="00C4661B"/>
    <w:rsid w:val="00C74BAF"/>
    <w:rsid w:val="00C80AEB"/>
    <w:rsid w:val="00CA4412"/>
    <w:rsid w:val="00CB1D40"/>
    <w:rsid w:val="00CD1E99"/>
    <w:rsid w:val="00CD65E6"/>
    <w:rsid w:val="00CE4EF5"/>
    <w:rsid w:val="00CF4ECF"/>
    <w:rsid w:val="00D017F2"/>
    <w:rsid w:val="00D27B9F"/>
    <w:rsid w:val="00D45D64"/>
    <w:rsid w:val="00D468CF"/>
    <w:rsid w:val="00D55E85"/>
    <w:rsid w:val="00D66E2C"/>
    <w:rsid w:val="00DA129D"/>
    <w:rsid w:val="00DA1377"/>
    <w:rsid w:val="00DA2F91"/>
    <w:rsid w:val="00DB20B2"/>
    <w:rsid w:val="00DC0768"/>
    <w:rsid w:val="00DC4202"/>
    <w:rsid w:val="00DD2671"/>
    <w:rsid w:val="00DE0D25"/>
    <w:rsid w:val="00DE544C"/>
    <w:rsid w:val="00E22113"/>
    <w:rsid w:val="00E42D6A"/>
    <w:rsid w:val="00E42F3A"/>
    <w:rsid w:val="00E47F0D"/>
    <w:rsid w:val="00E506B1"/>
    <w:rsid w:val="00E524FE"/>
    <w:rsid w:val="00E62C68"/>
    <w:rsid w:val="00E77191"/>
    <w:rsid w:val="00E82DCA"/>
    <w:rsid w:val="00E84B76"/>
    <w:rsid w:val="00E975F3"/>
    <w:rsid w:val="00EB3F27"/>
    <w:rsid w:val="00EC31C1"/>
    <w:rsid w:val="00EC3688"/>
    <w:rsid w:val="00EC43CA"/>
    <w:rsid w:val="00EC46D2"/>
    <w:rsid w:val="00EC4C95"/>
    <w:rsid w:val="00EC5DC4"/>
    <w:rsid w:val="00ED223C"/>
    <w:rsid w:val="00ED731B"/>
    <w:rsid w:val="00EE4780"/>
    <w:rsid w:val="00EE64CB"/>
    <w:rsid w:val="00EF042C"/>
    <w:rsid w:val="00F10C97"/>
    <w:rsid w:val="00F139B8"/>
    <w:rsid w:val="00F24B79"/>
    <w:rsid w:val="00F24CE9"/>
    <w:rsid w:val="00F42319"/>
    <w:rsid w:val="00F562E5"/>
    <w:rsid w:val="00F8066F"/>
    <w:rsid w:val="00F80E52"/>
    <w:rsid w:val="00F97F6F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  <w:style w:type="paragraph" w:customStyle="1" w:styleId="Default">
    <w:name w:val="Default"/>
    <w:rsid w:val="00DA1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D1848-E232-46E2-A284-35948961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127</cp:revision>
  <cp:lastPrinted>2022-09-28T07:08:00Z</cp:lastPrinted>
  <dcterms:created xsi:type="dcterms:W3CDTF">2022-09-06T06:24:00Z</dcterms:created>
  <dcterms:modified xsi:type="dcterms:W3CDTF">2024-02-21T08:35:00Z</dcterms:modified>
</cp:coreProperties>
</file>