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30D6" w14:textId="63A625B8" w:rsidR="00D8719C" w:rsidRPr="00310717" w:rsidRDefault="00D8719C" w:rsidP="00D8719C">
      <w:pPr>
        <w:suppressAutoHyphens w:val="0"/>
        <w:autoSpaceDE w:val="0"/>
        <w:autoSpaceDN w:val="0"/>
        <w:adjustRightInd w:val="0"/>
        <w:ind w:right="139"/>
        <w:jc w:val="right"/>
        <w:rPr>
          <w:rFonts w:ascii="Calibri" w:hAnsi="Calibri"/>
          <w:sz w:val="22"/>
          <w:szCs w:val="22"/>
        </w:rPr>
      </w:pPr>
      <w:r w:rsidRPr="00310717">
        <w:rPr>
          <w:rFonts w:ascii="Calibri" w:hAnsi="Calibri"/>
          <w:sz w:val="22"/>
          <w:szCs w:val="22"/>
        </w:rPr>
        <w:t xml:space="preserve">Zebrzydowice, dnia </w:t>
      </w:r>
      <w:r w:rsidR="000F59E9">
        <w:rPr>
          <w:rFonts w:ascii="Calibri" w:hAnsi="Calibri"/>
          <w:sz w:val="22"/>
          <w:szCs w:val="22"/>
        </w:rPr>
        <w:t>30</w:t>
      </w:r>
      <w:r w:rsidR="003276D1">
        <w:rPr>
          <w:rFonts w:ascii="Calibri" w:hAnsi="Calibri"/>
          <w:sz w:val="22"/>
          <w:szCs w:val="22"/>
        </w:rPr>
        <w:t>.</w:t>
      </w:r>
      <w:r w:rsidR="00EE765E" w:rsidRPr="00310717">
        <w:rPr>
          <w:rFonts w:ascii="Calibri" w:hAnsi="Calibri"/>
          <w:sz w:val="22"/>
          <w:szCs w:val="22"/>
        </w:rPr>
        <w:t>0</w:t>
      </w:r>
      <w:r w:rsidR="000F59E9">
        <w:rPr>
          <w:rFonts w:ascii="Calibri" w:hAnsi="Calibri"/>
          <w:sz w:val="22"/>
          <w:szCs w:val="22"/>
        </w:rPr>
        <w:t>4</w:t>
      </w:r>
      <w:r w:rsidRPr="00310717">
        <w:rPr>
          <w:rFonts w:ascii="Calibri" w:hAnsi="Calibri"/>
          <w:sz w:val="22"/>
          <w:szCs w:val="22"/>
        </w:rPr>
        <w:t>.202</w:t>
      </w:r>
      <w:r w:rsidR="00447F0D">
        <w:rPr>
          <w:rFonts w:ascii="Calibri" w:hAnsi="Calibri"/>
          <w:sz w:val="22"/>
          <w:szCs w:val="22"/>
        </w:rPr>
        <w:t>5</w:t>
      </w:r>
      <w:r w:rsidRPr="00310717">
        <w:rPr>
          <w:rFonts w:ascii="Calibri" w:hAnsi="Calibri"/>
          <w:sz w:val="22"/>
          <w:szCs w:val="22"/>
        </w:rPr>
        <w:t xml:space="preserve"> r. </w:t>
      </w:r>
    </w:p>
    <w:p w14:paraId="2BF36254" w14:textId="77777777" w:rsidR="00767F7B" w:rsidRDefault="00767F7B" w:rsidP="00D8719C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>
        <w:rPr>
          <w:rFonts w:ascii="Helvetica" w:hAnsi="Helvetica" w:cs="Helvetica"/>
          <w:sz w:val="22"/>
          <w:szCs w:val="22"/>
        </w:rPr>
        <w:t>GMINA ZEBRZYDOWICE</w:t>
      </w:r>
    </w:p>
    <w:p w14:paraId="330FE92A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ul. Ks. A. Janusza 6</w:t>
      </w:r>
    </w:p>
    <w:p w14:paraId="0470B007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43-410 ZEBRZYDOWICE</w:t>
      </w:r>
    </w:p>
    <w:p w14:paraId="721D9FC2" w14:textId="77777777" w:rsidR="00767F7B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NIP 5482430901</w:t>
      </w:r>
    </w:p>
    <w:p w14:paraId="7586BD8D" w14:textId="77777777" w:rsidR="00767F7B" w:rsidRDefault="00767F7B" w:rsidP="00767F7B">
      <w:pPr>
        <w:ind w:right="6236"/>
        <w:jc w:val="center"/>
      </w:pPr>
      <w:r>
        <w:rPr>
          <w:rFonts w:ascii="Helvetica" w:hAnsi="Helvetica" w:cs="Helvetica"/>
          <w:sz w:val="22"/>
          <w:szCs w:val="22"/>
        </w:rPr>
        <w:t>-IR</w:t>
      </w:r>
    </w:p>
    <w:bookmarkEnd w:id="0"/>
    <w:p w14:paraId="4D22AF9A" w14:textId="77777777" w:rsidR="00F84B23" w:rsidRDefault="00B05B8B" w:rsidP="00D8719C">
      <w:pPr>
        <w:ind w:left="709"/>
      </w:pPr>
      <w:r>
        <w:t xml:space="preserve">                                                                                         </w:t>
      </w:r>
      <w:r w:rsidR="00E665A1">
        <w:t xml:space="preserve">     </w:t>
      </w:r>
    </w:p>
    <w:p w14:paraId="46B777A5" w14:textId="13D14006" w:rsidR="00F93394" w:rsidRPr="00310717" w:rsidRDefault="00F719F7" w:rsidP="002116A1">
      <w:pPr>
        <w:rPr>
          <w:rFonts w:ascii="Calibri" w:hAnsi="Calibri"/>
        </w:rPr>
      </w:pPr>
      <w:r w:rsidRPr="00310717">
        <w:rPr>
          <w:rFonts w:ascii="Calibri" w:hAnsi="Calibri"/>
        </w:rPr>
        <w:t>IR</w:t>
      </w:r>
      <w:r w:rsidR="00A215DA" w:rsidRPr="00310717">
        <w:rPr>
          <w:rFonts w:ascii="Calibri" w:hAnsi="Calibri"/>
        </w:rPr>
        <w:t>.271.</w:t>
      </w:r>
      <w:r w:rsidR="000F59E9">
        <w:rPr>
          <w:rFonts w:ascii="Calibri" w:hAnsi="Calibri"/>
        </w:rPr>
        <w:t>9</w:t>
      </w:r>
      <w:r w:rsidR="00A215DA" w:rsidRPr="00310717">
        <w:rPr>
          <w:rFonts w:ascii="Calibri" w:hAnsi="Calibri"/>
        </w:rPr>
        <w:t>.202</w:t>
      </w:r>
      <w:r w:rsidR="00447F0D">
        <w:rPr>
          <w:rFonts w:ascii="Calibri" w:hAnsi="Calibri"/>
        </w:rPr>
        <w:t>5</w:t>
      </w:r>
      <w:r w:rsidR="00D0197F" w:rsidRPr="009611B1">
        <w:t xml:space="preserve">                                                              </w:t>
      </w:r>
      <w:r w:rsidR="00DF4E6F">
        <w:rPr>
          <w:b/>
          <w:bCs/>
          <w:sz w:val="28"/>
          <w:szCs w:val="28"/>
        </w:rPr>
        <w:t xml:space="preserve">                                                           </w:t>
      </w:r>
      <w:r w:rsidR="00D87D33">
        <w:rPr>
          <w:b/>
          <w:bCs/>
          <w:sz w:val="28"/>
          <w:szCs w:val="28"/>
        </w:rPr>
        <w:t xml:space="preserve"> </w:t>
      </w:r>
      <w:r w:rsidR="00DF4E6F">
        <w:rPr>
          <w:b/>
          <w:bCs/>
          <w:sz w:val="28"/>
          <w:szCs w:val="28"/>
        </w:rPr>
        <w:t xml:space="preserve"> </w:t>
      </w:r>
      <w:r w:rsidR="00EE27E6" w:rsidRPr="009611B1">
        <w:rPr>
          <w:b/>
          <w:bCs/>
          <w:sz w:val="28"/>
          <w:szCs w:val="28"/>
        </w:rPr>
        <w:t xml:space="preserve">                                                                 </w:t>
      </w:r>
      <w:r w:rsidR="00D0197F">
        <w:rPr>
          <w:b/>
          <w:bCs/>
          <w:sz w:val="28"/>
          <w:szCs w:val="28"/>
        </w:rPr>
        <w:t xml:space="preserve">                                           </w:t>
      </w:r>
    </w:p>
    <w:p w14:paraId="0775C079" w14:textId="77777777" w:rsidR="00700717" w:rsidRDefault="00C90F26" w:rsidP="00D7483C">
      <w:pPr>
        <w:rPr>
          <w:rFonts w:ascii="Calibri" w:hAnsi="Calibri"/>
          <w:b/>
          <w:bCs/>
          <w:sz w:val="28"/>
          <w:szCs w:val="28"/>
        </w:rPr>
      </w:pPr>
      <w:r w:rsidRPr="00D8719C"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</w:t>
      </w:r>
      <w:r w:rsidR="00D8719C">
        <w:rPr>
          <w:rFonts w:ascii="Cambria" w:hAnsi="Cambria"/>
          <w:b/>
          <w:bCs/>
          <w:sz w:val="28"/>
          <w:szCs w:val="28"/>
        </w:rPr>
        <w:t xml:space="preserve">        </w:t>
      </w:r>
    </w:p>
    <w:p w14:paraId="13AC8ECB" w14:textId="0BE3E543" w:rsidR="00F84B23" w:rsidRPr="001D2599" w:rsidRDefault="001A5485" w:rsidP="001D2599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087075">
        <w:rPr>
          <w:rFonts w:ascii="Calibri" w:hAnsi="Calibri"/>
          <w:b/>
          <w:bCs/>
          <w:sz w:val="28"/>
          <w:szCs w:val="28"/>
        </w:rPr>
        <w:t>OGŁOSZENIE O WYBORZE OFERTY</w:t>
      </w:r>
      <w:r w:rsidR="00B05B8B" w:rsidRPr="00B71E10">
        <w:rPr>
          <w:b/>
          <w:bCs/>
          <w:sz w:val="28"/>
          <w:szCs w:val="28"/>
        </w:rPr>
        <w:t xml:space="preserve">           </w:t>
      </w:r>
      <w:r w:rsidR="00B05B8B" w:rsidRPr="00B71E10">
        <w:t xml:space="preserve">    </w:t>
      </w:r>
      <w:r w:rsidR="00B05B8B" w:rsidRPr="00B71E10">
        <w:rPr>
          <w:b/>
          <w:bCs/>
        </w:rPr>
        <w:t xml:space="preserve">                                                                                                                                             </w:t>
      </w:r>
    </w:p>
    <w:p w14:paraId="5DEEAEC7" w14:textId="77777777" w:rsidR="001A5485" w:rsidRDefault="001A5485">
      <w:pPr>
        <w:rPr>
          <w:b/>
          <w:bCs/>
        </w:rPr>
      </w:pPr>
    </w:p>
    <w:p w14:paraId="28B3E881" w14:textId="40520689" w:rsidR="00B05B8B" w:rsidRPr="001A5485" w:rsidRDefault="001A5485" w:rsidP="001A5485">
      <w:pPr>
        <w:spacing w:line="276" w:lineRule="auto"/>
        <w:ind w:firstLine="426"/>
        <w:jc w:val="both"/>
        <w:rPr>
          <w:rFonts w:ascii="Calibri" w:hAnsi="Calibri"/>
          <w:sz w:val="22"/>
          <w:szCs w:val="22"/>
        </w:rPr>
      </w:pPr>
      <w:r w:rsidRPr="001A5485">
        <w:rPr>
          <w:rFonts w:ascii="Calibri" w:hAnsi="Calibri"/>
          <w:sz w:val="22"/>
          <w:szCs w:val="22"/>
        </w:rPr>
        <w:t>Wójt Gminy Zebrzydowice informuje, że w wyniku postępowania</w:t>
      </w:r>
      <w:r w:rsidR="00747895">
        <w:rPr>
          <w:rFonts w:ascii="Calibri" w:hAnsi="Calibri"/>
          <w:sz w:val="22"/>
          <w:szCs w:val="22"/>
        </w:rPr>
        <w:t xml:space="preserve"> prowadzonego</w:t>
      </w:r>
      <w:r w:rsidRPr="001A5485">
        <w:rPr>
          <w:rFonts w:ascii="Calibri" w:hAnsi="Calibri"/>
          <w:sz w:val="22"/>
          <w:szCs w:val="22"/>
        </w:rPr>
        <w:t xml:space="preserve"> w trybie art. 275 pkt.</w:t>
      </w:r>
      <w:r w:rsidR="00807BE9">
        <w:rPr>
          <w:rFonts w:ascii="Calibri" w:hAnsi="Calibri"/>
          <w:sz w:val="22"/>
          <w:szCs w:val="22"/>
        </w:rPr>
        <w:t xml:space="preserve"> </w:t>
      </w:r>
      <w:r w:rsidRPr="001A5485">
        <w:rPr>
          <w:rFonts w:ascii="Calibri" w:hAnsi="Calibri"/>
          <w:sz w:val="22"/>
          <w:szCs w:val="22"/>
        </w:rPr>
        <w:t xml:space="preserve">1 </w:t>
      </w:r>
      <w:r w:rsidR="000D2687">
        <w:rPr>
          <w:rFonts w:ascii="Calibri" w:hAnsi="Calibri"/>
          <w:sz w:val="22"/>
          <w:szCs w:val="22"/>
        </w:rPr>
        <w:t xml:space="preserve">ustawy </w:t>
      </w:r>
      <w:proofErr w:type="spellStart"/>
      <w:r w:rsidR="000D2687">
        <w:rPr>
          <w:rFonts w:ascii="Calibri" w:hAnsi="Calibri"/>
          <w:sz w:val="22"/>
          <w:szCs w:val="22"/>
        </w:rPr>
        <w:t>Pzp</w:t>
      </w:r>
      <w:proofErr w:type="spellEnd"/>
      <w:r w:rsidR="000D2687">
        <w:rPr>
          <w:rFonts w:ascii="Calibri" w:hAnsi="Calibri"/>
          <w:sz w:val="22"/>
          <w:szCs w:val="22"/>
        </w:rPr>
        <w:t xml:space="preserve"> </w:t>
      </w:r>
      <w:r w:rsidRPr="001A5485">
        <w:rPr>
          <w:rFonts w:ascii="Calibri" w:hAnsi="Calibri"/>
          <w:sz w:val="22"/>
          <w:szCs w:val="22"/>
        </w:rPr>
        <w:t xml:space="preserve">o udzielenie zamówienia publicznego </w:t>
      </w:r>
      <w:r w:rsidR="00747895">
        <w:rPr>
          <w:rFonts w:ascii="Calibri" w:hAnsi="Calibri"/>
          <w:sz w:val="22"/>
          <w:szCs w:val="22"/>
        </w:rPr>
        <w:t xml:space="preserve">o wartości </w:t>
      </w:r>
      <w:r w:rsidRPr="001A5485">
        <w:rPr>
          <w:rFonts w:ascii="Calibri" w:hAnsi="Calibri"/>
          <w:sz w:val="22"/>
          <w:szCs w:val="22"/>
        </w:rPr>
        <w:t xml:space="preserve">powyżej 130 000 zł na realizację zadania pn.: </w:t>
      </w:r>
      <w:r w:rsidRPr="007745B9">
        <w:rPr>
          <w:rFonts w:ascii="Calibri" w:hAnsi="Calibri"/>
          <w:b/>
          <w:bCs/>
          <w:sz w:val="22"/>
          <w:szCs w:val="22"/>
        </w:rPr>
        <w:t>„</w:t>
      </w:r>
      <w:bookmarkStart w:id="1" w:name="_Hlk183771014"/>
      <w:bookmarkStart w:id="2" w:name="_Hlk195854832"/>
      <w:r w:rsidR="000F59E9" w:rsidRPr="00FC471D">
        <w:rPr>
          <w:rFonts w:asciiTheme="minorHAnsi" w:hAnsiTheme="minorHAnsi" w:cstheme="minorHAnsi"/>
          <w:b/>
          <w:sz w:val="22"/>
          <w:szCs w:val="22"/>
        </w:rPr>
        <w:t>Dostawa i wdrożenie infrastruktury sprzętowej oraz oprogramowania dla Gminy Zebrzydowice</w:t>
      </w:r>
      <w:bookmarkEnd w:id="1"/>
      <w:r w:rsidR="000F59E9" w:rsidRPr="00FC471D">
        <w:rPr>
          <w:rFonts w:asciiTheme="minorHAnsi" w:hAnsiTheme="minorHAnsi" w:cstheme="minorHAnsi"/>
          <w:b/>
          <w:sz w:val="22"/>
          <w:szCs w:val="22"/>
        </w:rPr>
        <w:t xml:space="preserve"> w ramach projektu </w:t>
      </w:r>
      <w:proofErr w:type="spellStart"/>
      <w:r w:rsidR="000F59E9" w:rsidRPr="00FC471D">
        <w:rPr>
          <w:rFonts w:asciiTheme="minorHAnsi" w:hAnsiTheme="minorHAnsi" w:cstheme="minorHAnsi"/>
          <w:b/>
          <w:sz w:val="22"/>
          <w:szCs w:val="22"/>
        </w:rPr>
        <w:t>Cyberbezpieczny</w:t>
      </w:r>
      <w:proofErr w:type="spellEnd"/>
      <w:r w:rsidR="000F59E9" w:rsidRPr="00FC471D">
        <w:rPr>
          <w:rFonts w:asciiTheme="minorHAnsi" w:hAnsiTheme="minorHAnsi" w:cstheme="minorHAnsi"/>
          <w:b/>
          <w:sz w:val="22"/>
          <w:szCs w:val="22"/>
        </w:rPr>
        <w:t xml:space="preserve"> Samorząd</w:t>
      </w:r>
      <w:bookmarkEnd w:id="2"/>
      <w:r w:rsidR="00A34E32">
        <w:rPr>
          <w:rFonts w:ascii="Calibri" w:hAnsi="Calibri"/>
          <w:b/>
          <w:bCs/>
          <w:sz w:val="22"/>
          <w:szCs w:val="22"/>
        </w:rPr>
        <w:t>”</w:t>
      </w:r>
      <w:r w:rsidRPr="007745B9">
        <w:rPr>
          <w:rFonts w:ascii="Calibri" w:hAnsi="Calibri"/>
          <w:b/>
          <w:bCs/>
          <w:sz w:val="22"/>
          <w:szCs w:val="22"/>
        </w:rPr>
        <w:t xml:space="preserve"> </w:t>
      </w:r>
      <w:r w:rsidRPr="001A5485">
        <w:rPr>
          <w:rFonts w:ascii="Calibri" w:hAnsi="Calibri"/>
          <w:sz w:val="22"/>
          <w:szCs w:val="22"/>
        </w:rPr>
        <w:t>wybrano ofert</w:t>
      </w:r>
      <w:r w:rsidR="00807BE9">
        <w:rPr>
          <w:rFonts w:ascii="Calibri" w:hAnsi="Calibri"/>
          <w:sz w:val="22"/>
          <w:szCs w:val="22"/>
        </w:rPr>
        <w:t>ę firmy</w:t>
      </w:r>
      <w:r w:rsidRPr="001A5485">
        <w:rPr>
          <w:rFonts w:ascii="Calibri" w:hAnsi="Calibri"/>
          <w:sz w:val="22"/>
          <w:szCs w:val="22"/>
        </w:rPr>
        <w:t>:</w:t>
      </w:r>
    </w:p>
    <w:p w14:paraId="34D26810" w14:textId="77777777" w:rsidR="000F59E9" w:rsidRDefault="000F59E9" w:rsidP="000F59E9">
      <w:pPr>
        <w:rPr>
          <w:rFonts w:ascii="Calibri" w:hAnsi="Calibri"/>
          <w:sz w:val="22"/>
          <w:szCs w:val="22"/>
        </w:rPr>
      </w:pPr>
    </w:p>
    <w:p w14:paraId="4AE3EA26" w14:textId="14A5B9B7" w:rsidR="000F59E9" w:rsidRPr="00122711" w:rsidRDefault="000F59E9" w:rsidP="000F59E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22711">
        <w:rPr>
          <w:rFonts w:asciiTheme="minorHAnsi" w:hAnsiTheme="minorHAnsi" w:cstheme="minorHAnsi"/>
          <w:b/>
          <w:bCs/>
          <w:sz w:val="22"/>
          <w:szCs w:val="22"/>
        </w:rPr>
        <w:t>G</w:t>
      </w:r>
      <w:r>
        <w:rPr>
          <w:rFonts w:asciiTheme="minorHAnsi" w:hAnsiTheme="minorHAnsi" w:cstheme="minorHAnsi"/>
          <w:b/>
          <w:bCs/>
          <w:sz w:val="22"/>
          <w:szCs w:val="22"/>
        </w:rPr>
        <w:t>rupa E</w:t>
      </w:r>
      <w:r w:rsidRPr="001227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Sp. z o.o.</w:t>
      </w:r>
    </w:p>
    <w:p w14:paraId="249A8C86" w14:textId="77777777" w:rsidR="000F59E9" w:rsidRDefault="000F59E9" w:rsidP="000F59E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P</w:t>
      </w:r>
      <w:r w:rsidRPr="00122711">
        <w:rPr>
          <w:rFonts w:asciiTheme="minorHAnsi" w:hAnsiTheme="minorHAnsi" w:cstheme="minorHAnsi"/>
          <w:b/>
          <w:bCs/>
          <w:sz w:val="22"/>
          <w:szCs w:val="22"/>
        </w:rPr>
        <w:t>iwna 32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122711">
        <w:rPr>
          <w:rFonts w:asciiTheme="minorHAnsi" w:hAnsiTheme="minorHAnsi" w:cstheme="minorHAnsi"/>
          <w:b/>
          <w:bCs/>
          <w:sz w:val="22"/>
          <w:szCs w:val="22"/>
        </w:rPr>
        <w:t xml:space="preserve">43-100 </w:t>
      </w:r>
      <w:r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122711">
        <w:rPr>
          <w:rFonts w:asciiTheme="minorHAnsi" w:hAnsiTheme="minorHAnsi" w:cstheme="minorHAnsi"/>
          <w:b/>
          <w:bCs/>
          <w:sz w:val="22"/>
          <w:szCs w:val="22"/>
        </w:rPr>
        <w:t>ychy</w:t>
      </w:r>
    </w:p>
    <w:p w14:paraId="580DA68D" w14:textId="77777777" w:rsidR="000F59E9" w:rsidRDefault="000F59E9" w:rsidP="000F59E9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EBB6011" w14:textId="77777777" w:rsidR="000F59E9" w:rsidRPr="0031504C" w:rsidRDefault="000F59E9" w:rsidP="000F59E9">
      <w:pPr>
        <w:jc w:val="center"/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>
        <w:rPr>
          <w:rFonts w:ascii="Calibri" w:hAnsi="Calibri"/>
          <w:b/>
          <w:sz w:val="22"/>
          <w:szCs w:val="22"/>
        </w:rPr>
        <w:t>964 197,00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>
        <w:rPr>
          <w:rFonts w:ascii="Calibri" w:hAnsi="Calibri"/>
          <w:bCs/>
          <w:sz w:val="22"/>
          <w:szCs w:val="22"/>
        </w:rPr>
        <w:t xml:space="preserve">180 297,00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3EAD8AC5" w14:textId="77777777" w:rsidR="001A5485" w:rsidRDefault="001A5485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22B18288" w14:textId="77777777" w:rsidR="00CC147C" w:rsidRDefault="00CC147C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Oferta została wybrana na podstawie art. 239 ust. 1 ustawy </w:t>
      </w:r>
      <w:proofErr w:type="spellStart"/>
      <w:r>
        <w:rPr>
          <w:rFonts w:ascii="Calibri" w:hAnsi="Calibri"/>
          <w:bCs/>
          <w:sz w:val="22"/>
          <w:szCs w:val="22"/>
        </w:rPr>
        <w:t>Pzp</w:t>
      </w:r>
      <w:proofErr w:type="spellEnd"/>
      <w:r>
        <w:rPr>
          <w:rFonts w:ascii="Calibri" w:hAnsi="Calibri"/>
          <w:bCs/>
          <w:sz w:val="22"/>
          <w:szCs w:val="22"/>
        </w:rPr>
        <w:t>. Zamawiający dokonał wyboru oferty                      w oparciu o kryteria oceny ofert określone w SWZ. Wybrana oferta otrzymała najwyższa ilość punktów spośród złożonych ważnych ofert, a Wykonawca spełnia wszystkie wymagane warunki do realizacji w/w zadania, określone w SWZ i potwierdził brak podstaw do wykluczenia.</w:t>
      </w:r>
    </w:p>
    <w:p w14:paraId="0EE96284" w14:textId="77777777" w:rsidR="00CC147C" w:rsidRDefault="00CC147C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2A7523E4" w14:textId="77777777" w:rsidR="00F46B91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Kryteria oceny ofert:</w:t>
      </w:r>
    </w:p>
    <w:p w14:paraId="6AEEB5AC" w14:textId="77777777" w:rsidR="00F46B91" w:rsidRDefault="00F46B91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Cena – 60 %</w:t>
      </w:r>
    </w:p>
    <w:p w14:paraId="62BC6B23" w14:textId="4FC89A96" w:rsidR="00F46B91" w:rsidRDefault="000F59E9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>
        <w:rPr>
          <w:rFonts w:asciiTheme="minorHAnsi" w:eastAsia="Arial" w:hAnsiTheme="minorHAnsi" w:cs="Arial"/>
          <w:sz w:val="22"/>
          <w:szCs w:val="22"/>
        </w:rPr>
        <w:t>Jakość</w:t>
      </w:r>
      <w:r w:rsidR="003276D1" w:rsidRPr="00412CC9">
        <w:rPr>
          <w:rFonts w:asciiTheme="minorHAnsi" w:eastAsia="Arial" w:hAnsiTheme="minorHAnsi" w:cs="Arial"/>
          <w:sz w:val="22"/>
          <w:szCs w:val="22"/>
        </w:rPr>
        <w:t xml:space="preserve"> </w:t>
      </w:r>
      <w:r w:rsidR="00F46B91">
        <w:rPr>
          <w:rFonts w:ascii="Calibri" w:hAnsi="Calibri"/>
          <w:bCs/>
          <w:sz w:val="22"/>
          <w:szCs w:val="22"/>
        </w:rPr>
        <w:t>– 40 %</w:t>
      </w:r>
    </w:p>
    <w:p w14:paraId="71670E08" w14:textId="77777777" w:rsidR="00F46B91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19922D76" w14:textId="77777777" w:rsidR="00F46B91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W postępowaniu udział wzięły n/w firmy:</w:t>
      </w:r>
    </w:p>
    <w:p w14:paraId="72B9E60F" w14:textId="77777777" w:rsidR="000F59E9" w:rsidRDefault="000F59E9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7B9B3016" w14:textId="77777777" w:rsidR="000F59E9" w:rsidRPr="00122711" w:rsidRDefault="000F59E9" w:rsidP="000F59E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1</w:t>
      </w:r>
      <w:r w:rsidRPr="0044161D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ab/>
      </w:r>
      <w:r w:rsidRPr="00122711">
        <w:rPr>
          <w:rFonts w:asciiTheme="minorHAnsi" w:hAnsiTheme="minorHAnsi" w:cstheme="minorHAnsi"/>
          <w:b/>
          <w:bCs/>
          <w:sz w:val="22"/>
          <w:szCs w:val="22"/>
        </w:rPr>
        <w:t>G</w:t>
      </w:r>
      <w:r>
        <w:rPr>
          <w:rFonts w:asciiTheme="minorHAnsi" w:hAnsiTheme="minorHAnsi" w:cstheme="minorHAnsi"/>
          <w:b/>
          <w:bCs/>
          <w:sz w:val="22"/>
          <w:szCs w:val="22"/>
        </w:rPr>
        <w:t>rupa E</w:t>
      </w:r>
      <w:r w:rsidRPr="001227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Sp. z o.o.</w:t>
      </w:r>
    </w:p>
    <w:p w14:paraId="0B90C4D1" w14:textId="77777777" w:rsidR="000F59E9" w:rsidRDefault="000F59E9" w:rsidP="000F59E9">
      <w:pPr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P</w:t>
      </w:r>
      <w:r w:rsidRPr="00122711">
        <w:rPr>
          <w:rFonts w:asciiTheme="minorHAnsi" w:hAnsiTheme="minorHAnsi" w:cstheme="minorHAnsi"/>
          <w:b/>
          <w:bCs/>
          <w:sz w:val="22"/>
          <w:szCs w:val="22"/>
        </w:rPr>
        <w:t>iwna 32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122711">
        <w:rPr>
          <w:rFonts w:asciiTheme="minorHAnsi" w:hAnsiTheme="minorHAnsi" w:cstheme="minorHAnsi"/>
          <w:b/>
          <w:bCs/>
          <w:sz w:val="22"/>
          <w:szCs w:val="22"/>
        </w:rPr>
        <w:t xml:space="preserve">43-100 </w:t>
      </w:r>
      <w:r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122711">
        <w:rPr>
          <w:rFonts w:asciiTheme="minorHAnsi" w:hAnsiTheme="minorHAnsi" w:cstheme="minorHAnsi"/>
          <w:b/>
          <w:bCs/>
          <w:sz w:val="22"/>
          <w:szCs w:val="22"/>
        </w:rPr>
        <w:t>ychy</w:t>
      </w:r>
    </w:p>
    <w:p w14:paraId="20003375" w14:textId="77777777" w:rsidR="000F59E9" w:rsidRDefault="000F59E9" w:rsidP="000F59E9">
      <w:pPr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74A9A91E" w14:textId="7347A0DF" w:rsidR="00447F0D" w:rsidRPr="00447F0D" w:rsidRDefault="00447F0D" w:rsidP="00447F0D">
      <w:pPr>
        <w:rPr>
          <w:rFonts w:ascii="Calibri" w:hAnsi="Calibri"/>
          <w:bCs/>
          <w:sz w:val="22"/>
          <w:szCs w:val="22"/>
        </w:rPr>
      </w:pPr>
      <w:r w:rsidRPr="00447F0D">
        <w:rPr>
          <w:rFonts w:ascii="Calibri" w:hAnsi="Calibri"/>
          <w:bCs/>
          <w:sz w:val="22"/>
          <w:szCs w:val="22"/>
        </w:rPr>
        <w:t xml:space="preserve">Przyznana łączna punktacja: </w:t>
      </w:r>
      <w:r w:rsidR="000F59E9">
        <w:rPr>
          <w:rFonts w:ascii="Calibri" w:hAnsi="Calibri"/>
          <w:bCs/>
          <w:sz w:val="22"/>
          <w:szCs w:val="22"/>
        </w:rPr>
        <w:t>100</w:t>
      </w:r>
      <w:r w:rsidRPr="00447F0D">
        <w:rPr>
          <w:rFonts w:ascii="Calibri" w:hAnsi="Calibri"/>
          <w:bCs/>
          <w:sz w:val="22"/>
          <w:szCs w:val="22"/>
        </w:rPr>
        <w:t xml:space="preserve"> pkt (</w:t>
      </w:r>
      <w:r w:rsidR="000F59E9">
        <w:rPr>
          <w:rFonts w:ascii="Calibri" w:hAnsi="Calibri"/>
          <w:bCs/>
          <w:sz w:val="22"/>
          <w:szCs w:val="22"/>
        </w:rPr>
        <w:t>60</w:t>
      </w:r>
      <w:r w:rsidRPr="00447F0D">
        <w:rPr>
          <w:rFonts w:ascii="Calibri" w:hAnsi="Calibri"/>
          <w:bCs/>
          <w:sz w:val="22"/>
          <w:szCs w:val="22"/>
        </w:rPr>
        <w:t xml:space="preserve"> pkt + 40 pkt)</w:t>
      </w:r>
    </w:p>
    <w:p w14:paraId="2BC9D3D8" w14:textId="77777777" w:rsidR="00447F0D" w:rsidRDefault="00447F0D" w:rsidP="00447F0D">
      <w:pPr>
        <w:rPr>
          <w:rFonts w:asciiTheme="minorHAnsi" w:hAnsiTheme="minorHAnsi"/>
          <w:b/>
          <w:sz w:val="22"/>
          <w:szCs w:val="22"/>
        </w:rPr>
      </w:pPr>
    </w:p>
    <w:p w14:paraId="3AFFDADC" w14:textId="77777777" w:rsidR="00447F0D" w:rsidRDefault="00447F0D" w:rsidP="00447F0D">
      <w:pPr>
        <w:rPr>
          <w:rFonts w:ascii="Calibri" w:hAnsi="Calibri"/>
          <w:bCs/>
          <w:sz w:val="22"/>
          <w:szCs w:val="22"/>
        </w:rPr>
      </w:pPr>
    </w:p>
    <w:p w14:paraId="047C0BEF" w14:textId="77777777" w:rsidR="00447F0D" w:rsidRPr="00775DAB" w:rsidRDefault="00447F0D" w:rsidP="00447F0D">
      <w:pPr>
        <w:rPr>
          <w:rFonts w:ascii="Calibri" w:hAnsi="Calibri"/>
          <w:bCs/>
          <w:sz w:val="22"/>
          <w:szCs w:val="22"/>
        </w:rPr>
      </w:pPr>
    </w:p>
    <w:p w14:paraId="3816DB7D" w14:textId="77777777" w:rsidR="001D2599" w:rsidRPr="00F10B8D" w:rsidRDefault="001D2599" w:rsidP="001D2599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51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5FEF22E6" w14:textId="77777777" w:rsidR="001D2599" w:rsidRPr="00F10B8D" w:rsidRDefault="001D2599" w:rsidP="001D2599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51"/>
        <w:jc w:val="both"/>
        <w:rPr>
          <w:rFonts w:ascii="Arial Nova" w:hAnsi="Arial Nova"/>
          <w:b/>
          <w:bCs/>
          <w:sz w:val="24"/>
          <w:szCs w:val="24"/>
        </w:rPr>
      </w:pPr>
    </w:p>
    <w:p w14:paraId="748DFB0B" w14:textId="42FAF7D4" w:rsidR="00E666F3" w:rsidRPr="00C312FD" w:rsidRDefault="001D2599" w:rsidP="001D2599">
      <w:pPr>
        <w:pStyle w:val="Akapitzlist"/>
        <w:tabs>
          <w:tab w:val="left" w:pos="6379"/>
          <w:tab w:val="left" w:pos="6946"/>
          <w:tab w:val="left" w:pos="7655"/>
          <w:tab w:val="left" w:pos="8080"/>
        </w:tabs>
        <w:ind w:left="6239" w:hanging="142"/>
        <w:jc w:val="both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E666F3" w:rsidRPr="00C312FD" w:rsidSect="00CC147C">
      <w:pgSz w:w="11905" w:h="16837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0D0E" w14:textId="77777777" w:rsidR="007A504F" w:rsidRDefault="007A504F" w:rsidP="009A2700">
      <w:r>
        <w:separator/>
      </w:r>
    </w:p>
  </w:endnote>
  <w:endnote w:type="continuationSeparator" w:id="0">
    <w:p w14:paraId="4D852F86" w14:textId="77777777" w:rsidR="007A504F" w:rsidRDefault="007A504F" w:rsidP="009A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">
    <w:altName w:val="Arial"/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E498" w14:textId="77777777" w:rsidR="007A504F" w:rsidRDefault="007A504F" w:rsidP="009A2700">
      <w:r>
        <w:separator/>
      </w:r>
    </w:p>
  </w:footnote>
  <w:footnote w:type="continuationSeparator" w:id="0">
    <w:p w14:paraId="519C466D" w14:textId="77777777" w:rsidR="007A504F" w:rsidRDefault="007A504F" w:rsidP="009A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D3101F"/>
    <w:multiLevelType w:val="hybridMultilevel"/>
    <w:tmpl w:val="27BCA372"/>
    <w:lvl w:ilvl="0" w:tplc="D4102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E018983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4A87"/>
    <w:multiLevelType w:val="multilevel"/>
    <w:tmpl w:val="D4F6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 w15:restartNumberingAfterBreak="0">
    <w:nsid w:val="0F237036"/>
    <w:multiLevelType w:val="hybridMultilevel"/>
    <w:tmpl w:val="0ADCE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569D5"/>
    <w:multiLevelType w:val="hybridMultilevel"/>
    <w:tmpl w:val="DC82F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449E5"/>
    <w:multiLevelType w:val="multilevel"/>
    <w:tmpl w:val="4F88705E"/>
    <w:lvl w:ilvl="0">
      <w:start w:val="4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400"/>
      <w:numFmt w:val="decimal"/>
      <w:lvlText w:val="%1-%2"/>
      <w:lvlJc w:val="left"/>
      <w:pPr>
        <w:tabs>
          <w:tab w:val="num" w:pos="5640"/>
        </w:tabs>
        <w:ind w:left="56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260"/>
        </w:tabs>
        <w:ind w:left="102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7" w15:restartNumberingAfterBreak="0">
    <w:nsid w:val="2F917B19"/>
    <w:multiLevelType w:val="multilevel"/>
    <w:tmpl w:val="661E0F60"/>
    <w:lvl w:ilvl="0">
      <w:start w:val="4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70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8" w15:restartNumberingAfterBreak="0">
    <w:nsid w:val="36FC0D7A"/>
    <w:multiLevelType w:val="multilevel"/>
    <w:tmpl w:val="67208CD8"/>
    <w:lvl w:ilvl="0">
      <w:start w:val="4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43"/>
      <w:numFmt w:val="decimal"/>
      <w:lvlText w:val="%1-%2"/>
      <w:lvlJc w:val="left"/>
      <w:pPr>
        <w:tabs>
          <w:tab w:val="num" w:pos="5550"/>
        </w:tabs>
        <w:ind w:left="555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70"/>
        </w:tabs>
        <w:ind w:left="1017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9" w15:restartNumberingAfterBreak="0">
    <w:nsid w:val="482A294F"/>
    <w:multiLevelType w:val="hybridMultilevel"/>
    <w:tmpl w:val="0AD0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F349F"/>
    <w:multiLevelType w:val="multilevel"/>
    <w:tmpl w:val="788E4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</w:rPr>
    </w:lvl>
  </w:abstractNum>
  <w:abstractNum w:abstractNumId="11" w15:restartNumberingAfterBreak="0">
    <w:nsid w:val="57D9704A"/>
    <w:multiLevelType w:val="hybridMultilevel"/>
    <w:tmpl w:val="79A4F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6108E1"/>
    <w:multiLevelType w:val="multilevel"/>
    <w:tmpl w:val="B09E5390"/>
    <w:lvl w:ilvl="0">
      <w:start w:val="4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09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14" w15:restartNumberingAfterBreak="0">
    <w:nsid w:val="77AA76FA"/>
    <w:multiLevelType w:val="hybridMultilevel"/>
    <w:tmpl w:val="2CE6DF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64069056">
    <w:abstractNumId w:val="0"/>
  </w:num>
  <w:num w:numId="2" w16cid:durableId="2033141040">
    <w:abstractNumId w:val="1"/>
  </w:num>
  <w:num w:numId="3" w16cid:durableId="958339937">
    <w:abstractNumId w:val="6"/>
  </w:num>
  <w:num w:numId="4" w16cid:durableId="200555489">
    <w:abstractNumId w:val="4"/>
  </w:num>
  <w:num w:numId="5" w16cid:durableId="253176313">
    <w:abstractNumId w:val="7"/>
  </w:num>
  <w:num w:numId="6" w16cid:durableId="2019698205">
    <w:abstractNumId w:val="13"/>
  </w:num>
  <w:num w:numId="7" w16cid:durableId="1240170152">
    <w:abstractNumId w:val="8"/>
  </w:num>
  <w:num w:numId="8" w16cid:durableId="884365525">
    <w:abstractNumId w:val="3"/>
  </w:num>
  <w:num w:numId="9" w16cid:durableId="1940674767">
    <w:abstractNumId w:val="5"/>
  </w:num>
  <w:num w:numId="10" w16cid:durableId="2017879036">
    <w:abstractNumId w:val="9"/>
  </w:num>
  <w:num w:numId="11" w16cid:durableId="1347093604">
    <w:abstractNumId w:val="11"/>
  </w:num>
  <w:num w:numId="12" w16cid:durableId="1674607193">
    <w:abstractNumId w:val="12"/>
  </w:num>
  <w:num w:numId="13" w16cid:durableId="904073233">
    <w:abstractNumId w:val="2"/>
  </w:num>
  <w:num w:numId="14" w16cid:durableId="2013069534">
    <w:abstractNumId w:val="10"/>
  </w:num>
  <w:num w:numId="15" w16cid:durableId="1250699678">
    <w:abstractNumId w:val="14"/>
  </w:num>
  <w:num w:numId="16" w16cid:durableId="124859985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0"/>
    <w:rsid w:val="0000506D"/>
    <w:rsid w:val="00027164"/>
    <w:rsid w:val="000323CA"/>
    <w:rsid w:val="00081BD9"/>
    <w:rsid w:val="00087075"/>
    <w:rsid w:val="000B58FA"/>
    <w:rsid w:val="000C4F18"/>
    <w:rsid w:val="000D2687"/>
    <w:rsid w:val="000E1823"/>
    <w:rsid w:val="000F59E9"/>
    <w:rsid w:val="00121CB7"/>
    <w:rsid w:val="00131F5C"/>
    <w:rsid w:val="00136D7B"/>
    <w:rsid w:val="001440BC"/>
    <w:rsid w:val="001558E4"/>
    <w:rsid w:val="00163980"/>
    <w:rsid w:val="001971F9"/>
    <w:rsid w:val="001A42D3"/>
    <w:rsid w:val="001A5485"/>
    <w:rsid w:val="001A5FF2"/>
    <w:rsid w:val="001C6F2E"/>
    <w:rsid w:val="001D2599"/>
    <w:rsid w:val="001E20DD"/>
    <w:rsid w:val="002116A1"/>
    <w:rsid w:val="002125DB"/>
    <w:rsid w:val="00213358"/>
    <w:rsid w:val="00215174"/>
    <w:rsid w:val="00226C3F"/>
    <w:rsid w:val="002430DB"/>
    <w:rsid w:val="0025068B"/>
    <w:rsid w:val="002642BA"/>
    <w:rsid w:val="00267E73"/>
    <w:rsid w:val="00271719"/>
    <w:rsid w:val="00275F1C"/>
    <w:rsid w:val="002A5532"/>
    <w:rsid w:val="002C08CD"/>
    <w:rsid w:val="002E0BD6"/>
    <w:rsid w:val="002E38B4"/>
    <w:rsid w:val="003014F0"/>
    <w:rsid w:val="00310717"/>
    <w:rsid w:val="003246DF"/>
    <w:rsid w:val="00326E37"/>
    <w:rsid w:val="003276D1"/>
    <w:rsid w:val="003421B0"/>
    <w:rsid w:val="00352F93"/>
    <w:rsid w:val="003609B5"/>
    <w:rsid w:val="00371F6C"/>
    <w:rsid w:val="003A0616"/>
    <w:rsid w:val="003A1B6E"/>
    <w:rsid w:val="003B6BEA"/>
    <w:rsid w:val="003B6CBC"/>
    <w:rsid w:val="003C3944"/>
    <w:rsid w:val="003E7F0D"/>
    <w:rsid w:val="003F3CEC"/>
    <w:rsid w:val="004077C1"/>
    <w:rsid w:val="004336B6"/>
    <w:rsid w:val="00447F0D"/>
    <w:rsid w:val="004550BB"/>
    <w:rsid w:val="004652EA"/>
    <w:rsid w:val="004712F3"/>
    <w:rsid w:val="004747BA"/>
    <w:rsid w:val="00477EB4"/>
    <w:rsid w:val="00486844"/>
    <w:rsid w:val="004C50E6"/>
    <w:rsid w:val="004E0423"/>
    <w:rsid w:val="004E640F"/>
    <w:rsid w:val="004F2308"/>
    <w:rsid w:val="004F4AD4"/>
    <w:rsid w:val="0050395A"/>
    <w:rsid w:val="00523F49"/>
    <w:rsid w:val="00575B45"/>
    <w:rsid w:val="005834B2"/>
    <w:rsid w:val="00583AA9"/>
    <w:rsid w:val="005854A0"/>
    <w:rsid w:val="00585964"/>
    <w:rsid w:val="005925B5"/>
    <w:rsid w:val="0059792D"/>
    <w:rsid w:val="005C2632"/>
    <w:rsid w:val="00607982"/>
    <w:rsid w:val="006412C7"/>
    <w:rsid w:val="006565F9"/>
    <w:rsid w:val="00667A55"/>
    <w:rsid w:val="006732A4"/>
    <w:rsid w:val="00676C95"/>
    <w:rsid w:val="006A1BD9"/>
    <w:rsid w:val="006A1D66"/>
    <w:rsid w:val="006A70C6"/>
    <w:rsid w:val="006B2048"/>
    <w:rsid w:val="006C1DAA"/>
    <w:rsid w:val="006C2733"/>
    <w:rsid w:val="006C5827"/>
    <w:rsid w:val="006D55DD"/>
    <w:rsid w:val="006D5FF0"/>
    <w:rsid w:val="006F2B6E"/>
    <w:rsid w:val="00700717"/>
    <w:rsid w:val="00711F2B"/>
    <w:rsid w:val="00733372"/>
    <w:rsid w:val="007363EB"/>
    <w:rsid w:val="00737EDA"/>
    <w:rsid w:val="00747895"/>
    <w:rsid w:val="00767F7B"/>
    <w:rsid w:val="007745B9"/>
    <w:rsid w:val="0079003D"/>
    <w:rsid w:val="007A504F"/>
    <w:rsid w:val="007C0376"/>
    <w:rsid w:val="007D0E16"/>
    <w:rsid w:val="007D1541"/>
    <w:rsid w:val="00804A70"/>
    <w:rsid w:val="00807BE9"/>
    <w:rsid w:val="00822DA4"/>
    <w:rsid w:val="008370FA"/>
    <w:rsid w:val="00837820"/>
    <w:rsid w:val="00855F32"/>
    <w:rsid w:val="00865A2B"/>
    <w:rsid w:val="00892EEA"/>
    <w:rsid w:val="00895B48"/>
    <w:rsid w:val="008B10AE"/>
    <w:rsid w:val="008E5707"/>
    <w:rsid w:val="008E5A03"/>
    <w:rsid w:val="00917C93"/>
    <w:rsid w:val="009215DE"/>
    <w:rsid w:val="0093537B"/>
    <w:rsid w:val="00940A65"/>
    <w:rsid w:val="009611B1"/>
    <w:rsid w:val="00985899"/>
    <w:rsid w:val="009911DA"/>
    <w:rsid w:val="009A2700"/>
    <w:rsid w:val="009C30DD"/>
    <w:rsid w:val="009C775F"/>
    <w:rsid w:val="009F2270"/>
    <w:rsid w:val="009F4A4B"/>
    <w:rsid w:val="009F6B6F"/>
    <w:rsid w:val="00A215DA"/>
    <w:rsid w:val="00A24E2F"/>
    <w:rsid w:val="00A34E32"/>
    <w:rsid w:val="00A45443"/>
    <w:rsid w:val="00A47FDD"/>
    <w:rsid w:val="00A60104"/>
    <w:rsid w:val="00A7575C"/>
    <w:rsid w:val="00A8577F"/>
    <w:rsid w:val="00A916C4"/>
    <w:rsid w:val="00AC5FDD"/>
    <w:rsid w:val="00AC70E0"/>
    <w:rsid w:val="00AD5FA6"/>
    <w:rsid w:val="00AD6CF0"/>
    <w:rsid w:val="00AE1723"/>
    <w:rsid w:val="00AE2ECE"/>
    <w:rsid w:val="00AF2B01"/>
    <w:rsid w:val="00AF5B90"/>
    <w:rsid w:val="00B05B8B"/>
    <w:rsid w:val="00B15B6B"/>
    <w:rsid w:val="00B43AF5"/>
    <w:rsid w:val="00B52E48"/>
    <w:rsid w:val="00B71E10"/>
    <w:rsid w:val="00B71FAE"/>
    <w:rsid w:val="00B736CB"/>
    <w:rsid w:val="00B91563"/>
    <w:rsid w:val="00C2577B"/>
    <w:rsid w:val="00C260FC"/>
    <w:rsid w:val="00C301D0"/>
    <w:rsid w:val="00C312FD"/>
    <w:rsid w:val="00C34A58"/>
    <w:rsid w:val="00C632ED"/>
    <w:rsid w:val="00C80B3B"/>
    <w:rsid w:val="00C9025D"/>
    <w:rsid w:val="00C90F26"/>
    <w:rsid w:val="00CC147C"/>
    <w:rsid w:val="00CC154A"/>
    <w:rsid w:val="00CE5B6E"/>
    <w:rsid w:val="00D0197F"/>
    <w:rsid w:val="00D022A8"/>
    <w:rsid w:val="00D101E8"/>
    <w:rsid w:val="00D112C0"/>
    <w:rsid w:val="00D139EC"/>
    <w:rsid w:val="00D40C71"/>
    <w:rsid w:val="00D61C26"/>
    <w:rsid w:val="00D7483C"/>
    <w:rsid w:val="00D80239"/>
    <w:rsid w:val="00D8719C"/>
    <w:rsid w:val="00D87D33"/>
    <w:rsid w:val="00DB4D64"/>
    <w:rsid w:val="00DC6F29"/>
    <w:rsid w:val="00DD462A"/>
    <w:rsid w:val="00DF12CD"/>
    <w:rsid w:val="00DF4E6F"/>
    <w:rsid w:val="00E0585E"/>
    <w:rsid w:val="00E134DA"/>
    <w:rsid w:val="00E15F27"/>
    <w:rsid w:val="00E21384"/>
    <w:rsid w:val="00E23C43"/>
    <w:rsid w:val="00E436CA"/>
    <w:rsid w:val="00E51E48"/>
    <w:rsid w:val="00E57BAA"/>
    <w:rsid w:val="00E665A1"/>
    <w:rsid w:val="00E666F3"/>
    <w:rsid w:val="00E84481"/>
    <w:rsid w:val="00E9707F"/>
    <w:rsid w:val="00EA3B12"/>
    <w:rsid w:val="00EA5C9C"/>
    <w:rsid w:val="00EB3E6A"/>
    <w:rsid w:val="00EB4593"/>
    <w:rsid w:val="00EC07FD"/>
    <w:rsid w:val="00EC2303"/>
    <w:rsid w:val="00EC6A02"/>
    <w:rsid w:val="00EE27E6"/>
    <w:rsid w:val="00EE61D4"/>
    <w:rsid w:val="00EE765E"/>
    <w:rsid w:val="00F02E7A"/>
    <w:rsid w:val="00F1003E"/>
    <w:rsid w:val="00F256BF"/>
    <w:rsid w:val="00F3648B"/>
    <w:rsid w:val="00F46B91"/>
    <w:rsid w:val="00F47763"/>
    <w:rsid w:val="00F67E3A"/>
    <w:rsid w:val="00F719F7"/>
    <w:rsid w:val="00F84B23"/>
    <w:rsid w:val="00F93394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12C018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1">
    <w:name w:val="Domyślna czcionka akapitu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basedOn w:val="Normalny"/>
    <w:uiPriority w:val="34"/>
    <w:qFormat/>
    <w:rsid w:val="00E134DA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character" w:styleId="Hipercze">
    <w:name w:val="Hyperlink"/>
    <w:uiPriority w:val="99"/>
    <w:unhideWhenUsed/>
    <w:rsid w:val="0050395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039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700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700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B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B90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Links>
    <vt:vector size="12" baseType="variant">
      <vt:variant>
        <vt:i4>851997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2023-04-13T07:53:00Z</dcterms:created>
  <dcterms:modified xsi:type="dcterms:W3CDTF">2025-04-30T09:11:00Z</dcterms:modified>
</cp:coreProperties>
</file>