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029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3779"/>
        <w:gridCol w:w="1560"/>
        <w:gridCol w:w="1514"/>
        <w:gridCol w:w="1514"/>
      </w:tblGrid>
      <w:tr w:rsidR="00087656" w:rsidRPr="0068705F" w14:paraId="3F4C29A4" w14:textId="22AF7F76" w:rsidTr="00087656">
        <w:trPr>
          <w:trHeight w:val="14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087656" w:rsidRPr="0068705F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087656" w:rsidRPr="0068705F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087656" w:rsidRPr="0068705F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3BA" w14:textId="77777777" w:rsidR="00087656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77784B2" w14:textId="77777777" w:rsidR="00087656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04EC8B1" w14:textId="6526AFC3" w:rsidR="00087656" w:rsidRPr="0068705F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Kwota netto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131" w14:textId="77777777" w:rsidR="00087656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EB18871" w14:textId="77777777" w:rsidR="00087656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1B98B7D" w14:textId="21E9D86D" w:rsidR="00087656" w:rsidRPr="0068705F" w:rsidRDefault="00087656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Kwota brutto</w:t>
            </w:r>
          </w:p>
        </w:tc>
      </w:tr>
      <w:tr w:rsidR="00087656" w:rsidRPr="0068705F" w14:paraId="1174D4F2" w14:textId="0629080A" w:rsidTr="00087656">
        <w:trPr>
          <w:trHeight w:hRule="exact" w:val="39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087656" w:rsidRPr="0068705F" w:rsidRDefault="00087656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3FB53172" w:rsidR="00087656" w:rsidRPr="0068705F" w:rsidRDefault="00087656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Komputer stacjonarny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1C36A833" w:rsidR="00087656" w:rsidRPr="0068705F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DF79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2200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656" w:rsidRPr="0068705F" w14:paraId="17F3C41E" w14:textId="24F346F3" w:rsidTr="00087656">
        <w:trPr>
          <w:trHeight w:hRule="exact" w:val="39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087656" w:rsidRPr="0068705F" w:rsidRDefault="00087656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F6B1258" w:rsidR="00087656" w:rsidRPr="0068705F" w:rsidRDefault="00087656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24”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521C1962" w:rsidR="00087656" w:rsidRPr="0068705F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4100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FF3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656" w:rsidRPr="0068705F" w14:paraId="4923FCE8" w14:textId="1EA0358C" w:rsidTr="00087656">
        <w:trPr>
          <w:trHeight w:hRule="exact" w:val="7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3A9E" w14:textId="77777777" w:rsidR="00087656" w:rsidRPr="0068705F" w:rsidRDefault="00087656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90EC" w14:textId="12531ECF" w:rsidR="00087656" w:rsidRPr="0068705F" w:rsidRDefault="00087656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 xml:space="preserve">Zasilacz awaryjny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67930" w14:textId="6B07038B" w:rsidR="00087656" w:rsidRPr="0068705F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CF00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EE4A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656" w:rsidRPr="0068705F" w14:paraId="724CED25" w14:textId="53EC49B9" w:rsidTr="00087656">
        <w:trPr>
          <w:trHeight w:hRule="exact" w:val="7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200F" w14:textId="77777777" w:rsidR="00087656" w:rsidRPr="0068705F" w:rsidRDefault="00087656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CB7F" w14:textId="0E0195B6" w:rsidR="00087656" w:rsidRDefault="00087656" w:rsidP="00573F6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Mysz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89E48" w14:textId="6DD92B60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0ED1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2AEF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656" w:rsidRPr="0068705F" w14:paraId="3E781877" w14:textId="4EDCCC72" w:rsidTr="00087656">
        <w:trPr>
          <w:trHeight w:hRule="exact" w:val="78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733B" w14:textId="77777777" w:rsidR="00087656" w:rsidRPr="0068705F" w:rsidRDefault="00087656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5F2D" w14:textId="773FBE0C" w:rsidR="00087656" w:rsidRDefault="00087656" w:rsidP="00573F6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Klawiatura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3F26C" w14:textId="636AD02A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99F9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FF0B" w14:textId="77777777" w:rsidR="00087656" w:rsidRDefault="00087656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2C1045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346C51A8" w:rsidR="00C71925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586A987B" w14:textId="2DC98160" w:rsidR="00C71925" w:rsidRDefault="00C71925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410"/>
        <w:gridCol w:w="11340"/>
      </w:tblGrid>
      <w:tr w:rsidR="00C71925" w:rsidRPr="00CA4342" w14:paraId="335E593E" w14:textId="77777777" w:rsidTr="0091289E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9C40" w14:textId="77777777" w:rsidR="00C71925" w:rsidRPr="00CA4342" w:rsidRDefault="00C71925" w:rsidP="0091289E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F681" w14:textId="77777777" w:rsidR="00C71925" w:rsidRPr="00CA4342" w:rsidRDefault="00C71925" w:rsidP="0091289E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6FA2" w14:textId="77777777" w:rsidR="00C71925" w:rsidRPr="00CA4342" w:rsidRDefault="00C71925" w:rsidP="0091289E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 producenta i oznaczenie typu proponowanych urządzeń (należy uwzględnić i wymienić urządzenia wchodzące w skład zestawu) oraz oprogramowanie</w:t>
            </w:r>
          </w:p>
        </w:tc>
      </w:tr>
      <w:tr w:rsidR="00C71925" w:rsidRPr="00CA4342" w14:paraId="78E05EBE" w14:textId="77777777" w:rsidTr="0091289E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6CA0" w14:textId="77777777" w:rsidR="00C71925" w:rsidRPr="001C2E0A" w:rsidRDefault="00C71925" w:rsidP="00C71925">
            <w:pPr>
              <w:pStyle w:val="Akapitzlist"/>
              <w:numPr>
                <w:ilvl w:val="0"/>
                <w:numId w:val="20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0C72" w14:textId="77777777" w:rsidR="00C71925" w:rsidRPr="00CA4342" w:rsidRDefault="00C71925" w:rsidP="0091289E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Komputer stacjonarny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2E7B" w14:textId="77777777" w:rsidR="00C71925" w:rsidRPr="003C7DFA" w:rsidRDefault="00C71925" w:rsidP="00C719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Komputer stacjonarny </w:t>
            </w:r>
          </w:p>
          <w:p w14:paraId="53D3FFF2" w14:textId="77777777" w:rsidR="00C71925" w:rsidRDefault="00C71925" w:rsidP="00C719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C7DFA">
              <w:rPr>
                <w:color w:val="000000"/>
              </w:rPr>
              <w:t>roducent ……….</w:t>
            </w:r>
          </w:p>
          <w:p w14:paraId="070EC9E6" w14:textId="77777777" w:rsidR="00C71925" w:rsidRDefault="00C71925" w:rsidP="00C719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Model ………..</w:t>
            </w:r>
          </w:p>
          <w:p w14:paraId="5D642E02" w14:textId="77777777" w:rsidR="00C71925" w:rsidRDefault="00C71925" w:rsidP="00C719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6745D811" w14:textId="77777777" w:rsidR="00C71925" w:rsidRDefault="00C71925" w:rsidP="00C7192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System Operacyjny</w:t>
            </w:r>
          </w:p>
          <w:p w14:paraId="7D7F001B" w14:textId="77777777" w:rsidR="00C71925" w:rsidRPr="003C7DFA" w:rsidRDefault="00C71925" w:rsidP="00C7192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Producent ………..</w:t>
            </w:r>
          </w:p>
          <w:p w14:paraId="0C33F649" w14:textId="77777777" w:rsidR="00C71925" w:rsidRPr="003C7DFA" w:rsidRDefault="00C71925" w:rsidP="00C7192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Wersja ………..</w:t>
            </w:r>
          </w:p>
          <w:p w14:paraId="407C0657" w14:textId="77777777" w:rsidR="00C71925" w:rsidRPr="003C7DFA" w:rsidRDefault="00C71925" w:rsidP="00C7192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710C1DCE" w14:textId="77777777" w:rsidR="00C71925" w:rsidRPr="006260BD" w:rsidRDefault="00C71925" w:rsidP="0091289E">
            <w:pPr>
              <w:pStyle w:val="Akapitzlist"/>
              <w:spacing w:after="0" w:line="240" w:lineRule="auto"/>
              <w:ind w:left="879"/>
              <w:rPr>
                <w:color w:val="000000"/>
              </w:rPr>
            </w:pPr>
          </w:p>
        </w:tc>
      </w:tr>
      <w:tr w:rsidR="00C71925" w:rsidRPr="00CA4342" w14:paraId="0B570CD3" w14:textId="77777777" w:rsidTr="0091289E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A96A" w14:textId="77777777" w:rsidR="00C71925" w:rsidRPr="00CA4342" w:rsidRDefault="00C71925" w:rsidP="00C7192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343A" w14:textId="77777777" w:rsidR="00C71925" w:rsidRPr="00CA4342" w:rsidRDefault="00C71925" w:rsidP="0091289E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Monitor 24''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846B" w14:textId="77777777" w:rsidR="00C71925" w:rsidRPr="00070CA0" w:rsidRDefault="00C71925" w:rsidP="00C7192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2"/>
              <w:rPr>
                <w:color w:val="000000"/>
              </w:rPr>
            </w:pPr>
            <w:r w:rsidRPr="00070CA0">
              <w:rPr>
                <w:color w:val="000000"/>
              </w:rPr>
              <w:t>Monitor 24”</w:t>
            </w:r>
          </w:p>
          <w:p w14:paraId="4B4FAD33" w14:textId="77777777" w:rsidR="00C71925" w:rsidRPr="00070CA0" w:rsidRDefault="00C71925" w:rsidP="00C7192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70CA0">
              <w:rPr>
                <w:rFonts w:asciiTheme="minorHAnsi" w:hAnsiTheme="minorHAnsi" w:cstheme="minorHAnsi"/>
              </w:rPr>
              <w:t>roducent ………..</w:t>
            </w:r>
          </w:p>
          <w:p w14:paraId="4AB45D6F" w14:textId="77777777" w:rsidR="00C71925" w:rsidRPr="00070CA0" w:rsidRDefault="00C71925" w:rsidP="00C7192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04715859" w14:textId="77777777" w:rsidR="00C71925" w:rsidRDefault="00C71925" w:rsidP="00C7192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  <w:tr w:rsidR="00C71925" w:rsidRPr="00CA4342" w14:paraId="4A228015" w14:textId="77777777" w:rsidTr="0091289E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C0DD" w14:textId="77777777" w:rsidR="00C71925" w:rsidRPr="00CA4342" w:rsidRDefault="00C71925" w:rsidP="00C7192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9954" w14:textId="77777777" w:rsidR="00C71925" w:rsidRPr="00586D3B" w:rsidRDefault="00C71925" w:rsidP="0091289E">
            <w:pPr>
              <w:spacing w:before="240" w:after="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Zasilacz awaryjny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A74" w14:textId="77777777" w:rsidR="00C71925" w:rsidRPr="00CB1E8C" w:rsidRDefault="00C71925" w:rsidP="0091289E">
            <w:pPr>
              <w:spacing w:after="0" w:line="240" w:lineRule="auto"/>
              <w:rPr>
                <w:color w:val="000000"/>
              </w:rPr>
            </w:pPr>
            <w:r w:rsidRPr="00CB1E8C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Zasilacz awaryjny:</w:t>
            </w:r>
          </w:p>
          <w:p w14:paraId="3BD2BCF0" w14:textId="77777777" w:rsidR="00C71925" w:rsidRPr="00070CA0" w:rsidRDefault="00C71925" w:rsidP="00C7192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Producent ………..</w:t>
            </w:r>
          </w:p>
          <w:p w14:paraId="1EA710E4" w14:textId="77777777" w:rsidR="00C71925" w:rsidRPr="00070CA0" w:rsidRDefault="00C71925" w:rsidP="00C7192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0A3FBC2B" w14:textId="77777777" w:rsidR="00C71925" w:rsidRPr="00070CA0" w:rsidRDefault="00C71925" w:rsidP="0091289E">
            <w:pPr>
              <w:pStyle w:val="Akapitzlist"/>
              <w:spacing w:after="0" w:line="240" w:lineRule="auto"/>
              <w:ind w:left="312"/>
              <w:rPr>
                <w:color w:val="000000"/>
              </w:rPr>
            </w:pPr>
            <w:r w:rsidRPr="00070CA0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  <w:tr w:rsidR="00C71925" w:rsidRPr="00CA4342" w14:paraId="4449BE29" w14:textId="77777777" w:rsidTr="0091289E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83E4" w14:textId="77777777" w:rsidR="00C71925" w:rsidRPr="00CA4342" w:rsidRDefault="00C71925" w:rsidP="00C7192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88A2" w14:textId="77777777" w:rsidR="00C71925" w:rsidRPr="00CA4342" w:rsidRDefault="00C71925" w:rsidP="0091289E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proofErr w:type="spellStart"/>
            <w:r w:rsidRPr="00586D3B">
              <w:rPr>
                <w:rFonts w:ascii="Calibri" w:eastAsia="Calibri" w:hAnsi="Calibri" w:cs="Times New Roman"/>
                <w:color w:val="000000"/>
              </w:rPr>
              <w:t>Klawiatura+mysz</w:t>
            </w:r>
            <w:proofErr w:type="spellEnd"/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A1A5" w14:textId="77777777" w:rsidR="00C71925" w:rsidRPr="001C2E0A" w:rsidRDefault="00C71925" w:rsidP="00C7192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2"/>
              <w:rPr>
                <w:color w:val="000000"/>
              </w:rPr>
            </w:pPr>
            <w:r w:rsidRPr="001C2E0A">
              <w:rPr>
                <w:color w:val="000000"/>
              </w:rPr>
              <w:t>Mysz bezprzewodowa:</w:t>
            </w:r>
          </w:p>
          <w:p w14:paraId="373BF4E8" w14:textId="77777777" w:rsidR="00C71925" w:rsidRPr="001C2E0A" w:rsidRDefault="00C71925" w:rsidP="00C719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Producent ………..</w:t>
            </w:r>
          </w:p>
          <w:p w14:paraId="122F4A71" w14:textId="77777777" w:rsidR="00C71925" w:rsidRPr="001C2E0A" w:rsidRDefault="00C71925" w:rsidP="00C719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Model ………..</w:t>
            </w:r>
          </w:p>
          <w:p w14:paraId="3B478294" w14:textId="77777777" w:rsidR="00C71925" w:rsidRPr="001C2E0A" w:rsidRDefault="00C71925" w:rsidP="00C7192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  <w:p w14:paraId="41694414" w14:textId="77777777" w:rsidR="00C71925" w:rsidRPr="001C2E0A" w:rsidRDefault="00C71925" w:rsidP="00C7192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2"/>
              <w:rPr>
                <w:color w:val="000000"/>
              </w:rPr>
            </w:pPr>
            <w:r w:rsidRPr="001C2E0A">
              <w:rPr>
                <w:color w:val="000000"/>
              </w:rPr>
              <w:t>Klawiatura</w:t>
            </w:r>
          </w:p>
          <w:p w14:paraId="7E6584B6" w14:textId="77777777" w:rsidR="00C71925" w:rsidRPr="001C2E0A" w:rsidRDefault="00C71925" w:rsidP="00C7192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Producent ………..</w:t>
            </w:r>
          </w:p>
          <w:p w14:paraId="17A124F8" w14:textId="77777777" w:rsidR="00C71925" w:rsidRPr="001C2E0A" w:rsidRDefault="00C71925" w:rsidP="00C7192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Model ………..</w:t>
            </w:r>
          </w:p>
          <w:p w14:paraId="1C13F279" w14:textId="77777777" w:rsidR="00C71925" w:rsidRDefault="00C71925" w:rsidP="00C7192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C2E0A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</w:tbl>
    <w:p w14:paraId="3A857BBD" w14:textId="2DE8D61B" w:rsidR="00C71925" w:rsidRDefault="00C71925">
      <w:pPr>
        <w:spacing w:line="259" w:lineRule="auto"/>
        <w:rPr>
          <w:rFonts w:ascii="Calibri" w:eastAsia="Times New Roman" w:hAnsi="Calibri" w:cs="Times New Roman"/>
        </w:rPr>
      </w:pPr>
    </w:p>
    <w:p w14:paraId="298D7FCB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15C3096D" w14:textId="2B594A52" w:rsidR="00172D4B" w:rsidRPr="0068705F" w:rsidRDefault="007E459E" w:rsidP="00055958">
      <w:pPr>
        <w:pStyle w:val="Akapitzlist"/>
        <w:numPr>
          <w:ilvl w:val="0"/>
          <w:numId w:val="5"/>
        </w:numPr>
        <w:rPr>
          <w:rFonts w:eastAsia="Times New Roman"/>
        </w:rPr>
      </w:pPr>
      <w:bookmarkStart w:id="0" w:name="_Hlk149196841"/>
      <w:r>
        <w:rPr>
          <w:rFonts w:eastAsia="Times New Roman"/>
        </w:rPr>
        <w:lastRenderedPageBreak/>
        <w:t xml:space="preserve">Komputer stacjonarny 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79"/>
        <w:gridCol w:w="9774"/>
      </w:tblGrid>
      <w:tr w:rsidR="0068705F" w:rsidRPr="00E248B2" w14:paraId="140461AB" w14:textId="77777777" w:rsidTr="00D671C4">
        <w:trPr>
          <w:trHeight w:val="629"/>
          <w:jc w:val="center"/>
        </w:trPr>
        <w:tc>
          <w:tcPr>
            <w:tcW w:w="459" w:type="pct"/>
            <w:vAlign w:val="center"/>
          </w:tcPr>
          <w:p w14:paraId="2589684C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1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372E6F4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0A12F317" w14:textId="77777777" w:rsidR="0068705F" w:rsidRPr="00E248B2" w:rsidRDefault="0068705F" w:rsidP="00D671C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1"/>
      <w:tr w:rsidR="0068705F" w:rsidRPr="00E248B2" w14:paraId="613D81A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723AC53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E969F66" w14:textId="77777777" w:rsidR="0068705F" w:rsidRPr="00E248B2" w:rsidRDefault="0068705F" w:rsidP="00D671C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736E158C" w14:textId="658B1523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</w:t>
            </w:r>
            <w:r w:rsidR="007328F0">
              <w:rPr>
                <w:rFonts w:ascii="Calibri" w:eastAsia="Times New Roman" w:hAnsi="Calibri" w:cs="Times New Roman"/>
              </w:rPr>
              <w:t>22</w:t>
            </w:r>
            <w:r w:rsidRPr="00E248B2">
              <w:rPr>
                <w:rFonts w:ascii="Calibri" w:eastAsia="Times New Roman" w:hAnsi="Calibri" w:cs="Times New Roman"/>
              </w:rPr>
              <w:t>, 202</w:t>
            </w:r>
            <w:r w:rsidR="007328F0">
              <w:rPr>
                <w:rFonts w:ascii="Calibri" w:eastAsia="Times New Roman" w:hAnsi="Calibri" w:cs="Times New Roman"/>
              </w:rPr>
              <w:t>3</w:t>
            </w:r>
            <w:r w:rsidRPr="00E248B2">
              <w:rPr>
                <w:rFonts w:ascii="Calibri" w:eastAsia="Times New Roman" w:hAnsi="Calibri" w:cs="Times New Roman"/>
              </w:rPr>
              <w:t xml:space="preserve">) komputer </w:t>
            </w:r>
            <w:r w:rsidR="00995BB4">
              <w:rPr>
                <w:rFonts w:ascii="Calibri" w:eastAsia="Times New Roman" w:hAnsi="Calibri" w:cs="Times New Roman"/>
              </w:rPr>
              <w:t>stacjonarny</w:t>
            </w:r>
          </w:p>
        </w:tc>
      </w:tr>
      <w:tr w:rsidR="0068705F" w:rsidRPr="00E248B2" w14:paraId="3D8F561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FA5111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A8D2BCB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24D5EA6E" w14:textId="1FEB4514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 w:rsidR="00A81A4E">
              <w:rPr>
                <w:rFonts w:ascii="Calibri" w:eastAsia="Times New Roman" w:hAnsi="Calibri" w:cs="Times New Roman"/>
                <w:bCs/>
                <w:color w:val="FF0000"/>
              </w:rPr>
              <w:t>1</w:t>
            </w:r>
            <w:r w:rsidR="003A0A56">
              <w:rPr>
                <w:rFonts w:ascii="Calibri" w:eastAsia="Times New Roman" w:hAnsi="Calibri" w:cs="Times New Roman"/>
                <w:bCs/>
                <w:color w:val="FF0000"/>
              </w:rPr>
              <w:t>6</w:t>
            </w:r>
            <w:r w:rsidR="00A81A4E">
              <w:rPr>
                <w:rFonts w:ascii="Calibri" w:eastAsia="Times New Roman" w:hAnsi="Calibri" w:cs="Times New Roman"/>
                <w:bCs/>
                <w:color w:val="FF0000"/>
              </w:rPr>
              <w:t xml:space="preserve"> 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000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</w:t>
            </w:r>
            <w:proofErr w:type="spellStart"/>
            <w:r w:rsidRPr="00E248B2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E248B2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 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11 </w:t>
            </w:r>
          </w:p>
        </w:tc>
      </w:tr>
      <w:tr w:rsidR="0068705F" w:rsidRPr="00E248B2" w14:paraId="40324F00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8B0C6F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0CCE7B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1FE21AFE" w14:textId="4C802A82" w:rsidR="0068705F" w:rsidRPr="00E248B2" w:rsidRDefault="0068705F" w:rsidP="00D671C4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995BB4">
              <w:rPr>
                <w:rFonts w:ascii="Calibri" w:eastAsia="Times New Roman" w:hAnsi="Calibri" w:cs="Times New Roman"/>
              </w:rPr>
              <w:t>16</w:t>
            </w:r>
            <w:r w:rsidRPr="00E248B2">
              <w:rPr>
                <w:rFonts w:ascii="Calibri" w:eastAsia="Times New Roman" w:hAnsi="Calibri" w:cs="Times New Roman"/>
              </w:rPr>
              <w:t xml:space="preserve"> GB</w:t>
            </w:r>
            <w:r>
              <w:rPr>
                <w:rFonts w:ascii="Calibri" w:eastAsia="Times New Roman" w:hAnsi="Calibri" w:cs="Times New Roman"/>
              </w:rPr>
              <w:t xml:space="preserve">, z możliwością rozbudowy ilości pamięci ram do min </w:t>
            </w:r>
            <w:r w:rsidR="003A0A56">
              <w:rPr>
                <w:rFonts w:ascii="Calibri" w:eastAsia="Times New Roman" w:hAnsi="Calibri" w:cs="Times New Roman"/>
              </w:rPr>
              <w:t>32</w:t>
            </w:r>
            <w:r>
              <w:rPr>
                <w:rFonts w:ascii="Calibri" w:eastAsia="Times New Roman" w:hAnsi="Calibri" w:cs="Times New Roman"/>
              </w:rPr>
              <w:t xml:space="preserve"> GB</w:t>
            </w:r>
          </w:p>
        </w:tc>
      </w:tr>
      <w:tr w:rsidR="0068705F" w:rsidRPr="00E248B2" w14:paraId="0EADF3CD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50D8CD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3E0E5C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75DBDCAE" w14:textId="28B0C46D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8D6349">
              <w:rPr>
                <w:rFonts w:ascii="Calibri" w:eastAsia="Times New Roman" w:hAnsi="Calibri" w:cs="Times New Roman"/>
              </w:rPr>
              <w:t xml:space="preserve"> 3 x </w:t>
            </w:r>
            <w:r w:rsidR="00995BB4">
              <w:rPr>
                <w:rFonts w:ascii="Calibri" w:eastAsia="Times New Roman" w:hAnsi="Calibri" w:cs="Times New Roman"/>
              </w:rPr>
              <w:t>512</w:t>
            </w:r>
            <w:r w:rsidRPr="00E248B2">
              <w:rPr>
                <w:rFonts w:ascii="Calibri" w:eastAsia="Times New Roman" w:hAnsi="Calibri" w:cs="Times New Roman"/>
              </w:rPr>
              <w:t xml:space="preserve"> GB SSD</w:t>
            </w:r>
          </w:p>
        </w:tc>
      </w:tr>
      <w:tr w:rsidR="0068705F" w:rsidRPr="00E248B2" w14:paraId="15B42DB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26ECB3A" w14:textId="77777777" w:rsidR="0068705F" w:rsidRPr="00FC7114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F773C0D" w14:textId="77777777" w:rsidR="0068705F" w:rsidRPr="00FC7114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0C47793F" w14:textId="484016A6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 xml:space="preserve">Min. </w:t>
            </w:r>
            <w:r w:rsidR="003A0A56">
              <w:rPr>
                <w:rFonts w:ascii="Calibri" w:eastAsia="Times New Roman" w:hAnsi="Calibri" w:cs="Times New Roman"/>
              </w:rPr>
              <w:t>4</w:t>
            </w:r>
            <w:r w:rsidRPr="00FC7114">
              <w:rPr>
                <w:rFonts w:ascii="Calibri" w:eastAsia="Times New Roman" w:hAnsi="Calibri" w:cs="Times New Roman"/>
              </w:rPr>
              <w:t xml:space="preserve"> porty USB w standardzie 3.x typu A</w:t>
            </w:r>
          </w:p>
          <w:p w14:paraId="6A24BFA3" w14:textId="06511B8A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8705F"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1ED8C1A9" w14:textId="1CFC4D6F" w:rsidR="0068705F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proofErr w:type="spellStart"/>
            <w:r w:rsidR="0068705F" w:rsidRPr="00FC7114">
              <w:rPr>
                <w:rFonts w:ascii="Calibri" w:eastAsia="Times New Roman" w:hAnsi="Calibri" w:cs="Times New Roman"/>
              </w:rPr>
              <w:t>port</w:t>
            </w:r>
            <w:proofErr w:type="spellEnd"/>
            <w:r w:rsidR="0068705F" w:rsidRPr="00FC7114">
              <w:rPr>
                <w:rFonts w:ascii="Calibri" w:eastAsia="Times New Roman" w:hAnsi="Calibri" w:cs="Times New Roman"/>
              </w:rPr>
              <w:t xml:space="preserve"> HDMI</w:t>
            </w:r>
          </w:p>
          <w:p w14:paraId="06E3AA41" w14:textId="77A37CB7" w:rsidR="003A0A56" w:rsidRPr="00FC7114" w:rsidRDefault="003A0A56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port Display</w:t>
            </w:r>
          </w:p>
          <w:p w14:paraId="7C8A2404" w14:textId="171429C5" w:rsidR="0068705F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="0068705F" w:rsidRPr="00FC7114">
              <w:rPr>
                <w:rFonts w:ascii="Calibri" w:eastAsia="Times New Roman" w:hAnsi="Calibri" w:cs="Times New Roman"/>
              </w:rPr>
              <w:t>RJ-45</w:t>
            </w:r>
          </w:p>
          <w:p w14:paraId="288F0A91" w14:textId="0DC54904" w:rsidR="00B1444C" w:rsidRDefault="00B1444C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Wbudowany napęd</w:t>
            </w:r>
            <w:r w:rsidR="000D506C">
              <w:rPr>
                <w:rFonts w:ascii="Calibri" w:eastAsia="Times New Roman" w:hAnsi="Calibri" w:cs="Times New Roman"/>
              </w:rPr>
              <w:t xml:space="preserve"> optyczny</w:t>
            </w:r>
            <w:r>
              <w:rPr>
                <w:rFonts w:ascii="Calibri" w:eastAsia="Times New Roman" w:hAnsi="Calibri" w:cs="Times New Roman"/>
              </w:rPr>
              <w:t xml:space="preserve"> DVD</w:t>
            </w:r>
            <w:r w:rsidR="000D506C">
              <w:rPr>
                <w:rFonts w:ascii="Calibri" w:eastAsia="Times New Roman" w:hAnsi="Calibri" w:cs="Times New Roman"/>
              </w:rPr>
              <w:t xml:space="preserve"> +/-RW</w:t>
            </w:r>
          </w:p>
          <w:p w14:paraId="555AB1AB" w14:textId="37ED8374" w:rsidR="000D506C" w:rsidRDefault="000D506C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Fizyczne zabezpieczenie obudowy komputera </w:t>
            </w:r>
          </w:p>
          <w:p w14:paraId="5A94B36C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68705F" w:rsidRPr="00E248B2" w14:paraId="5F7A3955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C4BC75D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22BFF7F" w14:textId="5B0842C6" w:rsidR="0068705F" w:rsidRPr="00E248B2" w:rsidRDefault="008D6349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Karta dźwiękowa</w:t>
            </w:r>
          </w:p>
        </w:tc>
        <w:tc>
          <w:tcPr>
            <w:tcW w:w="3593" w:type="pct"/>
            <w:vAlign w:val="center"/>
          </w:tcPr>
          <w:p w14:paraId="2CF57445" w14:textId="22B3B828" w:rsidR="0068705F" w:rsidRPr="00E248B2" w:rsidRDefault="008D6349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Zintegrowana</w:t>
            </w:r>
            <w:proofErr w:type="spellEnd"/>
          </w:p>
        </w:tc>
      </w:tr>
      <w:tr w:rsidR="0068705F" w:rsidRPr="00E248B2" w14:paraId="152A4043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EF6498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79704743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636AD996" w14:textId="29B7DB80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zintegrowana </w:t>
            </w:r>
          </w:p>
        </w:tc>
      </w:tr>
      <w:tr w:rsidR="0068705F" w:rsidRPr="00E248B2" w14:paraId="19637ED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0F00BF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085427" w14:textId="10627275" w:rsidR="0068705F" w:rsidRPr="00E248B2" w:rsidRDefault="008D6349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Grafika</w:t>
            </w:r>
          </w:p>
        </w:tc>
        <w:tc>
          <w:tcPr>
            <w:tcW w:w="3593" w:type="pct"/>
            <w:vAlign w:val="center"/>
          </w:tcPr>
          <w:p w14:paraId="527CD0CF" w14:textId="4212CE91" w:rsidR="0068705F" w:rsidRPr="00E248B2" w:rsidRDefault="008D6349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Zintegrowana</w:t>
            </w:r>
          </w:p>
        </w:tc>
      </w:tr>
      <w:tr w:rsidR="0068705F" w:rsidRPr="00E248B2" w14:paraId="3C87209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B0D60D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B47E60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304F710E" w14:textId="20055870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System 64-bitowy </w:t>
            </w:r>
            <w:r w:rsidR="008D6349">
              <w:rPr>
                <w:rFonts w:ascii="Calibri" w:eastAsia="Times New Roman" w:hAnsi="Calibri" w:cs="Times New Roman"/>
              </w:rPr>
              <w:t>Windows 1</w:t>
            </w:r>
            <w:r w:rsidR="0097734B">
              <w:rPr>
                <w:rFonts w:ascii="Calibri" w:eastAsia="Times New Roman" w:hAnsi="Calibri" w:cs="Times New Roman"/>
              </w:rPr>
              <w:t>1</w:t>
            </w:r>
            <w:r w:rsidR="008D6349">
              <w:rPr>
                <w:rFonts w:ascii="Calibri" w:eastAsia="Times New Roman" w:hAnsi="Calibri" w:cs="Times New Roman"/>
              </w:rPr>
              <w:t xml:space="preserve"> PRO PL </w:t>
            </w:r>
            <w:r w:rsidR="0097734B">
              <w:rPr>
                <w:rFonts w:ascii="Calibri" w:eastAsia="Times New Roman" w:hAnsi="Calibri" w:cs="Times New Roman"/>
              </w:rPr>
              <w:t xml:space="preserve">+ komplet </w:t>
            </w:r>
            <w:r w:rsidR="00E8035D">
              <w:rPr>
                <w:rFonts w:ascii="Calibri" w:eastAsia="Times New Roman" w:hAnsi="Calibri" w:cs="Times New Roman"/>
              </w:rPr>
              <w:t>oprogramowania</w:t>
            </w:r>
            <w:r w:rsidR="0097734B">
              <w:rPr>
                <w:rFonts w:ascii="Calibri" w:eastAsia="Times New Roman" w:hAnsi="Calibri" w:cs="Times New Roman"/>
              </w:rPr>
              <w:t xml:space="preserve"> ze sterownikami do systemu operacyjnego Microsoft Windows 11,</w:t>
            </w:r>
            <w:r w:rsidR="008D6349">
              <w:rPr>
                <w:rFonts w:ascii="Calibri" w:eastAsia="Times New Roman" w:hAnsi="Calibri" w:cs="Times New Roman"/>
              </w:rPr>
              <w:t xml:space="preserve"> możliwoś</w:t>
            </w:r>
            <w:r w:rsidR="0097734B">
              <w:rPr>
                <w:rFonts w:ascii="Calibri" w:eastAsia="Times New Roman" w:hAnsi="Calibri" w:cs="Times New Roman"/>
              </w:rPr>
              <w:t>ć</w:t>
            </w:r>
            <w:r w:rsidR="008D634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D6349">
              <w:rPr>
                <w:rFonts w:ascii="Calibri" w:eastAsia="Times New Roman" w:hAnsi="Calibri" w:cs="Times New Roman"/>
              </w:rPr>
              <w:t>downgrade</w:t>
            </w:r>
            <w:proofErr w:type="spellEnd"/>
            <w:r w:rsidR="008D6349">
              <w:rPr>
                <w:rFonts w:ascii="Calibri" w:eastAsia="Times New Roman" w:hAnsi="Calibri" w:cs="Times New Roman"/>
              </w:rPr>
              <w:t xml:space="preserve"> </w:t>
            </w:r>
            <w:r w:rsidR="0097734B">
              <w:rPr>
                <w:rFonts w:ascii="Calibri" w:eastAsia="Times New Roman" w:hAnsi="Calibri" w:cs="Times New Roman"/>
              </w:rPr>
              <w:t xml:space="preserve">z Windows 11 </w:t>
            </w:r>
            <w:r w:rsidR="008D6349">
              <w:rPr>
                <w:rFonts w:ascii="Calibri" w:eastAsia="Times New Roman" w:hAnsi="Calibri" w:cs="Times New Roman"/>
              </w:rPr>
              <w:t xml:space="preserve">do Windows 10 PRO PL </w:t>
            </w:r>
            <w:r w:rsidRPr="00E248B2">
              <w:rPr>
                <w:rFonts w:ascii="Calibri" w:eastAsia="Times New Roman" w:hAnsi="Calibri" w:cs="Times New Roman"/>
              </w:rPr>
              <w:t xml:space="preserve">. </w:t>
            </w:r>
          </w:p>
          <w:p w14:paraId="72B104DE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5B65208A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lastRenderedPageBreak/>
              <w:t>System operacyjny powinien być fabrycznie nowy, nieużywany oraz nieaktywowany nigdy wcześniej na innym urządzeniu, dostarczony z oryginalnymi atrybutami legalności (etykieta GML).</w:t>
            </w:r>
          </w:p>
          <w:p w14:paraId="0A2A04F6" w14:textId="77777777" w:rsidR="0068705F" w:rsidRDefault="0068705F" w:rsidP="00D671C4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E248B2">
              <w:rPr>
                <w:rFonts w:ascii="Calibri" w:hAnsi="Calibri"/>
              </w:rPr>
              <w:t xml:space="preserve">wymagający aktywacji przez użytkownika. </w:t>
            </w:r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  <w:p w14:paraId="519E2F3D" w14:textId="5CA39222" w:rsidR="00E24B26" w:rsidRPr="00E248B2" w:rsidRDefault="00E24B26" w:rsidP="00E24B26">
            <w:pPr>
              <w:rPr>
                <w:rFonts w:ascii="Calibri" w:eastAsia="Times New Roman" w:hAnsi="Calibri" w:cs="Times New Roman"/>
              </w:rPr>
            </w:pPr>
          </w:p>
        </w:tc>
      </w:tr>
      <w:tr w:rsidR="0068705F" w:rsidRPr="00F12ED9" w14:paraId="7FAE38A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1CC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AF5C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2480" w14:textId="1E289332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Min. 2-letnia gwarancja. O</w:t>
            </w:r>
            <w:r w:rsidRPr="00F12ED9">
              <w:rPr>
                <w:bCs/>
              </w:rPr>
              <w:t xml:space="preserve">bsługa serwisowa realizowana przez Wykonawcę lub Autoryzowany serwis producenta </w:t>
            </w:r>
            <w:r w:rsidRPr="00F12ED9">
              <w:t>świadczona na miejscu u klienta, z czasem reakcji serwisu do końca następnego dnia roboczego</w:t>
            </w:r>
            <w:r w:rsidRPr="00F12ED9">
              <w:rPr>
                <w:rFonts w:ascii="Calibri" w:eastAsia="Times New Roman" w:hAnsi="Calibri" w:cs="Times New Roman"/>
              </w:rPr>
              <w:t xml:space="preserve">. </w:t>
            </w:r>
            <w:r w:rsidR="001C4630">
              <w:rPr>
                <w:rFonts w:ascii="Calibri" w:eastAsia="Times New Roman" w:hAnsi="Calibri" w:cs="Times New Roman"/>
              </w:rPr>
              <w:t>Gwarancja musi być realizowana przez osobę posiadającą poświadczenie bezpieczeństwa upoważniające do dostępu do informacji niejawnych oznaczone klauzulą POUFNE oraz zaświadczenie o przeszkoleniu z zakresu ochrony informacji niejawnych.</w:t>
            </w:r>
          </w:p>
        </w:tc>
      </w:tr>
    </w:tbl>
    <w:p w14:paraId="764D478D" w14:textId="77777777" w:rsidR="00172D4B" w:rsidRPr="0081211B" w:rsidRDefault="00172D4B" w:rsidP="00172D4B">
      <w:pPr>
        <w:spacing w:after="0" w:line="240" w:lineRule="auto"/>
        <w:rPr>
          <w:rFonts w:ascii="Calibri" w:eastAsia="Times New Roman" w:hAnsi="Calibri" w:cs="Times New Roman"/>
        </w:rPr>
      </w:pPr>
    </w:p>
    <w:p w14:paraId="679D59C3" w14:textId="61621542" w:rsidR="008824E3" w:rsidRPr="0081211B" w:rsidRDefault="00174A32" w:rsidP="003A0A56">
      <w:pPr>
        <w:spacing w:line="259" w:lineRule="auto"/>
      </w:pPr>
      <w:r>
        <w:br w:type="page"/>
      </w:r>
    </w:p>
    <w:p w14:paraId="231AF622" w14:textId="1A448439" w:rsidR="00055958" w:rsidRPr="00C01195" w:rsidRDefault="00055958" w:rsidP="00055958">
      <w:pPr>
        <w:pStyle w:val="Akapitzlist"/>
        <w:numPr>
          <w:ilvl w:val="0"/>
          <w:numId w:val="5"/>
        </w:numPr>
      </w:pPr>
      <w:r w:rsidRPr="00C01195">
        <w:lastRenderedPageBreak/>
        <w:t>Monitor</w:t>
      </w:r>
      <w:r w:rsidR="00D86B5D" w:rsidRPr="00C01195">
        <w:t xml:space="preserve"> 24”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2510"/>
        <w:gridCol w:w="9818"/>
      </w:tblGrid>
      <w:tr w:rsidR="00DD3EB5" w:rsidRPr="00E248B2" w14:paraId="2BA33827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2C1" w14:textId="77777777" w:rsidR="00DD3EB5" w:rsidRPr="00631F1A" w:rsidRDefault="00DD3EB5" w:rsidP="00D671C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BD5" w14:textId="77777777" w:rsidR="00DD3EB5" w:rsidRPr="00631F1A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3A6" w14:textId="77777777" w:rsidR="00DD3EB5" w:rsidRPr="00631F1A" w:rsidRDefault="00DD3EB5" w:rsidP="00D671C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D3EB5" w:rsidRPr="00E248B2" w14:paraId="39B48EA1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9A2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10C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0FE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Przekątna ekranu (obszar widzialny): od 23,8” do 24,1”</w:t>
            </w:r>
          </w:p>
          <w:p w14:paraId="038D6CA1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638D137C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Rozdzielczość nominalna: 1920 x 1080</w:t>
            </w:r>
          </w:p>
          <w:p w14:paraId="36316253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1F95E1AC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53FF3CF4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</w:t>
            </w:r>
            <w:r>
              <w:rPr>
                <w:rFonts w:ascii="Calibri" w:eastAsia="Times New Roman" w:hAnsi="Calibri" w:cs="Times New Roman"/>
                <w:bCs/>
              </w:rPr>
              <w:t xml:space="preserve"> HDMI</w:t>
            </w:r>
          </w:p>
          <w:p w14:paraId="01D242B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Minimum 1 port </w:t>
            </w:r>
            <w:proofErr w:type="spellStart"/>
            <w:r w:rsidRPr="00247B95">
              <w:rPr>
                <w:rFonts w:ascii="Calibri" w:eastAsia="Times New Roman" w:hAnsi="Calibri" w:cs="Times New Roman"/>
                <w:bCs/>
              </w:rPr>
              <w:t>DisplayPort</w:t>
            </w:r>
            <w:proofErr w:type="spellEnd"/>
          </w:p>
          <w:p w14:paraId="36B17166" w14:textId="77777777" w:rsidR="00DD3EB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  <w:p w14:paraId="18A20BC0" w14:textId="77777777" w:rsidR="00DB4B2B" w:rsidRDefault="00DB4B2B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Wbudowane głośniki</w:t>
            </w:r>
          </w:p>
          <w:p w14:paraId="7A556946" w14:textId="7E39E65B" w:rsidR="00DB4B2B" w:rsidRPr="00247B95" w:rsidRDefault="00DB4B2B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Wbudowany zasilacz </w:t>
            </w:r>
          </w:p>
        </w:tc>
      </w:tr>
      <w:tr w:rsidR="00DD3EB5" w:rsidRPr="00E248B2" w14:paraId="4D8C21E3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C21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F6F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8F2" w14:textId="39CE0F3D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  <w:r w:rsidR="008D6349">
              <w:rPr>
                <w:bCs/>
              </w:rPr>
              <w:t xml:space="preserve"> </w:t>
            </w:r>
            <w:r w:rsidR="008D6349">
              <w:rPr>
                <w:rFonts w:ascii="Calibri" w:eastAsia="Times New Roman" w:hAnsi="Calibri" w:cs="Times New Roman"/>
              </w:rPr>
              <w:t xml:space="preserve"> Gwarancja musi być realizowana przez osobę posiadającą poświadczenie bezpieczeństwa</w:t>
            </w:r>
            <w:r w:rsidR="001C4630">
              <w:rPr>
                <w:rFonts w:ascii="Calibri" w:eastAsia="Times New Roman" w:hAnsi="Calibri" w:cs="Times New Roman"/>
              </w:rPr>
              <w:t xml:space="preserve"> upoważniające do dostępu do informacji niejawnych oznaczone klauzulą POUFNE oraz zaświadczenie o przeszkoleniu z zakresu ochrony informacji niejawnych.</w:t>
            </w:r>
          </w:p>
        </w:tc>
      </w:tr>
    </w:tbl>
    <w:p w14:paraId="1AF7481F" w14:textId="199B452F" w:rsidR="00055958" w:rsidRDefault="00055958" w:rsidP="00055958">
      <w:pPr>
        <w:pStyle w:val="Akapitzlist"/>
        <w:rPr>
          <w:color w:val="FF0000"/>
        </w:rPr>
      </w:pPr>
    </w:p>
    <w:p w14:paraId="74B9D1A5" w14:textId="17ACA247" w:rsidR="00DD3EB5" w:rsidRDefault="00DD3EB5" w:rsidP="00055958">
      <w:pPr>
        <w:pStyle w:val="Akapitzlist"/>
        <w:rPr>
          <w:color w:val="FF0000"/>
        </w:rPr>
      </w:pPr>
    </w:p>
    <w:p w14:paraId="54DA30AB" w14:textId="1A898F2B" w:rsidR="00174A32" w:rsidRDefault="00174A32">
      <w:pPr>
        <w:spacing w:line="259" w:lineRule="auto"/>
        <w:rPr>
          <w:rFonts w:ascii="Calibri" w:eastAsia="Calibri" w:hAnsi="Calibri" w:cs="Times New Roman"/>
          <w:color w:val="FF0000"/>
        </w:rPr>
      </w:pPr>
      <w:r>
        <w:rPr>
          <w:color w:val="FF0000"/>
        </w:rPr>
        <w:br w:type="page"/>
      </w:r>
    </w:p>
    <w:p w14:paraId="2B121EC3" w14:textId="416A6E45" w:rsidR="003D4E1E" w:rsidRDefault="003D4E1E" w:rsidP="003D4E1E">
      <w:pPr>
        <w:rPr>
          <w:color w:val="FF0000"/>
        </w:rPr>
      </w:pPr>
    </w:p>
    <w:p w14:paraId="2B1526E8" w14:textId="6473383E" w:rsidR="003D4E1E" w:rsidRDefault="003D4E1E" w:rsidP="003D4E1E">
      <w:pPr>
        <w:rPr>
          <w:color w:val="FF0000"/>
        </w:rPr>
      </w:pPr>
    </w:p>
    <w:p w14:paraId="33418C2C" w14:textId="21F931C7" w:rsidR="003D4E1E" w:rsidRDefault="00D00D7D" w:rsidP="003D4E1E">
      <w:pPr>
        <w:pStyle w:val="Akapitzlist"/>
        <w:ind w:left="644"/>
        <w:rPr>
          <w:color w:val="000000" w:themeColor="text1"/>
        </w:rPr>
      </w:pPr>
      <w:r w:rsidRPr="008D6349">
        <w:rPr>
          <w:color w:val="000000" w:themeColor="text1"/>
        </w:rPr>
        <w:t>3</w:t>
      </w:r>
      <w:r w:rsidR="008D6349" w:rsidRPr="008D6349">
        <w:rPr>
          <w:color w:val="000000" w:themeColor="text1"/>
        </w:rPr>
        <w:t>.</w:t>
      </w:r>
      <w:r w:rsidR="008D6349">
        <w:rPr>
          <w:color w:val="000000" w:themeColor="text1"/>
        </w:rPr>
        <w:t xml:space="preserve"> Zasilacz awaryjny</w:t>
      </w:r>
      <w:r w:rsidR="003D4E1E" w:rsidRPr="003D4E1E">
        <w:rPr>
          <w:color w:val="000000" w:themeColor="text1"/>
        </w:rPr>
        <w:t xml:space="preserve">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579"/>
        <w:gridCol w:w="9774"/>
      </w:tblGrid>
      <w:tr w:rsidR="003D4E1E" w:rsidRPr="00A81A4E" w14:paraId="28587039" w14:textId="77777777" w:rsidTr="007D05CF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2D39" w14:textId="0C2A20E2" w:rsidR="003D4E1E" w:rsidRPr="00F12ED9" w:rsidRDefault="003D4E1E" w:rsidP="003D4E1E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99E2" w14:textId="76533276" w:rsidR="003D4E1E" w:rsidRPr="00F12ED9" w:rsidRDefault="008D6349" w:rsidP="007D05C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UPS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4AFE" w14:textId="77777777" w:rsidR="003D4E1E" w:rsidRDefault="008D6349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Ilość gniazd wyjściowych: 4</w:t>
            </w:r>
          </w:p>
          <w:p w14:paraId="5AB442DC" w14:textId="5CF8C1DD" w:rsidR="007F5CDB" w:rsidRDefault="007F5CDB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-Moc pozorna </w:t>
            </w:r>
            <w:r w:rsidR="005C6274">
              <w:rPr>
                <w:rFonts w:eastAsia="Times New Roman"/>
              </w:rPr>
              <w:t xml:space="preserve">min </w:t>
            </w:r>
            <w:r w:rsidR="005F48A4">
              <w:rPr>
                <w:rFonts w:eastAsia="Times New Roman"/>
              </w:rPr>
              <w:t>5</w:t>
            </w:r>
            <w:r w:rsidR="005C6274">
              <w:rPr>
                <w:rFonts w:eastAsia="Times New Roman"/>
              </w:rPr>
              <w:t>00</w:t>
            </w:r>
            <w:r>
              <w:rPr>
                <w:rFonts w:eastAsia="Times New Roman"/>
              </w:rPr>
              <w:t>VA</w:t>
            </w:r>
          </w:p>
          <w:p w14:paraId="06D40075" w14:textId="77777777" w:rsidR="008D6349" w:rsidRDefault="008D6349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-Ręczny start </w:t>
            </w:r>
          </w:p>
          <w:p w14:paraId="24A2BF5E" w14:textId="4F3FB500" w:rsidR="008D6349" w:rsidRDefault="008D6349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-Nominalne napięcie wejściowe: 220-240Vac, jednofazowo, 50Hz</w:t>
            </w:r>
          </w:p>
          <w:p w14:paraId="23C661C9" w14:textId="1305129F" w:rsidR="008D6349" w:rsidRDefault="008D6349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-Czas przełączenia: max. 10ms</w:t>
            </w:r>
          </w:p>
          <w:p w14:paraId="14455CCA" w14:textId="77777777" w:rsidR="008D6349" w:rsidRDefault="008D6349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-Kable zasilające w zestawie</w:t>
            </w:r>
          </w:p>
          <w:p w14:paraId="51CFFDBB" w14:textId="05E58F83" w:rsidR="005C6274" w:rsidRDefault="005C6274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Zabezpieczenia :</w:t>
            </w:r>
          </w:p>
          <w:p w14:paraId="1084371C" w14:textId="443BB0BA" w:rsidR="005C6274" w:rsidRDefault="005C6274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Przeciwzwarciowe</w:t>
            </w:r>
          </w:p>
          <w:p w14:paraId="5087823C" w14:textId="4D5309A0" w:rsidR="005C6274" w:rsidRDefault="005C6274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Przeciążeniowe</w:t>
            </w:r>
          </w:p>
          <w:p w14:paraId="2CC0CA9D" w14:textId="0F46B9DB" w:rsidR="005C6274" w:rsidRDefault="005C6274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Przeciwprzepięciowe</w:t>
            </w:r>
          </w:p>
          <w:p w14:paraId="208BA57D" w14:textId="60C28677" w:rsidR="008D6349" w:rsidRPr="00A81A4E" w:rsidRDefault="008D6349" w:rsidP="007D05CF">
            <w:pPr>
              <w:spacing w:afterLines="20" w:after="48" w:line="240" w:lineRule="auto"/>
              <w:rPr>
                <w:rFonts w:eastAsia="Times New Roman"/>
              </w:rPr>
            </w:pPr>
          </w:p>
        </w:tc>
      </w:tr>
      <w:tr w:rsidR="003A0A56" w:rsidRPr="00A81A4E" w14:paraId="3C5AF651" w14:textId="77777777" w:rsidTr="007D05CF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D0C5" w14:textId="35BD7008" w:rsidR="003A0A56" w:rsidRDefault="003A0A56" w:rsidP="003A0A56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DD0D" w14:textId="63026AC6" w:rsidR="003A0A56" w:rsidRDefault="003A0A56" w:rsidP="003A0A56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FA23" w14:textId="4320465A" w:rsidR="003A0A56" w:rsidRDefault="003A0A56" w:rsidP="003A0A56">
            <w:pPr>
              <w:spacing w:afterLines="20" w:after="48" w:line="240" w:lineRule="auto"/>
              <w:rPr>
                <w:rFonts w:eastAsia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  <w:r>
              <w:rPr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1C4630">
              <w:rPr>
                <w:rFonts w:ascii="Calibri" w:eastAsia="Times New Roman" w:hAnsi="Calibri" w:cs="Times New Roman"/>
              </w:rPr>
              <w:t>Gwarancja musi być realizowana przez osobę posiadającą poświadczenie bezpieczeństwa upoważniające do dostępu do informacji niejawnych oznaczone klauzulą POUFNE oraz zaświadczenie o przeszkoleniu z zakresu ochrony informacji niejawnych.</w:t>
            </w:r>
          </w:p>
        </w:tc>
      </w:tr>
    </w:tbl>
    <w:p w14:paraId="270F0031" w14:textId="3D63FCDD" w:rsidR="003D4E1E" w:rsidRDefault="003D4E1E" w:rsidP="003D4E1E">
      <w:pPr>
        <w:pStyle w:val="Akapitzlist"/>
        <w:ind w:left="644"/>
        <w:rPr>
          <w:color w:val="FF0000"/>
        </w:rPr>
      </w:pPr>
    </w:p>
    <w:p w14:paraId="4D8CC725" w14:textId="2CC0C197" w:rsidR="00D00D7D" w:rsidRPr="003A0A56" w:rsidRDefault="00D00D7D" w:rsidP="003A0A56">
      <w:pPr>
        <w:rPr>
          <w:color w:val="FF0000"/>
        </w:rPr>
      </w:pPr>
    </w:p>
    <w:p w14:paraId="5487FE1A" w14:textId="77777777" w:rsidR="008D6349" w:rsidRDefault="008D6349" w:rsidP="008D6349">
      <w:pPr>
        <w:rPr>
          <w:color w:val="FF0000"/>
        </w:rPr>
      </w:pPr>
    </w:p>
    <w:p w14:paraId="002C17DF" w14:textId="09E3DDFC" w:rsidR="008D6349" w:rsidRPr="008D6349" w:rsidRDefault="008D6349" w:rsidP="008D6349">
      <w:pPr>
        <w:pStyle w:val="Akapitzlist"/>
        <w:ind w:left="644"/>
        <w:rPr>
          <w:color w:val="000000" w:themeColor="text1"/>
        </w:rPr>
      </w:pPr>
      <w:r w:rsidRPr="008D6349">
        <w:rPr>
          <w:color w:val="000000" w:themeColor="text1"/>
        </w:rPr>
        <w:t xml:space="preserve">4. Mysz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579"/>
        <w:gridCol w:w="9774"/>
      </w:tblGrid>
      <w:tr w:rsidR="008D6349" w:rsidRPr="00A81A4E" w14:paraId="4F908B68" w14:textId="77777777" w:rsidTr="00B5266D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731F" w14:textId="77777777" w:rsidR="008D6349" w:rsidRPr="00F12ED9" w:rsidRDefault="008D6349" w:rsidP="00B5266D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2D14" w14:textId="4460FFF6" w:rsidR="008D6349" w:rsidRPr="00F12ED9" w:rsidRDefault="0093210F" w:rsidP="00B5266D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Mysz przewodowa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B3C" w14:textId="5565BDA9" w:rsidR="008D6349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-Typ: optyczna</w:t>
            </w:r>
          </w:p>
          <w:p w14:paraId="69608471" w14:textId="6CE0ADA6" w:rsidR="0093210F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-Rozdzielczość: min. 1000dpi</w:t>
            </w:r>
          </w:p>
          <w:p w14:paraId="06D8FB41" w14:textId="389A8A3E" w:rsidR="0093210F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-Interfejs USB</w:t>
            </w:r>
          </w:p>
          <w:p w14:paraId="3AF56C9D" w14:textId="357E2012" w:rsidR="0093210F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-Liczba przycisków: 2</w:t>
            </w:r>
          </w:p>
          <w:p w14:paraId="26D5A58C" w14:textId="318F77B5" w:rsidR="0093210F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-Liczba rolek: 1</w:t>
            </w:r>
          </w:p>
          <w:p w14:paraId="069F3B19" w14:textId="0AA2BF7C" w:rsidR="0093210F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Długość przewodu: 1,8m</w:t>
            </w:r>
          </w:p>
          <w:p w14:paraId="652174F3" w14:textId="77777777" w:rsidR="008D6349" w:rsidRPr="00A81A4E" w:rsidRDefault="008D6349" w:rsidP="00B5266D">
            <w:pPr>
              <w:spacing w:afterLines="20" w:after="48" w:line="240" w:lineRule="auto"/>
              <w:rPr>
                <w:rFonts w:eastAsia="Times New Roman"/>
              </w:rPr>
            </w:pPr>
          </w:p>
        </w:tc>
      </w:tr>
    </w:tbl>
    <w:p w14:paraId="79CF8DF3" w14:textId="77777777" w:rsidR="00D00D7D" w:rsidRDefault="00D00D7D" w:rsidP="003D4E1E">
      <w:pPr>
        <w:pStyle w:val="Akapitzlist"/>
        <w:ind w:left="644"/>
        <w:rPr>
          <w:color w:val="FF0000"/>
        </w:rPr>
      </w:pPr>
    </w:p>
    <w:p w14:paraId="7B120E16" w14:textId="3B6AC64A" w:rsidR="0093210F" w:rsidRPr="008D6349" w:rsidRDefault="0093210F" w:rsidP="0093210F">
      <w:pPr>
        <w:pStyle w:val="Akapitzlist"/>
        <w:ind w:left="644"/>
        <w:rPr>
          <w:color w:val="000000" w:themeColor="text1"/>
        </w:rPr>
      </w:pPr>
      <w:r>
        <w:rPr>
          <w:color w:val="000000" w:themeColor="text1"/>
        </w:rPr>
        <w:t>5</w:t>
      </w:r>
      <w:r w:rsidRPr="008D6349">
        <w:rPr>
          <w:color w:val="000000" w:themeColor="text1"/>
        </w:rPr>
        <w:t xml:space="preserve">. </w:t>
      </w:r>
      <w:r>
        <w:rPr>
          <w:color w:val="000000" w:themeColor="text1"/>
        </w:rPr>
        <w:t>Klawiatura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579"/>
        <w:gridCol w:w="9774"/>
      </w:tblGrid>
      <w:tr w:rsidR="0093210F" w:rsidRPr="00A81A4E" w14:paraId="41EB350D" w14:textId="77777777" w:rsidTr="00B5266D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5DEC" w14:textId="77777777" w:rsidR="0093210F" w:rsidRPr="00F12ED9" w:rsidRDefault="0093210F" w:rsidP="00B5266D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115C" w14:textId="610917F1" w:rsidR="0093210F" w:rsidRPr="00F12ED9" w:rsidRDefault="0093210F" w:rsidP="00B5266D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Klawiatura przewodowa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BC2D" w14:textId="7EDA41F2" w:rsidR="0093210F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-Typ: membranowa</w:t>
            </w:r>
          </w:p>
          <w:p w14:paraId="5C2D0EAB" w14:textId="49670CBA" w:rsidR="0093210F" w:rsidRDefault="0093210F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-Klawisze numeryczne: tak</w:t>
            </w:r>
          </w:p>
          <w:p w14:paraId="3375A74A" w14:textId="7E75CC66" w:rsidR="0093210F" w:rsidRDefault="0093210F" w:rsidP="0093210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-Interfejs USB</w:t>
            </w:r>
          </w:p>
          <w:p w14:paraId="1E4E6E53" w14:textId="7E312D5D" w:rsidR="0093210F" w:rsidRPr="00A81A4E" w:rsidRDefault="003A0A56" w:rsidP="00B5266D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-układ klawiatury PL</w:t>
            </w:r>
          </w:p>
        </w:tc>
      </w:tr>
      <w:bookmarkEnd w:id="0"/>
    </w:tbl>
    <w:p w14:paraId="26B35EEB" w14:textId="33DB31CB" w:rsidR="0093210F" w:rsidRPr="003D4E1E" w:rsidRDefault="0093210F" w:rsidP="0093210F">
      <w:pPr>
        <w:pStyle w:val="Akapitzlist"/>
        <w:ind w:left="1068"/>
        <w:rPr>
          <w:color w:val="FF0000"/>
        </w:rPr>
      </w:pPr>
    </w:p>
    <w:sectPr w:rsidR="0093210F" w:rsidRPr="003D4E1E" w:rsidSect="00C71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28ED" w14:textId="77777777" w:rsidR="0075578B" w:rsidRDefault="0075578B" w:rsidP="00523152">
      <w:pPr>
        <w:spacing w:after="0" w:line="240" w:lineRule="auto"/>
      </w:pPr>
      <w:r>
        <w:separator/>
      </w:r>
    </w:p>
  </w:endnote>
  <w:endnote w:type="continuationSeparator" w:id="0">
    <w:p w14:paraId="1E2126A7" w14:textId="77777777" w:rsidR="0075578B" w:rsidRDefault="0075578B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F8C2" w14:textId="77777777" w:rsidR="00963D8E" w:rsidRDefault="00963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7372" w14:textId="77777777" w:rsidR="00963D8E" w:rsidRDefault="00963D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877A" w14:textId="77777777" w:rsidR="00963D8E" w:rsidRDefault="00963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E10" w14:textId="77777777" w:rsidR="0075578B" w:rsidRDefault="0075578B" w:rsidP="00523152">
      <w:pPr>
        <w:spacing w:after="0" w:line="240" w:lineRule="auto"/>
      </w:pPr>
      <w:r>
        <w:separator/>
      </w:r>
    </w:p>
  </w:footnote>
  <w:footnote w:type="continuationSeparator" w:id="0">
    <w:p w14:paraId="2BCF422C" w14:textId="77777777" w:rsidR="0075578B" w:rsidRDefault="0075578B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C776" w14:textId="77777777" w:rsidR="00963D8E" w:rsidRDefault="00963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0037" w14:textId="75076444" w:rsidR="00957D34" w:rsidRDefault="00957D34" w:rsidP="00957D34">
    <w:pPr>
      <w:pStyle w:val="Nagwek"/>
    </w:pPr>
    <w:r>
      <w:t xml:space="preserve">Załącznik 1.3 – Oferta Wykonawcy do części </w:t>
    </w:r>
    <w:r w:rsidR="00C45606">
      <w:t>1</w:t>
    </w:r>
  </w:p>
  <w:p w14:paraId="26E3E9E4" w14:textId="77777777" w:rsidR="00957D34" w:rsidRDefault="00957D34" w:rsidP="00957D34">
    <w:pPr>
      <w:pStyle w:val="Nagwek"/>
    </w:pPr>
  </w:p>
  <w:p w14:paraId="672E55CB" w14:textId="77777777" w:rsidR="00957D34" w:rsidRDefault="00957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88F6" w14:textId="77777777" w:rsidR="00963D8E" w:rsidRDefault="00963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22EE"/>
    <w:multiLevelType w:val="hybridMultilevel"/>
    <w:tmpl w:val="6CA0C9C8"/>
    <w:lvl w:ilvl="0" w:tplc="550C289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5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671057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62313">
    <w:abstractNumId w:val="16"/>
  </w:num>
  <w:num w:numId="3" w16cid:durableId="933705282">
    <w:abstractNumId w:val="21"/>
  </w:num>
  <w:num w:numId="4" w16cid:durableId="59910325">
    <w:abstractNumId w:val="20"/>
  </w:num>
  <w:num w:numId="5" w16cid:durableId="2144540507">
    <w:abstractNumId w:val="17"/>
  </w:num>
  <w:num w:numId="6" w16cid:durableId="629868527">
    <w:abstractNumId w:val="5"/>
  </w:num>
  <w:num w:numId="7" w16cid:durableId="1081413966">
    <w:abstractNumId w:val="2"/>
  </w:num>
  <w:num w:numId="8" w16cid:durableId="183637540">
    <w:abstractNumId w:val="18"/>
  </w:num>
  <w:num w:numId="9" w16cid:durableId="1831410344">
    <w:abstractNumId w:val="7"/>
  </w:num>
  <w:num w:numId="10" w16cid:durableId="1166285270">
    <w:abstractNumId w:val="0"/>
  </w:num>
  <w:num w:numId="11" w16cid:durableId="1176531086">
    <w:abstractNumId w:val="4"/>
  </w:num>
  <w:num w:numId="12" w16cid:durableId="1026558626">
    <w:abstractNumId w:val="9"/>
  </w:num>
  <w:num w:numId="13" w16cid:durableId="801650025">
    <w:abstractNumId w:val="1"/>
  </w:num>
  <w:num w:numId="14" w16cid:durableId="1765028527">
    <w:abstractNumId w:val="11"/>
  </w:num>
  <w:num w:numId="15" w16cid:durableId="598295127">
    <w:abstractNumId w:val="15"/>
  </w:num>
  <w:num w:numId="16" w16cid:durableId="936061278">
    <w:abstractNumId w:val="19"/>
  </w:num>
  <w:num w:numId="17" w16cid:durableId="1569345173">
    <w:abstractNumId w:val="6"/>
  </w:num>
  <w:num w:numId="18" w16cid:durableId="608003699">
    <w:abstractNumId w:val="3"/>
  </w:num>
  <w:num w:numId="19" w16cid:durableId="1512910611">
    <w:abstractNumId w:val="12"/>
  </w:num>
  <w:num w:numId="20" w16cid:durableId="1553804338">
    <w:abstractNumId w:val="14"/>
  </w:num>
  <w:num w:numId="21" w16cid:durableId="1225028445">
    <w:abstractNumId w:val="13"/>
  </w:num>
  <w:num w:numId="22" w16cid:durableId="197984409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0"/>
    <w:rsid w:val="00014D19"/>
    <w:rsid w:val="000150F7"/>
    <w:rsid w:val="00015B79"/>
    <w:rsid w:val="00015FD6"/>
    <w:rsid w:val="000317E3"/>
    <w:rsid w:val="000450C3"/>
    <w:rsid w:val="00051237"/>
    <w:rsid w:val="00052768"/>
    <w:rsid w:val="00052932"/>
    <w:rsid w:val="00055958"/>
    <w:rsid w:val="00075A5C"/>
    <w:rsid w:val="000818CF"/>
    <w:rsid w:val="00087656"/>
    <w:rsid w:val="000A7FDF"/>
    <w:rsid w:val="000C576E"/>
    <w:rsid w:val="000D0D28"/>
    <w:rsid w:val="000D0DB9"/>
    <w:rsid w:val="000D506C"/>
    <w:rsid w:val="000D61EC"/>
    <w:rsid w:val="000D6BC0"/>
    <w:rsid w:val="000E45B3"/>
    <w:rsid w:val="000F0745"/>
    <w:rsid w:val="000F66C2"/>
    <w:rsid w:val="000F735A"/>
    <w:rsid w:val="000F7393"/>
    <w:rsid w:val="00110AA1"/>
    <w:rsid w:val="00116365"/>
    <w:rsid w:val="00136436"/>
    <w:rsid w:val="00163983"/>
    <w:rsid w:val="00166947"/>
    <w:rsid w:val="00172D4B"/>
    <w:rsid w:val="00174879"/>
    <w:rsid w:val="00174A32"/>
    <w:rsid w:val="001814E0"/>
    <w:rsid w:val="00184CA8"/>
    <w:rsid w:val="001B38F0"/>
    <w:rsid w:val="001B4D48"/>
    <w:rsid w:val="001C4630"/>
    <w:rsid w:val="00210078"/>
    <w:rsid w:val="0021125C"/>
    <w:rsid w:val="00222DE7"/>
    <w:rsid w:val="00223812"/>
    <w:rsid w:val="00226CF6"/>
    <w:rsid w:val="00236F29"/>
    <w:rsid w:val="00240051"/>
    <w:rsid w:val="00250FD3"/>
    <w:rsid w:val="00266A83"/>
    <w:rsid w:val="002673DE"/>
    <w:rsid w:val="002A2984"/>
    <w:rsid w:val="002F431F"/>
    <w:rsid w:val="00304022"/>
    <w:rsid w:val="00306907"/>
    <w:rsid w:val="00306A2D"/>
    <w:rsid w:val="003315DF"/>
    <w:rsid w:val="00335ECB"/>
    <w:rsid w:val="003424C1"/>
    <w:rsid w:val="003670AC"/>
    <w:rsid w:val="0037531E"/>
    <w:rsid w:val="00382FE1"/>
    <w:rsid w:val="0039239E"/>
    <w:rsid w:val="003A0A56"/>
    <w:rsid w:val="003A7AAB"/>
    <w:rsid w:val="003B6621"/>
    <w:rsid w:val="003D4E1E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D7F1E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6274"/>
    <w:rsid w:val="005C75C9"/>
    <w:rsid w:val="005D6024"/>
    <w:rsid w:val="005E4E5C"/>
    <w:rsid w:val="005E765E"/>
    <w:rsid w:val="005F48A4"/>
    <w:rsid w:val="005F49BF"/>
    <w:rsid w:val="005F58D1"/>
    <w:rsid w:val="00602107"/>
    <w:rsid w:val="006270D1"/>
    <w:rsid w:val="006377D5"/>
    <w:rsid w:val="00660BC4"/>
    <w:rsid w:val="00660BCB"/>
    <w:rsid w:val="00677E9D"/>
    <w:rsid w:val="0068705F"/>
    <w:rsid w:val="0069092E"/>
    <w:rsid w:val="006B51F8"/>
    <w:rsid w:val="006C12D0"/>
    <w:rsid w:val="006D12BB"/>
    <w:rsid w:val="006E5A84"/>
    <w:rsid w:val="006E7A58"/>
    <w:rsid w:val="006F093D"/>
    <w:rsid w:val="006F386C"/>
    <w:rsid w:val="00710672"/>
    <w:rsid w:val="00710862"/>
    <w:rsid w:val="007126F5"/>
    <w:rsid w:val="007148D2"/>
    <w:rsid w:val="00722454"/>
    <w:rsid w:val="00727B19"/>
    <w:rsid w:val="007328F0"/>
    <w:rsid w:val="00737E51"/>
    <w:rsid w:val="00747F09"/>
    <w:rsid w:val="0075578B"/>
    <w:rsid w:val="0076128E"/>
    <w:rsid w:val="00762236"/>
    <w:rsid w:val="007722A8"/>
    <w:rsid w:val="00795EFA"/>
    <w:rsid w:val="007A60C2"/>
    <w:rsid w:val="007B6CB7"/>
    <w:rsid w:val="007C1C84"/>
    <w:rsid w:val="007E459E"/>
    <w:rsid w:val="007F5CDB"/>
    <w:rsid w:val="00800FCE"/>
    <w:rsid w:val="008101CE"/>
    <w:rsid w:val="0081211B"/>
    <w:rsid w:val="0081479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96200"/>
    <w:rsid w:val="008B7A6B"/>
    <w:rsid w:val="008C12A3"/>
    <w:rsid w:val="008D5576"/>
    <w:rsid w:val="008D6349"/>
    <w:rsid w:val="008E33D7"/>
    <w:rsid w:val="008E3A63"/>
    <w:rsid w:val="008E3E76"/>
    <w:rsid w:val="008E593F"/>
    <w:rsid w:val="00900710"/>
    <w:rsid w:val="00915B9A"/>
    <w:rsid w:val="00920FD1"/>
    <w:rsid w:val="0093210F"/>
    <w:rsid w:val="00935103"/>
    <w:rsid w:val="0094121B"/>
    <w:rsid w:val="00957D34"/>
    <w:rsid w:val="009621C0"/>
    <w:rsid w:val="00963D8E"/>
    <w:rsid w:val="0097734B"/>
    <w:rsid w:val="00981D69"/>
    <w:rsid w:val="0099061A"/>
    <w:rsid w:val="00994466"/>
    <w:rsid w:val="00995BB4"/>
    <w:rsid w:val="009B4DE5"/>
    <w:rsid w:val="009B6F5D"/>
    <w:rsid w:val="009C4050"/>
    <w:rsid w:val="009E2669"/>
    <w:rsid w:val="009F644B"/>
    <w:rsid w:val="00A201C8"/>
    <w:rsid w:val="00A21FC5"/>
    <w:rsid w:val="00A37F63"/>
    <w:rsid w:val="00A40245"/>
    <w:rsid w:val="00A42060"/>
    <w:rsid w:val="00A57EDA"/>
    <w:rsid w:val="00A81A4E"/>
    <w:rsid w:val="00A87F4B"/>
    <w:rsid w:val="00A94C1F"/>
    <w:rsid w:val="00A96CF4"/>
    <w:rsid w:val="00AA12E6"/>
    <w:rsid w:val="00AA7FEA"/>
    <w:rsid w:val="00AD17C1"/>
    <w:rsid w:val="00AE0A4A"/>
    <w:rsid w:val="00AF233E"/>
    <w:rsid w:val="00AF3ED7"/>
    <w:rsid w:val="00B03CD9"/>
    <w:rsid w:val="00B11A9B"/>
    <w:rsid w:val="00B1444C"/>
    <w:rsid w:val="00B14BD9"/>
    <w:rsid w:val="00B36E3E"/>
    <w:rsid w:val="00B573FF"/>
    <w:rsid w:val="00B607F9"/>
    <w:rsid w:val="00B65C98"/>
    <w:rsid w:val="00B6633E"/>
    <w:rsid w:val="00B666F6"/>
    <w:rsid w:val="00B90454"/>
    <w:rsid w:val="00B95E26"/>
    <w:rsid w:val="00BD19CC"/>
    <w:rsid w:val="00BD3B0C"/>
    <w:rsid w:val="00BD70F8"/>
    <w:rsid w:val="00BE48FD"/>
    <w:rsid w:val="00BE7A86"/>
    <w:rsid w:val="00BF0F7A"/>
    <w:rsid w:val="00C01195"/>
    <w:rsid w:val="00C11C80"/>
    <w:rsid w:val="00C45606"/>
    <w:rsid w:val="00C546E0"/>
    <w:rsid w:val="00C71925"/>
    <w:rsid w:val="00C802DF"/>
    <w:rsid w:val="00CA1B3C"/>
    <w:rsid w:val="00CA71B3"/>
    <w:rsid w:val="00CC7F6B"/>
    <w:rsid w:val="00CD242A"/>
    <w:rsid w:val="00D00D7D"/>
    <w:rsid w:val="00D12BAC"/>
    <w:rsid w:val="00D43418"/>
    <w:rsid w:val="00D548BA"/>
    <w:rsid w:val="00D664F1"/>
    <w:rsid w:val="00D71CE8"/>
    <w:rsid w:val="00D748B3"/>
    <w:rsid w:val="00D76996"/>
    <w:rsid w:val="00D818B4"/>
    <w:rsid w:val="00D86B5D"/>
    <w:rsid w:val="00DB19C3"/>
    <w:rsid w:val="00DB4B2B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1C17"/>
    <w:rsid w:val="00E24B26"/>
    <w:rsid w:val="00E45017"/>
    <w:rsid w:val="00E53EE5"/>
    <w:rsid w:val="00E60C37"/>
    <w:rsid w:val="00E70134"/>
    <w:rsid w:val="00E75529"/>
    <w:rsid w:val="00E8035D"/>
    <w:rsid w:val="00E834DD"/>
    <w:rsid w:val="00E86554"/>
    <w:rsid w:val="00E924A9"/>
    <w:rsid w:val="00EA2FB5"/>
    <w:rsid w:val="00ED71BD"/>
    <w:rsid w:val="00EE5F6D"/>
    <w:rsid w:val="00EE6AAF"/>
    <w:rsid w:val="00EF07C5"/>
    <w:rsid w:val="00EF2DAC"/>
    <w:rsid w:val="00F03F8A"/>
    <w:rsid w:val="00F14CCB"/>
    <w:rsid w:val="00F240FC"/>
    <w:rsid w:val="00F24DE9"/>
    <w:rsid w:val="00F51412"/>
    <w:rsid w:val="00F536D9"/>
    <w:rsid w:val="00F574E3"/>
    <w:rsid w:val="00F7036A"/>
    <w:rsid w:val="00F7234E"/>
    <w:rsid w:val="00F91484"/>
    <w:rsid w:val="00FA2C19"/>
    <w:rsid w:val="00FA65DD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4E83-B59F-4424-81D5-166E55C6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Pawluczuk  Joanna</cp:lastModifiedBy>
  <cp:revision>15</cp:revision>
  <dcterms:created xsi:type="dcterms:W3CDTF">2023-10-13T11:43:00Z</dcterms:created>
  <dcterms:modified xsi:type="dcterms:W3CDTF">2023-11-14T08:04:00Z</dcterms:modified>
</cp:coreProperties>
</file>