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87" w:rsidRPr="00222059" w:rsidRDefault="003A7F2D" w:rsidP="00662156">
      <w:pPr>
        <w:spacing w:after="0" w:line="240" w:lineRule="auto"/>
        <w:rPr>
          <w:rFonts w:ascii="Arial Nova" w:eastAsia="Times New Roman" w:hAnsi="Arial Nova" w:cstheme="minorHAnsi"/>
          <w:i/>
          <w:iCs/>
          <w:sz w:val="22"/>
          <w:lang w:eastAsia="pl-PL"/>
        </w:rPr>
      </w:pPr>
      <w:r w:rsidRPr="00222059">
        <w:rPr>
          <w:rFonts w:ascii="Arial Nova" w:eastAsia="Times New Roman" w:hAnsi="Arial Nova" w:cstheme="minorHAnsi"/>
          <w:i/>
          <w:iCs/>
          <w:sz w:val="22"/>
          <w:lang w:eastAsia="pl-PL"/>
        </w:rPr>
        <w:t xml:space="preserve">Znak sprawy: RGI.271.15.2022       </w:t>
      </w:r>
      <w:r w:rsidR="00662156">
        <w:rPr>
          <w:rFonts w:ascii="Arial Nova" w:eastAsia="Times New Roman" w:hAnsi="Arial Nova" w:cstheme="minorHAnsi"/>
          <w:i/>
          <w:iCs/>
          <w:sz w:val="22"/>
          <w:lang w:eastAsia="pl-PL"/>
        </w:rPr>
        <w:t xml:space="preserve">                   </w:t>
      </w:r>
      <w:r w:rsidR="00B94F87" w:rsidRPr="00222059">
        <w:rPr>
          <w:rFonts w:ascii="Arial Nova" w:eastAsia="Times New Roman" w:hAnsi="Arial Nova" w:cstheme="minorHAnsi"/>
          <w:i/>
          <w:iCs/>
          <w:sz w:val="22"/>
          <w:lang w:eastAsia="pl-PL"/>
        </w:rPr>
        <w:t>Załącznik nr 1 do SWZ</w:t>
      </w:r>
      <w:r w:rsidRPr="00222059">
        <w:rPr>
          <w:rFonts w:ascii="Arial Nova" w:eastAsia="Times New Roman" w:hAnsi="Arial Nova" w:cstheme="minorHAnsi"/>
          <w:i/>
          <w:iCs/>
          <w:sz w:val="22"/>
          <w:lang w:eastAsia="pl-PL"/>
        </w:rPr>
        <w:t xml:space="preserve"> – Formularz oferty</w:t>
      </w:r>
    </w:p>
    <w:p w:rsidR="00B94F87" w:rsidRPr="008232A9" w:rsidRDefault="00E9001E" w:rsidP="00715B1D">
      <w:pPr>
        <w:spacing w:before="120" w:after="120" w:line="240" w:lineRule="auto"/>
        <w:ind w:firstLine="7"/>
        <w:jc w:val="center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5A0E47">
        <w:rPr>
          <w:noProof/>
          <w:lang w:eastAsia="pl-PL"/>
        </w:rPr>
        <w:drawing>
          <wp:inline distT="0" distB="0" distL="0" distR="0" wp14:anchorId="54E6C81A" wp14:editId="34977A8B">
            <wp:extent cx="939131" cy="360000"/>
            <wp:effectExtent l="0" t="0" r="0" b="2540"/>
            <wp:docPr id="1" name="Obraz 1" descr="swil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wilc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3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2D" w:rsidRPr="003A7F2D" w:rsidRDefault="003A7F2D" w:rsidP="003A7F2D">
      <w:pPr>
        <w:widowControl w:val="0"/>
        <w:autoSpaceDE w:val="0"/>
        <w:autoSpaceDN w:val="0"/>
        <w:adjustRightInd w:val="0"/>
        <w:spacing w:after="0"/>
        <w:jc w:val="left"/>
        <w:rPr>
          <w:rFonts w:ascii="Arial Nova" w:eastAsia="Times New Roman" w:hAnsi="Arial Nova" w:cs="Arial"/>
          <w:sz w:val="22"/>
          <w:lang w:eastAsia="pl-PL"/>
        </w:rPr>
      </w:pPr>
      <w:r w:rsidRPr="003A7F2D">
        <w:rPr>
          <w:rFonts w:ascii="Arial Nova" w:eastAsia="Times New Roman" w:hAnsi="Arial Nova" w:cs="Arial"/>
          <w:sz w:val="22"/>
          <w:lang w:eastAsia="pl-PL"/>
        </w:rPr>
        <w:t>Wykonawca:</w:t>
      </w:r>
    </w:p>
    <w:tbl>
      <w:tblPr>
        <w:tblStyle w:val="Tabela-Siatka11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3A7F2D" w:rsidRPr="003A7F2D" w:rsidTr="00E965D9">
        <w:tc>
          <w:tcPr>
            <w:tcW w:w="2526" w:type="dxa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Wykonawcy wspólnie ubiegają się o udzielenie zamówienia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Tak*</w:t>
            </w:r>
          </w:p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Nie*</w:t>
            </w:r>
          </w:p>
        </w:tc>
      </w:tr>
      <w:tr w:rsidR="003A7F2D" w:rsidRPr="003A7F2D" w:rsidTr="00715B1D">
        <w:trPr>
          <w:trHeight w:val="1636"/>
        </w:trPr>
        <w:tc>
          <w:tcPr>
            <w:tcW w:w="2526" w:type="dxa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Nazwa:</w:t>
            </w:r>
          </w:p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(w przypadku Wykonawców wspólnie ubiegają się o udzielenie zamówienia nazwa Lidera)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left" w:pos="4860"/>
                <w:tab w:val="right" w:pos="9072"/>
              </w:tabs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rPr>
          <w:trHeight w:val="79"/>
        </w:trPr>
        <w:tc>
          <w:tcPr>
            <w:tcW w:w="2526" w:type="dxa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left" w:pos="4860"/>
                <w:tab w:val="right" w:pos="9072"/>
              </w:tabs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rPr>
          <w:trHeight w:val="79"/>
        </w:trPr>
        <w:tc>
          <w:tcPr>
            <w:tcW w:w="2526" w:type="dxa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left" w:pos="4860"/>
                <w:tab w:val="right" w:pos="9072"/>
              </w:tabs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left" w:pos="4860"/>
                <w:tab w:val="right" w:pos="9072"/>
              </w:tabs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left" w:pos="4860"/>
                <w:tab w:val="right" w:pos="9072"/>
              </w:tabs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rPr>
          <w:trHeight w:val="79"/>
        </w:trPr>
        <w:tc>
          <w:tcPr>
            <w:tcW w:w="2526" w:type="dxa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left" w:pos="4860"/>
                <w:tab w:val="right" w:pos="9072"/>
              </w:tabs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c>
          <w:tcPr>
            <w:tcW w:w="2526" w:type="dxa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Numer telefonu: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c>
          <w:tcPr>
            <w:tcW w:w="2526" w:type="dxa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E-mail do korespondencji: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c>
          <w:tcPr>
            <w:tcW w:w="2526" w:type="dxa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highlight w:val="yellow"/>
                <w:lang w:eastAsia="pl-PL"/>
              </w:rPr>
            </w:pPr>
          </w:p>
        </w:tc>
        <w:tc>
          <w:tcPr>
            <w:tcW w:w="1563" w:type="dxa"/>
            <w:shd w:val="clear" w:color="auto" w:fill="auto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c>
          <w:tcPr>
            <w:tcW w:w="2526" w:type="dxa"/>
          </w:tcPr>
          <w:p w:rsidR="003A7F2D" w:rsidRPr="003A7F2D" w:rsidRDefault="003A7F2D" w:rsidP="00715B1D">
            <w:pPr>
              <w:spacing w:before="60" w:after="60" w:line="240" w:lineRule="auto"/>
              <w:ind w:left="284" w:hanging="284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Reprezentowany przez: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highlight w:val="yellow"/>
                <w:lang w:eastAsia="pl-PL"/>
              </w:rPr>
            </w:pPr>
          </w:p>
        </w:tc>
        <w:tc>
          <w:tcPr>
            <w:tcW w:w="1563" w:type="dxa"/>
            <w:shd w:val="clear" w:color="auto" w:fill="auto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Podstawa reprezentacji:</w:t>
            </w:r>
          </w:p>
        </w:tc>
        <w:tc>
          <w:tcPr>
            <w:tcW w:w="2888" w:type="dxa"/>
            <w:shd w:val="clear" w:color="auto" w:fill="auto"/>
          </w:tcPr>
          <w:p w:rsidR="003A7F2D" w:rsidRPr="003A7F2D" w:rsidRDefault="003A7F2D" w:rsidP="00715B1D">
            <w:pPr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c>
          <w:tcPr>
            <w:tcW w:w="2526" w:type="dxa"/>
          </w:tcPr>
          <w:p w:rsidR="003A7F2D" w:rsidRPr="003A7F2D" w:rsidRDefault="003A7F2D" w:rsidP="00715B1D">
            <w:pPr>
              <w:spacing w:before="60" w:after="60" w:line="240" w:lineRule="auto"/>
              <w:ind w:left="284" w:hanging="284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Rodzaj Wykonawcy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right" w:pos="9072"/>
              </w:tabs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mikroprzedsiębiorstwo*</w:t>
            </w:r>
          </w:p>
          <w:p w:rsidR="003A7F2D" w:rsidRPr="003A7F2D" w:rsidRDefault="003A7F2D" w:rsidP="00715B1D">
            <w:pPr>
              <w:tabs>
                <w:tab w:val="center" w:pos="4536"/>
                <w:tab w:val="right" w:pos="9072"/>
              </w:tabs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małe przedsiębiorstwo*</w:t>
            </w:r>
          </w:p>
          <w:p w:rsidR="003A7F2D" w:rsidRPr="003A7F2D" w:rsidRDefault="003A7F2D" w:rsidP="00715B1D">
            <w:pPr>
              <w:tabs>
                <w:tab w:val="center" w:pos="4536"/>
                <w:tab w:val="right" w:pos="9072"/>
              </w:tabs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średnie przedsiębiorstwo*</w:t>
            </w:r>
          </w:p>
          <w:p w:rsidR="003A7F2D" w:rsidRPr="003A7F2D" w:rsidRDefault="003A7F2D" w:rsidP="00715B1D">
            <w:pPr>
              <w:tabs>
                <w:tab w:val="center" w:pos="4536"/>
                <w:tab w:val="right" w:pos="9072"/>
              </w:tabs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jednoosobowa działalność gospodarcza*</w:t>
            </w:r>
          </w:p>
          <w:p w:rsidR="003A7F2D" w:rsidRPr="003A7F2D" w:rsidRDefault="003A7F2D" w:rsidP="00715B1D">
            <w:pPr>
              <w:tabs>
                <w:tab w:val="center" w:pos="4536"/>
                <w:tab w:val="right" w:pos="9072"/>
              </w:tabs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osoba fizyczna nieprowadząca działalności gospodarczej*</w:t>
            </w:r>
          </w:p>
          <w:p w:rsidR="003A7F2D" w:rsidRPr="003A7F2D" w:rsidRDefault="003A7F2D" w:rsidP="00715B1D">
            <w:pPr>
              <w:tabs>
                <w:tab w:val="center" w:pos="4536"/>
                <w:tab w:val="right" w:pos="9072"/>
              </w:tabs>
              <w:spacing w:before="60" w:after="6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inny rodzaj*</w:t>
            </w:r>
          </w:p>
        </w:tc>
      </w:tr>
    </w:tbl>
    <w:p w:rsidR="003A7F2D" w:rsidRDefault="003A7F2D" w:rsidP="003A7F2D">
      <w:pPr>
        <w:widowControl w:val="0"/>
        <w:autoSpaceDE w:val="0"/>
        <w:autoSpaceDN w:val="0"/>
        <w:adjustRightInd w:val="0"/>
        <w:spacing w:after="0"/>
        <w:jc w:val="left"/>
        <w:rPr>
          <w:rFonts w:ascii="Arial Nova" w:eastAsia="Times New Roman" w:hAnsi="Arial Nova" w:cs="Arial"/>
          <w:sz w:val="22"/>
          <w:lang w:eastAsia="pl-PL"/>
        </w:rPr>
      </w:pPr>
      <w:r w:rsidRPr="003A7F2D">
        <w:rPr>
          <w:rFonts w:ascii="Arial Nova" w:eastAsia="Times New Roman" w:hAnsi="Arial Nova" w:cs="Arial"/>
          <w:sz w:val="22"/>
          <w:lang w:eastAsia="pl-PL"/>
        </w:rPr>
        <w:t>*zaznaczyć właściwe</w:t>
      </w:r>
    </w:p>
    <w:p w:rsidR="00715B1D" w:rsidRPr="003A7F2D" w:rsidRDefault="00715B1D" w:rsidP="003A7F2D">
      <w:pPr>
        <w:widowControl w:val="0"/>
        <w:autoSpaceDE w:val="0"/>
        <w:autoSpaceDN w:val="0"/>
        <w:adjustRightInd w:val="0"/>
        <w:spacing w:after="0"/>
        <w:jc w:val="left"/>
        <w:rPr>
          <w:rFonts w:ascii="Arial Nova" w:eastAsia="Times New Roman" w:hAnsi="Arial Nova" w:cs="Arial"/>
          <w:sz w:val="22"/>
          <w:lang w:eastAsia="pl-PL"/>
        </w:rPr>
      </w:pPr>
    </w:p>
    <w:tbl>
      <w:tblPr>
        <w:tblStyle w:val="Tabela-Siatka11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1482"/>
        <w:gridCol w:w="89"/>
        <w:gridCol w:w="2888"/>
      </w:tblGrid>
      <w:tr w:rsidR="003A7F2D" w:rsidRPr="003A7F2D" w:rsidTr="00E965D9">
        <w:tc>
          <w:tcPr>
            <w:tcW w:w="2526" w:type="dxa"/>
          </w:tcPr>
          <w:p w:rsidR="003A7F2D" w:rsidRPr="003A7F2D" w:rsidRDefault="003A7F2D" w:rsidP="00715B1D">
            <w:pPr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Nazwa Partnera:</w:t>
            </w:r>
          </w:p>
          <w:p w:rsidR="003A7F2D" w:rsidRPr="003A7F2D" w:rsidRDefault="003A7F2D" w:rsidP="00715B1D">
            <w:pPr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w przypadku Wykonawców wspólnie ubiegają się o udzielenie zamówienia  ( UWAGA!  Niniejsze dane należy uzupełnić wyłącznie w przypadku wspólnego ubiegania się o udzielenie zamówienia </w:t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lastRenderedPageBreak/>
              <w:t>publicznego przez Wykonawców)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A7F2D" w:rsidRPr="003A7F2D" w:rsidRDefault="003A7F2D" w:rsidP="00715B1D">
            <w:pPr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rPr>
          <w:trHeight w:val="79"/>
        </w:trPr>
        <w:tc>
          <w:tcPr>
            <w:tcW w:w="2526" w:type="dxa"/>
          </w:tcPr>
          <w:p w:rsidR="003A7F2D" w:rsidRPr="003A7F2D" w:rsidRDefault="003A7F2D" w:rsidP="00715B1D">
            <w:pPr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lastRenderedPageBreak/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rPr>
          <w:trHeight w:val="79"/>
        </w:trPr>
        <w:tc>
          <w:tcPr>
            <w:tcW w:w="2526" w:type="dxa"/>
          </w:tcPr>
          <w:p w:rsidR="003A7F2D" w:rsidRPr="003A7F2D" w:rsidRDefault="003A7F2D" w:rsidP="00715B1D">
            <w:pPr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rPr>
          <w:trHeight w:val="79"/>
        </w:trPr>
        <w:tc>
          <w:tcPr>
            <w:tcW w:w="2526" w:type="dxa"/>
          </w:tcPr>
          <w:p w:rsidR="003A7F2D" w:rsidRPr="003A7F2D" w:rsidRDefault="003A7F2D" w:rsidP="00715B1D">
            <w:pPr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rPr>
          <w:trHeight w:val="79"/>
        </w:trPr>
        <w:tc>
          <w:tcPr>
            <w:tcW w:w="2526" w:type="dxa"/>
          </w:tcPr>
          <w:p w:rsidR="003A7F2D" w:rsidRPr="003A7F2D" w:rsidRDefault="003A7F2D" w:rsidP="00715B1D">
            <w:pPr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Numer NIP:</w:t>
            </w:r>
          </w:p>
        </w:tc>
        <w:tc>
          <w:tcPr>
            <w:tcW w:w="2229" w:type="dxa"/>
            <w:shd w:val="clear" w:color="auto" w:fill="auto"/>
          </w:tcPr>
          <w:p w:rsidR="003A7F2D" w:rsidRPr="003A7F2D" w:rsidRDefault="003A7F2D" w:rsidP="00715B1D">
            <w:pPr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highlight w:val="yellow"/>
                <w:lang w:eastAsia="pl-PL"/>
              </w:rPr>
            </w:pPr>
          </w:p>
        </w:tc>
        <w:tc>
          <w:tcPr>
            <w:tcW w:w="1482" w:type="dxa"/>
            <w:shd w:val="clear" w:color="auto" w:fill="auto"/>
          </w:tcPr>
          <w:p w:rsidR="003A7F2D" w:rsidRPr="003A7F2D" w:rsidRDefault="003A7F2D" w:rsidP="00715B1D">
            <w:pPr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REGON: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A7F2D" w:rsidRPr="003A7F2D" w:rsidRDefault="003A7F2D" w:rsidP="00715B1D">
            <w:pPr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</w:p>
        </w:tc>
      </w:tr>
      <w:tr w:rsidR="003A7F2D" w:rsidRPr="003A7F2D" w:rsidTr="00E965D9">
        <w:trPr>
          <w:trHeight w:val="79"/>
        </w:trPr>
        <w:tc>
          <w:tcPr>
            <w:tcW w:w="2526" w:type="dxa"/>
            <w:shd w:val="clear" w:color="auto" w:fill="auto"/>
          </w:tcPr>
          <w:p w:rsidR="003A7F2D" w:rsidRPr="003A7F2D" w:rsidRDefault="003A7F2D" w:rsidP="00715B1D">
            <w:pPr>
              <w:spacing w:before="120" w:after="120" w:line="240" w:lineRule="auto"/>
              <w:ind w:left="284" w:hanging="284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t>Rodzaj Wykonawcy</w:t>
            </w:r>
          </w:p>
        </w:tc>
        <w:tc>
          <w:tcPr>
            <w:tcW w:w="6688" w:type="dxa"/>
            <w:gridSpan w:val="4"/>
            <w:shd w:val="clear" w:color="auto" w:fill="auto"/>
          </w:tcPr>
          <w:p w:rsidR="003A7F2D" w:rsidRPr="003A7F2D" w:rsidRDefault="003A7F2D" w:rsidP="00715B1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mikroprzedsiębiorstwo*</w:t>
            </w:r>
          </w:p>
          <w:p w:rsidR="003A7F2D" w:rsidRPr="003A7F2D" w:rsidRDefault="003A7F2D" w:rsidP="00715B1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małe przedsiębiorstwo*</w:t>
            </w:r>
          </w:p>
          <w:p w:rsidR="003A7F2D" w:rsidRPr="003A7F2D" w:rsidRDefault="003A7F2D" w:rsidP="00715B1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średnie przedsiębiorstwo*</w:t>
            </w:r>
          </w:p>
          <w:p w:rsidR="003A7F2D" w:rsidRPr="003A7F2D" w:rsidRDefault="003A7F2D" w:rsidP="00715B1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jednoosobowa działalność gospodarcza*</w:t>
            </w:r>
          </w:p>
          <w:p w:rsidR="003A7F2D" w:rsidRPr="003A7F2D" w:rsidRDefault="003A7F2D" w:rsidP="00715B1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osoba fizyczna nieprowadząca działalności gospodarczej*</w:t>
            </w:r>
          </w:p>
          <w:p w:rsidR="003A7F2D" w:rsidRPr="003A7F2D" w:rsidRDefault="003A7F2D" w:rsidP="00715B1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 Nova" w:hAnsi="Arial Nova" w:cs="Arial"/>
                <w:sz w:val="22"/>
                <w:lang w:eastAsia="pl-PL"/>
              </w:rPr>
            </w:pPr>
            <w:r w:rsidRPr="003A7F2D">
              <w:rPr>
                <w:rFonts w:ascii="Arial Nova" w:hAnsi="Arial Nova" w:cs="Arial"/>
                <w:sz w:val="22"/>
                <w:lang w:eastAsia="pl-PL"/>
              </w:rPr>
              <w:sym w:font="Wingdings" w:char="F06F"/>
            </w:r>
            <w:r w:rsidRPr="003A7F2D">
              <w:rPr>
                <w:rFonts w:ascii="Arial Nova" w:hAnsi="Arial Nova" w:cs="Arial"/>
                <w:sz w:val="22"/>
                <w:lang w:eastAsia="pl-PL"/>
              </w:rPr>
              <w:t xml:space="preserve"> inny rodzaj*</w:t>
            </w:r>
          </w:p>
        </w:tc>
      </w:tr>
    </w:tbl>
    <w:p w:rsidR="003A7F2D" w:rsidRPr="003A7F2D" w:rsidRDefault="003A7F2D" w:rsidP="003A7F2D">
      <w:pPr>
        <w:widowControl w:val="0"/>
        <w:autoSpaceDE w:val="0"/>
        <w:autoSpaceDN w:val="0"/>
        <w:adjustRightInd w:val="0"/>
        <w:spacing w:after="0"/>
        <w:jc w:val="left"/>
        <w:rPr>
          <w:rFonts w:ascii="Arial Nova" w:eastAsia="Times New Roman" w:hAnsi="Arial Nova" w:cs="Arial"/>
          <w:sz w:val="20"/>
          <w:szCs w:val="20"/>
          <w:lang w:eastAsia="pl-PL"/>
        </w:rPr>
      </w:pPr>
      <w:r w:rsidRPr="003A7F2D">
        <w:rPr>
          <w:rFonts w:ascii="Arial Nova" w:eastAsia="Times New Roman" w:hAnsi="Arial Nova" w:cs="Arial"/>
          <w:sz w:val="20"/>
          <w:szCs w:val="20"/>
          <w:lang w:eastAsia="pl-PL"/>
        </w:rPr>
        <w:t>*zaznaczyć właściwe</w:t>
      </w:r>
    </w:p>
    <w:p w:rsidR="003A7F2D" w:rsidRDefault="003A7F2D" w:rsidP="00222059">
      <w:pPr>
        <w:spacing w:after="0" w:line="240" w:lineRule="auto"/>
        <w:rPr>
          <w:rFonts w:ascii="Arial Nova" w:eastAsia="Times New Roman" w:hAnsi="Arial Nova" w:cs="Arial"/>
          <w:i/>
          <w:sz w:val="20"/>
          <w:szCs w:val="20"/>
          <w:lang w:eastAsia="pl-PL"/>
        </w:rPr>
      </w:pPr>
      <w:r w:rsidRPr="003A7F2D">
        <w:rPr>
          <w:rFonts w:ascii="Arial Nova" w:eastAsia="Times New Roman" w:hAnsi="Arial Nova" w:cs="Arial"/>
          <w:i/>
          <w:sz w:val="20"/>
          <w:szCs w:val="20"/>
          <w:lang w:eastAsia="pl-PL"/>
        </w:rPr>
        <w:t>(skreślić niewłaściwe)</w:t>
      </w:r>
    </w:p>
    <w:p w:rsidR="00814D70" w:rsidRDefault="00814D70" w:rsidP="00222059">
      <w:pPr>
        <w:spacing w:after="0" w:line="240" w:lineRule="auto"/>
        <w:rPr>
          <w:rFonts w:ascii="Arial Nova" w:eastAsia="Times New Roman" w:hAnsi="Arial Nova" w:cs="Arial"/>
          <w:i/>
          <w:sz w:val="20"/>
          <w:szCs w:val="20"/>
          <w:lang w:eastAsia="pl-PL"/>
        </w:rPr>
      </w:pPr>
    </w:p>
    <w:p w:rsidR="00814D70" w:rsidRPr="003A7F2D" w:rsidRDefault="00814D70" w:rsidP="00222059">
      <w:pPr>
        <w:spacing w:after="0" w:line="240" w:lineRule="auto"/>
        <w:rPr>
          <w:rFonts w:ascii="Arial Nova" w:eastAsia="Times New Roman" w:hAnsi="Arial Nova" w:cs="Arial"/>
          <w:sz w:val="20"/>
          <w:szCs w:val="20"/>
          <w:lang w:eastAsia="pl-PL"/>
        </w:rPr>
      </w:pPr>
    </w:p>
    <w:p w:rsidR="003A7F2D" w:rsidRPr="003A7F2D" w:rsidRDefault="003A7F2D" w:rsidP="00814D70">
      <w:pPr>
        <w:tabs>
          <w:tab w:val="left" w:pos="4860"/>
        </w:tabs>
        <w:spacing w:before="120" w:after="120" w:line="240" w:lineRule="auto"/>
        <w:jc w:val="center"/>
        <w:outlineLvl w:val="0"/>
        <w:rPr>
          <w:rFonts w:ascii="Arial Nova" w:eastAsiaTheme="minorHAnsi" w:hAnsi="Arial Nova" w:cs="Arial"/>
          <w:b/>
          <w:sz w:val="22"/>
        </w:rPr>
      </w:pPr>
      <w:r w:rsidRPr="003A7F2D">
        <w:rPr>
          <w:rFonts w:ascii="Arial Nova" w:eastAsiaTheme="minorHAnsi" w:hAnsi="Arial Nova" w:cs="Arial"/>
          <w:b/>
          <w:sz w:val="22"/>
        </w:rPr>
        <w:t>Formularz Oferty</w:t>
      </w:r>
    </w:p>
    <w:p w:rsidR="00B94F87" w:rsidRPr="00222059" w:rsidRDefault="00B94F87" w:rsidP="00B94F87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 Nova" w:eastAsia="Times New Roman" w:hAnsi="Arial Nova" w:cs="Arial"/>
          <w:b/>
          <w:sz w:val="22"/>
          <w:lang w:eastAsia="pl-PL"/>
        </w:rPr>
      </w:pPr>
      <w:r w:rsidRPr="00222059">
        <w:rPr>
          <w:rFonts w:ascii="Arial Nova" w:eastAsia="Times New Roman" w:hAnsi="Arial Nova" w:cs="Arial"/>
          <w:sz w:val="22"/>
          <w:lang w:eastAsia="pl-PL"/>
        </w:rPr>
        <w:t xml:space="preserve">Nawiązując do postępowania </w:t>
      </w:r>
      <w:r w:rsidRPr="00222059">
        <w:rPr>
          <w:rFonts w:ascii="Arial Nova" w:eastAsia="Times New Roman" w:hAnsi="Arial Nova" w:cs="Arial"/>
          <w:b/>
          <w:sz w:val="22"/>
          <w:lang w:eastAsia="pl-PL"/>
        </w:rPr>
        <w:t xml:space="preserve">pn. </w:t>
      </w:r>
    </w:p>
    <w:p w:rsidR="00B94F87" w:rsidRPr="00222059" w:rsidRDefault="00B94F87" w:rsidP="00B94F87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 Nova" w:hAnsi="Arial Nova" w:cs="Arial"/>
          <w:b/>
          <w:sz w:val="22"/>
        </w:rPr>
      </w:pPr>
    </w:p>
    <w:p w:rsidR="003A7F2D" w:rsidRPr="00222059" w:rsidRDefault="003A7F2D" w:rsidP="00222059">
      <w:pPr>
        <w:tabs>
          <w:tab w:val="center" w:pos="4536"/>
          <w:tab w:val="left" w:pos="6945"/>
        </w:tabs>
        <w:spacing w:after="120" w:line="240" w:lineRule="auto"/>
        <w:jc w:val="center"/>
        <w:rPr>
          <w:rFonts w:ascii="Arial Nova" w:eastAsia="Times New Roman" w:hAnsi="Arial Nova" w:cs="Arial"/>
          <w:b/>
          <w:sz w:val="22"/>
          <w:lang w:eastAsia="pl-PL"/>
        </w:rPr>
      </w:pPr>
      <w:r w:rsidRPr="00222059">
        <w:rPr>
          <w:rStyle w:val="Pogrubienie"/>
          <w:rFonts w:ascii="Arial Nova" w:hAnsi="Arial Nova" w:cs="Arial"/>
          <w:color w:val="000000"/>
          <w:sz w:val="22"/>
        </w:rPr>
        <w:t>Dostawa sprzętu i oprogramowania w ramach realizacji projektu grantowego „Cyfrowa Gmina”</w:t>
      </w:r>
    </w:p>
    <w:p w:rsidR="003A7F2D" w:rsidRPr="003A7F2D" w:rsidRDefault="003A7F2D" w:rsidP="003A7F2D">
      <w:pPr>
        <w:widowControl w:val="0"/>
        <w:autoSpaceDE w:val="0"/>
        <w:autoSpaceDN w:val="0"/>
        <w:adjustRightInd w:val="0"/>
        <w:spacing w:after="240"/>
        <w:ind w:left="360"/>
        <w:contextualSpacing/>
        <w:rPr>
          <w:rFonts w:ascii="Arial Nova" w:eastAsiaTheme="minorHAnsi" w:hAnsi="Arial Nova" w:cs="Arial"/>
          <w:sz w:val="22"/>
        </w:rPr>
      </w:pPr>
      <w:r w:rsidRPr="003A7F2D">
        <w:rPr>
          <w:rFonts w:ascii="Arial Nova" w:eastAsiaTheme="minorHAnsi" w:hAnsi="Arial Nova" w:cs="Arial"/>
          <w:sz w:val="22"/>
        </w:rPr>
        <w:t>oferujemy wykonanie przedmiotu zamówienia w pełnym zakresie rzeczowym i na warunkach określonych w SWZ (w</w:t>
      </w:r>
      <w:r w:rsidR="0020348E">
        <w:rPr>
          <w:rFonts w:ascii="Arial Nova" w:eastAsiaTheme="minorHAnsi" w:hAnsi="Arial Nova" w:cs="Arial"/>
          <w:sz w:val="22"/>
        </w:rPr>
        <w:t>raz ze wszystkimi załącznikami) za łączną cenę:</w:t>
      </w:r>
    </w:p>
    <w:p w:rsidR="00A469A8" w:rsidRPr="00222059" w:rsidRDefault="00A469A8" w:rsidP="00B94F87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 Nova" w:eastAsia="Times New Roman" w:hAnsi="Arial Nova" w:cs="Arial"/>
          <w:b/>
          <w:sz w:val="22"/>
          <w:lang w:eastAsia="pl-PL"/>
        </w:rPr>
      </w:pPr>
    </w:p>
    <w:p w:rsidR="0020348E" w:rsidRPr="0020348E" w:rsidRDefault="0020348E" w:rsidP="0020348E">
      <w:pPr>
        <w:overflowPunct w:val="0"/>
        <w:autoSpaceDE w:val="0"/>
        <w:autoSpaceDN w:val="0"/>
        <w:adjustRightInd w:val="0"/>
        <w:spacing w:after="240" w:line="240" w:lineRule="auto"/>
        <w:rPr>
          <w:rFonts w:ascii="Arial Nova" w:eastAsia="Times New Roman" w:hAnsi="Arial Nova" w:cs="Arial"/>
          <w:b/>
          <w:sz w:val="22"/>
          <w:lang w:eastAsia="pl-PL"/>
        </w:rPr>
      </w:pPr>
      <w:r w:rsidRPr="0020348E">
        <w:rPr>
          <w:rFonts w:ascii="Arial Nova" w:eastAsia="Times New Roman" w:hAnsi="Arial Nova" w:cs="Arial"/>
          <w:sz w:val="22"/>
          <w:lang w:eastAsia="pl-PL"/>
        </w:rPr>
        <w:t xml:space="preserve">      </w:t>
      </w:r>
      <w:r w:rsidR="00B94F87" w:rsidRPr="0020348E">
        <w:rPr>
          <w:rFonts w:ascii="Arial Nova" w:eastAsia="Times New Roman" w:hAnsi="Arial Nova" w:cs="Arial"/>
          <w:sz w:val="22"/>
          <w:lang w:eastAsia="pl-PL"/>
        </w:rPr>
        <w:t>............</w:t>
      </w:r>
      <w:r w:rsidRPr="0020348E">
        <w:rPr>
          <w:rFonts w:ascii="Arial Nova" w:eastAsia="Times New Roman" w:hAnsi="Arial Nova" w:cs="Arial"/>
          <w:sz w:val="22"/>
          <w:lang w:eastAsia="pl-PL"/>
        </w:rPr>
        <w:t>............................................................................................</w:t>
      </w:r>
      <w:r w:rsidR="00B94F87" w:rsidRPr="0020348E">
        <w:rPr>
          <w:rFonts w:ascii="Arial Nova" w:eastAsia="Times New Roman" w:hAnsi="Arial Nova" w:cs="Arial"/>
          <w:sz w:val="22"/>
          <w:lang w:eastAsia="pl-PL"/>
        </w:rPr>
        <w:t xml:space="preserve">.. </w:t>
      </w:r>
      <w:r w:rsidRPr="0020348E">
        <w:rPr>
          <w:rFonts w:ascii="Arial Nova" w:eastAsia="Times New Roman" w:hAnsi="Arial Nova" w:cs="Arial"/>
          <w:b/>
          <w:sz w:val="22"/>
          <w:lang w:eastAsia="pl-PL"/>
        </w:rPr>
        <w:t>złotych brutto</w:t>
      </w:r>
    </w:p>
    <w:p w:rsidR="00B94F87" w:rsidRPr="0020348E" w:rsidRDefault="0020348E" w:rsidP="0020348E">
      <w:pPr>
        <w:overflowPunct w:val="0"/>
        <w:autoSpaceDE w:val="0"/>
        <w:autoSpaceDN w:val="0"/>
        <w:adjustRightInd w:val="0"/>
        <w:spacing w:after="0" w:line="240" w:lineRule="auto"/>
        <w:rPr>
          <w:rFonts w:ascii="Arial Nova" w:eastAsia="Times New Roman" w:hAnsi="Arial Nova" w:cs="Arial"/>
          <w:sz w:val="22"/>
          <w:lang w:eastAsia="pl-PL"/>
        </w:rPr>
      </w:pPr>
      <w:r w:rsidRPr="0020348E">
        <w:rPr>
          <w:rFonts w:ascii="Arial Nova" w:eastAsia="Times New Roman" w:hAnsi="Arial Nova" w:cs="Arial"/>
          <w:sz w:val="22"/>
          <w:lang w:eastAsia="pl-PL"/>
        </w:rPr>
        <w:t xml:space="preserve">      </w:t>
      </w:r>
      <w:r w:rsidR="00B94F87" w:rsidRPr="0020348E">
        <w:rPr>
          <w:rFonts w:ascii="Arial Nova" w:eastAsia="Times New Roman" w:hAnsi="Arial Nova" w:cs="Arial"/>
          <w:sz w:val="22"/>
          <w:lang w:eastAsia="pl-PL"/>
        </w:rPr>
        <w:t>(słownie: ………</w:t>
      </w:r>
      <w:r w:rsidRPr="0020348E">
        <w:rPr>
          <w:rFonts w:ascii="Arial Nova" w:eastAsia="Times New Roman" w:hAnsi="Arial Nova" w:cs="Arial"/>
          <w:sz w:val="22"/>
          <w:lang w:eastAsia="pl-PL"/>
        </w:rPr>
        <w:t>………………………………………….</w:t>
      </w:r>
      <w:r w:rsidR="00B94F87" w:rsidRPr="0020348E">
        <w:rPr>
          <w:rFonts w:ascii="Arial Nova" w:eastAsia="Times New Roman" w:hAnsi="Arial Nova" w:cs="Arial"/>
          <w:sz w:val="22"/>
          <w:lang w:eastAsia="pl-PL"/>
        </w:rPr>
        <w:t>……….………………………)</w:t>
      </w:r>
      <w:r w:rsidR="00B94F87" w:rsidRPr="0020348E">
        <w:rPr>
          <w:rFonts w:ascii="Arial Nova" w:eastAsia="Times New Roman" w:hAnsi="Arial Nova" w:cs="Arial"/>
          <w:b/>
          <w:sz w:val="22"/>
          <w:lang w:eastAsia="pl-PL"/>
        </w:rPr>
        <w:t xml:space="preserve"> </w:t>
      </w:r>
    </w:p>
    <w:p w:rsidR="00A469A8" w:rsidRPr="00222059" w:rsidRDefault="00222059" w:rsidP="0020348E">
      <w:pPr>
        <w:spacing w:before="120" w:after="240" w:line="360" w:lineRule="auto"/>
        <w:ind w:firstLine="297"/>
        <w:rPr>
          <w:rFonts w:ascii="Arial Nova" w:hAnsi="Arial Nova" w:cs="Arial"/>
          <w:i/>
          <w:iCs/>
          <w:sz w:val="22"/>
        </w:rPr>
      </w:pPr>
      <w:r w:rsidRPr="00222059">
        <w:rPr>
          <w:rFonts w:ascii="Arial Nova" w:hAnsi="Arial Nova" w:cs="Arial"/>
          <w:i/>
          <w:sz w:val="22"/>
        </w:rPr>
        <w:t xml:space="preserve">                                         </w:t>
      </w:r>
      <w:r w:rsidR="00A469A8" w:rsidRPr="00222059">
        <w:rPr>
          <w:rFonts w:ascii="Arial Nova" w:hAnsi="Arial Nova" w:cs="Arial"/>
          <w:i/>
          <w:sz w:val="22"/>
        </w:rPr>
        <w:t>(suma wartości Tabela Nr 1 + Nr 2)</w:t>
      </w:r>
    </w:p>
    <w:p w:rsidR="00814D70" w:rsidRPr="00222059" w:rsidRDefault="00A469A8" w:rsidP="00814D70">
      <w:pPr>
        <w:spacing w:line="360" w:lineRule="auto"/>
        <w:ind w:firstLine="297"/>
        <w:rPr>
          <w:rFonts w:ascii="Arial Nova" w:hAnsi="Arial Nova" w:cs="Arial"/>
          <w:iCs/>
          <w:sz w:val="22"/>
        </w:rPr>
      </w:pPr>
      <w:r w:rsidRPr="00222059">
        <w:rPr>
          <w:rFonts w:ascii="Arial Nova" w:hAnsi="Arial Nova" w:cs="Arial"/>
          <w:iCs/>
          <w:sz w:val="22"/>
        </w:rPr>
        <w:t>według wyliczenia w tabelach poniżej:</w:t>
      </w:r>
    </w:p>
    <w:p w:rsidR="00B94F87" w:rsidRPr="008232A9" w:rsidRDefault="00B94F87" w:rsidP="00A469A8">
      <w:pPr>
        <w:rPr>
          <w:rFonts w:ascii="Arial Nova" w:hAnsi="Arial Nova" w:cstheme="minorHAnsi"/>
          <w:b/>
          <w:sz w:val="20"/>
          <w:szCs w:val="20"/>
        </w:rPr>
        <w:sectPr w:rsidR="00B94F87" w:rsidRPr="008232A9" w:rsidSect="00814D7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56" w:right="1418" w:bottom="709" w:left="1701" w:header="340" w:footer="816" w:gutter="0"/>
          <w:cols w:space="708"/>
          <w:titlePg/>
          <w:docGrid w:linePitch="360"/>
        </w:sectPr>
      </w:pPr>
    </w:p>
    <w:p w:rsidR="00B94F87" w:rsidRPr="00814D70" w:rsidRDefault="00814D70" w:rsidP="00814D70">
      <w:pPr>
        <w:spacing w:after="120" w:line="240" w:lineRule="auto"/>
        <w:rPr>
          <w:rFonts w:ascii="Arial Nova" w:hAnsi="Arial Nova" w:cs="Arial"/>
          <w:b/>
          <w:sz w:val="22"/>
        </w:rPr>
      </w:pPr>
      <w:r w:rsidRPr="00222059">
        <w:rPr>
          <w:rFonts w:ascii="Arial Nova" w:hAnsi="Arial Nova" w:cs="Arial"/>
          <w:b/>
          <w:sz w:val="22"/>
        </w:rPr>
        <w:lastRenderedPageBreak/>
        <w:t>Tabela Nr 1. Dostawa sprzętu i oprogramowania</w:t>
      </w:r>
      <w:r>
        <w:rPr>
          <w:rFonts w:ascii="Arial Nova" w:hAnsi="Arial Nova" w:cs="Arial"/>
          <w:b/>
          <w:sz w:val="22"/>
        </w:rPr>
        <w:t>:</w:t>
      </w:r>
      <w:r w:rsidRPr="00222059">
        <w:rPr>
          <w:rFonts w:ascii="Arial Nova" w:hAnsi="Arial Nova" w:cs="Arial"/>
          <w:b/>
          <w:sz w:val="22"/>
        </w:rPr>
        <w:t xml:space="preserve"> </w:t>
      </w:r>
    </w:p>
    <w:tbl>
      <w:tblPr>
        <w:tblW w:w="47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3285"/>
        <w:gridCol w:w="1418"/>
        <w:gridCol w:w="1576"/>
        <w:gridCol w:w="1869"/>
        <w:gridCol w:w="2443"/>
        <w:gridCol w:w="709"/>
        <w:gridCol w:w="1448"/>
        <w:gridCol w:w="1726"/>
      </w:tblGrid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8232A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098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8232A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pozycji w SOPZ</w:t>
            </w:r>
          </w:p>
        </w:tc>
        <w:tc>
          <w:tcPr>
            <w:tcW w:w="474" w:type="pct"/>
            <w:vAlign w:val="center"/>
          </w:tcPr>
          <w:p w:rsidR="009E5F25" w:rsidRPr="008232A9" w:rsidRDefault="00222059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theme="minorHAnsi"/>
                <w:b/>
                <w:bCs/>
                <w:sz w:val="20"/>
                <w:szCs w:val="20"/>
              </w:rPr>
              <w:t>P</w:t>
            </w:r>
            <w:r w:rsidRPr="008232A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roducent</w:t>
            </w:r>
          </w:p>
        </w:tc>
        <w:tc>
          <w:tcPr>
            <w:tcW w:w="527" w:type="pct"/>
            <w:vAlign w:val="center"/>
          </w:tcPr>
          <w:p w:rsidR="009E5F25" w:rsidRPr="008232A9" w:rsidRDefault="00222059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20348E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Oznaczenie producenta (p/n)</w:t>
            </w:r>
          </w:p>
        </w:tc>
        <w:tc>
          <w:tcPr>
            <w:tcW w:w="625" w:type="pct"/>
            <w:vAlign w:val="center"/>
          </w:tcPr>
          <w:p w:rsidR="009E5F25" w:rsidRPr="008232A9" w:rsidRDefault="00222059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</w:t>
            </w:r>
            <w:r w:rsidRPr="008232A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 xml:space="preserve">azwa handlowa </w:t>
            </w:r>
            <w:proofErr w:type="spellStart"/>
            <w:r w:rsidRPr="008232A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oferowanago</w:t>
            </w:r>
            <w:proofErr w:type="spellEnd"/>
            <w:r w:rsidRPr="008232A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 xml:space="preserve"> sprzętu</w:t>
            </w:r>
          </w:p>
        </w:tc>
        <w:tc>
          <w:tcPr>
            <w:tcW w:w="817" w:type="pct"/>
          </w:tcPr>
          <w:p w:rsidR="00662156" w:rsidRDefault="009E5F25" w:rsidP="004943A6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83236C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Długość gwarancji producenta</w:t>
            </w:r>
            <w:r w:rsidR="004943A6">
              <w:rPr>
                <w:rFonts w:ascii="Arial Nova" w:hAnsi="Arial Nova" w:cstheme="minorHAnsi"/>
                <w:b/>
                <w:bCs/>
                <w:sz w:val="20"/>
                <w:szCs w:val="20"/>
              </w:rPr>
              <w:t xml:space="preserve">: </w:t>
            </w:r>
            <w:r w:rsidR="0083236C" w:rsidRPr="004943A6">
              <w:rPr>
                <w:rFonts w:ascii="Arial Nova" w:hAnsi="Arial Nova" w:cstheme="minorHAnsi"/>
                <w:b/>
                <w:bCs/>
                <w:sz w:val="20"/>
                <w:szCs w:val="20"/>
                <w:u w:val="single"/>
              </w:rPr>
              <w:t>do 30.09.2023 r.</w:t>
            </w:r>
            <w:r w:rsidR="00662156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;</w:t>
            </w:r>
          </w:p>
          <w:p w:rsidR="009E5F25" w:rsidRPr="008232A9" w:rsidRDefault="0083236C" w:rsidP="004943A6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83236C">
              <w:rPr>
                <w:rFonts w:ascii="Arial Nova" w:hAnsi="Arial Nova" w:cstheme="minorHAnsi"/>
                <w:b/>
                <w:bCs/>
                <w:sz w:val="20"/>
                <w:szCs w:val="20"/>
              </w:rPr>
              <w:t xml:space="preserve">lub gwarancja liczona w miesiącach od 01.10.2023 r.: </w:t>
            </w:r>
            <w:r w:rsidR="004943A6">
              <w:rPr>
                <w:rFonts w:ascii="Arial Nova" w:hAnsi="Arial Nova" w:cstheme="minorHAnsi"/>
                <w:b/>
                <w:bCs/>
                <w:sz w:val="20"/>
                <w:szCs w:val="20"/>
              </w:rPr>
              <w:br/>
            </w:r>
            <w:r w:rsidRPr="004943A6">
              <w:rPr>
                <w:rFonts w:ascii="Arial Nova" w:hAnsi="Arial Nova" w:cstheme="minorHAnsi"/>
                <w:b/>
                <w:bCs/>
                <w:sz w:val="20"/>
                <w:szCs w:val="20"/>
                <w:u w:val="single"/>
              </w:rPr>
              <w:t xml:space="preserve">12 miesięcy, </w:t>
            </w:r>
            <w:r w:rsidR="004943A6">
              <w:rPr>
                <w:rFonts w:ascii="Arial Nova" w:hAnsi="Arial Nova" w:cstheme="minorHAnsi"/>
                <w:b/>
                <w:bCs/>
                <w:sz w:val="20"/>
                <w:szCs w:val="20"/>
                <w:u w:val="single"/>
              </w:rPr>
              <w:br/>
            </w:r>
            <w:r w:rsidRPr="004943A6">
              <w:rPr>
                <w:rFonts w:ascii="Arial Nova" w:hAnsi="Arial Nova" w:cstheme="minorHAnsi"/>
                <w:b/>
                <w:bCs/>
                <w:sz w:val="20"/>
                <w:szCs w:val="20"/>
                <w:u w:val="single"/>
              </w:rPr>
              <w:t xml:space="preserve">24 </w:t>
            </w:r>
            <w:proofErr w:type="spellStart"/>
            <w:r w:rsidRPr="004943A6">
              <w:rPr>
                <w:rFonts w:ascii="Arial Nova" w:hAnsi="Arial Nova" w:cstheme="minorHAnsi"/>
                <w:b/>
                <w:bCs/>
                <w:sz w:val="20"/>
                <w:szCs w:val="20"/>
                <w:u w:val="single"/>
              </w:rPr>
              <w:t>miesiace</w:t>
            </w:r>
            <w:proofErr w:type="spellEnd"/>
            <w:r w:rsidRPr="004943A6">
              <w:rPr>
                <w:rFonts w:ascii="Arial Nova" w:hAnsi="Arial Nova" w:cstheme="minorHAnsi"/>
                <w:b/>
                <w:bCs/>
                <w:sz w:val="20"/>
                <w:szCs w:val="20"/>
                <w:u w:val="single"/>
              </w:rPr>
              <w:t xml:space="preserve">, </w:t>
            </w:r>
            <w:r w:rsidR="004943A6">
              <w:rPr>
                <w:rFonts w:ascii="Arial Nova" w:hAnsi="Arial Nova" w:cstheme="minorHAnsi"/>
                <w:b/>
                <w:bCs/>
                <w:sz w:val="20"/>
                <w:szCs w:val="20"/>
                <w:u w:val="single"/>
              </w:rPr>
              <w:br/>
            </w:r>
            <w:r w:rsidRPr="004943A6">
              <w:rPr>
                <w:rFonts w:ascii="Arial Nova" w:hAnsi="Arial Nova" w:cstheme="minorHAnsi"/>
                <w:b/>
                <w:bCs/>
                <w:sz w:val="20"/>
                <w:szCs w:val="20"/>
                <w:u w:val="single"/>
              </w:rPr>
              <w:t xml:space="preserve">36 miesięcy, </w:t>
            </w:r>
            <w:r w:rsidR="004943A6">
              <w:rPr>
                <w:rFonts w:ascii="Arial Nova" w:hAnsi="Arial Nova" w:cstheme="minorHAnsi"/>
                <w:b/>
                <w:bCs/>
                <w:sz w:val="20"/>
                <w:szCs w:val="20"/>
                <w:u w:val="single"/>
              </w:rPr>
              <w:br/>
            </w:r>
            <w:r w:rsidRPr="004943A6">
              <w:rPr>
                <w:rFonts w:ascii="Arial Nova" w:hAnsi="Arial Nova" w:cstheme="minorHAnsi"/>
                <w:b/>
                <w:bCs/>
                <w:sz w:val="20"/>
                <w:szCs w:val="20"/>
                <w:u w:val="single"/>
              </w:rPr>
              <w:t>48 miesięcy)</w:t>
            </w:r>
          </w:p>
        </w:tc>
        <w:tc>
          <w:tcPr>
            <w:tcW w:w="23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8232A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8232A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Cena jednostkowa</w:t>
            </w:r>
          </w:p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theme="minorHAnsi"/>
                <w:b/>
                <w:bCs/>
                <w:sz w:val="20"/>
                <w:szCs w:val="20"/>
              </w:rPr>
              <w:t>bru</w:t>
            </w:r>
            <w:r w:rsidRPr="008232A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tto</w:t>
            </w: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theme="minorHAnsi"/>
                <w:b/>
                <w:bCs/>
                <w:sz w:val="20"/>
                <w:szCs w:val="20"/>
              </w:rPr>
              <w:t>Wartość pozycji brutto</w:t>
            </w: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left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Serwer do backupu – zdalne repozytorium</w:t>
            </w:r>
          </w:p>
        </w:tc>
        <w:tc>
          <w:tcPr>
            <w:tcW w:w="474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Pr="004E1E7B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251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Przełącznik sieciowy typ I</w:t>
            </w:r>
          </w:p>
        </w:tc>
        <w:tc>
          <w:tcPr>
            <w:tcW w:w="474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Pr="004E1E7B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251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Przełącznik sieciowy typ II</w:t>
            </w:r>
          </w:p>
        </w:tc>
        <w:tc>
          <w:tcPr>
            <w:tcW w:w="474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Pr="004E1E7B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251A1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Modernizacja sieci LAN</w:t>
            </w:r>
          </w:p>
        </w:tc>
        <w:tc>
          <w:tcPr>
            <w:tcW w:w="474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Pr="004E1E7B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251A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Stacje robocze</w:t>
            </w:r>
          </w:p>
        </w:tc>
        <w:tc>
          <w:tcPr>
            <w:tcW w:w="474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Pr="004E1E7B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251A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Laptopy</w:t>
            </w:r>
          </w:p>
        </w:tc>
        <w:tc>
          <w:tcPr>
            <w:tcW w:w="474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Pr="004E1E7B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251A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Przedłużenie wsparcia dla urządzenia firewall</w:t>
            </w:r>
          </w:p>
        </w:tc>
        <w:tc>
          <w:tcPr>
            <w:tcW w:w="474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Pr="004E1E7B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251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Oprogramowanie do wirtualizacji - przedłużenie licencji</w:t>
            </w:r>
          </w:p>
        </w:tc>
        <w:tc>
          <w:tcPr>
            <w:tcW w:w="474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Pr="004E1E7B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251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Oprogramowanie do backupu - przedłużenie licencji</w:t>
            </w:r>
          </w:p>
        </w:tc>
        <w:tc>
          <w:tcPr>
            <w:tcW w:w="474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251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Przedłużenie wsparcia do serwerów.</w:t>
            </w:r>
          </w:p>
        </w:tc>
        <w:tc>
          <w:tcPr>
            <w:tcW w:w="474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251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Przedłużenie wsparcia do macierzy</w:t>
            </w:r>
          </w:p>
        </w:tc>
        <w:tc>
          <w:tcPr>
            <w:tcW w:w="474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251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rFonts w:ascii="Arial Nova" w:hAnsi="Arial Nova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Oprogramowanie domenowe</w:t>
            </w:r>
          </w:p>
        </w:tc>
        <w:tc>
          <w:tcPr>
            <w:tcW w:w="474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Pr="00065AA5" w:rsidRDefault="009E5F25" w:rsidP="00814D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18"/>
                <w:szCs w:val="18"/>
              </w:rPr>
            </w:pPr>
            <w:r w:rsidRPr="00C251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122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>Podpisy kwalifikowalne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4" w:space="0" w:color="000000"/>
            </w:tcBorders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Pr="00065AA5" w:rsidRDefault="009E5F25" w:rsidP="00814D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251A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vAlign w:val="center"/>
          </w:tcPr>
          <w:p w:rsidR="009E5F25" w:rsidRPr="008232A9" w:rsidRDefault="009E5F25" w:rsidP="00814D7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9E5F25" w:rsidRPr="00DB4029" w:rsidRDefault="009E5F25" w:rsidP="00814D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B4029">
              <w:rPr>
                <w:rFonts w:cstheme="minorHAnsi"/>
                <w:color w:val="000000"/>
                <w:sz w:val="18"/>
                <w:szCs w:val="18"/>
              </w:rPr>
              <w:t xml:space="preserve">Usługi informatyczne w zakresie wdrożenia, konserwacji i serwisu sprzętu informatycznego oraz oprogramowania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- </w:t>
            </w:r>
            <w:r w:rsidRPr="00DB4029">
              <w:rPr>
                <w:rFonts w:cstheme="minorHAnsi"/>
                <w:color w:val="000000"/>
                <w:sz w:val="18"/>
                <w:szCs w:val="18"/>
              </w:rPr>
              <w:t>Instalacja i konfiguracja</w:t>
            </w:r>
          </w:p>
        </w:tc>
        <w:tc>
          <w:tcPr>
            <w:tcW w:w="47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27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62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E5F25" w:rsidRPr="003A6687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E5F25" w:rsidRPr="00065AA5" w:rsidRDefault="009E5F25" w:rsidP="00814D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3A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7" w:type="pct"/>
            <w:vAlign w:val="center"/>
          </w:tcPr>
          <w:p w:rsidR="009E5F25" w:rsidRPr="00C251A1" w:rsidRDefault="009E5F25" w:rsidP="00814D7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251A1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222059" w:rsidRPr="008232A9" w:rsidTr="00814D70">
        <w:trPr>
          <w:trHeight w:val="454"/>
          <w:jc w:val="center"/>
        </w:trPr>
        <w:tc>
          <w:tcPr>
            <w:tcW w:w="160" w:type="pct"/>
            <w:shd w:val="clear" w:color="auto" w:fill="A6A6A6" w:themeFill="background1" w:themeFillShade="A6"/>
            <w:vAlign w:val="center"/>
          </w:tcPr>
          <w:p w:rsidR="009E5F25" w:rsidRPr="008232A9" w:rsidRDefault="009E5F25" w:rsidP="00814D70">
            <w:pPr>
              <w:pStyle w:val="Akapitzlist"/>
              <w:spacing w:after="0" w:line="240" w:lineRule="auto"/>
              <w:ind w:left="360"/>
              <w:contextualSpacing w:val="0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6A6A6" w:themeFill="background1" w:themeFillShade="A6"/>
            <w:vAlign w:val="center"/>
          </w:tcPr>
          <w:p w:rsidR="009E5F25" w:rsidRPr="008232A9" w:rsidRDefault="009E5F25" w:rsidP="00814D70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6A6A6" w:themeFill="background1" w:themeFillShade="A6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6A6A6" w:themeFill="background1" w:themeFillShade="A6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6A6A6" w:themeFill="background1" w:themeFillShade="A6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6A6A6" w:themeFill="background1" w:themeFillShade="A6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6A6A6" w:themeFill="background1" w:themeFillShade="A6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6A6A6" w:themeFill="background1" w:themeFillShade="A6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8232A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77" w:type="pct"/>
            <w:vAlign w:val="center"/>
          </w:tcPr>
          <w:p w:rsidR="009E5F25" w:rsidRPr="008232A9" w:rsidRDefault="009E5F25" w:rsidP="00814D70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:rsidR="00B94F87" w:rsidRPr="008232A9" w:rsidRDefault="00B94F87" w:rsidP="00B94F87">
      <w:pPr>
        <w:rPr>
          <w:rFonts w:ascii="Arial Nova" w:hAnsi="Arial Nova" w:cstheme="minorHAnsi"/>
          <w:sz w:val="20"/>
          <w:szCs w:val="20"/>
        </w:rPr>
        <w:sectPr w:rsidR="00B94F87" w:rsidRPr="008232A9" w:rsidSect="00966BC7">
          <w:pgSz w:w="16838" w:h="11906" w:orient="landscape"/>
          <w:pgMar w:top="1701" w:right="765" w:bottom="1417" w:left="709" w:header="340" w:footer="815" w:gutter="0"/>
          <w:cols w:space="708"/>
          <w:docGrid w:linePitch="360"/>
        </w:sectPr>
      </w:pPr>
    </w:p>
    <w:p w:rsidR="00A469A8" w:rsidRPr="0058198A" w:rsidRDefault="00A469A8" w:rsidP="00222059">
      <w:pPr>
        <w:spacing w:after="60"/>
        <w:rPr>
          <w:rFonts w:ascii="Arial Nova" w:hAnsi="Arial Nova" w:cstheme="minorHAnsi"/>
          <w:b/>
          <w:sz w:val="22"/>
        </w:rPr>
      </w:pPr>
      <w:r w:rsidRPr="0058198A">
        <w:rPr>
          <w:rFonts w:ascii="Arial Nova" w:hAnsi="Arial Nova" w:cstheme="minorHAnsi"/>
          <w:b/>
          <w:sz w:val="22"/>
        </w:rPr>
        <w:lastRenderedPageBreak/>
        <w:t xml:space="preserve">Tabela nr 2 </w:t>
      </w:r>
    </w:p>
    <w:p w:rsidR="00B94F87" w:rsidRPr="0058198A" w:rsidRDefault="00B94F87" w:rsidP="00222059">
      <w:pPr>
        <w:spacing w:after="120"/>
        <w:rPr>
          <w:rFonts w:ascii="Arial Nova" w:hAnsi="Arial Nova" w:cstheme="minorHAnsi"/>
          <w:b/>
          <w:sz w:val="22"/>
        </w:rPr>
      </w:pPr>
      <w:r w:rsidRPr="0058198A">
        <w:rPr>
          <w:rFonts w:ascii="Arial Nova" w:hAnsi="Arial Nova" w:cstheme="minorHAnsi"/>
          <w:b/>
          <w:sz w:val="22"/>
        </w:rPr>
        <w:t>W przypad</w:t>
      </w:r>
      <w:bookmarkStart w:id="0" w:name="_GoBack"/>
      <w:bookmarkEnd w:id="0"/>
      <w:r w:rsidRPr="0058198A">
        <w:rPr>
          <w:rFonts w:ascii="Arial Nova" w:hAnsi="Arial Nova" w:cstheme="minorHAnsi"/>
          <w:b/>
          <w:sz w:val="22"/>
        </w:rPr>
        <w:t xml:space="preserve">ku zaoferowania gwarancji </w:t>
      </w:r>
      <w:r w:rsidR="004943A6" w:rsidRPr="0058198A">
        <w:rPr>
          <w:rFonts w:ascii="Arial Nova" w:hAnsi="Arial Nova" w:cstheme="minorHAnsi"/>
          <w:b/>
          <w:sz w:val="22"/>
        </w:rPr>
        <w:t xml:space="preserve">od 01.10.2023 r. </w:t>
      </w:r>
      <w:r w:rsidRPr="0058198A">
        <w:rPr>
          <w:rFonts w:ascii="Arial Nova" w:hAnsi="Arial Nova" w:cstheme="minorHAnsi"/>
          <w:b/>
          <w:sz w:val="22"/>
        </w:rPr>
        <w:t>koszt gwarancji w kolejnych okresach wynosi:</w:t>
      </w: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4068"/>
        <w:gridCol w:w="4448"/>
      </w:tblGrid>
      <w:tr w:rsidR="009E5F25" w:rsidRPr="00222059" w:rsidTr="009E5F25">
        <w:trPr>
          <w:trHeight w:val="454"/>
        </w:trPr>
        <w:tc>
          <w:tcPr>
            <w:tcW w:w="346" w:type="pct"/>
            <w:vMerge w:val="restart"/>
            <w:vAlign w:val="center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223" w:type="pct"/>
            <w:vMerge w:val="restart"/>
            <w:vAlign w:val="center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pozycji w SOPZ</w:t>
            </w:r>
          </w:p>
        </w:tc>
        <w:tc>
          <w:tcPr>
            <w:tcW w:w="2431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 xml:space="preserve">Koszt gwarancji za okres </w:t>
            </w:r>
            <w:r w:rsidRPr="0083236C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od 01.10.2023 r. do końca oferowanego okresu gwarancji</w:t>
            </w: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Merge/>
            <w:vAlign w:val="center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3" w:type="pct"/>
            <w:vMerge/>
            <w:vAlign w:val="center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1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left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 w:cstheme="minorHAnsi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Serwer do backupu – zdalne repozytorium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 w:cstheme="minorHAnsi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Przełącznik sieciowy typ I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 w:cstheme="minorHAnsi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Przełącznik sieciowy typ II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 w:cstheme="minorHAnsi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Modernizacja sieci LAN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 w:cstheme="minorHAnsi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Stacje robocze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 w:cstheme="minorHAnsi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Laptopy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Przedłużenie wsparcia dla urządzenia firewall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Oprogramowanie do wirtualizacji - przedłużenie licencji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Oprogramowanie do backupu - przedłużenie licencji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Przedłużenie wsparcia do serwerów.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Przedłużenie wsparcia do macierzy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Oprogramowanie domenowe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vAlign w:val="center"/>
          </w:tcPr>
          <w:p w:rsidR="009E5F25" w:rsidRPr="00222059" w:rsidRDefault="009E5F25" w:rsidP="00B94F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223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color w:val="000000"/>
                <w:sz w:val="20"/>
                <w:szCs w:val="20"/>
              </w:rPr>
              <w:t>Podpisy kwalifikowalne</w:t>
            </w:r>
          </w:p>
        </w:tc>
        <w:tc>
          <w:tcPr>
            <w:tcW w:w="2431" w:type="pct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9E5F25" w:rsidRPr="00222059" w:rsidTr="009E5F25">
        <w:trPr>
          <w:trHeight w:val="454"/>
        </w:trPr>
        <w:tc>
          <w:tcPr>
            <w:tcW w:w="346" w:type="pct"/>
            <w:shd w:val="clear" w:color="auto" w:fill="7F7F7F" w:themeFill="text1" w:themeFillTint="80"/>
            <w:vAlign w:val="center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3" w:type="pct"/>
            <w:shd w:val="clear" w:color="auto" w:fill="7F7F7F" w:themeFill="text1" w:themeFillTint="80"/>
            <w:vAlign w:val="center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222059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431" w:type="pct"/>
            <w:vAlign w:val="center"/>
          </w:tcPr>
          <w:p w:rsidR="009E5F25" w:rsidRPr="00222059" w:rsidRDefault="009E5F25" w:rsidP="00F0616F">
            <w:pPr>
              <w:spacing w:after="0" w:line="240" w:lineRule="auto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</w:p>
        </w:tc>
      </w:tr>
    </w:tbl>
    <w:p w:rsidR="00B94F87" w:rsidRDefault="00B94F87" w:rsidP="00B94F87">
      <w:pPr>
        <w:rPr>
          <w:rFonts w:ascii="Arial Nova" w:hAnsi="Arial Nova" w:cstheme="minorHAnsi"/>
          <w:sz w:val="20"/>
          <w:szCs w:val="20"/>
        </w:rPr>
      </w:pPr>
    </w:p>
    <w:p w:rsidR="00B94F87" w:rsidRPr="004943A6" w:rsidRDefault="00A469A8" w:rsidP="004943A6">
      <w:pPr>
        <w:numPr>
          <w:ilvl w:val="0"/>
          <w:numId w:val="33"/>
        </w:numPr>
        <w:spacing w:after="0" w:line="240" w:lineRule="auto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4943A6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Niniejszym oświadczamy, że zaoferowana cena uwzględnia wszystkie uwarunkowania oraz czynniki związane z realizacją tego zamówienia tj. wszelkie koszty niezbędne do jego właściwego i kompletnego wykonania zgodnie z SWZ. </w:t>
      </w:r>
    </w:p>
    <w:p w:rsidR="00B94F87" w:rsidRPr="008232A9" w:rsidRDefault="00B94F87" w:rsidP="00B94F87">
      <w:pPr>
        <w:numPr>
          <w:ilvl w:val="0"/>
          <w:numId w:val="33"/>
        </w:numPr>
        <w:spacing w:after="0" w:line="240" w:lineRule="auto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>Oświadczam, że zapoznałem/</w:t>
      </w:r>
      <w:proofErr w:type="spellStart"/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>am</w:t>
      </w:r>
      <w:proofErr w:type="spellEnd"/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się ze Specyfikacją Warunków Zamówienia wraz z załączonymi do niej dokumentami i nie wnoszę do nich zastrzeżeń oraz, że zdobyłem/</w:t>
      </w:r>
      <w:proofErr w:type="spellStart"/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>am</w:t>
      </w:r>
      <w:proofErr w:type="spellEnd"/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konieczne informacje potrzebne do wykonania zamówienia.  </w:t>
      </w:r>
    </w:p>
    <w:p w:rsidR="00B94F87" w:rsidRPr="008232A9" w:rsidRDefault="00B94F87" w:rsidP="00B94F87">
      <w:pPr>
        <w:numPr>
          <w:ilvl w:val="0"/>
          <w:numId w:val="33"/>
        </w:numPr>
        <w:spacing w:before="60" w:after="0" w:line="240" w:lineRule="auto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Oświadczam, że zawarty w SWZ Wzór </w:t>
      </w:r>
      <w:r w:rsidRPr="003A1E1A">
        <w:rPr>
          <w:rFonts w:ascii="Arial Nova" w:eastAsia="Times New Roman" w:hAnsi="Arial Nova" w:cstheme="minorHAnsi"/>
          <w:sz w:val="20"/>
          <w:szCs w:val="20"/>
          <w:lang w:eastAsia="pl-PL"/>
        </w:rPr>
        <w:t>umowy (</w:t>
      </w:r>
      <w:r w:rsidR="003A1E1A" w:rsidRPr="003A1E1A">
        <w:rPr>
          <w:rFonts w:ascii="Arial Nova" w:eastAsia="Times New Roman" w:hAnsi="Arial Nova" w:cstheme="minorHAnsi"/>
          <w:sz w:val="20"/>
          <w:szCs w:val="20"/>
          <w:lang w:eastAsia="pl-PL"/>
        </w:rPr>
        <w:t>załącznik nr 4</w:t>
      </w:r>
      <w:r w:rsidRPr="003A1E1A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 do SWZ) został </w:t>
      </w: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przeze mnie zaakceptowany i zobowiązuję się w przypadku wybrania mojej oferty do zawarcia umowy na tych warunkach, w miejscu i terminie wyznaczonym przez Zamawiającego. </w:t>
      </w:r>
    </w:p>
    <w:p w:rsidR="00B94F87" w:rsidRPr="008232A9" w:rsidRDefault="00B94F87" w:rsidP="004943A6">
      <w:pPr>
        <w:numPr>
          <w:ilvl w:val="0"/>
          <w:numId w:val="33"/>
        </w:numPr>
        <w:spacing w:after="0" w:line="240" w:lineRule="auto"/>
        <w:rPr>
          <w:rFonts w:ascii="Arial Nova" w:eastAsia="Times New Roman" w:hAnsi="Arial Nova" w:cstheme="minorHAnsi"/>
          <w:color w:val="FF0000"/>
          <w:sz w:val="20"/>
          <w:szCs w:val="20"/>
          <w:lang w:eastAsia="pl-PL"/>
        </w:rPr>
      </w:pP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>Oświadczam, że uważam się za związanego/ą niniejszą ofertą przez okres wskazany</w:t>
      </w: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br/>
        <w:t>w specyf</w:t>
      </w:r>
      <w:r w:rsidR="004943A6">
        <w:rPr>
          <w:rFonts w:ascii="Arial Nova" w:eastAsia="Times New Roman" w:hAnsi="Arial Nova" w:cstheme="minorHAnsi"/>
          <w:sz w:val="20"/>
          <w:szCs w:val="20"/>
          <w:lang w:eastAsia="pl-PL"/>
        </w:rPr>
        <w:t>ikacji warunków zamówienia.</w:t>
      </w:r>
    </w:p>
    <w:p w:rsidR="00B94F87" w:rsidRPr="008232A9" w:rsidRDefault="00B94F87" w:rsidP="00B94F87">
      <w:pPr>
        <w:numPr>
          <w:ilvl w:val="0"/>
          <w:numId w:val="33"/>
        </w:numPr>
        <w:spacing w:after="0" w:line="240" w:lineRule="auto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>Oświadczam, że zamówienie wykonam ***:</w:t>
      </w:r>
    </w:p>
    <w:p w:rsidR="00B94F87" w:rsidRPr="008232A9" w:rsidRDefault="00B94F87" w:rsidP="00B94F87">
      <w:pPr>
        <w:spacing w:after="0"/>
        <w:ind w:left="360" w:right="-28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>a) bez udziału podwykonawców,</w:t>
      </w:r>
    </w:p>
    <w:p w:rsidR="00B94F87" w:rsidRPr="008232A9" w:rsidRDefault="00B94F87" w:rsidP="00B94F87">
      <w:pPr>
        <w:spacing w:after="0"/>
        <w:ind w:left="360" w:right="-28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>b) z udziałem następujących podwykonawców</w:t>
      </w:r>
      <w:r w:rsidRPr="008232A9">
        <w:rPr>
          <w:rFonts w:ascii="Arial Nova" w:eastAsia="Times New Roman" w:hAnsi="Arial Nova" w:cstheme="minorHAnsi"/>
          <w:i/>
          <w:iCs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8232A9">
        <w:rPr>
          <w:rFonts w:ascii="Arial Nova" w:eastAsia="Times New Roman" w:hAnsi="Arial Nova" w:cstheme="minorHAnsi"/>
          <w:i/>
          <w:iCs/>
          <w:sz w:val="20"/>
          <w:szCs w:val="20"/>
          <w:lang w:eastAsia="pl-PL"/>
        </w:rPr>
        <w:t>CEiDG</w:t>
      </w:r>
      <w:proofErr w:type="spellEnd"/>
      <w:r w:rsidRPr="008232A9">
        <w:rPr>
          <w:rFonts w:ascii="Arial Nova" w:eastAsia="Times New Roman" w:hAnsi="Arial Nova" w:cstheme="minorHAnsi"/>
          <w:i/>
          <w:iCs/>
          <w:sz w:val="20"/>
          <w:szCs w:val="20"/>
          <w:lang w:eastAsia="pl-PL"/>
        </w:rPr>
        <w:t>)</w:t>
      </w:r>
      <w:r w:rsidR="00715B1D">
        <w:rPr>
          <w:rFonts w:ascii="Arial Nova" w:eastAsia="Times New Roman" w:hAnsi="Arial Nova" w:cstheme="minorHAnsi"/>
          <w:i/>
          <w:iCs/>
          <w:sz w:val="20"/>
          <w:szCs w:val="20"/>
          <w:lang w:eastAsia="pl-PL"/>
        </w:rPr>
        <w:t xml:space="preserve"> </w:t>
      </w: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>:</w:t>
      </w:r>
      <w:r w:rsidR="00715B1D">
        <w:rPr>
          <w:rFonts w:ascii="Arial Nova" w:eastAsia="Times New Roman" w:hAnsi="Arial Nova" w:cstheme="minorHAnsi"/>
          <w:sz w:val="20"/>
          <w:szCs w:val="20"/>
          <w:lang w:eastAsia="pl-PL"/>
        </w:rPr>
        <w:t>………</w:t>
      </w: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>.............................................................., którzy zrealizują: ...........</w:t>
      </w:r>
      <w:r w:rsidR="002E6D34">
        <w:rPr>
          <w:rFonts w:ascii="Arial Nova" w:eastAsia="Times New Roman" w:hAnsi="Arial Nova" w:cstheme="minorHAnsi"/>
          <w:sz w:val="20"/>
          <w:szCs w:val="20"/>
          <w:lang w:eastAsia="pl-PL"/>
        </w:rPr>
        <w:t>.</w:t>
      </w: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>.....................................................................................................................</w:t>
      </w:r>
    </w:p>
    <w:p w:rsidR="00B94F87" w:rsidRPr="008232A9" w:rsidRDefault="00B94F87" w:rsidP="004943A6">
      <w:pPr>
        <w:spacing w:after="0" w:line="240" w:lineRule="auto"/>
        <w:ind w:left="360" w:right="-28"/>
        <w:rPr>
          <w:rFonts w:ascii="Arial Nova" w:eastAsia="Times New Roman" w:hAnsi="Arial Nova"/>
          <w:i/>
          <w:iCs/>
          <w:sz w:val="20"/>
          <w:szCs w:val="20"/>
          <w:lang w:eastAsia="pl-PL"/>
        </w:rPr>
      </w:pPr>
      <w:r w:rsidRPr="7160D556">
        <w:rPr>
          <w:rFonts w:ascii="Arial Nova" w:eastAsia="Times New Roman" w:hAnsi="Arial Nova"/>
          <w:i/>
          <w:iCs/>
          <w:sz w:val="20"/>
          <w:szCs w:val="20"/>
          <w:lang w:eastAsia="pl-PL"/>
        </w:rPr>
        <w:lastRenderedPageBreak/>
        <w:t>Uwaga: w przypadku realizacji zamówienia z udziałem podwykonawców powyżej należy podać zakres zamówienia który będą realizować (części zamówieni</w:t>
      </w:r>
      <w:r w:rsidR="004943A6">
        <w:rPr>
          <w:rFonts w:ascii="Arial Nova" w:eastAsia="Times New Roman" w:hAnsi="Arial Nova"/>
          <w:i/>
          <w:iCs/>
          <w:sz w:val="20"/>
          <w:szCs w:val="20"/>
          <w:lang w:eastAsia="pl-PL"/>
        </w:rPr>
        <w:t xml:space="preserve">a: wartość lub procentową część </w:t>
      </w:r>
      <w:r w:rsidRPr="7160D556">
        <w:rPr>
          <w:rFonts w:ascii="Arial Nova" w:eastAsia="Times New Roman" w:hAnsi="Arial Nova"/>
          <w:i/>
          <w:iCs/>
          <w:sz w:val="20"/>
          <w:szCs w:val="20"/>
          <w:lang w:eastAsia="pl-PL"/>
        </w:rPr>
        <w:t>zamówienia) oraz podać ich firmy(nazwy)</w:t>
      </w:r>
      <w:r w:rsidR="004943A6">
        <w:rPr>
          <w:rFonts w:ascii="Arial Nova" w:eastAsia="Times New Roman" w:hAnsi="Arial Nova"/>
          <w:i/>
          <w:iCs/>
          <w:sz w:val="20"/>
          <w:szCs w:val="20"/>
          <w:lang w:eastAsia="pl-PL"/>
        </w:rPr>
        <w:t>.</w:t>
      </w:r>
    </w:p>
    <w:p w:rsidR="00B94F87" w:rsidRPr="008232A9" w:rsidRDefault="00B94F87" w:rsidP="00B94F87">
      <w:pPr>
        <w:numPr>
          <w:ilvl w:val="0"/>
          <w:numId w:val="33"/>
        </w:numPr>
        <w:suppressAutoHyphens/>
        <w:autoSpaceDN w:val="0"/>
        <w:spacing w:after="0" w:line="240" w:lineRule="auto"/>
        <w:outlineLvl w:val="0"/>
        <w:rPr>
          <w:rFonts w:ascii="Arial Nova" w:eastAsia="Times New Roman" w:hAnsi="Arial Nova" w:cstheme="minorHAnsi"/>
          <w:kern w:val="3"/>
          <w:sz w:val="20"/>
          <w:szCs w:val="20"/>
          <w:lang w:eastAsia="zh-CN"/>
        </w:rPr>
      </w:pPr>
      <w:r w:rsidRPr="008232A9">
        <w:rPr>
          <w:rFonts w:ascii="Arial Nova" w:eastAsia="Times New Roman" w:hAnsi="Arial Nova" w:cstheme="minorHAnsi"/>
          <w:kern w:val="3"/>
          <w:sz w:val="20"/>
          <w:szCs w:val="20"/>
          <w:lang w:eastAsia="zh-CN"/>
        </w:rPr>
        <w:t>Oświadczam, że osobą upoważnioną przez Wykonawcę do kontaktu z Zamawiającym w   sprawie realizacji przedmiotu umowy będzie:</w:t>
      </w:r>
    </w:p>
    <w:p w:rsidR="00B94F87" w:rsidRPr="008232A9" w:rsidRDefault="00B94F87" w:rsidP="00B94F87">
      <w:pPr>
        <w:suppressAutoHyphens/>
        <w:autoSpaceDN w:val="0"/>
        <w:spacing w:after="0" w:line="240" w:lineRule="auto"/>
        <w:ind w:left="426" w:hanging="284"/>
        <w:outlineLvl w:val="0"/>
        <w:rPr>
          <w:rFonts w:ascii="Arial Nova" w:eastAsia="Times New Roman" w:hAnsi="Arial Nova" w:cstheme="minorHAnsi"/>
          <w:kern w:val="3"/>
          <w:sz w:val="20"/>
          <w:szCs w:val="20"/>
          <w:lang w:val="de-DE" w:eastAsia="zh-CN"/>
        </w:rPr>
      </w:pPr>
      <w:r w:rsidRPr="008232A9">
        <w:rPr>
          <w:rFonts w:ascii="Arial Nova" w:eastAsia="Times New Roman" w:hAnsi="Arial Nova" w:cstheme="minorHAnsi"/>
          <w:kern w:val="3"/>
          <w:sz w:val="20"/>
          <w:szCs w:val="20"/>
          <w:lang w:eastAsia="zh-CN"/>
        </w:rPr>
        <w:t xml:space="preserve">     imię i nazwisko ............................................................/ </w:t>
      </w:r>
      <w:proofErr w:type="spellStart"/>
      <w:r w:rsidRPr="008232A9">
        <w:rPr>
          <w:rFonts w:ascii="Arial Nova" w:eastAsia="Times New Roman" w:hAnsi="Arial Nova" w:cstheme="minorHAnsi"/>
          <w:kern w:val="3"/>
          <w:sz w:val="20"/>
          <w:szCs w:val="20"/>
          <w:lang w:eastAsia="zh-CN"/>
        </w:rPr>
        <w:t>tel</w:t>
      </w:r>
      <w:proofErr w:type="spellEnd"/>
      <w:r w:rsidRPr="008232A9">
        <w:rPr>
          <w:rFonts w:ascii="Arial Nova" w:eastAsia="Times New Roman" w:hAnsi="Arial Nova" w:cstheme="minorHAnsi"/>
          <w:kern w:val="3"/>
          <w:sz w:val="20"/>
          <w:szCs w:val="20"/>
          <w:lang w:eastAsia="zh-CN"/>
        </w:rPr>
        <w:t>……………………… fax.:</w:t>
      </w:r>
      <w:r w:rsidR="002E6D34">
        <w:rPr>
          <w:rFonts w:ascii="Arial Nova" w:eastAsia="Times New Roman" w:hAnsi="Arial Nova" w:cstheme="minorHAnsi"/>
          <w:kern w:val="3"/>
          <w:sz w:val="20"/>
          <w:szCs w:val="20"/>
          <w:lang w:eastAsia="zh-CN"/>
        </w:rPr>
        <w:t xml:space="preserve"> </w:t>
      </w:r>
      <w:r w:rsidRPr="008232A9">
        <w:rPr>
          <w:rFonts w:ascii="Arial Nova" w:eastAsia="Times New Roman" w:hAnsi="Arial Nova" w:cstheme="minorHAnsi"/>
          <w:kern w:val="3"/>
          <w:sz w:val="20"/>
          <w:szCs w:val="20"/>
          <w:lang w:eastAsia="zh-CN"/>
        </w:rPr>
        <w:t>………………………………..</w:t>
      </w:r>
      <w:r w:rsidRPr="00F82368">
        <w:rPr>
          <w:rFonts w:ascii="Arial Nova" w:eastAsia="Times New Roman" w:hAnsi="Arial Nova" w:cstheme="minorHAnsi"/>
          <w:kern w:val="3"/>
          <w:sz w:val="20"/>
          <w:szCs w:val="20"/>
          <w:lang w:eastAsia="zh-CN"/>
        </w:rPr>
        <w:t xml:space="preserve">/                     </w:t>
      </w:r>
      <w:proofErr w:type="spellStart"/>
      <w:r w:rsidRPr="008232A9">
        <w:rPr>
          <w:rFonts w:ascii="Arial Nova" w:eastAsia="Times New Roman" w:hAnsi="Arial Nova" w:cstheme="minorHAnsi"/>
          <w:kern w:val="3"/>
          <w:sz w:val="20"/>
          <w:szCs w:val="20"/>
          <w:lang w:val="de-DE" w:eastAsia="zh-CN"/>
        </w:rPr>
        <w:t>e-mail</w:t>
      </w:r>
      <w:proofErr w:type="spellEnd"/>
      <w:r w:rsidRPr="008232A9">
        <w:rPr>
          <w:rFonts w:ascii="Arial Nova" w:eastAsia="Times New Roman" w:hAnsi="Arial Nova" w:cstheme="minorHAnsi"/>
          <w:kern w:val="3"/>
          <w:sz w:val="20"/>
          <w:szCs w:val="20"/>
          <w:lang w:val="de-DE" w:eastAsia="zh-CN"/>
        </w:rPr>
        <w:t>:...................................................</w:t>
      </w:r>
    </w:p>
    <w:p w:rsidR="00B94F87" w:rsidRPr="008232A9" w:rsidRDefault="00B94F87" w:rsidP="00B94F87">
      <w:pPr>
        <w:numPr>
          <w:ilvl w:val="0"/>
          <w:numId w:val="33"/>
        </w:numPr>
        <w:tabs>
          <w:tab w:val="left" w:pos="284"/>
        </w:tabs>
        <w:spacing w:before="80" w:after="0" w:line="240" w:lineRule="auto"/>
        <w:rPr>
          <w:rFonts w:ascii="Arial Nova" w:eastAsia="Times New Roman" w:hAnsi="Arial Nova" w:cstheme="minorHAnsi"/>
          <w:sz w:val="20"/>
          <w:szCs w:val="20"/>
          <w:lang w:eastAsia="pl-PL"/>
        </w:rPr>
      </w:pP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Oświadczam, że zamawiający wypełnił wobec mnie obowiązek wynikający z art. 13 </w:t>
      </w:r>
      <w:r w:rsidRPr="008232A9">
        <w:rPr>
          <w:rFonts w:ascii="Arial Nova" w:eastAsia="Times New Roman" w:hAnsi="Arial Nova" w:cstheme="minorHAnsi"/>
          <w:i/>
          <w:sz w:val="20"/>
          <w:szCs w:val="20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8232A9">
        <w:rPr>
          <w:rFonts w:ascii="Arial Nova" w:eastAsia="Times New Roman" w:hAnsi="Arial Nova" w:cstheme="minorHAnsi"/>
          <w:sz w:val="20"/>
          <w:szCs w:val="20"/>
          <w:lang w:eastAsia="pl-PL"/>
        </w:rPr>
        <w:t xml:space="preserve">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w przypadku zawarcia umowy w wyniku przeprowadzonego postępowania. </w:t>
      </w:r>
    </w:p>
    <w:p w:rsidR="00B94F87" w:rsidRPr="008232A9" w:rsidRDefault="00B94F87" w:rsidP="00B94F87">
      <w:pPr>
        <w:tabs>
          <w:tab w:val="left" w:pos="284"/>
        </w:tabs>
        <w:spacing w:before="80" w:after="0" w:line="240" w:lineRule="auto"/>
        <w:rPr>
          <w:rFonts w:ascii="Arial Nova" w:eastAsia="Times New Roman" w:hAnsi="Arial Nova" w:cstheme="minorHAnsi"/>
          <w:sz w:val="20"/>
          <w:szCs w:val="20"/>
          <w:lang w:eastAsia="pl-PL"/>
        </w:rPr>
      </w:pPr>
    </w:p>
    <w:p w:rsidR="00B94F87" w:rsidRPr="008232A9" w:rsidRDefault="00B94F87" w:rsidP="00B94F87">
      <w:pPr>
        <w:tabs>
          <w:tab w:val="left" w:pos="284"/>
        </w:tabs>
        <w:spacing w:before="80" w:after="0" w:line="240" w:lineRule="auto"/>
        <w:rPr>
          <w:rFonts w:ascii="Arial Nova" w:hAnsi="Arial Nova" w:cstheme="minorHAnsi"/>
          <w:i/>
          <w:iCs/>
          <w:sz w:val="20"/>
          <w:szCs w:val="20"/>
          <w:lang w:eastAsia="pl-PL"/>
        </w:rPr>
      </w:pPr>
      <w:r w:rsidRPr="008232A9">
        <w:rPr>
          <w:rFonts w:ascii="Arial Nova" w:hAnsi="Arial Nova" w:cstheme="minorHAnsi"/>
          <w:i/>
          <w:iCs/>
          <w:sz w:val="20"/>
          <w:szCs w:val="20"/>
          <w:lang w:eastAsia="pl-PL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informacji.</w:t>
      </w:r>
    </w:p>
    <w:p w:rsidR="00B94F87" w:rsidRPr="008232A9" w:rsidRDefault="00B94F87" w:rsidP="00B94F87">
      <w:pPr>
        <w:tabs>
          <w:tab w:val="left" w:pos="284"/>
        </w:tabs>
        <w:spacing w:before="80" w:after="0" w:line="240" w:lineRule="auto"/>
        <w:rPr>
          <w:rFonts w:ascii="Arial Nova" w:hAnsi="Arial Nova" w:cstheme="minorHAnsi"/>
          <w:i/>
          <w:iCs/>
          <w:sz w:val="20"/>
          <w:szCs w:val="20"/>
          <w:lang w:eastAsia="pl-PL"/>
        </w:rPr>
      </w:pPr>
    </w:p>
    <w:p w:rsidR="00B94F87" w:rsidRDefault="00B94F87" w:rsidP="00B94F87">
      <w:pPr>
        <w:spacing w:after="0" w:line="240" w:lineRule="auto"/>
        <w:rPr>
          <w:rFonts w:ascii="Arial Nova" w:eastAsia="Times New Roman" w:hAnsi="Arial Nova" w:cstheme="minorHAnsi"/>
          <w:i/>
          <w:color w:val="FF0000"/>
          <w:sz w:val="20"/>
          <w:szCs w:val="20"/>
          <w:lang w:eastAsia="pl-PL"/>
        </w:rPr>
      </w:pPr>
    </w:p>
    <w:p w:rsidR="003A1E1A" w:rsidRDefault="003A1E1A" w:rsidP="00B94F87">
      <w:pPr>
        <w:spacing w:after="0" w:line="240" w:lineRule="auto"/>
        <w:rPr>
          <w:rFonts w:ascii="Arial Nova" w:eastAsia="Times New Roman" w:hAnsi="Arial Nova" w:cstheme="minorHAnsi"/>
          <w:i/>
          <w:color w:val="FF0000"/>
          <w:sz w:val="20"/>
          <w:szCs w:val="20"/>
          <w:lang w:eastAsia="pl-PL"/>
        </w:rPr>
      </w:pPr>
    </w:p>
    <w:p w:rsidR="003A1E1A" w:rsidRPr="00A469A8" w:rsidRDefault="003A1E1A" w:rsidP="00B94F87">
      <w:pPr>
        <w:spacing w:after="0" w:line="240" w:lineRule="auto"/>
        <w:rPr>
          <w:rFonts w:ascii="Arial Nova" w:eastAsia="Times New Roman" w:hAnsi="Arial Nova" w:cstheme="minorHAnsi"/>
          <w:b/>
          <w:i/>
          <w:color w:val="FF0000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2222"/>
        <w:gridCol w:w="3915"/>
      </w:tblGrid>
      <w:tr w:rsidR="00A469A8" w:rsidRPr="00A469A8" w:rsidTr="00E965D9">
        <w:trPr>
          <w:trHeight w:val="397"/>
        </w:trPr>
        <w:tc>
          <w:tcPr>
            <w:tcW w:w="2300" w:type="dxa"/>
            <w:shd w:val="clear" w:color="auto" w:fill="auto"/>
            <w:vAlign w:val="bottom"/>
          </w:tcPr>
          <w:p w:rsidR="00A469A8" w:rsidRPr="00A469A8" w:rsidRDefault="00A469A8" w:rsidP="00A469A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69A8">
              <w:rPr>
                <w:rFonts w:ascii="Arial" w:eastAsia="Times New Roman" w:hAnsi="Arial" w:cs="Arial"/>
                <w:sz w:val="22"/>
                <w:lang w:eastAsia="pl-PL"/>
              </w:rPr>
              <w:t>……………………………..</w:t>
            </w:r>
          </w:p>
        </w:tc>
        <w:tc>
          <w:tcPr>
            <w:tcW w:w="2301" w:type="dxa"/>
            <w:shd w:val="clear" w:color="auto" w:fill="auto"/>
            <w:vAlign w:val="bottom"/>
          </w:tcPr>
          <w:p w:rsidR="00A469A8" w:rsidRPr="00A469A8" w:rsidRDefault="00A469A8" w:rsidP="00A469A8">
            <w:pPr>
              <w:spacing w:after="0" w:line="240" w:lineRule="auto"/>
              <w:ind w:left="-53"/>
              <w:jc w:val="left"/>
              <w:rPr>
                <w:rFonts w:ascii="Arial" w:hAnsi="Arial" w:cs="Arial"/>
                <w:sz w:val="22"/>
              </w:rPr>
            </w:pPr>
            <w:r w:rsidRPr="00A469A8">
              <w:rPr>
                <w:rFonts w:ascii="Arial" w:hAnsi="Arial" w:cs="Arial"/>
                <w:sz w:val="22"/>
              </w:rPr>
              <w:t>…………………</w:t>
            </w:r>
          </w:p>
        </w:tc>
        <w:tc>
          <w:tcPr>
            <w:tcW w:w="4296" w:type="dxa"/>
            <w:shd w:val="clear" w:color="auto" w:fill="auto"/>
          </w:tcPr>
          <w:p w:rsidR="00A469A8" w:rsidRPr="00A469A8" w:rsidRDefault="00A469A8" w:rsidP="00A469A8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A469A8" w:rsidRPr="00A469A8" w:rsidTr="00E965D9">
        <w:trPr>
          <w:trHeight w:val="716"/>
        </w:trPr>
        <w:tc>
          <w:tcPr>
            <w:tcW w:w="2300" w:type="dxa"/>
            <w:shd w:val="clear" w:color="auto" w:fill="auto"/>
          </w:tcPr>
          <w:p w:rsidR="00A469A8" w:rsidRPr="00A469A8" w:rsidRDefault="00A469A8" w:rsidP="00A469A8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9A8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A469A8" w:rsidRPr="00A469A8" w:rsidRDefault="00A469A8" w:rsidP="00A469A8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9A8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4296" w:type="dxa"/>
          </w:tcPr>
          <w:p w:rsidR="00A469A8" w:rsidRPr="00A469A8" w:rsidRDefault="00A469A8" w:rsidP="00A469A8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9A8">
              <w:rPr>
                <w:rFonts w:ascii="Arial" w:hAnsi="Arial" w:cs="Arial"/>
                <w:sz w:val="18"/>
                <w:szCs w:val="18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C462E0" w:rsidRPr="00B94F87" w:rsidRDefault="00C462E0" w:rsidP="00B94F87"/>
    <w:sectPr w:rsidR="00C462E0" w:rsidRPr="00B94F87" w:rsidSect="009933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417" w:left="1417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97" w:rsidRDefault="00FA6E97" w:rsidP="00D66DC5">
      <w:pPr>
        <w:spacing w:after="0" w:line="240" w:lineRule="auto"/>
      </w:pPr>
      <w:r>
        <w:separator/>
      </w:r>
    </w:p>
  </w:endnote>
  <w:endnote w:type="continuationSeparator" w:id="0">
    <w:p w:rsidR="00FA6E97" w:rsidRDefault="00FA6E97" w:rsidP="00D6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87" w:rsidRDefault="00B94F87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4F87" w:rsidRDefault="00B94F87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70" w:rsidRDefault="00814D70" w:rsidP="00814D70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Cs/>
        <w:i/>
        <w:color w:val="000000"/>
        <w:sz w:val="16"/>
        <w:szCs w:val="16"/>
      </w:rPr>
    </w:pPr>
  </w:p>
  <w:p w:rsidR="00814D70" w:rsidRPr="0016076F" w:rsidRDefault="00814D70" w:rsidP="00814D70">
    <w:pPr>
      <w:tabs>
        <w:tab w:val="center" w:pos="4536"/>
        <w:tab w:val="right" w:pos="9072"/>
      </w:tabs>
      <w:spacing w:before="120" w:after="120"/>
      <w:jc w:val="center"/>
      <w:rPr>
        <w:rFonts w:ascii="Arial" w:hAnsi="Arial" w:cs="Arial"/>
        <w:bCs/>
        <w:i/>
        <w:color w:val="000000"/>
        <w:sz w:val="16"/>
        <w:szCs w:val="16"/>
      </w:rPr>
    </w:pPr>
    <w:r w:rsidRPr="0016076F">
      <w:rPr>
        <w:rFonts w:ascii="Arial" w:hAnsi="Arial" w:cs="Arial"/>
        <w:bCs/>
        <w:i/>
        <w:color w:val="000000"/>
        <w:sz w:val="16"/>
        <w:szCs w:val="16"/>
      </w:rPr>
      <w:t xml:space="preserve">Projekt realizowany w ramach Programu Operacyjnego Polska Cyfrowa na lata 2014 – 2020 Oś Priorytetowa V Rozwój cyfrowy JST oraz wzmocnienie cyfrowej odporności na zagrożenia REACT-EU, działanie 5.1 Rozwój cyfrowy JST oraz wzmocnienie cyfrowej odporności na zagrożenia </w:t>
    </w:r>
  </w:p>
  <w:p w:rsidR="00B94F87" w:rsidRPr="00814D70" w:rsidRDefault="00814D70" w:rsidP="00814D70">
    <w:pPr>
      <w:pStyle w:val="Stopka"/>
      <w:jc w:val="center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8198A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8198A">
      <w:rPr>
        <w:rFonts w:ascii="Arial" w:hAnsi="Arial" w:cs="Arial"/>
        <w:b/>
        <w:bCs/>
        <w:noProof/>
        <w:sz w:val="16"/>
        <w:szCs w:val="16"/>
      </w:rPr>
      <w:t>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70" w:rsidRDefault="00814D70" w:rsidP="00814D70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Cs/>
        <w:i/>
        <w:color w:val="000000"/>
        <w:sz w:val="16"/>
        <w:szCs w:val="16"/>
      </w:rPr>
    </w:pPr>
  </w:p>
  <w:p w:rsidR="00814D70" w:rsidRPr="0016076F" w:rsidRDefault="00814D70" w:rsidP="00814D70">
    <w:pPr>
      <w:tabs>
        <w:tab w:val="center" w:pos="4536"/>
        <w:tab w:val="right" w:pos="9072"/>
      </w:tabs>
      <w:spacing w:before="120" w:after="120"/>
      <w:jc w:val="center"/>
      <w:rPr>
        <w:rFonts w:ascii="Arial" w:hAnsi="Arial" w:cs="Arial"/>
        <w:bCs/>
        <w:i/>
        <w:color w:val="000000"/>
        <w:sz w:val="16"/>
        <w:szCs w:val="16"/>
      </w:rPr>
    </w:pPr>
    <w:r w:rsidRPr="0016076F">
      <w:rPr>
        <w:rFonts w:ascii="Arial" w:hAnsi="Arial" w:cs="Arial"/>
        <w:bCs/>
        <w:i/>
        <w:color w:val="000000"/>
        <w:sz w:val="16"/>
        <w:szCs w:val="16"/>
      </w:rPr>
      <w:t xml:space="preserve">Projekt realizowany w ramach Programu Operacyjnego Polska Cyfrowa na lata 2014 – 2020 Oś Priorytetowa V Rozwój cyfrowy JST oraz wzmocnienie cyfrowej odporności na zagrożenia REACT-EU, działanie 5.1 Rozwój cyfrowy JST oraz wzmocnienie cyfrowej odporności na zagrożenia </w:t>
    </w:r>
  </w:p>
  <w:p w:rsidR="00814D70" w:rsidRPr="00814D70" w:rsidRDefault="00814D70" w:rsidP="00814D70">
    <w:pPr>
      <w:pStyle w:val="Stopka"/>
      <w:jc w:val="center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8198A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8198A">
      <w:rPr>
        <w:rFonts w:ascii="Arial" w:hAnsi="Arial" w:cs="Arial"/>
        <w:b/>
        <w:bCs/>
        <w:noProof/>
        <w:sz w:val="16"/>
        <w:szCs w:val="16"/>
      </w:rPr>
      <w:t>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E0" w:rsidRDefault="00C462E0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1D" w:rsidRDefault="00715B1D" w:rsidP="00715B1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Cs/>
        <w:i/>
        <w:color w:val="000000"/>
        <w:sz w:val="16"/>
        <w:szCs w:val="16"/>
      </w:rPr>
    </w:pPr>
  </w:p>
  <w:p w:rsidR="00715B1D" w:rsidRPr="0016076F" w:rsidRDefault="00715B1D" w:rsidP="00715B1D">
    <w:pPr>
      <w:tabs>
        <w:tab w:val="center" w:pos="4536"/>
        <w:tab w:val="right" w:pos="9072"/>
      </w:tabs>
      <w:spacing w:before="120" w:after="120"/>
      <w:jc w:val="center"/>
      <w:rPr>
        <w:rFonts w:ascii="Arial" w:hAnsi="Arial" w:cs="Arial"/>
        <w:bCs/>
        <w:i/>
        <w:color w:val="000000"/>
        <w:sz w:val="16"/>
        <w:szCs w:val="16"/>
      </w:rPr>
    </w:pPr>
    <w:r w:rsidRPr="0016076F">
      <w:rPr>
        <w:rFonts w:ascii="Arial" w:hAnsi="Arial" w:cs="Arial"/>
        <w:bCs/>
        <w:i/>
        <w:color w:val="000000"/>
        <w:sz w:val="16"/>
        <w:szCs w:val="16"/>
      </w:rPr>
      <w:t xml:space="preserve">Projekt realizowany w ramach Programu Operacyjnego Polska Cyfrowa na lata 2014 – 2020 Oś Priorytetowa V Rozwój cyfrowy JST oraz wzmocnienie cyfrowej odporności na zagrożenia REACT-EU, działanie 5.1 Rozwój cyfrowy JST oraz wzmocnienie cyfrowej odporności na zagrożenia </w:t>
    </w:r>
  </w:p>
  <w:p w:rsidR="00C462E0" w:rsidRPr="00715B1D" w:rsidRDefault="00715B1D" w:rsidP="00715B1D">
    <w:pPr>
      <w:pStyle w:val="Stopka"/>
      <w:jc w:val="center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8198A">
      <w:rPr>
        <w:rFonts w:ascii="Arial" w:hAnsi="Arial" w:cs="Arial"/>
        <w:b/>
        <w:bCs/>
        <w:noProof/>
        <w:sz w:val="16"/>
        <w:szCs w:val="16"/>
      </w:rPr>
      <w:t>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8198A">
      <w:rPr>
        <w:rFonts w:ascii="Arial" w:hAnsi="Arial" w:cs="Arial"/>
        <w:b/>
        <w:bCs/>
        <w:noProof/>
        <w:sz w:val="16"/>
        <w:szCs w:val="16"/>
      </w:rPr>
      <w:t>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E0" w:rsidRDefault="00C46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97" w:rsidRDefault="00FA6E97" w:rsidP="00D66DC5">
      <w:pPr>
        <w:spacing w:after="0" w:line="240" w:lineRule="auto"/>
      </w:pPr>
      <w:r>
        <w:separator/>
      </w:r>
    </w:p>
  </w:footnote>
  <w:footnote w:type="continuationSeparator" w:id="0">
    <w:p w:rsidR="00FA6E97" w:rsidRDefault="00FA6E97" w:rsidP="00D6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70" w:rsidRDefault="00814D70" w:rsidP="00814D70">
    <w:pPr>
      <w:pStyle w:val="Nagwek"/>
      <w:jc w:val="center"/>
      <w:rPr>
        <w:rFonts w:ascii="Arial" w:hAnsi="Arial" w:cs="Arial"/>
        <w:sz w:val="16"/>
        <w:szCs w:val="16"/>
      </w:rPr>
    </w:pPr>
  </w:p>
  <w:p w:rsidR="00814D70" w:rsidRDefault="00814D70" w:rsidP="00814D70">
    <w:pPr>
      <w:pStyle w:val="Nagwek"/>
      <w:jc w:val="center"/>
      <w:rPr>
        <w:rFonts w:ascii="Arial" w:hAnsi="Arial" w:cs="Arial"/>
        <w:sz w:val="16"/>
        <w:szCs w:val="16"/>
      </w:rPr>
    </w:pPr>
  </w:p>
  <w:p w:rsidR="00814D70" w:rsidRPr="00814D70" w:rsidRDefault="00814D70" w:rsidP="00814D70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RGI.271.15.2022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70" w:rsidRDefault="00814D70" w:rsidP="00814D70">
    <w:pPr>
      <w:pStyle w:val="Nagwek"/>
      <w:ind w:left="-426"/>
      <w:jc w:val="center"/>
    </w:pPr>
    <w:r w:rsidRPr="005A1E2A">
      <w:rPr>
        <w:noProof/>
        <w:highlight w:val="yellow"/>
        <w:lang w:eastAsia="pl-PL"/>
      </w:rPr>
      <w:drawing>
        <wp:inline distT="0" distB="0" distL="0" distR="0" wp14:anchorId="1CEBA5BF" wp14:editId="174264E9">
          <wp:extent cx="5760720" cy="652145"/>
          <wp:effectExtent l="0" t="0" r="0" b="0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D70" w:rsidRDefault="00814D70" w:rsidP="00814D70">
    <w:pPr>
      <w:pStyle w:val="Nagwek"/>
      <w:ind w:left="-426"/>
      <w:jc w:val="center"/>
    </w:pPr>
    <w:r w:rsidRPr="00013229">
      <w:rPr>
        <w:rFonts w:ascii="ArialMT" w:hAnsi="ArialMT" w:cs="ArialMT"/>
        <w:sz w:val="18"/>
        <w:szCs w:val="18"/>
      </w:rPr>
      <w:t>Sfinansowano w ramach reakcji Unii na pandemię COVID-19</w:t>
    </w:r>
  </w:p>
  <w:p w:rsidR="00814D70" w:rsidRPr="00814D70" w:rsidRDefault="00814D70" w:rsidP="00814D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E0" w:rsidRDefault="00C462E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122"/>
      <w:gridCol w:w="5058"/>
    </w:tblGrid>
    <w:tr w:rsidR="00C462E0" w:rsidTr="00F0616F">
      <w:tc>
        <w:tcPr>
          <w:tcW w:w="4461" w:type="dxa"/>
        </w:tcPr>
        <w:p w:rsidR="00C462E0" w:rsidRDefault="00C462E0" w:rsidP="00C462E0">
          <w:pPr>
            <w:pStyle w:val="Nagwek"/>
          </w:pPr>
        </w:p>
      </w:tc>
      <w:tc>
        <w:tcPr>
          <w:tcW w:w="5342" w:type="dxa"/>
        </w:tcPr>
        <w:p w:rsidR="00C462E0" w:rsidRDefault="00C462E0" w:rsidP="00C462E0">
          <w:pPr>
            <w:pStyle w:val="Nagwek"/>
            <w:tabs>
              <w:tab w:val="clear" w:pos="4536"/>
            </w:tabs>
            <w:jc w:val="right"/>
            <w:rPr>
              <w:rFonts w:cs="Arial"/>
              <w:bCs/>
              <w:color w:val="000000"/>
              <w:sz w:val="16"/>
              <w:szCs w:val="16"/>
            </w:rPr>
          </w:pPr>
        </w:p>
        <w:p w:rsidR="00C462E0" w:rsidRPr="001F492D" w:rsidRDefault="00C462E0" w:rsidP="00C462E0">
          <w:pPr>
            <w:pStyle w:val="Nagwek"/>
            <w:tabs>
              <w:tab w:val="clear" w:pos="4536"/>
            </w:tabs>
            <w:jc w:val="right"/>
            <w:rPr>
              <w:sz w:val="16"/>
              <w:szCs w:val="16"/>
            </w:rPr>
          </w:pPr>
          <w:r w:rsidRPr="001F492D">
            <w:rPr>
              <w:rFonts w:cs="Arial"/>
              <w:bCs/>
              <w:color w:val="000000"/>
              <w:sz w:val="16"/>
              <w:szCs w:val="16"/>
            </w:rPr>
            <w:t>strona</w:t>
          </w:r>
          <w:r w:rsidRPr="001F492D">
            <w:rPr>
              <w:rFonts w:cs="Arial"/>
              <w:color w:val="000000"/>
              <w:sz w:val="16"/>
              <w:szCs w:val="16"/>
            </w:rPr>
            <w:t xml:space="preserve">: </w:t>
          </w:r>
          <w:hyperlink r:id="rId1" w:history="1">
            <w:r w:rsidRPr="00EA5E83">
              <w:rPr>
                <w:rStyle w:val="Hipercze"/>
                <w:sz w:val="16"/>
                <w:szCs w:val="16"/>
                <w:u w:val="none"/>
              </w:rPr>
              <w:t>www.swilcza.com.pl</w:t>
            </w:r>
          </w:hyperlink>
          <w:r>
            <w:rPr>
              <w:color w:val="0000FF"/>
              <w:sz w:val="16"/>
              <w:szCs w:val="16"/>
            </w:rPr>
            <w:t xml:space="preserve"> , </w:t>
          </w:r>
          <w:hyperlink r:id="rId2" w:history="1">
            <w:r w:rsidRPr="00CE58D8">
              <w:rPr>
                <w:rStyle w:val="Hipercze"/>
                <w:sz w:val="16"/>
                <w:szCs w:val="16"/>
              </w:rPr>
              <w:t>www.bip.swilcza.com.pl</w:t>
            </w:r>
          </w:hyperlink>
          <w:r>
            <w:rPr>
              <w:color w:val="0000FF"/>
              <w:sz w:val="16"/>
              <w:szCs w:val="16"/>
            </w:rPr>
            <w:t xml:space="preserve"> </w:t>
          </w:r>
        </w:p>
        <w:p w:rsidR="00C462E0" w:rsidRPr="001F492D" w:rsidRDefault="00C462E0" w:rsidP="00C462E0">
          <w:pPr>
            <w:pStyle w:val="Nagwek"/>
            <w:tabs>
              <w:tab w:val="clear" w:pos="4536"/>
            </w:tabs>
            <w:jc w:val="right"/>
            <w:rPr>
              <w:sz w:val="16"/>
              <w:szCs w:val="16"/>
            </w:rPr>
          </w:pPr>
          <w:r w:rsidRPr="001F492D">
            <w:rPr>
              <w:rFonts w:cs="Arial"/>
              <w:bCs/>
              <w:color w:val="000000"/>
              <w:sz w:val="16"/>
              <w:szCs w:val="16"/>
              <w:lang w:val="en-US"/>
            </w:rPr>
            <w:t>e-mail:</w:t>
          </w:r>
          <w:r w:rsidRPr="001F492D"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  <w:hyperlink r:id="rId3" w:history="1">
            <w:r w:rsidRPr="001F492D">
              <w:rPr>
                <w:color w:val="0000FF"/>
                <w:sz w:val="16"/>
                <w:szCs w:val="16"/>
                <w:lang w:val="en-US"/>
              </w:rPr>
              <w:t>ug.swilcza@intertele.pl</w:t>
            </w:r>
          </w:hyperlink>
          <w:r w:rsidRPr="001F492D">
            <w:rPr>
              <w:sz w:val="16"/>
              <w:szCs w:val="16"/>
            </w:rPr>
            <w:t xml:space="preserve"> </w:t>
          </w:r>
        </w:p>
      </w:tc>
    </w:tr>
  </w:tbl>
  <w:p w:rsidR="00C462E0" w:rsidRDefault="00B94F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131386CC" wp14:editId="6F26EF03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E0" w:rsidRDefault="00B94F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9FC"/>
    <w:multiLevelType w:val="hybridMultilevel"/>
    <w:tmpl w:val="76DA1F86"/>
    <w:lvl w:ilvl="0" w:tplc="B91294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45F91"/>
    <w:multiLevelType w:val="multilevel"/>
    <w:tmpl w:val="D3CE08A6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A2C69"/>
    <w:multiLevelType w:val="hybridMultilevel"/>
    <w:tmpl w:val="C3B0C0C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85EE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E7DF6"/>
    <w:multiLevelType w:val="hybridMultilevel"/>
    <w:tmpl w:val="885EE96C"/>
    <w:lvl w:ilvl="0" w:tplc="88D84AA8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70FD"/>
    <w:multiLevelType w:val="hybridMultilevel"/>
    <w:tmpl w:val="3AFC51C6"/>
    <w:lvl w:ilvl="0" w:tplc="C2CC7FD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E52B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B5A64"/>
    <w:multiLevelType w:val="hybridMultilevel"/>
    <w:tmpl w:val="1ED6688E"/>
    <w:lvl w:ilvl="0" w:tplc="8FBEFF7E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236C54"/>
    <w:multiLevelType w:val="hybridMultilevel"/>
    <w:tmpl w:val="A972EFF6"/>
    <w:lvl w:ilvl="0" w:tplc="4E0470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332D0"/>
    <w:multiLevelType w:val="multilevel"/>
    <w:tmpl w:val="ADE48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8E40F6"/>
    <w:multiLevelType w:val="hybridMultilevel"/>
    <w:tmpl w:val="698EFABE"/>
    <w:lvl w:ilvl="0" w:tplc="FD6A87C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0">
    <w:nsid w:val="214351A2"/>
    <w:multiLevelType w:val="hybridMultilevel"/>
    <w:tmpl w:val="6BA4F1D4"/>
    <w:lvl w:ilvl="0" w:tplc="EBFCD514">
      <w:start w:val="1"/>
      <w:numFmt w:val="decimal"/>
      <w:lvlText w:val="%1)"/>
      <w:lvlJc w:val="left"/>
      <w:pPr>
        <w:ind w:left="644" w:hanging="360"/>
      </w:pPr>
      <w:rPr>
        <w:rFonts w:ascii="Arial Nova" w:eastAsia="Times New Roman" w:hAnsi="Arial Nova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0E5DFB"/>
    <w:multiLevelType w:val="hybridMultilevel"/>
    <w:tmpl w:val="8B42EDF6"/>
    <w:lvl w:ilvl="0" w:tplc="9668C01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5318D"/>
    <w:multiLevelType w:val="hybridMultilevel"/>
    <w:tmpl w:val="1C20594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769840">
      <w:start w:val="1"/>
      <w:numFmt w:val="decimal"/>
      <w:lvlText w:val="%4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916AD"/>
    <w:multiLevelType w:val="hybridMultilevel"/>
    <w:tmpl w:val="AC6C390A"/>
    <w:lvl w:ilvl="0" w:tplc="BE345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530AF"/>
    <w:multiLevelType w:val="hybridMultilevel"/>
    <w:tmpl w:val="ED6000C6"/>
    <w:lvl w:ilvl="0" w:tplc="FF12F0FC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0D10B1"/>
    <w:multiLevelType w:val="hybridMultilevel"/>
    <w:tmpl w:val="A18E4636"/>
    <w:lvl w:ilvl="0" w:tplc="F6583E9A">
      <w:start w:val="1"/>
      <w:numFmt w:val="decimal"/>
      <w:lvlText w:val="%1."/>
      <w:lvlJc w:val="left"/>
      <w:pPr>
        <w:ind w:left="720" w:hanging="720"/>
      </w:pPr>
      <w:rPr>
        <w:rFonts w:ascii="Arial Nova" w:eastAsia="Times New Roman" w:hAnsi="Arial Nova" w:cs="Times New Roman" w:hint="default"/>
        <w:b w:val="0"/>
        <w:bCs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F1944"/>
    <w:multiLevelType w:val="hybridMultilevel"/>
    <w:tmpl w:val="EE140204"/>
    <w:lvl w:ilvl="0" w:tplc="15B87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EDB529F"/>
    <w:multiLevelType w:val="hybridMultilevel"/>
    <w:tmpl w:val="9D96FFE0"/>
    <w:lvl w:ilvl="0" w:tplc="D5DAC06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FBE3D3A"/>
    <w:multiLevelType w:val="hybridMultilevel"/>
    <w:tmpl w:val="742409F8"/>
    <w:lvl w:ilvl="0" w:tplc="C2CC7FD4">
      <w:start w:val="1"/>
      <w:numFmt w:val="upperRoman"/>
      <w:lvlText w:val="%1."/>
      <w:lvlJc w:val="left"/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F7F18"/>
    <w:multiLevelType w:val="hybridMultilevel"/>
    <w:tmpl w:val="D264D614"/>
    <w:lvl w:ilvl="0" w:tplc="5BA4365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 Nova" w:eastAsia="Times New Roman" w:hAnsi="Arial Nova" w:cs="Times New Roman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F7F8A"/>
    <w:multiLevelType w:val="hybridMultilevel"/>
    <w:tmpl w:val="913C2DD6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41C55"/>
    <w:multiLevelType w:val="hybridMultilevel"/>
    <w:tmpl w:val="2F72A016"/>
    <w:lvl w:ilvl="0" w:tplc="1414B4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</w:rPr>
    </w:lvl>
    <w:lvl w:ilvl="1" w:tplc="45262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E58DE"/>
    <w:multiLevelType w:val="hybridMultilevel"/>
    <w:tmpl w:val="1834E4BC"/>
    <w:lvl w:ilvl="0" w:tplc="7F9039AE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4D07632"/>
    <w:multiLevelType w:val="hybridMultilevel"/>
    <w:tmpl w:val="F09E7CE2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E115F"/>
    <w:multiLevelType w:val="hybridMultilevel"/>
    <w:tmpl w:val="E8C8C7C0"/>
    <w:lvl w:ilvl="0" w:tplc="9D1E29BC">
      <w:start w:val="1"/>
      <w:numFmt w:val="lowerLetter"/>
      <w:lvlText w:val="%1)"/>
      <w:lvlJc w:val="left"/>
      <w:pPr>
        <w:ind w:left="93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94D1B0B"/>
    <w:multiLevelType w:val="hybridMultilevel"/>
    <w:tmpl w:val="6A3AA41E"/>
    <w:lvl w:ilvl="0" w:tplc="ACA83464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EA3EDB"/>
    <w:multiLevelType w:val="multilevel"/>
    <w:tmpl w:val="7270A17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7">
    <w:nsid w:val="61FF42B6"/>
    <w:multiLevelType w:val="hybridMultilevel"/>
    <w:tmpl w:val="66BEE18E"/>
    <w:lvl w:ilvl="0" w:tplc="88967BE2">
      <w:start w:val="1"/>
      <w:numFmt w:val="lowerLetter"/>
      <w:lvlText w:val="%1)"/>
      <w:lvlJc w:val="left"/>
      <w:pPr>
        <w:ind w:left="18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8">
    <w:nsid w:val="65FF3EE7"/>
    <w:multiLevelType w:val="hybridMultilevel"/>
    <w:tmpl w:val="EAF0B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D2374C"/>
    <w:multiLevelType w:val="hybridMultilevel"/>
    <w:tmpl w:val="7CECCB70"/>
    <w:lvl w:ilvl="0" w:tplc="231C701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B252743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D7A2E86E">
      <w:start w:val="1"/>
      <w:numFmt w:val="lowerLetter"/>
      <w:lvlText w:val="%4."/>
      <w:lvlJc w:val="left"/>
      <w:pPr>
        <w:ind w:left="3600" w:hanging="360"/>
      </w:pPr>
      <w:rPr>
        <w:rFonts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0">
    <w:nsid w:val="69F07173"/>
    <w:multiLevelType w:val="hybridMultilevel"/>
    <w:tmpl w:val="E724DD0A"/>
    <w:lvl w:ilvl="0" w:tplc="6B66922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1A80920"/>
    <w:multiLevelType w:val="hybridMultilevel"/>
    <w:tmpl w:val="91026940"/>
    <w:lvl w:ilvl="0" w:tplc="41AA9A92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32">
    <w:nsid w:val="725E4A67"/>
    <w:multiLevelType w:val="hybridMultilevel"/>
    <w:tmpl w:val="0AC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C2145"/>
    <w:multiLevelType w:val="hybridMultilevel"/>
    <w:tmpl w:val="EAF0B1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242425"/>
    <w:multiLevelType w:val="hybridMultilevel"/>
    <w:tmpl w:val="8B082B4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677754A"/>
    <w:multiLevelType w:val="hybridMultilevel"/>
    <w:tmpl w:val="1BACFFFA"/>
    <w:lvl w:ilvl="0" w:tplc="AA3A1DE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36">
    <w:nsid w:val="773500F6"/>
    <w:multiLevelType w:val="hybridMultilevel"/>
    <w:tmpl w:val="0B7E2DE8"/>
    <w:lvl w:ilvl="0" w:tplc="6380799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 w:val="0"/>
        <w:bCs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29"/>
  </w:num>
  <w:num w:numId="7">
    <w:abstractNumId w:val="2"/>
  </w:num>
  <w:num w:numId="8">
    <w:abstractNumId w:val="26"/>
  </w:num>
  <w:num w:numId="9">
    <w:abstractNumId w:val="12"/>
  </w:num>
  <w:num w:numId="10">
    <w:abstractNumId w:val="35"/>
  </w:num>
  <w:num w:numId="11">
    <w:abstractNumId w:val="36"/>
  </w:num>
  <w:num w:numId="12">
    <w:abstractNumId w:val="15"/>
  </w:num>
  <w:num w:numId="13">
    <w:abstractNumId w:val="19"/>
  </w:num>
  <w:num w:numId="14">
    <w:abstractNumId w:val="14"/>
  </w:num>
  <w:num w:numId="15">
    <w:abstractNumId w:val="27"/>
  </w:num>
  <w:num w:numId="16">
    <w:abstractNumId w:val="17"/>
  </w:num>
  <w:num w:numId="17">
    <w:abstractNumId w:val="6"/>
  </w:num>
  <w:num w:numId="18">
    <w:abstractNumId w:val="25"/>
  </w:num>
  <w:num w:numId="19">
    <w:abstractNumId w:val="9"/>
  </w:num>
  <w:num w:numId="20">
    <w:abstractNumId w:val="30"/>
  </w:num>
  <w:num w:numId="21">
    <w:abstractNumId w:val="22"/>
  </w:num>
  <w:num w:numId="22">
    <w:abstractNumId w:val="3"/>
  </w:num>
  <w:num w:numId="23">
    <w:abstractNumId w:val="4"/>
  </w:num>
  <w:num w:numId="24">
    <w:abstractNumId w:val="21"/>
  </w:num>
  <w:num w:numId="25">
    <w:abstractNumId w:val="23"/>
  </w:num>
  <w:num w:numId="26">
    <w:abstractNumId w:val="5"/>
  </w:num>
  <w:num w:numId="27">
    <w:abstractNumId w:val="31"/>
  </w:num>
  <w:num w:numId="28">
    <w:abstractNumId w:val="34"/>
  </w:num>
  <w:num w:numId="29">
    <w:abstractNumId w:val="10"/>
  </w:num>
  <w:num w:numId="30">
    <w:abstractNumId w:val="24"/>
  </w:num>
  <w:num w:numId="31">
    <w:abstractNumId w:val="1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28"/>
  </w:num>
  <w:num w:numId="36">
    <w:abstractNumId w:val="33"/>
  </w:num>
  <w:num w:numId="3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C5"/>
    <w:rsid w:val="00005564"/>
    <w:rsid w:val="0008233E"/>
    <w:rsid w:val="000A24C1"/>
    <w:rsid w:val="000C11B0"/>
    <w:rsid w:val="000D1BBD"/>
    <w:rsid w:val="000F1468"/>
    <w:rsid w:val="000F5325"/>
    <w:rsid w:val="001062DD"/>
    <w:rsid w:val="001069E1"/>
    <w:rsid w:val="00114C44"/>
    <w:rsid w:val="001152A2"/>
    <w:rsid w:val="00127EE7"/>
    <w:rsid w:val="00156B7F"/>
    <w:rsid w:val="00157B4C"/>
    <w:rsid w:val="001703E0"/>
    <w:rsid w:val="00176A9C"/>
    <w:rsid w:val="00181AFD"/>
    <w:rsid w:val="00185B46"/>
    <w:rsid w:val="0018637F"/>
    <w:rsid w:val="001B486D"/>
    <w:rsid w:val="001C3CE8"/>
    <w:rsid w:val="001D3F95"/>
    <w:rsid w:val="001F492D"/>
    <w:rsid w:val="0020348E"/>
    <w:rsid w:val="00211C14"/>
    <w:rsid w:val="0021215C"/>
    <w:rsid w:val="0021491C"/>
    <w:rsid w:val="00222059"/>
    <w:rsid w:val="00235AC8"/>
    <w:rsid w:val="00241F4E"/>
    <w:rsid w:val="002615BA"/>
    <w:rsid w:val="00266275"/>
    <w:rsid w:val="002C4207"/>
    <w:rsid w:val="002D2B8B"/>
    <w:rsid w:val="002E052F"/>
    <w:rsid w:val="002E6D34"/>
    <w:rsid w:val="002F3F2F"/>
    <w:rsid w:val="0030505A"/>
    <w:rsid w:val="003126EA"/>
    <w:rsid w:val="00353090"/>
    <w:rsid w:val="0036514E"/>
    <w:rsid w:val="00377A6C"/>
    <w:rsid w:val="0038125F"/>
    <w:rsid w:val="003A1E1A"/>
    <w:rsid w:val="003A5F43"/>
    <w:rsid w:val="003A7F2D"/>
    <w:rsid w:val="003B3B26"/>
    <w:rsid w:val="003D2162"/>
    <w:rsid w:val="003D5AA9"/>
    <w:rsid w:val="003F4FD2"/>
    <w:rsid w:val="003F6650"/>
    <w:rsid w:val="00400123"/>
    <w:rsid w:val="00421ADB"/>
    <w:rsid w:val="00434F8E"/>
    <w:rsid w:val="00443712"/>
    <w:rsid w:val="0046348C"/>
    <w:rsid w:val="004943A6"/>
    <w:rsid w:val="004C1334"/>
    <w:rsid w:val="004C5CCF"/>
    <w:rsid w:val="004D5273"/>
    <w:rsid w:val="004F4099"/>
    <w:rsid w:val="004F53FA"/>
    <w:rsid w:val="005171F7"/>
    <w:rsid w:val="00532D16"/>
    <w:rsid w:val="00547950"/>
    <w:rsid w:val="00574677"/>
    <w:rsid w:val="005746E1"/>
    <w:rsid w:val="0058198A"/>
    <w:rsid w:val="00584759"/>
    <w:rsid w:val="005A3726"/>
    <w:rsid w:val="005A720C"/>
    <w:rsid w:val="005B52C3"/>
    <w:rsid w:val="005C75F5"/>
    <w:rsid w:val="00607B9A"/>
    <w:rsid w:val="006133BE"/>
    <w:rsid w:val="006278E5"/>
    <w:rsid w:val="0066163E"/>
    <w:rsid w:val="00662156"/>
    <w:rsid w:val="00665016"/>
    <w:rsid w:val="00670E51"/>
    <w:rsid w:val="00680E09"/>
    <w:rsid w:val="00685717"/>
    <w:rsid w:val="006D6662"/>
    <w:rsid w:val="006E5EE6"/>
    <w:rsid w:val="006F4E2A"/>
    <w:rsid w:val="0070130D"/>
    <w:rsid w:val="007023DB"/>
    <w:rsid w:val="007026D4"/>
    <w:rsid w:val="00707FF4"/>
    <w:rsid w:val="00710B41"/>
    <w:rsid w:val="00715B1D"/>
    <w:rsid w:val="007431FD"/>
    <w:rsid w:val="00754CD5"/>
    <w:rsid w:val="007634DE"/>
    <w:rsid w:val="00767203"/>
    <w:rsid w:val="00771EC7"/>
    <w:rsid w:val="00794C3C"/>
    <w:rsid w:val="007C6309"/>
    <w:rsid w:val="007D3FEA"/>
    <w:rsid w:val="007E43D5"/>
    <w:rsid w:val="00807EE2"/>
    <w:rsid w:val="00814D70"/>
    <w:rsid w:val="0083236C"/>
    <w:rsid w:val="00834AA8"/>
    <w:rsid w:val="00844156"/>
    <w:rsid w:val="00855E4E"/>
    <w:rsid w:val="0088030F"/>
    <w:rsid w:val="00881A5A"/>
    <w:rsid w:val="00886756"/>
    <w:rsid w:val="008B3CDA"/>
    <w:rsid w:val="008C35BA"/>
    <w:rsid w:val="008D0508"/>
    <w:rsid w:val="008E33EA"/>
    <w:rsid w:val="008E3E1B"/>
    <w:rsid w:val="008F41B0"/>
    <w:rsid w:val="008F4C78"/>
    <w:rsid w:val="008F56D2"/>
    <w:rsid w:val="00901D7E"/>
    <w:rsid w:val="00941D26"/>
    <w:rsid w:val="00951B7B"/>
    <w:rsid w:val="00962A61"/>
    <w:rsid w:val="0099331D"/>
    <w:rsid w:val="009A3BF5"/>
    <w:rsid w:val="009B126E"/>
    <w:rsid w:val="009C08F4"/>
    <w:rsid w:val="009D433C"/>
    <w:rsid w:val="009E5F25"/>
    <w:rsid w:val="009E60F3"/>
    <w:rsid w:val="00A118C9"/>
    <w:rsid w:val="00A15FE1"/>
    <w:rsid w:val="00A174F8"/>
    <w:rsid w:val="00A2381B"/>
    <w:rsid w:val="00A33AA8"/>
    <w:rsid w:val="00A34328"/>
    <w:rsid w:val="00A40CC0"/>
    <w:rsid w:val="00A469A8"/>
    <w:rsid w:val="00A77743"/>
    <w:rsid w:val="00A8536D"/>
    <w:rsid w:val="00A87D6B"/>
    <w:rsid w:val="00AA7AC0"/>
    <w:rsid w:val="00AB2A03"/>
    <w:rsid w:val="00AC0C54"/>
    <w:rsid w:val="00AC2027"/>
    <w:rsid w:val="00B2707B"/>
    <w:rsid w:val="00B525C5"/>
    <w:rsid w:val="00B54473"/>
    <w:rsid w:val="00B61328"/>
    <w:rsid w:val="00B87C9A"/>
    <w:rsid w:val="00B94F87"/>
    <w:rsid w:val="00B95345"/>
    <w:rsid w:val="00BB7567"/>
    <w:rsid w:val="00BD1E7D"/>
    <w:rsid w:val="00C0743B"/>
    <w:rsid w:val="00C10197"/>
    <w:rsid w:val="00C11EE6"/>
    <w:rsid w:val="00C14C08"/>
    <w:rsid w:val="00C4038B"/>
    <w:rsid w:val="00C462E0"/>
    <w:rsid w:val="00C54D62"/>
    <w:rsid w:val="00C61710"/>
    <w:rsid w:val="00C61FE6"/>
    <w:rsid w:val="00C87B12"/>
    <w:rsid w:val="00C96DC4"/>
    <w:rsid w:val="00CD4BEE"/>
    <w:rsid w:val="00CE6ACB"/>
    <w:rsid w:val="00CF2B93"/>
    <w:rsid w:val="00D027CF"/>
    <w:rsid w:val="00D075DF"/>
    <w:rsid w:val="00D16A02"/>
    <w:rsid w:val="00D219E3"/>
    <w:rsid w:val="00D2762F"/>
    <w:rsid w:val="00D326F9"/>
    <w:rsid w:val="00D37674"/>
    <w:rsid w:val="00D53F26"/>
    <w:rsid w:val="00D56FEC"/>
    <w:rsid w:val="00D66DC5"/>
    <w:rsid w:val="00D73D55"/>
    <w:rsid w:val="00D91702"/>
    <w:rsid w:val="00DB2763"/>
    <w:rsid w:val="00DB5BE3"/>
    <w:rsid w:val="00DC1D19"/>
    <w:rsid w:val="00DD22BB"/>
    <w:rsid w:val="00DE51A6"/>
    <w:rsid w:val="00DE6463"/>
    <w:rsid w:val="00DE7B4D"/>
    <w:rsid w:val="00DF4667"/>
    <w:rsid w:val="00E00AB6"/>
    <w:rsid w:val="00E20507"/>
    <w:rsid w:val="00E21594"/>
    <w:rsid w:val="00E318B1"/>
    <w:rsid w:val="00E4052D"/>
    <w:rsid w:val="00E46A70"/>
    <w:rsid w:val="00E526B9"/>
    <w:rsid w:val="00E56564"/>
    <w:rsid w:val="00E774B2"/>
    <w:rsid w:val="00E8366D"/>
    <w:rsid w:val="00E86E71"/>
    <w:rsid w:val="00E8718D"/>
    <w:rsid w:val="00E9001E"/>
    <w:rsid w:val="00E97F10"/>
    <w:rsid w:val="00EA5E83"/>
    <w:rsid w:val="00ED4D1E"/>
    <w:rsid w:val="00F10AC5"/>
    <w:rsid w:val="00F11889"/>
    <w:rsid w:val="00F17A80"/>
    <w:rsid w:val="00F4350B"/>
    <w:rsid w:val="00F55C72"/>
    <w:rsid w:val="00F7414E"/>
    <w:rsid w:val="00F840CD"/>
    <w:rsid w:val="00F90129"/>
    <w:rsid w:val="00FA6E97"/>
    <w:rsid w:val="00FC28F2"/>
    <w:rsid w:val="00FC683F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D5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6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color w:val="0F243E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Nagłówek strony"/>
    <w:basedOn w:val="Normalny"/>
    <w:link w:val="NagwekZnak"/>
    <w:unhideWhenUsed/>
    <w:rsid w:val="00D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Nagłówek strony Znak"/>
    <w:link w:val="Nagwek"/>
    <w:rsid w:val="00D66DC5"/>
    <w:rPr>
      <w:rFonts w:ascii="Calibri" w:hAnsi="Calibri" w:cs="Times New Roman"/>
      <w:sz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nhideWhenUsed/>
    <w:rsid w:val="00D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D66DC5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6D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8366D"/>
    <w:rPr>
      <w:rFonts w:ascii="Arial" w:eastAsia="Times New Roman" w:hAnsi="Arial" w:cs="Arial"/>
      <w:b/>
      <w:bCs/>
      <w:i/>
      <w:color w:val="0F243E"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E8366D"/>
    <w:rPr>
      <w:color w:val="0000FF"/>
      <w:u w:val="single"/>
    </w:rPr>
  </w:style>
  <w:style w:type="paragraph" w:customStyle="1" w:styleId="Adresatkolejnewiersze">
    <w:name w:val="Adresat kolejne wiersze"/>
    <w:basedOn w:val="Normalny"/>
    <w:rsid w:val="0099331D"/>
    <w:pPr>
      <w:tabs>
        <w:tab w:val="left" w:pos="4253"/>
      </w:tabs>
      <w:spacing w:after="0" w:line="240" w:lineRule="auto"/>
      <w:ind w:left="4253"/>
    </w:pPr>
    <w:rPr>
      <w:rFonts w:ascii="Arial" w:eastAsia="Times New Roman" w:hAnsi="Arial"/>
      <w:b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85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D"/>
    <w:rPr>
      <w:b/>
      <w:bCs/>
      <w:lang w:eastAsia="en-US"/>
    </w:rPr>
  </w:style>
  <w:style w:type="character" w:customStyle="1" w:styleId="apple-converted-space">
    <w:name w:val="apple-converted-space"/>
    <w:rsid w:val="00DC1D19"/>
  </w:style>
  <w:style w:type="paragraph" w:styleId="NormalnyWeb">
    <w:name w:val="Normal (Web)"/>
    <w:basedOn w:val="Normalny"/>
    <w:uiPriority w:val="99"/>
    <w:semiHidden/>
    <w:unhideWhenUsed/>
    <w:rsid w:val="00DC1D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DC1D19"/>
    <w:rPr>
      <w:b/>
      <w:bCs/>
    </w:rPr>
  </w:style>
  <w:style w:type="paragraph" w:styleId="Akapitzlist">
    <w:name w:val="List Paragraph"/>
    <w:aliases w:val="Numerowanie,Akapit z listą BS,List Paragraph,List Paragraph2,L1,Kolorowa lista — akcent 11,Akapit z listą5,T_SZ_List Paragraph,normalny tekst,Kolorowa lista — akcent 12,Akapit normalny,Bullet Number,List Paragraph1,lp1,ISCG Numerowanie"/>
    <w:basedOn w:val="Normalny"/>
    <w:link w:val="AkapitzlistZnak"/>
    <w:uiPriority w:val="34"/>
    <w:qFormat/>
    <w:rsid w:val="00D326F9"/>
    <w:pPr>
      <w:ind w:left="720"/>
      <w:contextualSpacing/>
    </w:pPr>
  </w:style>
  <w:style w:type="paragraph" w:styleId="Tekstprzypisudolnego">
    <w:name w:val="footnote text"/>
    <w:aliases w:val=" Znak,Tekst przypisu Znak,Podrozdział,Footnote,Podrozdzia3,Tekst przypisu,-E Fuﬂnotentext,Fuﬂnotentext Ursprung,footnote text,Fußnotentext Ursprung,-E Fußnotentext,Fußnote,Footnote text,Tekst przypisu Znak Znak Znak Znak,Znak,o,fn"/>
    <w:basedOn w:val="Normalny"/>
    <w:link w:val="TekstprzypisudolnegoZnak"/>
    <w:uiPriority w:val="99"/>
    <w:qFormat/>
    <w:rsid w:val="00E526B9"/>
    <w:pPr>
      <w:suppressAutoHyphens/>
      <w:autoSpaceDN w:val="0"/>
      <w:spacing w:after="0" w:line="240" w:lineRule="auto"/>
      <w:jc w:val="left"/>
      <w:textAlignment w:val="baseline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,Podrozdział Znak,Footnote Znak,Podrozdzia3 Znak,Tekst przypisu Znak1,-E Fuﬂnotentext Znak,Fuﬂnotentext Ursprung Znak,footnote text Znak,Fußnotentext Ursprung Znak,-E Fußnotentext Znak"/>
    <w:basedOn w:val="Domylnaczcionkaakapitu"/>
    <w:link w:val="Tekstprzypisudolnego"/>
    <w:uiPriority w:val="99"/>
    <w:rsid w:val="00E526B9"/>
    <w:rPr>
      <w:rFonts w:ascii="Microsoft Sans Serif" w:eastAsia="Times New Roman" w:hAnsi="Microsoft Sans Serif" w:cs="Microsoft Sans Serif"/>
      <w:color w:val="00000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526B9"/>
    <w:rPr>
      <w:position w:val="0"/>
      <w:vertAlign w:val="superscript"/>
    </w:rPr>
  </w:style>
  <w:style w:type="character" w:customStyle="1" w:styleId="AkapitzlistZnak">
    <w:name w:val="Akapit z listą Znak"/>
    <w:aliases w:val="Numerowanie Znak,Akapit z listą BS Znak,List Paragraph Znak,List Paragraph2 Znak,L1 Znak,Kolorowa lista — akcent 11 Znak,Akapit z listą5 Znak,T_SZ_List Paragraph Znak,normalny tekst Znak,Kolorowa lista — akcent 12 Znak,lp1 Znak"/>
    <w:link w:val="Akapitzlist"/>
    <w:uiPriority w:val="34"/>
    <w:qFormat/>
    <w:locked/>
    <w:rsid w:val="00E526B9"/>
    <w:rPr>
      <w:sz w:val="24"/>
      <w:szCs w:val="22"/>
      <w:lang w:eastAsia="en-US"/>
    </w:rPr>
  </w:style>
  <w:style w:type="paragraph" w:customStyle="1" w:styleId="Default">
    <w:name w:val="Default"/>
    <w:rsid w:val="00E526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C7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C78"/>
    <w:rPr>
      <w:vertAlign w:val="superscript"/>
    </w:rPr>
  </w:style>
  <w:style w:type="character" w:customStyle="1" w:styleId="FontStyle68">
    <w:name w:val="Font Style68"/>
    <w:basedOn w:val="Domylnaczcionkaakapitu"/>
    <w:uiPriority w:val="99"/>
    <w:rsid w:val="00D075DF"/>
    <w:rPr>
      <w:rFonts w:ascii="Palatino Linotype" w:hAnsi="Palatino Linotype" w:cs="Palatino Linotype"/>
      <w:sz w:val="22"/>
      <w:szCs w:val="22"/>
    </w:rPr>
  </w:style>
  <w:style w:type="paragraph" w:customStyle="1" w:styleId="Style31">
    <w:name w:val="Style31"/>
    <w:basedOn w:val="Normalny"/>
    <w:uiPriority w:val="99"/>
    <w:rsid w:val="00D075D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Palatino Linotype" w:eastAsiaTheme="minorEastAsia" w:hAnsi="Palatino Linotype" w:cstheme="minorBidi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75DF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75DF"/>
    <w:pPr>
      <w:widowControl w:val="0"/>
      <w:shd w:val="clear" w:color="auto" w:fill="FFFFFF"/>
      <w:spacing w:after="0" w:line="0" w:lineRule="atLeast"/>
      <w:ind w:hanging="460"/>
      <w:jc w:val="left"/>
    </w:pPr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C11B0"/>
    <w:pPr>
      <w:spacing w:before="60" w:after="60" w:line="240" w:lineRule="auto"/>
      <w:ind w:left="851" w:hanging="295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0C11B0"/>
    <w:rPr>
      <w:rFonts w:ascii="Times New Roman" w:eastAsia="Times New Roman" w:hAnsi="Times New Roman"/>
      <w:sz w:val="24"/>
    </w:rPr>
  </w:style>
  <w:style w:type="paragraph" w:customStyle="1" w:styleId="arimr">
    <w:name w:val="arimr"/>
    <w:basedOn w:val="Normalny"/>
    <w:rsid w:val="00C462E0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treci">
    <w:name w:val="Tekst treści_"/>
    <w:link w:val="Teksttreci0"/>
    <w:rsid w:val="00C462E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62E0"/>
    <w:pPr>
      <w:shd w:val="clear" w:color="auto" w:fill="FFFFFF"/>
      <w:spacing w:after="0" w:line="0" w:lineRule="atLeast"/>
      <w:ind w:hanging="1700"/>
      <w:jc w:val="left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C462E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C462E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62E0"/>
    <w:pPr>
      <w:shd w:val="clear" w:color="auto" w:fill="FFFFFF"/>
      <w:spacing w:before="240" w:after="240" w:line="0" w:lineRule="atLeast"/>
      <w:ind w:hanging="1420"/>
    </w:pPr>
    <w:rPr>
      <w:rFonts w:ascii="Verdana" w:eastAsia="Verdana" w:hAnsi="Verdana" w:cs="Verdana"/>
      <w:sz w:val="19"/>
      <w:szCs w:val="19"/>
      <w:lang w:eastAsia="pl-PL"/>
    </w:rPr>
  </w:style>
  <w:style w:type="character" w:styleId="Numerstrony">
    <w:name w:val="page number"/>
    <w:basedOn w:val="Domylnaczcionkaakapitu"/>
    <w:rsid w:val="00B94F87"/>
  </w:style>
  <w:style w:type="table" w:customStyle="1" w:styleId="Tabela-Siatka1">
    <w:name w:val="Tabela - Siatka1"/>
    <w:basedOn w:val="Standardowy"/>
    <w:next w:val="Tabela-Siatka"/>
    <w:uiPriority w:val="99"/>
    <w:rsid w:val="00A46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A7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D5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6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color w:val="0F243E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Nagłówek strony"/>
    <w:basedOn w:val="Normalny"/>
    <w:link w:val="NagwekZnak"/>
    <w:unhideWhenUsed/>
    <w:rsid w:val="00D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Nagłówek strony Znak"/>
    <w:link w:val="Nagwek"/>
    <w:rsid w:val="00D66DC5"/>
    <w:rPr>
      <w:rFonts w:ascii="Calibri" w:hAnsi="Calibri" w:cs="Times New Roman"/>
      <w:sz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nhideWhenUsed/>
    <w:rsid w:val="00D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D66DC5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6D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8366D"/>
    <w:rPr>
      <w:rFonts w:ascii="Arial" w:eastAsia="Times New Roman" w:hAnsi="Arial" w:cs="Arial"/>
      <w:b/>
      <w:bCs/>
      <w:i/>
      <w:color w:val="0F243E"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E8366D"/>
    <w:rPr>
      <w:color w:val="0000FF"/>
      <w:u w:val="single"/>
    </w:rPr>
  </w:style>
  <w:style w:type="paragraph" w:customStyle="1" w:styleId="Adresatkolejnewiersze">
    <w:name w:val="Adresat kolejne wiersze"/>
    <w:basedOn w:val="Normalny"/>
    <w:rsid w:val="0099331D"/>
    <w:pPr>
      <w:tabs>
        <w:tab w:val="left" w:pos="4253"/>
      </w:tabs>
      <w:spacing w:after="0" w:line="240" w:lineRule="auto"/>
      <w:ind w:left="4253"/>
    </w:pPr>
    <w:rPr>
      <w:rFonts w:ascii="Arial" w:eastAsia="Times New Roman" w:hAnsi="Arial"/>
      <w:b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85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D"/>
    <w:rPr>
      <w:b/>
      <w:bCs/>
      <w:lang w:eastAsia="en-US"/>
    </w:rPr>
  </w:style>
  <w:style w:type="character" w:customStyle="1" w:styleId="apple-converted-space">
    <w:name w:val="apple-converted-space"/>
    <w:rsid w:val="00DC1D19"/>
  </w:style>
  <w:style w:type="paragraph" w:styleId="NormalnyWeb">
    <w:name w:val="Normal (Web)"/>
    <w:basedOn w:val="Normalny"/>
    <w:uiPriority w:val="99"/>
    <w:semiHidden/>
    <w:unhideWhenUsed/>
    <w:rsid w:val="00DC1D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DC1D19"/>
    <w:rPr>
      <w:b/>
      <w:bCs/>
    </w:rPr>
  </w:style>
  <w:style w:type="paragraph" w:styleId="Akapitzlist">
    <w:name w:val="List Paragraph"/>
    <w:aliases w:val="Numerowanie,Akapit z listą BS,List Paragraph,List Paragraph2,L1,Kolorowa lista — akcent 11,Akapit z listą5,T_SZ_List Paragraph,normalny tekst,Kolorowa lista — akcent 12,Akapit normalny,Bullet Number,List Paragraph1,lp1,ISCG Numerowanie"/>
    <w:basedOn w:val="Normalny"/>
    <w:link w:val="AkapitzlistZnak"/>
    <w:uiPriority w:val="34"/>
    <w:qFormat/>
    <w:rsid w:val="00D326F9"/>
    <w:pPr>
      <w:ind w:left="720"/>
      <w:contextualSpacing/>
    </w:pPr>
  </w:style>
  <w:style w:type="paragraph" w:styleId="Tekstprzypisudolnego">
    <w:name w:val="footnote text"/>
    <w:aliases w:val=" Znak,Tekst przypisu Znak,Podrozdział,Footnote,Podrozdzia3,Tekst przypisu,-E Fuﬂnotentext,Fuﬂnotentext Ursprung,footnote text,Fußnotentext Ursprung,-E Fußnotentext,Fußnote,Footnote text,Tekst przypisu Znak Znak Znak Znak,Znak,o,fn"/>
    <w:basedOn w:val="Normalny"/>
    <w:link w:val="TekstprzypisudolnegoZnak"/>
    <w:uiPriority w:val="99"/>
    <w:qFormat/>
    <w:rsid w:val="00E526B9"/>
    <w:pPr>
      <w:suppressAutoHyphens/>
      <w:autoSpaceDN w:val="0"/>
      <w:spacing w:after="0" w:line="240" w:lineRule="auto"/>
      <w:jc w:val="left"/>
      <w:textAlignment w:val="baseline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,Podrozdział Znak,Footnote Znak,Podrozdzia3 Znak,Tekst przypisu Znak1,-E Fuﬂnotentext Znak,Fuﬂnotentext Ursprung Znak,footnote text Znak,Fußnotentext Ursprung Znak,-E Fußnotentext Znak"/>
    <w:basedOn w:val="Domylnaczcionkaakapitu"/>
    <w:link w:val="Tekstprzypisudolnego"/>
    <w:uiPriority w:val="99"/>
    <w:rsid w:val="00E526B9"/>
    <w:rPr>
      <w:rFonts w:ascii="Microsoft Sans Serif" w:eastAsia="Times New Roman" w:hAnsi="Microsoft Sans Serif" w:cs="Microsoft Sans Serif"/>
      <w:color w:val="00000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526B9"/>
    <w:rPr>
      <w:position w:val="0"/>
      <w:vertAlign w:val="superscript"/>
    </w:rPr>
  </w:style>
  <w:style w:type="character" w:customStyle="1" w:styleId="AkapitzlistZnak">
    <w:name w:val="Akapit z listą Znak"/>
    <w:aliases w:val="Numerowanie Znak,Akapit z listą BS Znak,List Paragraph Znak,List Paragraph2 Znak,L1 Znak,Kolorowa lista — akcent 11 Znak,Akapit z listą5 Znak,T_SZ_List Paragraph Znak,normalny tekst Znak,Kolorowa lista — akcent 12 Znak,lp1 Znak"/>
    <w:link w:val="Akapitzlist"/>
    <w:uiPriority w:val="34"/>
    <w:qFormat/>
    <w:locked/>
    <w:rsid w:val="00E526B9"/>
    <w:rPr>
      <w:sz w:val="24"/>
      <w:szCs w:val="22"/>
      <w:lang w:eastAsia="en-US"/>
    </w:rPr>
  </w:style>
  <w:style w:type="paragraph" w:customStyle="1" w:styleId="Default">
    <w:name w:val="Default"/>
    <w:rsid w:val="00E526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C7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C78"/>
    <w:rPr>
      <w:vertAlign w:val="superscript"/>
    </w:rPr>
  </w:style>
  <w:style w:type="character" w:customStyle="1" w:styleId="FontStyle68">
    <w:name w:val="Font Style68"/>
    <w:basedOn w:val="Domylnaczcionkaakapitu"/>
    <w:uiPriority w:val="99"/>
    <w:rsid w:val="00D075DF"/>
    <w:rPr>
      <w:rFonts w:ascii="Palatino Linotype" w:hAnsi="Palatino Linotype" w:cs="Palatino Linotype"/>
      <w:sz w:val="22"/>
      <w:szCs w:val="22"/>
    </w:rPr>
  </w:style>
  <w:style w:type="paragraph" w:customStyle="1" w:styleId="Style31">
    <w:name w:val="Style31"/>
    <w:basedOn w:val="Normalny"/>
    <w:uiPriority w:val="99"/>
    <w:rsid w:val="00D075D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Palatino Linotype" w:eastAsiaTheme="minorEastAsia" w:hAnsi="Palatino Linotype" w:cstheme="minorBidi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75DF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75DF"/>
    <w:pPr>
      <w:widowControl w:val="0"/>
      <w:shd w:val="clear" w:color="auto" w:fill="FFFFFF"/>
      <w:spacing w:after="0" w:line="0" w:lineRule="atLeast"/>
      <w:ind w:hanging="460"/>
      <w:jc w:val="left"/>
    </w:pPr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C11B0"/>
    <w:pPr>
      <w:spacing w:before="60" w:after="60" w:line="240" w:lineRule="auto"/>
      <w:ind w:left="851" w:hanging="295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0C11B0"/>
    <w:rPr>
      <w:rFonts w:ascii="Times New Roman" w:eastAsia="Times New Roman" w:hAnsi="Times New Roman"/>
      <w:sz w:val="24"/>
    </w:rPr>
  </w:style>
  <w:style w:type="paragraph" w:customStyle="1" w:styleId="arimr">
    <w:name w:val="arimr"/>
    <w:basedOn w:val="Normalny"/>
    <w:rsid w:val="00C462E0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treci">
    <w:name w:val="Tekst treści_"/>
    <w:link w:val="Teksttreci0"/>
    <w:rsid w:val="00C462E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62E0"/>
    <w:pPr>
      <w:shd w:val="clear" w:color="auto" w:fill="FFFFFF"/>
      <w:spacing w:after="0" w:line="0" w:lineRule="atLeast"/>
      <w:ind w:hanging="1700"/>
      <w:jc w:val="left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C462E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C462E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62E0"/>
    <w:pPr>
      <w:shd w:val="clear" w:color="auto" w:fill="FFFFFF"/>
      <w:spacing w:before="240" w:after="240" w:line="0" w:lineRule="atLeast"/>
      <w:ind w:hanging="1420"/>
    </w:pPr>
    <w:rPr>
      <w:rFonts w:ascii="Verdana" w:eastAsia="Verdana" w:hAnsi="Verdana" w:cs="Verdana"/>
      <w:sz w:val="19"/>
      <w:szCs w:val="19"/>
      <w:lang w:eastAsia="pl-PL"/>
    </w:rPr>
  </w:style>
  <w:style w:type="character" w:styleId="Numerstrony">
    <w:name w:val="page number"/>
    <w:basedOn w:val="Domylnaczcionkaakapitu"/>
    <w:rsid w:val="00B94F87"/>
  </w:style>
  <w:style w:type="table" w:customStyle="1" w:styleId="Tabela-Siatka1">
    <w:name w:val="Tabela - Siatka1"/>
    <w:basedOn w:val="Standardowy"/>
    <w:next w:val="Tabela-Siatka"/>
    <w:uiPriority w:val="99"/>
    <w:rsid w:val="00A46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A7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ug.swilcza@intertele.pl" TargetMode="External"/><Relationship Id="rId2" Type="http://schemas.openxmlformats.org/officeDocument/2006/relationships/hyperlink" Target="http://www.bip.swilcza.com.pl" TargetMode="External"/><Relationship Id="rId1" Type="http://schemas.openxmlformats.org/officeDocument/2006/relationships/hyperlink" Target="http://www.swilcza.com.pl" TargetMode="External"/><Relationship Id="rId4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Links>
    <vt:vector size="18" baseType="variant">
      <vt:variant>
        <vt:i4>4784170</vt:i4>
      </vt:variant>
      <vt:variant>
        <vt:i4>6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3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http://www.swilcza.com.pl/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Bogdan2</dc:creator>
  <cp:lastModifiedBy>Ewa</cp:lastModifiedBy>
  <cp:revision>2</cp:revision>
  <cp:lastPrinted>2022-07-07T06:43:00Z</cp:lastPrinted>
  <dcterms:created xsi:type="dcterms:W3CDTF">2022-07-07T16:24:00Z</dcterms:created>
  <dcterms:modified xsi:type="dcterms:W3CDTF">2022-07-07T16:24:00Z</dcterms:modified>
</cp:coreProperties>
</file>