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 w:rsidR="00C23908" w:rsidRPr="00C23908">
        <w:rPr>
          <w:b/>
          <w:sz w:val="18"/>
          <w:szCs w:val="18"/>
        </w:rPr>
        <w:t>D25M/252/N/17-35rj/24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EE2585">
        <w:rPr>
          <w:sz w:val="20"/>
          <w:szCs w:val="20"/>
          <w:lang w:eastAsia="pl-PL"/>
        </w:rPr>
        <w:t xml:space="preserve"> </w:t>
      </w:r>
      <w:r w:rsidR="00400F85">
        <w:rPr>
          <w:sz w:val="20"/>
          <w:szCs w:val="20"/>
          <w:lang w:eastAsia="pl-PL"/>
        </w:rPr>
        <w:t>18.</w:t>
      </w:r>
      <w:r w:rsidR="00C23908">
        <w:rPr>
          <w:sz w:val="20"/>
          <w:szCs w:val="20"/>
          <w:lang w:eastAsia="pl-PL"/>
        </w:rPr>
        <w:t>10</w:t>
      </w:r>
      <w:r w:rsidR="00E14076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</w:t>
      </w:r>
      <w:r w:rsidR="00037D18">
        <w:rPr>
          <w:sz w:val="20"/>
          <w:szCs w:val="20"/>
          <w:lang w:eastAsia="pl-PL"/>
        </w:rPr>
        <w:t>4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20682" w:rsidRPr="002C4B0D" w:rsidRDefault="00720682" w:rsidP="00D67A03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20682" w:rsidRPr="002C4B0D" w:rsidRDefault="00720682" w:rsidP="005638FC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</w:p>
    <w:p w:rsidR="007363DC" w:rsidRPr="00B71A74" w:rsidRDefault="00C23908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C23908">
        <w:rPr>
          <w:b/>
          <w:sz w:val="20"/>
          <w:szCs w:val="20"/>
          <w:lang w:bidi="en-US"/>
        </w:rPr>
        <w:t xml:space="preserve">Wykonanie robót budowlanych w formule zaprojektuj i wybuduj dla zadania: ”Rozbudowa Oddziału Hematologii i Transplantologii Szpiku – Oddział Dzienny, Bank Komórek Macierzystych, Laboratorium Diagnostyki Hematologicznej i </w:t>
      </w:r>
      <w:proofErr w:type="spellStart"/>
      <w:r w:rsidRPr="00C23908">
        <w:rPr>
          <w:b/>
          <w:sz w:val="20"/>
          <w:szCs w:val="20"/>
          <w:lang w:bidi="en-US"/>
        </w:rPr>
        <w:t>Biobank</w:t>
      </w:r>
      <w:proofErr w:type="spellEnd"/>
      <w:r w:rsidRPr="00C23908">
        <w:rPr>
          <w:b/>
          <w:sz w:val="20"/>
          <w:szCs w:val="20"/>
          <w:lang w:bidi="en-US"/>
        </w:rPr>
        <w:t xml:space="preserve"> (RCMC) w budynku nr 2 w Szpitalu Morskim in. PCK w Gdyni”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C23908" w:rsidRPr="00C23908">
        <w:rPr>
          <w:b/>
          <w:sz w:val="18"/>
          <w:szCs w:val="18"/>
        </w:rPr>
        <w:t>D25M/252/N/17-35rj/24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C23908" w:rsidRPr="00C23908">
        <w:rPr>
          <w:sz w:val="20"/>
          <w:szCs w:val="20"/>
        </w:rPr>
        <w:t>2024/BZP 00376377</w:t>
      </w:r>
      <w:r w:rsidR="00A530A5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C23908">
        <w:rPr>
          <w:sz w:val="20"/>
          <w:szCs w:val="20"/>
          <w:lang w:eastAsia="pl-PL"/>
        </w:rPr>
        <w:t>20.06</w:t>
      </w:r>
      <w:r w:rsidRPr="00B71A74">
        <w:rPr>
          <w:sz w:val="20"/>
          <w:szCs w:val="20"/>
          <w:lang w:eastAsia="pl-PL"/>
        </w:rPr>
        <w:t>.202</w:t>
      </w:r>
      <w:r w:rsidR="00037D18">
        <w:rPr>
          <w:sz w:val="20"/>
          <w:szCs w:val="20"/>
          <w:lang w:eastAsia="pl-PL"/>
        </w:rPr>
        <w:t>4</w:t>
      </w:r>
      <w:r w:rsidRPr="00B71A74">
        <w:rPr>
          <w:sz w:val="20"/>
          <w:szCs w:val="20"/>
          <w:lang w:eastAsia="pl-PL"/>
        </w:rPr>
        <w:t xml:space="preserve">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C23908">
        <w:rPr>
          <w:sz w:val="20"/>
          <w:szCs w:val="20"/>
          <w:lang w:eastAsia="pl-PL"/>
        </w:rPr>
        <w:t xml:space="preserve"> nie</w:t>
      </w:r>
      <w:r w:rsidR="00720682">
        <w:rPr>
          <w:sz w:val="20"/>
          <w:szCs w:val="20"/>
          <w:lang w:eastAsia="pl-PL"/>
        </w:rPr>
        <w:t xml:space="preserve"> </w:t>
      </w:r>
      <w:r w:rsidRPr="00B71A74">
        <w:rPr>
          <w:sz w:val="20"/>
          <w:szCs w:val="20"/>
          <w:lang w:eastAsia="pl-PL"/>
        </w:rPr>
        <w:t>dopuszczał składani</w:t>
      </w:r>
      <w:r w:rsidR="00C23908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C23908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502405" w:rsidRDefault="007363DC" w:rsidP="00502405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C23908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D76F52">
        <w:rPr>
          <w:sz w:val="20"/>
          <w:szCs w:val="20"/>
          <w:lang w:eastAsia="pl-PL"/>
        </w:rPr>
        <w:t xml:space="preserve">        Oferty odrzucone – </w:t>
      </w:r>
      <w:r w:rsidR="00C23908">
        <w:rPr>
          <w:sz w:val="20"/>
          <w:szCs w:val="20"/>
          <w:lang w:eastAsia="pl-PL"/>
        </w:rPr>
        <w:t>0</w:t>
      </w:r>
      <w:r w:rsidRPr="00D76F52">
        <w:rPr>
          <w:sz w:val="20"/>
          <w:szCs w:val="20"/>
          <w:lang w:eastAsia="pl-PL"/>
        </w:rPr>
        <w:t>, Liczba</w:t>
      </w:r>
      <w:r w:rsidRPr="00B71A74">
        <w:rPr>
          <w:sz w:val="20"/>
          <w:szCs w:val="20"/>
          <w:lang w:eastAsia="pl-PL"/>
        </w:rPr>
        <w:t xml:space="preserve"> Wykonawców wykluczonych – 0</w:t>
      </w:r>
    </w:p>
    <w:p w:rsidR="001E5C99" w:rsidRPr="002C4B0D" w:rsidRDefault="001E5C99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1E5C99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E5C99">
        <w:rPr>
          <w:sz w:val="20"/>
          <w:szCs w:val="20"/>
        </w:rPr>
        <w:t xml:space="preserve">Na podstawie art. 253 ust. 1 pkt 1)  ustawy </w:t>
      </w:r>
      <w:proofErr w:type="spellStart"/>
      <w:r w:rsidRPr="001E5C99">
        <w:rPr>
          <w:sz w:val="20"/>
          <w:szCs w:val="20"/>
        </w:rPr>
        <w:t>Pzp</w:t>
      </w:r>
      <w:proofErr w:type="spellEnd"/>
      <w:r w:rsidRPr="001E5C99">
        <w:rPr>
          <w:sz w:val="20"/>
          <w:szCs w:val="20"/>
        </w:rPr>
        <w:t xml:space="preserve"> Zamawiający zawiadamia, iż zgodnie z art. 239 ustawy </w:t>
      </w:r>
      <w:proofErr w:type="spellStart"/>
      <w:r w:rsidRPr="001E5C99">
        <w:rPr>
          <w:sz w:val="20"/>
          <w:szCs w:val="20"/>
        </w:rPr>
        <w:t>Pzp</w:t>
      </w:r>
      <w:proofErr w:type="spellEnd"/>
      <w:r w:rsidRPr="001E5C99">
        <w:rPr>
          <w:sz w:val="20"/>
          <w:szCs w:val="20"/>
        </w:rPr>
        <w:t xml:space="preserve"> dokonał wyboru ofert</w:t>
      </w:r>
      <w:r w:rsidR="00C23908">
        <w:rPr>
          <w:sz w:val="20"/>
          <w:szCs w:val="20"/>
        </w:rPr>
        <w:t>y</w:t>
      </w:r>
      <w:r w:rsidRPr="001E5C99">
        <w:rPr>
          <w:sz w:val="20"/>
          <w:szCs w:val="20"/>
        </w:rPr>
        <w:t xml:space="preserve"> następując</w:t>
      </w:r>
      <w:r w:rsidR="00C23908">
        <w:rPr>
          <w:sz w:val="20"/>
          <w:szCs w:val="20"/>
        </w:rPr>
        <w:t>ego</w:t>
      </w:r>
      <w:r w:rsidRPr="001E5C99">
        <w:rPr>
          <w:sz w:val="20"/>
          <w:szCs w:val="20"/>
        </w:rPr>
        <w:t xml:space="preserve"> Wykonawc</w:t>
      </w:r>
      <w:r w:rsidR="00C23908">
        <w:rPr>
          <w:sz w:val="20"/>
          <w:szCs w:val="20"/>
        </w:rPr>
        <w:t>y</w:t>
      </w:r>
      <w:r w:rsidR="00C74002" w:rsidRPr="004242F6">
        <w:rPr>
          <w:sz w:val="20"/>
          <w:szCs w:val="20"/>
        </w:rPr>
        <w:t>:</w:t>
      </w:r>
    </w:p>
    <w:p w:rsidR="00D67A03" w:rsidRDefault="00D67A03" w:rsidP="00C23908">
      <w:pPr>
        <w:pStyle w:val="Akapitzlist"/>
        <w:spacing w:after="0" w:line="240" w:lineRule="auto"/>
        <w:ind w:left="0"/>
        <w:jc w:val="both"/>
        <w:rPr>
          <w:b/>
          <w:bCs/>
          <w:iCs/>
          <w:color w:val="000000"/>
          <w:sz w:val="20"/>
          <w:szCs w:val="20"/>
        </w:rPr>
      </w:pPr>
    </w:p>
    <w:p w:rsidR="00C23908" w:rsidRPr="00C23908" w:rsidRDefault="00C23908" w:rsidP="00C23908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r w:rsidRPr="00C23908">
        <w:rPr>
          <w:bCs/>
          <w:iCs/>
          <w:color w:val="000000"/>
          <w:sz w:val="20"/>
          <w:szCs w:val="20"/>
        </w:rPr>
        <w:t>PHU FRONTEX TOMASZ DYCZYJ</w:t>
      </w:r>
    </w:p>
    <w:p w:rsidR="00D67A03" w:rsidRPr="00D67A03" w:rsidRDefault="00C23908" w:rsidP="00C23908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r w:rsidRPr="00C23908">
        <w:rPr>
          <w:bCs/>
          <w:iCs/>
          <w:color w:val="000000"/>
          <w:sz w:val="20"/>
          <w:szCs w:val="20"/>
        </w:rPr>
        <w:t>OSIEDLE KASZUBSKIE 19/89, 84-200 WEJHEROWO</w:t>
      </w:r>
    </w:p>
    <w:p w:rsidR="00C23908" w:rsidRDefault="00C23908" w:rsidP="00D67A03">
      <w:pPr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  <w:lang w:eastAsia="pl-PL"/>
        </w:rPr>
      </w:pPr>
      <w:r w:rsidRPr="00C23908">
        <w:rPr>
          <w:bCs/>
          <w:iCs/>
          <w:color w:val="000000"/>
          <w:sz w:val="20"/>
          <w:szCs w:val="20"/>
          <w:lang w:eastAsia="pl-PL"/>
        </w:rPr>
        <w:t xml:space="preserve">NIP 588 -183- 48-01 </w:t>
      </w:r>
    </w:p>
    <w:p w:rsidR="00D67A03" w:rsidRPr="00D67A03" w:rsidRDefault="00C23908" w:rsidP="00D67A03">
      <w:pPr>
        <w:spacing w:after="0" w:line="240" w:lineRule="auto"/>
        <w:ind w:left="426"/>
        <w:jc w:val="both"/>
        <w:rPr>
          <w:bCs/>
          <w:sz w:val="20"/>
          <w:szCs w:val="20"/>
          <w:lang w:eastAsia="pl-PL"/>
        </w:rPr>
      </w:pPr>
      <w:r w:rsidRPr="00C23908">
        <w:rPr>
          <w:bCs/>
          <w:sz w:val="20"/>
          <w:szCs w:val="20"/>
          <w:lang w:eastAsia="pl-PL"/>
        </w:rPr>
        <w:t>Cena netto: 6 526 500,00 zł</w:t>
      </w:r>
    </w:p>
    <w:p w:rsidR="00A530A5" w:rsidRPr="00166C28" w:rsidRDefault="00C23908" w:rsidP="00D67A03">
      <w:pPr>
        <w:spacing w:after="0" w:line="240" w:lineRule="auto"/>
        <w:ind w:left="426"/>
        <w:jc w:val="both"/>
        <w:rPr>
          <w:b/>
          <w:bCs/>
          <w:sz w:val="20"/>
          <w:szCs w:val="20"/>
          <w:u w:val="single"/>
          <w:lang w:eastAsia="pl-PL"/>
        </w:rPr>
      </w:pPr>
      <w:r w:rsidRPr="00C23908">
        <w:rPr>
          <w:b/>
          <w:bCs/>
          <w:sz w:val="20"/>
          <w:szCs w:val="20"/>
          <w:u w:val="single"/>
          <w:lang w:eastAsia="pl-PL"/>
        </w:rPr>
        <w:t>Cena brutto: 8 020 470,00 zł</w:t>
      </w:r>
    </w:p>
    <w:p w:rsidR="00A530A5" w:rsidRPr="002C4B0D" w:rsidRDefault="00A530A5" w:rsidP="00A530A5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D67A03" w:rsidRPr="00D67A03" w:rsidRDefault="00A530A5" w:rsidP="00D67A0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D67A03" w:rsidRPr="00D67A03">
        <w:rPr>
          <w:sz w:val="20"/>
          <w:szCs w:val="20"/>
          <w:lang w:eastAsia="pl-PL"/>
        </w:rPr>
        <w:t xml:space="preserve">Łączna punktacja – </w:t>
      </w:r>
      <w:r w:rsidR="00C23908" w:rsidRPr="00C23908">
        <w:rPr>
          <w:b/>
          <w:sz w:val="20"/>
          <w:szCs w:val="20"/>
          <w:lang w:eastAsia="pl-PL"/>
        </w:rPr>
        <w:t>100</w:t>
      </w:r>
      <w:r w:rsidR="00D67A03" w:rsidRPr="00C23908">
        <w:rPr>
          <w:b/>
          <w:bCs/>
          <w:sz w:val="20"/>
          <w:szCs w:val="20"/>
          <w:lang w:eastAsia="pl-PL"/>
        </w:rPr>
        <w:t>,</w:t>
      </w:r>
      <w:r w:rsidR="00D67A03" w:rsidRPr="00D67A03">
        <w:rPr>
          <w:b/>
          <w:bCs/>
          <w:sz w:val="20"/>
          <w:szCs w:val="20"/>
          <w:lang w:eastAsia="pl-PL"/>
        </w:rPr>
        <w:t>00 pkt.</w:t>
      </w:r>
      <w:r w:rsidR="00D67A03">
        <w:rPr>
          <w:sz w:val="20"/>
          <w:szCs w:val="20"/>
          <w:lang w:eastAsia="pl-PL"/>
        </w:rPr>
        <w:t xml:space="preserve">, </w:t>
      </w:r>
      <w:r w:rsidR="00D67A03" w:rsidRPr="00D67A03">
        <w:rPr>
          <w:sz w:val="20"/>
          <w:szCs w:val="20"/>
          <w:lang w:eastAsia="pl-PL"/>
        </w:rPr>
        <w:t xml:space="preserve">Punktacja za poszczególne kryteria: „cena”- </w:t>
      </w:r>
      <w:r w:rsidR="00C23908">
        <w:rPr>
          <w:sz w:val="20"/>
          <w:szCs w:val="20"/>
          <w:lang w:eastAsia="pl-PL"/>
        </w:rPr>
        <w:t>95</w:t>
      </w:r>
      <w:r w:rsidR="00D67A03" w:rsidRPr="00D67A03">
        <w:rPr>
          <w:sz w:val="20"/>
          <w:szCs w:val="20"/>
          <w:lang w:eastAsia="pl-PL"/>
        </w:rPr>
        <w:t>,00 pkt.</w:t>
      </w:r>
      <w:r w:rsidR="00C23908">
        <w:rPr>
          <w:sz w:val="20"/>
          <w:szCs w:val="20"/>
          <w:lang w:eastAsia="pl-PL"/>
        </w:rPr>
        <w:t>, „okres gwarancji” – 5 ,00 pkt.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Default="00C74002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C23908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ofert</w:t>
      </w:r>
      <w:r w:rsidR="00C23908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C23908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uznan</w:t>
      </w:r>
      <w:r w:rsidR="00D67A03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5638FC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C23908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warunki udziału w postępowaniu i nie podlega wykluczeniu z postępowania</w:t>
      </w:r>
      <w:r w:rsidR="00FC2D5C">
        <w:rPr>
          <w:sz w:val="20"/>
          <w:szCs w:val="20"/>
          <w:lang w:eastAsia="pl-PL"/>
        </w:rPr>
        <w:t>.</w:t>
      </w:r>
    </w:p>
    <w:p w:rsidR="00FC2D5C" w:rsidRDefault="00FC2D5C" w:rsidP="00FC2D5C">
      <w:pPr>
        <w:spacing w:after="0" w:line="240" w:lineRule="auto"/>
        <w:jc w:val="both"/>
        <w:rPr>
          <w:sz w:val="20"/>
          <w:szCs w:val="20"/>
        </w:rPr>
      </w:pPr>
    </w:p>
    <w:p w:rsidR="00190D83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t>Zamawiający informuje, iż umow</w:t>
      </w:r>
      <w:r w:rsidR="00C23908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C23908">
        <w:rPr>
          <w:sz w:val="20"/>
          <w:szCs w:val="20"/>
        </w:rPr>
        <w:t>że</w:t>
      </w:r>
      <w:r w:rsidRPr="00C74002">
        <w:rPr>
          <w:sz w:val="20"/>
          <w:szCs w:val="20"/>
        </w:rPr>
        <w:t xml:space="preserve"> zostać zawart</w:t>
      </w:r>
      <w:r w:rsidR="00C23908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p</w:t>
      </w:r>
      <w:r w:rsidR="00D67A03">
        <w:rPr>
          <w:sz w:val="20"/>
          <w:szCs w:val="20"/>
        </w:rPr>
        <w:t>o</w:t>
      </w:r>
      <w:r w:rsidRPr="00C74002">
        <w:rPr>
          <w:sz w:val="20"/>
          <w:szCs w:val="20"/>
        </w:rPr>
        <w:t xml:space="preserve"> upływ</w:t>
      </w:r>
      <w:r w:rsidR="00D67A03">
        <w:rPr>
          <w:sz w:val="20"/>
          <w:szCs w:val="20"/>
        </w:rPr>
        <w:t>ie</w:t>
      </w:r>
      <w:r w:rsidRPr="00C74002">
        <w:rPr>
          <w:sz w:val="20"/>
          <w:szCs w:val="20"/>
        </w:rPr>
        <w:t xml:space="preserve"> 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</w:p>
    <w:p w:rsidR="00FC2D5C" w:rsidRDefault="00C74002" w:rsidP="00C71562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>Umow</w:t>
      </w:r>
      <w:r w:rsidR="00C23908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zostan</w:t>
      </w:r>
      <w:r w:rsidR="00C23908">
        <w:rPr>
          <w:sz w:val="20"/>
          <w:szCs w:val="20"/>
        </w:rPr>
        <w:t>ie</w:t>
      </w:r>
      <w:r w:rsidRPr="001574FD">
        <w:rPr>
          <w:sz w:val="20"/>
          <w:szCs w:val="20"/>
        </w:rPr>
        <w:t xml:space="preserve"> przesłan</w:t>
      </w:r>
      <w:r w:rsidR="00C23908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do Wykonawc</w:t>
      </w:r>
      <w:r w:rsidR="00C23908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pocztą.</w:t>
      </w:r>
    </w:p>
    <w:p w:rsidR="00437793" w:rsidRDefault="00437793" w:rsidP="00C71562">
      <w:pPr>
        <w:spacing w:after="0" w:line="240" w:lineRule="auto"/>
        <w:ind w:left="284"/>
        <w:jc w:val="both"/>
        <w:rPr>
          <w:sz w:val="20"/>
          <w:szCs w:val="20"/>
        </w:rPr>
      </w:pPr>
    </w:p>
    <w:p w:rsidR="00A530A5" w:rsidRDefault="007363DC" w:rsidP="00A530A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 w:rsidR="00B01BC0"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 w:rsidR="00B01BC0">
        <w:rPr>
          <w:sz w:val="20"/>
          <w:szCs w:val="20"/>
          <w:lang w:eastAsia="pl-PL"/>
        </w:rPr>
        <w:t xml:space="preserve"> </w:t>
      </w:r>
    </w:p>
    <w:p w:rsidR="00D67A03" w:rsidRDefault="00D67A03" w:rsidP="00D67A03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tbl>
      <w:tblPr>
        <w:tblW w:w="8360" w:type="dxa"/>
        <w:tblInd w:w="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701"/>
        <w:gridCol w:w="1843"/>
        <w:gridCol w:w="1540"/>
      </w:tblGrid>
      <w:tr w:rsidR="00C71562" w:rsidRPr="00D76624" w:rsidTr="007C5F3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62" w:rsidRPr="00D76624" w:rsidRDefault="00C71562" w:rsidP="00D766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66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62" w:rsidRPr="00D76624" w:rsidRDefault="00C71562" w:rsidP="007C5F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Punkty w kryterium cena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562" w:rsidRDefault="00C71562" w:rsidP="007C5F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Punkty w kryterium okres gwara</w:t>
            </w:r>
            <w:r w:rsidR="007C5F3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ncji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F30" w:rsidRDefault="007C5F30" w:rsidP="007C5F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</w:p>
          <w:p w:rsidR="00C71562" w:rsidRDefault="007C5F30" w:rsidP="007C5F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C71562" w:rsidRPr="00D76624" w:rsidTr="0088725C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86A" w:rsidRPr="00F6286A" w:rsidRDefault="00F6286A" w:rsidP="00F628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6286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WEMA WENTA SPÓŁKA Z OGRANICZONĄ ODPOWIEDZIALNOŚCIĄ SP.K. </w:t>
            </w:r>
          </w:p>
          <w:p w:rsidR="00C71562" w:rsidRPr="00D76624" w:rsidRDefault="00F6286A" w:rsidP="00F628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6286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UL. CHŁOPSKA 20, 84-239 BOLSZEWO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62" w:rsidRPr="00D76624" w:rsidRDefault="00437793" w:rsidP="008872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62" w:rsidRPr="00D76624" w:rsidRDefault="0088725C" w:rsidP="008872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62" w:rsidRPr="00D76624" w:rsidRDefault="00437793" w:rsidP="008872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86,07</w:t>
            </w:r>
          </w:p>
        </w:tc>
      </w:tr>
      <w:tr w:rsidR="00C71562" w:rsidRPr="00D76624" w:rsidTr="00437793">
        <w:trPr>
          <w:trHeight w:val="9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25C" w:rsidRPr="0088725C" w:rsidRDefault="0088725C" w:rsidP="0088725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25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DEFERO SPÓŁKA Z OGRANICZONĄ ODPOWIEDZIALNOŚCIĄ</w:t>
            </w:r>
          </w:p>
          <w:p w:rsidR="00C71562" w:rsidRPr="00D76624" w:rsidRDefault="0088725C" w:rsidP="0088725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8725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UL. WOJSKA POLSKIEGO 102 LOK. 112, 98-200 SIERADZ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562" w:rsidRPr="00D76624" w:rsidRDefault="00437793" w:rsidP="008872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62" w:rsidRPr="00D76624" w:rsidRDefault="0088725C" w:rsidP="008872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562" w:rsidRPr="00D76624" w:rsidRDefault="00437793" w:rsidP="008872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85,31</w:t>
            </w:r>
          </w:p>
        </w:tc>
      </w:tr>
    </w:tbl>
    <w:p w:rsidR="00D67A03" w:rsidRDefault="00D67A03" w:rsidP="00D67A03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A530A5" w:rsidRPr="00A530A5" w:rsidRDefault="00A530A5" w:rsidP="00D76624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D76F52" w:rsidRDefault="00D76F52" w:rsidP="00D76F52">
      <w:pPr>
        <w:spacing w:after="0" w:line="240" w:lineRule="auto"/>
        <w:ind w:left="709"/>
        <w:jc w:val="both"/>
        <w:rPr>
          <w:rFonts w:eastAsia="Times New Roman"/>
          <w:bCs/>
          <w:sz w:val="20"/>
          <w:szCs w:val="20"/>
          <w:lang w:eastAsia="pl-PL"/>
        </w:rPr>
      </w:pPr>
      <w:bookmarkStart w:id="1" w:name="_Hlk149898966"/>
    </w:p>
    <w:bookmarkEnd w:id="1"/>
    <w:p w:rsidR="007363DC" w:rsidRPr="00FE2227" w:rsidRDefault="007363DC" w:rsidP="00437793">
      <w:pPr>
        <w:spacing w:after="0"/>
        <w:rPr>
          <w:sz w:val="20"/>
          <w:szCs w:val="20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180607" w:rsidRDefault="00180607" w:rsidP="00F840A6">
      <w:pPr>
        <w:rPr>
          <w:sz w:val="20"/>
          <w:szCs w:val="20"/>
          <w:lang w:eastAsia="pl-PL"/>
        </w:rPr>
      </w:pPr>
    </w:p>
    <w:p w:rsidR="00180607" w:rsidRDefault="00180607" w:rsidP="00F840A6">
      <w:pPr>
        <w:rPr>
          <w:sz w:val="20"/>
          <w:szCs w:val="20"/>
          <w:lang w:eastAsia="pl-PL"/>
        </w:rPr>
      </w:pPr>
    </w:p>
    <w:p w:rsidR="00C96733" w:rsidRDefault="00C96733" w:rsidP="00F840A6">
      <w:pPr>
        <w:rPr>
          <w:sz w:val="20"/>
          <w:szCs w:val="20"/>
          <w:lang w:eastAsia="pl-PL"/>
        </w:rPr>
      </w:pPr>
    </w:p>
    <w:p w:rsidR="0030740A" w:rsidRDefault="0030740A" w:rsidP="00F840A6">
      <w:pPr>
        <w:rPr>
          <w:sz w:val="20"/>
          <w:szCs w:val="20"/>
          <w:lang w:eastAsia="pl-PL"/>
        </w:rPr>
      </w:pPr>
    </w:p>
    <w:p w:rsidR="00C96733" w:rsidRDefault="00C96733" w:rsidP="00F840A6">
      <w:pPr>
        <w:rPr>
          <w:sz w:val="20"/>
          <w:szCs w:val="20"/>
          <w:lang w:eastAsia="pl-PL"/>
        </w:rPr>
      </w:pPr>
    </w:p>
    <w:p w:rsidR="00437793" w:rsidRDefault="00437793" w:rsidP="00F840A6">
      <w:pPr>
        <w:rPr>
          <w:sz w:val="20"/>
          <w:szCs w:val="20"/>
          <w:lang w:eastAsia="pl-PL"/>
        </w:rPr>
      </w:pPr>
    </w:p>
    <w:p w:rsidR="00437793" w:rsidRDefault="00437793" w:rsidP="00F840A6">
      <w:pPr>
        <w:rPr>
          <w:sz w:val="20"/>
          <w:szCs w:val="20"/>
          <w:lang w:eastAsia="pl-PL"/>
        </w:rPr>
      </w:pPr>
    </w:p>
    <w:p w:rsidR="00437793" w:rsidRDefault="00437793" w:rsidP="00F840A6">
      <w:pPr>
        <w:rPr>
          <w:sz w:val="20"/>
          <w:szCs w:val="20"/>
          <w:lang w:eastAsia="pl-PL"/>
        </w:rPr>
      </w:pPr>
    </w:p>
    <w:p w:rsidR="00437793" w:rsidRDefault="00437793" w:rsidP="00F840A6">
      <w:pPr>
        <w:rPr>
          <w:sz w:val="20"/>
          <w:szCs w:val="20"/>
          <w:lang w:eastAsia="pl-PL"/>
        </w:rPr>
      </w:pPr>
    </w:p>
    <w:p w:rsidR="00437793" w:rsidRPr="00F840A6" w:rsidRDefault="00437793" w:rsidP="00F840A6">
      <w:pPr>
        <w:rPr>
          <w:sz w:val="20"/>
          <w:szCs w:val="20"/>
          <w:lang w:eastAsia="pl-PL"/>
        </w:rPr>
      </w:pPr>
    </w:p>
    <w:p w:rsidR="00FC2D5C" w:rsidRPr="00D67A03" w:rsidRDefault="00F840A6" w:rsidP="00D67A03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sectPr w:rsidR="00FC2D5C" w:rsidRPr="00D67A03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400F85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638F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638F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400F85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400F85">
    <w:pPr>
      <w:pStyle w:val="Nagwek"/>
    </w:pPr>
    <w:r>
      <w:rPr>
        <w:noProof/>
      </w:rPr>
      <w:pict>
        <v:shape id="Obraz 7" o:spid="_x0000_i1025" type="#_x0000_t75" style="width:215.25pt;height:27.7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3B6"/>
    <w:multiLevelType w:val="hybridMultilevel"/>
    <w:tmpl w:val="82CC6BA2"/>
    <w:lvl w:ilvl="0" w:tplc="52EA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4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D6580"/>
    <w:multiLevelType w:val="hybridMultilevel"/>
    <w:tmpl w:val="FA5AD7A0"/>
    <w:lvl w:ilvl="0" w:tplc="A6FE0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37D18"/>
    <w:rsid w:val="000460DF"/>
    <w:rsid w:val="000766FB"/>
    <w:rsid w:val="0009504B"/>
    <w:rsid w:val="000B737A"/>
    <w:rsid w:val="000C2CDF"/>
    <w:rsid w:val="000E72C1"/>
    <w:rsid w:val="001149A3"/>
    <w:rsid w:val="001319F5"/>
    <w:rsid w:val="00131F27"/>
    <w:rsid w:val="001376D8"/>
    <w:rsid w:val="001574FD"/>
    <w:rsid w:val="00166C28"/>
    <w:rsid w:val="00180607"/>
    <w:rsid w:val="00190D83"/>
    <w:rsid w:val="00192AD2"/>
    <w:rsid w:val="001A1795"/>
    <w:rsid w:val="001D6A5C"/>
    <w:rsid w:val="001D7EB0"/>
    <w:rsid w:val="001E5C99"/>
    <w:rsid w:val="00237370"/>
    <w:rsid w:val="0025127E"/>
    <w:rsid w:val="0025675A"/>
    <w:rsid w:val="00264031"/>
    <w:rsid w:val="00267FA9"/>
    <w:rsid w:val="002C4B0D"/>
    <w:rsid w:val="002C4F23"/>
    <w:rsid w:val="00300BCC"/>
    <w:rsid w:val="0030740A"/>
    <w:rsid w:val="00360201"/>
    <w:rsid w:val="003650E3"/>
    <w:rsid w:val="0036633D"/>
    <w:rsid w:val="00377DF7"/>
    <w:rsid w:val="003843E4"/>
    <w:rsid w:val="00392B1C"/>
    <w:rsid w:val="003F75CD"/>
    <w:rsid w:val="003F7A92"/>
    <w:rsid w:val="00400F85"/>
    <w:rsid w:val="00424149"/>
    <w:rsid w:val="004242F6"/>
    <w:rsid w:val="004304AF"/>
    <w:rsid w:val="00431FD4"/>
    <w:rsid w:val="00434AEC"/>
    <w:rsid w:val="00437793"/>
    <w:rsid w:val="0048760B"/>
    <w:rsid w:val="004A4D26"/>
    <w:rsid w:val="004C10BA"/>
    <w:rsid w:val="004E1E9B"/>
    <w:rsid w:val="004E6D52"/>
    <w:rsid w:val="00502405"/>
    <w:rsid w:val="00533A65"/>
    <w:rsid w:val="005438B6"/>
    <w:rsid w:val="00550056"/>
    <w:rsid w:val="005638FC"/>
    <w:rsid w:val="005730A7"/>
    <w:rsid w:val="005823E9"/>
    <w:rsid w:val="00595A59"/>
    <w:rsid w:val="005F1D2C"/>
    <w:rsid w:val="00621090"/>
    <w:rsid w:val="00631AF5"/>
    <w:rsid w:val="00635C49"/>
    <w:rsid w:val="006378AA"/>
    <w:rsid w:val="006431FD"/>
    <w:rsid w:val="006667F6"/>
    <w:rsid w:val="006A73D1"/>
    <w:rsid w:val="006D3AE8"/>
    <w:rsid w:val="006E4C93"/>
    <w:rsid w:val="00720682"/>
    <w:rsid w:val="00731986"/>
    <w:rsid w:val="00731D3A"/>
    <w:rsid w:val="007363DC"/>
    <w:rsid w:val="0074061E"/>
    <w:rsid w:val="007425B5"/>
    <w:rsid w:val="007C5F30"/>
    <w:rsid w:val="0082352E"/>
    <w:rsid w:val="00841479"/>
    <w:rsid w:val="00883EA6"/>
    <w:rsid w:val="0088725C"/>
    <w:rsid w:val="008A6F13"/>
    <w:rsid w:val="009678FA"/>
    <w:rsid w:val="009B02D2"/>
    <w:rsid w:val="009E4EAD"/>
    <w:rsid w:val="00A36763"/>
    <w:rsid w:val="00A530A5"/>
    <w:rsid w:val="00A652BB"/>
    <w:rsid w:val="00A942F3"/>
    <w:rsid w:val="00AA11B4"/>
    <w:rsid w:val="00AE3128"/>
    <w:rsid w:val="00AF2759"/>
    <w:rsid w:val="00B01BC0"/>
    <w:rsid w:val="00B473D1"/>
    <w:rsid w:val="00B6080D"/>
    <w:rsid w:val="00B71A74"/>
    <w:rsid w:val="00B84B04"/>
    <w:rsid w:val="00B922AB"/>
    <w:rsid w:val="00BD0FBE"/>
    <w:rsid w:val="00BE3B44"/>
    <w:rsid w:val="00BF7C19"/>
    <w:rsid w:val="00C23908"/>
    <w:rsid w:val="00C373B7"/>
    <w:rsid w:val="00C71562"/>
    <w:rsid w:val="00C74002"/>
    <w:rsid w:val="00C96733"/>
    <w:rsid w:val="00CA42E8"/>
    <w:rsid w:val="00D01A60"/>
    <w:rsid w:val="00D44B6D"/>
    <w:rsid w:val="00D67A03"/>
    <w:rsid w:val="00D76624"/>
    <w:rsid w:val="00D76F52"/>
    <w:rsid w:val="00D96114"/>
    <w:rsid w:val="00DA3674"/>
    <w:rsid w:val="00DC4AD3"/>
    <w:rsid w:val="00DD3803"/>
    <w:rsid w:val="00DF40FB"/>
    <w:rsid w:val="00E07C2B"/>
    <w:rsid w:val="00E14076"/>
    <w:rsid w:val="00E21B47"/>
    <w:rsid w:val="00E650AB"/>
    <w:rsid w:val="00EE2585"/>
    <w:rsid w:val="00EF19DA"/>
    <w:rsid w:val="00F01C93"/>
    <w:rsid w:val="00F314C9"/>
    <w:rsid w:val="00F42B9A"/>
    <w:rsid w:val="00F6286A"/>
    <w:rsid w:val="00F653E7"/>
    <w:rsid w:val="00F75CB7"/>
    <w:rsid w:val="00F840A6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023E6201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C967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47</cp:revision>
  <cp:lastPrinted>2024-05-20T11:38:00Z</cp:lastPrinted>
  <dcterms:created xsi:type="dcterms:W3CDTF">2022-03-31T07:53:00Z</dcterms:created>
  <dcterms:modified xsi:type="dcterms:W3CDTF">2024-10-18T12:57:00Z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