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CF5D" w14:textId="77777777" w:rsidR="004344B2" w:rsidRPr="00B54B1B" w:rsidRDefault="004344B2" w:rsidP="004344B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348510A2" w14:textId="77777777" w:rsidR="004344B2" w:rsidRDefault="004344B2" w:rsidP="004344B2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6FDBD544" w14:textId="77777777" w:rsidR="004344B2" w:rsidRDefault="004344B2" w:rsidP="004344B2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4344B2" w14:paraId="7D671D25" w14:textId="77777777" w:rsidTr="009B35AD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774E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A9AD0DD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8CD8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4344B2" w14:paraId="222DD1AF" w14:textId="77777777" w:rsidTr="009B35A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1D1C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C27A0FF" w14:textId="77777777" w:rsidR="004344B2" w:rsidRDefault="004344B2" w:rsidP="009B35A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5125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4344B2" w14:paraId="64501562" w14:textId="77777777" w:rsidTr="009B35A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E6DD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8047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4344B2" w14:paraId="03E91032" w14:textId="77777777" w:rsidTr="009B35A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3886" w14:textId="77777777" w:rsidR="004344B2" w:rsidRPr="00633E8D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6A69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4344B2" w14:paraId="422AFE6F" w14:textId="77777777" w:rsidTr="009B35AD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FDAC" w14:textId="77777777" w:rsidR="004344B2" w:rsidRPr="00633E8D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691C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4344B2" w14:paraId="006868EA" w14:textId="77777777" w:rsidTr="009B35A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C910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220A" w14:textId="77777777" w:rsidR="004344B2" w:rsidRDefault="004344B2" w:rsidP="009B35A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1D6AD25" wp14:editId="73BD0CD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782C04" w14:textId="77777777" w:rsidR="004344B2" w:rsidRDefault="004344B2" w:rsidP="004344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6AD25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782C04" w14:textId="77777777" w:rsidR="004344B2" w:rsidRDefault="004344B2" w:rsidP="004344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038817" w14:textId="77777777" w:rsidR="004344B2" w:rsidRDefault="004344B2" w:rsidP="009B35A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A1F72F" wp14:editId="7E949BB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9DF980" w14:textId="77777777" w:rsidR="004344B2" w:rsidRDefault="004344B2" w:rsidP="004344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1F72F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9DF980" w14:textId="77777777" w:rsidR="004344B2" w:rsidRDefault="004344B2" w:rsidP="004344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88A582" w14:textId="77777777" w:rsidR="004344B2" w:rsidRDefault="004344B2" w:rsidP="009B35A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626ACEC" wp14:editId="34C4B3E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051DC6" w14:textId="77777777" w:rsidR="004344B2" w:rsidRDefault="004344B2" w:rsidP="004344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6ACEC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051DC6" w14:textId="77777777" w:rsidR="004344B2" w:rsidRDefault="004344B2" w:rsidP="004344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424D2E" w14:textId="77777777" w:rsidR="004344B2" w:rsidRDefault="004344B2" w:rsidP="009B35A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9355F8E" wp14:editId="0F9FB9D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E4D9FD" w14:textId="77777777" w:rsidR="004344B2" w:rsidRDefault="004344B2" w:rsidP="004344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55F8E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E4D9FD" w14:textId="77777777" w:rsidR="004344B2" w:rsidRDefault="004344B2" w:rsidP="004344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97DF8F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08D8524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4344B2" w14:paraId="4DF09DE7" w14:textId="77777777" w:rsidTr="009B35AD">
        <w:trPr>
          <w:trHeight w:val="1287"/>
        </w:trPr>
        <w:tc>
          <w:tcPr>
            <w:tcW w:w="3856" w:type="dxa"/>
            <w:vAlign w:val="center"/>
          </w:tcPr>
          <w:p w14:paraId="10398F66" w14:textId="77777777" w:rsidR="004344B2" w:rsidRPr="00AE7718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AE771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B3EEB57" w14:textId="77777777" w:rsidR="004344B2" w:rsidRPr="00AE7718" w:rsidRDefault="004344B2" w:rsidP="009B35AD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07D70D53" w14:textId="77777777" w:rsidR="004344B2" w:rsidRPr="000D099D" w:rsidRDefault="004344B2" w:rsidP="009B35AD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D099D">
              <w:rPr>
                <w:rStyle w:val="normaltextrun"/>
                <w:rFonts w:ascii="Open Sans" w:hAnsi="Open Sans" w:cs="Open Sans"/>
                <w:b/>
                <w:bCs/>
                <w:sz w:val="18"/>
                <w:szCs w:val="18"/>
              </w:rPr>
              <w:t xml:space="preserve">Opracowanie dokumentacji projektowej wraz z pełnieniem nadzoru autorskiego oraz </w:t>
            </w:r>
            <w:r w:rsidRPr="000D099D">
              <w:rPr>
                <w:rFonts w:ascii="Open Sans" w:hAnsi="Open Sans" w:cs="Open Sans"/>
                <w:b/>
                <w:bCs/>
                <w:sz w:val="18"/>
                <w:szCs w:val="18"/>
              </w:rPr>
              <w:t>uzyskaniem wszystkich niezbędnych decyzji administracyjnych pozwalających na prowadzenie robót budowlanych</w:t>
            </w:r>
            <w:r w:rsidRPr="000D099D">
              <w:rPr>
                <w:rStyle w:val="normaltextrun"/>
                <w:rFonts w:ascii="Open Sans" w:hAnsi="Open Sans" w:cs="Open Sans"/>
                <w:b/>
                <w:bCs/>
                <w:sz w:val="18"/>
                <w:szCs w:val="18"/>
              </w:rPr>
              <w:t xml:space="preserve"> dla zadania pn.: </w:t>
            </w:r>
            <w:r w:rsidRPr="000D099D">
              <w:rPr>
                <w:rFonts w:ascii="Open Sans" w:hAnsi="Open Sans" w:cs="Open Sans"/>
                <w:b/>
                <w:bCs/>
                <w:sz w:val="18"/>
                <w:szCs w:val="18"/>
              </w:rPr>
              <w:t>„Przebudowa skrzyżowania ul. Powstańców Warszawskich, ul. Bema oraz ul. Dąbrowskiego”.</w:t>
            </w:r>
          </w:p>
          <w:p w14:paraId="6026DCC7" w14:textId="77777777" w:rsidR="004344B2" w:rsidRPr="00AE7718" w:rsidRDefault="004344B2" w:rsidP="009B35AD">
            <w:pPr>
              <w:pStyle w:val="Tekstpodstawowy1"/>
              <w:shd w:val="clear" w:color="auto" w:fill="auto"/>
              <w:tabs>
                <w:tab w:val="left" w:leader="dot" w:pos="9274"/>
              </w:tabs>
              <w:spacing w:after="0" w:line="240" w:lineRule="auto"/>
              <w:ind w:firstLine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22E67811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7E98F326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4344B2" w:rsidRPr="006C4538" w14:paraId="591BB959" w14:textId="77777777" w:rsidTr="009B35AD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E3E0" w14:textId="77777777" w:rsidR="004344B2" w:rsidRPr="007041B3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41B3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7F1" w14:textId="77777777" w:rsidR="004344B2" w:rsidRPr="007041B3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41B3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427" w14:textId="77777777" w:rsidR="004344B2" w:rsidRPr="007041B3" w:rsidRDefault="004344B2" w:rsidP="009B35AD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41B3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4344B2" w:rsidRPr="006C4538" w14:paraId="1C707C69" w14:textId="77777777" w:rsidTr="009B35AD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797B" w14:textId="77777777" w:rsidR="004344B2" w:rsidRPr="0089346D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346D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179C" w14:textId="77777777" w:rsidR="004344B2" w:rsidRPr="0089346D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346D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CA" w14:textId="77777777" w:rsidR="004344B2" w:rsidRPr="0089346D" w:rsidRDefault="004344B2" w:rsidP="009B35AD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346D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4344B2" w:rsidRPr="006C4538" w14:paraId="7F131C2C" w14:textId="77777777" w:rsidTr="009B35AD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989F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1528C263" w14:textId="77777777" w:rsidR="004344B2" w:rsidRPr="00C24585" w:rsidRDefault="004344B2" w:rsidP="009B35AD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  <w:highlight w:val="yellow"/>
                <w:lang w:eastAsia="ar-SA"/>
              </w:rPr>
            </w:pPr>
            <w:r w:rsidRPr="000D099D">
              <w:rPr>
                <w:rFonts w:ascii="Open Sans" w:hAnsi="Open Sans" w:cs="Open Sans"/>
                <w:sz w:val="18"/>
                <w:szCs w:val="18"/>
              </w:rPr>
              <w:t>Inwentaryzacja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366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09BAE40A" w14:textId="77777777" w:rsidTr="009B35AD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84F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5103" w:type="dxa"/>
            <w:gridSpan w:val="2"/>
          </w:tcPr>
          <w:p w14:paraId="200D5026" w14:textId="77777777" w:rsidR="004344B2" w:rsidRPr="000D099D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39C8864A" w14:textId="77777777" w:rsidR="004344B2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sz w:val="18"/>
                <w:szCs w:val="18"/>
              </w:rPr>
              <w:t>Dokumentacja geotechniczna i geologiczna badań podłoża gruntowego</w:t>
            </w:r>
          </w:p>
          <w:p w14:paraId="5CD49F78" w14:textId="77777777" w:rsidR="004344B2" w:rsidRPr="000D099D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F95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</w:tc>
      </w:tr>
      <w:tr w:rsidR="004344B2" w:rsidRPr="006C4538" w14:paraId="3EA0A8C0" w14:textId="77777777" w:rsidTr="009B35AD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FF3D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43AEBC6C" w14:textId="77777777" w:rsidR="004344B2" w:rsidRPr="000D099D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217F5F57" w14:textId="77777777" w:rsidR="004344B2" w:rsidRDefault="004344B2" w:rsidP="009B35AD">
            <w:pPr>
              <w:widowControl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sz w:val="18"/>
                <w:szCs w:val="18"/>
              </w:rPr>
              <w:t xml:space="preserve">Materiały do wniosku o wydanie decyzji o środowiskowych uwarunkowaniach realizacji przedsięwzięcia, w tym KIP oraz wymagane załączniki </w:t>
            </w:r>
            <w:r w:rsidRPr="000D099D">
              <w:rPr>
                <w:rFonts w:ascii="Open Sans" w:hAnsi="Open Sans" w:cs="Open Sans"/>
                <w:b/>
                <w:sz w:val="18"/>
                <w:szCs w:val="18"/>
              </w:rPr>
              <w:t>(jeśli jest to wymagane)</w:t>
            </w:r>
          </w:p>
          <w:p w14:paraId="2E7959DC" w14:textId="77777777" w:rsidR="004344B2" w:rsidRPr="000D099D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AD1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4F7ED728" w14:textId="77777777" w:rsidTr="009B35AD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A9C4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</w:tcPr>
          <w:p w14:paraId="475B853E" w14:textId="77777777" w:rsidR="004344B2" w:rsidRPr="000D099D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1D13687A" w14:textId="77777777" w:rsidR="004344B2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sz w:val="18"/>
                <w:szCs w:val="18"/>
              </w:rPr>
              <w:t xml:space="preserve">Raport o oddziaływaniu inwestycji na środowisko </w:t>
            </w:r>
          </w:p>
          <w:p w14:paraId="0C9BD8B4" w14:textId="77777777" w:rsidR="004344B2" w:rsidRDefault="004344B2" w:rsidP="009B35AD">
            <w:pPr>
              <w:widowControl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/>
                <w:sz w:val="18"/>
                <w:szCs w:val="18"/>
              </w:rPr>
              <w:t>(jeśli jest to wymagane)</w:t>
            </w:r>
          </w:p>
          <w:p w14:paraId="51D536B3" w14:textId="77777777" w:rsidR="004344B2" w:rsidRPr="000D099D" w:rsidDel="00E714C0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B8A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5E242AD4" w14:textId="77777777" w:rsidTr="009B35AD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F445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</w:tcPr>
          <w:p w14:paraId="3577D3A2" w14:textId="77777777" w:rsidR="004344B2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50FEBC27" w14:textId="77777777" w:rsidR="004344B2" w:rsidRDefault="004344B2" w:rsidP="009B35AD">
            <w:pPr>
              <w:widowControl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sz w:val="18"/>
                <w:szCs w:val="18"/>
              </w:rPr>
              <w:t xml:space="preserve">Uzyskanie decyzji </w:t>
            </w:r>
            <w:r w:rsidRPr="000D099D">
              <w:rPr>
                <w:rFonts w:ascii="Open Sans" w:hAnsi="Open Sans" w:cs="Open Sans"/>
                <w:b/>
                <w:bCs/>
                <w:sz w:val="18"/>
                <w:szCs w:val="18"/>
              </w:rPr>
              <w:t>Pomorskiego Wojewódzkiego Konserwatora Zabytków</w:t>
            </w:r>
          </w:p>
          <w:p w14:paraId="5784F6E3" w14:textId="77777777" w:rsidR="004344B2" w:rsidRPr="00C24585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0B0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3138ECE4" w14:textId="77777777" w:rsidTr="009B35AD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FE61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</w:tcPr>
          <w:p w14:paraId="11AA9047" w14:textId="77777777" w:rsidR="004344B2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576DC0BE" w14:textId="77777777" w:rsidR="004344B2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sz w:val="18"/>
                <w:szCs w:val="18"/>
              </w:rPr>
              <w:t xml:space="preserve">Komplet opinii, dokumentów i materiałów wraz z wnioskiem do pozyskania decyzji </w:t>
            </w:r>
            <w:proofErr w:type="spellStart"/>
            <w:r w:rsidRPr="000D099D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Pr="000D099D">
              <w:rPr>
                <w:rFonts w:ascii="Open Sans" w:hAnsi="Open Sans" w:cs="Open Sans"/>
                <w:sz w:val="18"/>
                <w:szCs w:val="18"/>
              </w:rPr>
              <w:t xml:space="preserve"> wraz z podziałem nieruchomości</w:t>
            </w:r>
          </w:p>
          <w:p w14:paraId="288827C5" w14:textId="77777777" w:rsidR="004344B2" w:rsidRPr="00C24585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75E1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21352B6A" w14:textId="77777777" w:rsidTr="009B35AD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AA7C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103" w:type="dxa"/>
            <w:gridSpan w:val="2"/>
          </w:tcPr>
          <w:p w14:paraId="326D5813" w14:textId="77777777" w:rsidR="004344B2" w:rsidRDefault="004344B2" w:rsidP="009B35AD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27D8A2A7" w14:textId="77777777" w:rsidR="004344B2" w:rsidRDefault="004344B2" w:rsidP="009B35AD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>Projekt budowlany z uzgodnieniami i decyzjami administracyjnymi</w:t>
            </w:r>
          </w:p>
          <w:p w14:paraId="3CE49AAA" w14:textId="77777777" w:rsidR="004344B2" w:rsidRPr="00C24585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35DD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01B493EB" w14:textId="77777777" w:rsidTr="009B35AD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49F7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5103" w:type="dxa"/>
            <w:gridSpan w:val="2"/>
          </w:tcPr>
          <w:p w14:paraId="1E555503" w14:textId="77777777" w:rsidR="004344B2" w:rsidRDefault="004344B2" w:rsidP="009B35AD">
            <w:pPr>
              <w:pStyle w:val="Akapitzlist"/>
              <w:ind w:left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4AAB041E" w14:textId="77777777" w:rsidR="004344B2" w:rsidRPr="000D099D" w:rsidRDefault="004344B2" w:rsidP="009B35AD">
            <w:pPr>
              <w:pStyle w:val="Akapitzlist"/>
              <w:ind w:left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 xml:space="preserve">Wielobranżowe projekty wykonawcze w układzie branżowym, </w:t>
            </w:r>
          </w:p>
          <w:p w14:paraId="1DC9DD4D" w14:textId="77777777" w:rsidR="004344B2" w:rsidRPr="000D099D" w:rsidRDefault="004344B2" w:rsidP="009B35AD">
            <w:pPr>
              <w:pStyle w:val="Akapitzlist"/>
              <w:ind w:left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 xml:space="preserve">Specyfikacje techniczne wykonania i odbioru robót budowlanych, </w:t>
            </w:r>
          </w:p>
          <w:p w14:paraId="643B83C0" w14:textId="77777777" w:rsidR="004344B2" w:rsidRPr="000D099D" w:rsidRDefault="004344B2" w:rsidP="009B35AD">
            <w:pPr>
              <w:pStyle w:val="Akapitzlist"/>
              <w:ind w:left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 xml:space="preserve">Przedmiary, </w:t>
            </w:r>
          </w:p>
          <w:p w14:paraId="5A3A401B" w14:textId="77777777" w:rsidR="004344B2" w:rsidRPr="000D099D" w:rsidRDefault="004344B2" w:rsidP="009B35AD">
            <w:pPr>
              <w:pStyle w:val="Akapitzlist"/>
              <w:ind w:left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 xml:space="preserve">Kosztorysy inwestorskie, </w:t>
            </w:r>
          </w:p>
          <w:p w14:paraId="07BA201B" w14:textId="77777777" w:rsidR="004344B2" w:rsidRPr="006341C1" w:rsidRDefault="004344B2" w:rsidP="009B35AD">
            <w:pPr>
              <w:pStyle w:val="Akapitzlist"/>
              <w:ind w:left="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 xml:space="preserve">Zbiorcze </w:t>
            </w:r>
            <w:r w:rsidRPr="006341C1">
              <w:rPr>
                <w:rFonts w:ascii="Open Sans" w:hAnsi="Open Sans" w:cs="Open Sans"/>
                <w:bCs/>
                <w:sz w:val="18"/>
                <w:szCs w:val="18"/>
              </w:rPr>
              <w:t xml:space="preserve">zestawienie kosztów, </w:t>
            </w:r>
          </w:p>
          <w:p w14:paraId="0A6E6C8D" w14:textId="77777777" w:rsidR="004344B2" w:rsidRPr="006341C1" w:rsidRDefault="004344B2" w:rsidP="009B35AD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341C1">
              <w:rPr>
                <w:rFonts w:ascii="Open Sans" w:hAnsi="Open Sans" w:cs="Open Sans"/>
                <w:bCs/>
                <w:sz w:val="18"/>
                <w:szCs w:val="18"/>
              </w:rPr>
              <w:t xml:space="preserve">harmonogram rzeczowo-finansowy </w:t>
            </w:r>
            <w:r w:rsidRPr="008B1542">
              <w:rPr>
                <w:rFonts w:ascii="Open Sans" w:hAnsi="Open Sans" w:cs="Open Sans"/>
                <w:bCs/>
                <w:sz w:val="18"/>
                <w:szCs w:val="18"/>
              </w:rPr>
              <w:t>oraz pozostałe dokumenty nie wyszczególnione powyżej, a opisane w OPZ</w:t>
            </w:r>
          </w:p>
          <w:p w14:paraId="49470E4D" w14:textId="77777777" w:rsidR="004344B2" w:rsidRPr="00C24585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8D6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527839E0" w14:textId="77777777" w:rsidTr="009B35AD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09D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5103" w:type="dxa"/>
            <w:gridSpan w:val="2"/>
          </w:tcPr>
          <w:p w14:paraId="6ED60A07" w14:textId="77777777" w:rsidR="004344B2" w:rsidRDefault="004344B2" w:rsidP="009B35AD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244B98B6" w14:textId="77777777" w:rsidR="004344B2" w:rsidRDefault="004344B2" w:rsidP="009B35AD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 xml:space="preserve">Wyznaczenie i utrwalenie na gruncie nowych punktów granicznych na podstawie ostatecznej decyzji </w:t>
            </w:r>
            <w:proofErr w:type="spellStart"/>
            <w:r w:rsidRPr="000D099D">
              <w:rPr>
                <w:rFonts w:ascii="Open Sans" w:hAnsi="Open Sans" w:cs="Open Sans"/>
                <w:bCs/>
                <w:sz w:val="18"/>
                <w:szCs w:val="18"/>
              </w:rPr>
              <w:t>ZRiD</w:t>
            </w:r>
            <w:proofErr w:type="spellEnd"/>
          </w:p>
          <w:p w14:paraId="032E3126" w14:textId="77777777" w:rsidR="004344B2" w:rsidRPr="00C24585" w:rsidRDefault="004344B2" w:rsidP="009B35A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26AB" w14:textId="77777777" w:rsidR="004344B2" w:rsidRPr="00C2458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45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328C5F9E" w14:textId="77777777" w:rsidTr="009B35AD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951295A" w14:textId="77777777" w:rsidR="004344B2" w:rsidRPr="006C4538" w:rsidRDefault="004344B2" w:rsidP="009B35AD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5FDF" w14:textId="77777777" w:rsidR="004344B2" w:rsidRPr="006C4538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E9B9" w14:textId="77777777" w:rsidR="004344B2" w:rsidRPr="006C4538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0D69" w14:textId="77777777" w:rsidR="004344B2" w:rsidRPr="006C4538" w:rsidRDefault="004344B2" w:rsidP="009B35AD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4344B2" w:rsidRPr="006C4538" w14:paraId="2DD900E7" w14:textId="77777777" w:rsidTr="009B35AD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3D0E95" w14:textId="77777777" w:rsidR="004344B2" w:rsidRPr="006C4538" w:rsidRDefault="004344B2" w:rsidP="009B35AD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5055" w14:textId="77777777" w:rsidR="004344B2" w:rsidRPr="006C4538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D6E" w14:textId="77777777" w:rsidR="004344B2" w:rsidRPr="006C4538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428E" w14:textId="77777777" w:rsidR="004344B2" w:rsidRPr="006C4538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4344B2" w:rsidRPr="006C4538" w14:paraId="788AEDC8" w14:textId="77777777" w:rsidTr="009B35AD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640C" w14:textId="77777777" w:rsidR="004344B2" w:rsidRPr="006C4538" w:rsidRDefault="004344B2" w:rsidP="009B35A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2129" w14:textId="77777777" w:rsidR="004344B2" w:rsidRPr="006C4538" w:rsidRDefault="004344B2" w:rsidP="009B35AD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507" w14:textId="77777777" w:rsidR="004344B2" w:rsidRPr="00B35C21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CEF" w14:textId="77777777" w:rsidR="004344B2" w:rsidRPr="00091F34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F05AE"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49ED" w14:textId="77777777" w:rsidR="004344B2" w:rsidRPr="00091F34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91F3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56F71E1C" w14:textId="77777777" w:rsidTr="009B35AD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0F829" w14:textId="77777777" w:rsidR="004344B2" w:rsidRPr="006C4538" w:rsidRDefault="004344B2" w:rsidP="009B35AD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D02F3" w14:textId="77777777" w:rsidR="004344B2" w:rsidRPr="006C4538" w:rsidRDefault="004344B2" w:rsidP="009B35AD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344B2" w:rsidRPr="006C4538" w14:paraId="5A8B68C4" w14:textId="77777777" w:rsidTr="009B35AD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FF59" w14:textId="77777777" w:rsidR="004344B2" w:rsidRPr="006C4538" w:rsidRDefault="004344B2" w:rsidP="009B35AD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D7BF" w14:textId="77777777" w:rsidR="004344B2" w:rsidRPr="006C4538" w:rsidRDefault="004344B2" w:rsidP="009B35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4344B2" w:rsidRPr="006C4538" w14:paraId="119CBB22" w14:textId="77777777" w:rsidTr="009B35AD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11C1" w14:textId="77777777" w:rsidR="004344B2" w:rsidRPr="006C4538" w:rsidRDefault="004344B2" w:rsidP="009B35AD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D7D4" w14:textId="77777777" w:rsidR="004344B2" w:rsidRPr="006C4538" w:rsidRDefault="004344B2" w:rsidP="009B35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4344B2" w:rsidRPr="006C4538" w14:paraId="319D74C4" w14:textId="77777777" w:rsidTr="009B35AD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B608" w14:textId="77777777" w:rsidR="004344B2" w:rsidRPr="006C4538" w:rsidRDefault="004344B2" w:rsidP="009B35AD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30F7" w14:textId="77777777" w:rsidR="004344B2" w:rsidRPr="006C4538" w:rsidRDefault="004344B2" w:rsidP="009B35AD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B024853" w14:textId="77777777" w:rsidR="004344B2" w:rsidRPr="006C4538" w:rsidRDefault="004344B2" w:rsidP="009B35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954A2A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A4AE141" w14:textId="77777777" w:rsidR="004344B2" w:rsidRDefault="004344B2" w:rsidP="004344B2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5B07D11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EBABD54" w14:textId="77777777" w:rsidR="004344B2" w:rsidRDefault="004344B2" w:rsidP="004344B2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FE3CA5" w14:textId="77777777" w:rsidR="004344B2" w:rsidRPr="007230D6" w:rsidRDefault="004344B2" w:rsidP="004344B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20696CF8" w14:textId="77777777" w:rsidR="004344B2" w:rsidRDefault="004344B2" w:rsidP="004344B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7863692" w14:textId="77777777" w:rsidR="004344B2" w:rsidRPr="007230D6" w:rsidRDefault="004344B2" w:rsidP="004344B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2E835A9" w14:textId="77777777" w:rsidR="004344B2" w:rsidRPr="007230D6" w:rsidRDefault="004344B2" w:rsidP="004344B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15F7E31" w14:textId="77777777" w:rsidR="004344B2" w:rsidRPr="007230D6" w:rsidRDefault="004344B2" w:rsidP="004344B2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277909ED" w14:textId="77777777" w:rsidR="004344B2" w:rsidRDefault="004344B2" w:rsidP="004344B2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97E80B1" w14:textId="77777777" w:rsidR="004344B2" w:rsidRDefault="004344B2" w:rsidP="004344B2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51BFDF6" w14:textId="77777777" w:rsidR="004344B2" w:rsidRDefault="004344B2" w:rsidP="004344B2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DEAA348" w14:textId="77777777" w:rsidR="004344B2" w:rsidRDefault="004344B2" w:rsidP="004344B2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Wartość towarów/usług powodująca obowiązek podatkowy u zamawiającego to </w:t>
      </w:r>
    </w:p>
    <w:p w14:paraId="7D86BD9F" w14:textId="77777777" w:rsidR="004344B2" w:rsidRDefault="004344B2" w:rsidP="004344B2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35256D01" w14:textId="77777777" w:rsidR="004344B2" w:rsidRDefault="004344B2" w:rsidP="004344B2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7D39D18" w14:textId="77777777" w:rsidR="004344B2" w:rsidRDefault="004344B2" w:rsidP="004344B2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C3EAAD7" w14:textId="77777777" w:rsidR="004344B2" w:rsidRDefault="004344B2" w:rsidP="004344B2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B2CBD2A" w14:textId="77777777" w:rsidR="004344B2" w:rsidRDefault="004344B2" w:rsidP="004344B2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E61E3E6" w14:textId="77777777" w:rsidR="004344B2" w:rsidRDefault="004344B2" w:rsidP="004344B2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344B2" w14:paraId="417931B0" w14:textId="77777777" w:rsidTr="009B35AD">
        <w:tc>
          <w:tcPr>
            <w:tcW w:w="8635" w:type="dxa"/>
          </w:tcPr>
          <w:p w14:paraId="6C70E11E" w14:textId="77777777" w:rsidR="004344B2" w:rsidRDefault="004344B2" w:rsidP="009B35A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173F517" w14:textId="77777777" w:rsidR="004344B2" w:rsidRDefault="004344B2" w:rsidP="004344B2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388E707D" w14:textId="77777777" w:rsidR="004344B2" w:rsidRDefault="004344B2" w:rsidP="004344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4B7E2BEC" w14:textId="77777777" w:rsidR="004344B2" w:rsidRDefault="004344B2" w:rsidP="004344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267E5A2" w14:textId="77777777" w:rsidR="004344B2" w:rsidRDefault="004344B2" w:rsidP="004344B2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6E15D15" w14:textId="77777777" w:rsidR="004344B2" w:rsidRDefault="004344B2" w:rsidP="004344B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EBCB151" w14:textId="77777777" w:rsidR="004344B2" w:rsidRDefault="004344B2" w:rsidP="004344B2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7EB3D3B" w14:textId="77777777" w:rsidR="004344B2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3698BAE1" w14:textId="77777777" w:rsidR="004344B2" w:rsidRDefault="004344B2" w:rsidP="004344B2">
      <w:pPr>
        <w:jc w:val="both"/>
        <w:rPr>
          <w:rStyle w:val="normaltextrun"/>
          <w:rFonts w:ascii="Open Sans" w:hAnsi="Open Sans" w:cs="Open Sans"/>
          <w:b/>
          <w:bCs/>
          <w:sz w:val="18"/>
          <w:szCs w:val="18"/>
        </w:rPr>
      </w:pPr>
    </w:p>
    <w:p w14:paraId="1C46174B" w14:textId="77777777" w:rsidR="004344B2" w:rsidRPr="000D099D" w:rsidRDefault="004344B2" w:rsidP="004344B2">
      <w:pPr>
        <w:jc w:val="both"/>
        <w:rPr>
          <w:rFonts w:ascii="Open Sans" w:hAnsi="Open Sans" w:cs="Open Sans"/>
          <w:b/>
          <w:bCs/>
        </w:rPr>
      </w:pPr>
      <w:r w:rsidRPr="000D099D">
        <w:rPr>
          <w:rStyle w:val="normaltextrun"/>
          <w:rFonts w:ascii="Open Sans" w:hAnsi="Open Sans" w:cs="Open Sans"/>
          <w:b/>
          <w:bCs/>
        </w:rPr>
        <w:t xml:space="preserve">Opracowanie dokumentacji projektowej wraz z pełnieniem nadzoru autorskiego oraz </w:t>
      </w:r>
      <w:r w:rsidRPr="000D099D">
        <w:rPr>
          <w:rFonts w:ascii="Open Sans" w:hAnsi="Open Sans" w:cs="Open Sans"/>
          <w:b/>
          <w:bCs/>
        </w:rPr>
        <w:t>uzyskaniem wszystkich niezbędnych decyzji administracyjnych pozwalających na prowadzenie robót budowlanych</w:t>
      </w:r>
      <w:r w:rsidRPr="000D099D">
        <w:rPr>
          <w:rStyle w:val="normaltextrun"/>
          <w:rFonts w:ascii="Open Sans" w:hAnsi="Open Sans" w:cs="Open Sans"/>
          <w:b/>
          <w:bCs/>
        </w:rPr>
        <w:t xml:space="preserve"> dla zadania pn.: </w:t>
      </w:r>
      <w:r w:rsidRPr="000D099D">
        <w:rPr>
          <w:rFonts w:ascii="Open Sans" w:hAnsi="Open Sans" w:cs="Open Sans"/>
          <w:b/>
          <w:bCs/>
        </w:rPr>
        <w:t>„Przebudowa skrzyżowania ul. Powstańców Warszawskich, ul. Bema oraz ul. Dąbrowskiego”.</w:t>
      </w:r>
    </w:p>
    <w:p w14:paraId="47F84BA6" w14:textId="77777777" w:rsidR="004344B2" w:rsidRPr="00D62D9A" w:rsidRDefault="004344B2" w:rsidP="004344B2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1B7AEA03" w14:textId="77777777" w:rsidR="004344B2" w:rsidRDefault="004344B2" w:rsidP="004344B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55702C3C" w14:textId="77777777" w:rsidR="004344B2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B5DEE03" w14:textId="77777777" w:rsidR="004344B2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4344B2" w14:paraId="38A0FD3C" w14:textId="77777777" w:rsidTr="009B35AD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B85D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A85D" w14:textId="77777777" w:rsidR="004344B2" w:rsidRDefault="004344B2" w:rsidP="009B3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31FAD9B" w14:textId="77777777" w:rsidR="004344B2" w:rsidRDefault="004344B2" w:rsidP="004344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344B2" w14:paraId="49BB13A0" w14:textId="77777777" w:rsidTr="009B35AD">
        <w:tc>
          <w:tcPr>
            <w:tcW w:w="9066" w:type="dxa"/>
          </w:tcPr>
          <w:p w14:paraId="4153DFBC" w14:textId="77777777" w:rsidR="004344B2" w:rsidRDefault="004344B2" w:rsidP="009B35A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8ECC348" w14:textId="77777777" w:rsidR="004344B2" w:rsidRDefault="004344B2" w:rsidP="004344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0C790D" w14:textId="77777777" w:rsidR="004344B2" w:rsidRDefault="004344B2" w:rsidP="004344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F8C9DAB" w14:textId="77777777" w:rsidR="004344B2" w:rsidRDefault="004344B2" w:rsidP="004344B2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089A0EF" w14:textId="77777777" w:rsidR="004344B2" w:rsidRDefault="004344B2" w:rsidP="004344B2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AEFB54F" w14:textId="77777777" w:rsidR="004344B2" w:rsidRDefault="004344B2" w:rsidP="004344B2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90B724A" w14:textId="77777777" w:rsidR="004344B2" w:rsidRDefault="004344B2" w:rsidP="004344B2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72C4B83" w14:textId="77777777" w:rsidR="004344B2" w:rsidRDefault="004344B2" w:rsidP="004344B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959B721" w14:textId="77777777" w:rsidR="004344B2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61D36552" w14:textId="77777777" w:rsidR="004344B2" w:rsidRPr="00DE1A13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</w:p>
    <w:p w14:paraId="05E2F00E" w14:textId="77777777" w:rsidR="004344B2" w:rsidRPr="00E75FE9" w:rsidRDefault="004344B2" w:rsidP="004344B2">
      <w:pPr>
        <w:jc w:val="both"/>
        <w:rPr>
          <w:rFonts w:ascii="Open Sans" w:hAnsi="Open Sans" w:cs="Open Sans"/>
          <w:b/>
          <w:bCs/>
        </w:rPr>
      </w:pPr>
      <w:r w:rsidRPr="00E75FE9">
        <w:rPr>
          <w:rStyle w:val="normaltextrun"/>
          <w:rFonts w:ascii="Open Sans" w:hAnsi="Open Sans" w:cs="Open Sans"/>
          <w:b/>
          <w:bCs/>
        </w:rPr>
        <w:t xml:space="preserve">Opracowanie dokumentacji projektowej wraz z pełnieniem nadzoru autorskiego oraz </w:t>
      </w:r>
      <w:r w:rsidRPr="00E75FE9">
        <w:rPr>
          <w:rFonts w:ascii="Open Sans" w:hAnsi="Open Sans" w:cs="Open Sans"/>
          <w:b/>
          <w:bCs/>
        </w:rPr>
        <w:t>uzyskaniem wszystkich niezbędnych decyzji administracyjnych pozwalających na prowadzenie robót budowlanych</w:t>
      </w:r>
      <w:r w:rsidRPr="00E75FE9">
        <w:rPr>
          <w:rStyle w:val="normaltextrun"/>
          <w:rFonts w:ascii="Open Sans" w:hAnsi="Open Sans" w:cs="Open Sans"/>
          <w:b/>
          <w:bCs/>
        </w:rPr>
        <w:t xml:space="preserve"> dla zadania pn.: </w:t>
      </w:r>
      <w:r w:rsidRPr="00E75FE9">
        <w:rPr>
          <w:rFonts w:ascii="Open Sans" w:hAnsi="Open Sans" w:cs="Open Sans"/>
          <w:b/>
          <w:bCs/>
        </w:rPr>
        <w:t>„Przebudowa skrzyżowania ul. Powstańców Warszawskich, ul. Bema oraz ul. Dąbrowskiego”.</w:t>
      </w:r>
    </w:p>
    <w:p w14:paraId="6E2006D3" w14:textId="77777777" w:rsidR="004344B2" w:rsidRPr="00DE1A13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</w:p>
    <w:p w14:paraId="5DB2C044" w14:textId="77777777" w:rsidR="004344B2" w:rsidRDefault="004344B2" w:rsidP="004344B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………………………………………….…………………………………………….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……………………………………………………….…..…………………………………………………..</w:t>
      </w:r>
    </w:p>
    <w:p w14:paraId="2D86D509" w14:textId="77777777" w:rsidR="004344B2" w:rsidRDefault="004344B2" w:rsidP="004344B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77610" w14:textId="77777777" w:rsidR="004344B2" w:rsidRDefault="004344B2" w:rsidP="004344B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……………………………………………….……………………………………….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……………………….…………………………………..…………………………………………………..</w:t>
      </w:r>
    </w:p>
    <w:p w14:paraId="3B691BB4" w14:textId="77777777" w:rsidR="004344B2" w:rsidRDefault="004344B2" w:rsidP="004344B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A58A4B4" w14:textId="77777777" w:rsidR="004344B2" w:rsidRDefault="004344B2" w:rsidP="004344B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…………………………………………….………………………………………….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…………………………………………….……………..…………………………………………………..</w:t>
      </w:r>
    </w:p>
    <w:p w14:paraId="45B35ED6" w14:textId="77777777" w:rsidR="004344B2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</w:p>
    <w:p w14:paraId="0D4A2298" w14:textId="77777777" w:rsidR="004344B2" w:rsidRDefault="004344B2" w:rsidP="004344B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4344B2" w14:paraId="1C9E951B" w14:textId="77777777" w:rsidTr="009B35A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D571" w14:textId="77777777" w:rsidR="004344B2" w:rsidRDefault="004344B2" w:rsidP="009B35A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392410B" w14:textId="77777777" w:rsidR="004344B2" w:rsidRDefault="004344B2" w:rsidP="009B35A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1989" w14:textId="77777777" w:rsidR="004344B2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ACAFBB6" w14:textId="77777777" w:rsidR="004344B2" w:rsidRDefault="004344B2" w:rsidP="004344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344B2" w14:paraId="02D6EF2D" w14:textId="77777777" w:rsidTr="009B35AD">
        <w:tc>
          <w:tcPr>
            <w:tcW w:w="9066" w:type="dxa"/>
          </w:tcPr>
          <w:p w14:paraId="282732DC" w14:textId="77777777" w:rsidR="004344B2" w:rsidRDefault="004344B2" w:rsidP="009B35A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AA24F3E" w14:textId="77777777" w:rsidR="004344B2" w:rsidRDefault="004344B2" w:rsidP="004344B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0FC6B25A" w14:textId="77777777" w:rsidR="004344B2" w:rsidRDefault="004344B2" w:rsidP="004344B2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4B4F356" w14:textId="77777777" w:rsidR="004344B2" w:rsidRDefault="004344B2" w:rsidP="004344B2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CE8143B" w14:textId="77777777" w:rsidR="004344B2" w:rsidRDefault="004344B2" w:rsidP="004344B2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E5CDF78" w14:textId="77777777" w:rsidR="004344B2" w:rsidRPr="00873253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BF5D5BC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11570A6" w14:textId="77777777" w:rsidR="004344B2" w:rsidRDefault="004344B2" w:rsidP="004344B2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E8F8AF7" w14:textId="77777777" w:rsidR="004344B2" w:rsidRDefault="004344B2" w:rsidP="004344B2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 .</w:t>
      </w:r>
    </w:p>
    <w:p w14:paraId="33D2E678" w14:textId="77777777" w:rsidR="004344B2" w:rsidRDefault="004344B2" w:rsidP="004344B2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CE06109" w14:textId="77777777" w:rsidR="004344B2" w:rsidRDefault="004344B2" w:rsidP="004344B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6F76F23" w14:textId="77777777" w:rsidR="004344B2" w:rsidRDefault="004344B2" w:rsidP="004344B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D6F5586" w14:textId="77777777" w:rsidR="004344B2" w:rsidRDefault="004344B2" w:rsidP="004344B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30DE48" w14:textId="77777777" w:rsidR="004344B2" w:rsidRDefault="004344B2" w:rsidP="004344B2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54CC3983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9C729C3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899E925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391F8F9" w14:textId="77777777" w:rsidR="004344B2" w:rsidRDefault="004344B2" w:rsidP="004344B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2093BB5" w14:textId="77777777" w:rsidR="004344B2" w:rsidRDefault="004344B2" w:rsidP="004344B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37443AAA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F8B502B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E8F6C3F" w14:textId="77777777" w:rsidR="004344B2" w:rsidRDefault="004344B2" w:rsidP="004344B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F387292" w14:textId="77777777" w:rsidR="004344B2" w:rsidRDefault="004344B2" w:rsidP="004344B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3902208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B766254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7A6E6B0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8ECD44A" w14:textId="77777777" w:rsidR="004344B2" w:rsidRDefault="004344B2" w:rsidP="004344B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098F95D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7A366DD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2ADEC5A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550F7C9" w14:textId="77777777" w:rsidR="004344B2" w:rsidRPr="00E75FE9" w:rsidRDefault="004344B2" w:rsidP="004344B2">
      <w:pPr>
        <w:jc w:val="both"/>
        <w:rPr>
          <w:rFonts w:ascii="Open Sans" w:hAnsi="Open Sans" w:cs="Open Sans"/>
          <w:b/>
          <w:bCs/>
        </w:rPr>
      </w:pPr>
      <w:r w:rsidRPr="00E75FE9">
        <w:rPr>
          <w:rStyle w:val="normaltextrun"/>
          <w:rFonts w:ascii="Open Sans" w:hAnsi="Open Sans" w:cs="Open Sans"/>
          <w:b/>
          <w:bCs/>
        </w:rPr>
        <w:t xml:space="preserve">Opracowanie dokumentacji projektowej wraz z pełnieniem nadzoru autorskiego oraz </w:t>
      </w:r>
      <w:r w:rsidRPr="00E75FE9">
        <w:rPr>
          <w:rFonts w:ascii="Open Sans" w:hAnsi="Open Sans" w:cs="Open Sans"/>
          <w:b/>
          <w:bCs/>
        </w:rPr>
        <w:t>uzyskaniem wszystkich niezbędnych decyzji administracyjnych pozwalających na prowadzenie robót budowlanych</w:t>
      </w:r>
      <w:r w:rsidRPr="00E75FE9">
        <w:rPr>
          <w:rStyle w:val="normaltextrun"/>
          <w:rFonts w:ascii="Open Sans" w:hAnsi="Open Sans" w:cs="Open Sans"/>
          <w:b/>
          <w:bCs/>
        </w:rPr>
        <w:t xml:space="preserve"> dla zadania pn.: </w:t>
      </w:r>
      <w:r w:rsidRPr="00E75FE9">
        <w:rPr>
          <w:rFonts w:ascii="Open Sans" w:hAnsi="Open Sans" w:cs="Open Sans"/>
          <w:b/>
          <w:bCs/>
        </w:rPr>
        <w:t>„Przebudowa skrzyżowania ul. Powstańców Warszawskich, ul. Bema oraz ul. Dąbrowskiego”.</w:t>
      </w:r>
    </w:p>
    <w:p w14:paraId="7E3EB19B" w14:textId="77777777" w:rsidR="004344B2" w:rsidRPr="007556E8" w:rsidRDefault="004344B2" w:rsidP="004344B2">
      <w:pPr>
        <w:pStyle w:val="Tekstpodstawowy1"/>
        <w:shd w:val="clear" w:color="auto" w:fill="auto"/>
        <w:tabs>
          <w:tab w:val="left" w:leader="dot" w:pos="9274"/>
        </w:tabs>
        <w:spacing w:after="0" w:line="240" w:lineRule="auto"/>
        <w:ind w:firstLine="0"/>
        <w:rPr>
          <w:rStyle w:val="Bodytext"/>
          <w:rFonts w:ascii="Open Sans" w:hAnsi="Open Sans" w:cs="Open Sans"/>
          <w:b/>
          <w:bCs/>
          <w:sz w:val="20"/>
          <w:szCs w:val="20"/>
        </w:rPr>
      </w:pPr>
    </w:p>
    <w:p w14:paraId="46309479" w14:textId="77777777" w:rsidR="004344B2" w:rsidRDefault="004344B2" w:rsidP="004344B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0BCC7E3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4D38D0" w14:textId="77777777" w:rsidR="004344B2" w:rsidRDefault="004344B2" w:rsidP="004344B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2E896C3D" w14:textId="77777777" w:rsidR="004344B2" w:rsidRDefault="004344B2" w:rsidP="004344B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90A308E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6F5B3F8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B05F8A6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F20E40E" w14:textId="77777777" w:rsidR="004344B2" w:rsidRDefault="004344B2" w:rsidP="004344B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BD9A833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816B8CA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ABC1EC9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DF5D319" w14:textId="77777777" w:rsidR="004344B2" w:rsidRDefault="004344B2" w:rsidP="004344B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AB023E6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25E02C6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B9D4610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B95AF5F" w14:textId="77777777" w:rsidR="004344B2" w:rsidRDefault="004344B2" w:rsidP="004344B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875CE5D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A7AB38F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0472C66" w14:textId="77777777" w:rsidR="004344B2" w:rsidRDefault="004344B2" w:rsidP="004344B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57F086A" w14:textId="77777777" w:rsidR="004344B2" w:rsidRDefault="004344B2" w:rsidP="004344B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5572AFA9" w14:textId="77777777" w:rsidR="004344B2" w:rsidRDefault="004344B2" w:rsidP="004344B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344B2" w14:paraId="771CC13D" w14:textId="77777777" w:rsidTr="009B35AD">
        <w:tc>
          <w:tcPr>
            <w:tcW w:w="9061" w:type="dxa"/>
          </w:tcPr>
          <w:p w14:paraId="2BC9C87A" w14:textId="77777777" w:rsidR="004344B2" w:rsidRDefault="004344B2" w:rsidP="009B35AD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52E47F5" w14:textId="77777777" w:rsidR="004344B2" w:rsidRDefault="004344B2" w:rsidP="004344B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B8B5326" w14:textId="77777777" w:rsidR="004344B2" w:rsidRDefault="004344B2" w:rsidP="004344B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01CE25" w14:textId="77777777" w:rsidR="004344B2" w:rsidRDefault="004344B2" w:rsidP="004344B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F4E264C" w14:textId="77777777" w:rsidR="004344B2" w:rsidRDefault="004344B2" w:rsidP="004344B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202F09" w14:textId="77777777" w:rsidR="004344B2" w:rsidRDefault="004344B2" w:rsidP="004344B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1B96F2C" w14:textId="77777777" w:rsidR="004344B2" w:rsidRDefault="004344B2" w:rsidP="004344B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1EAAB0D" w14:textId="77777777" w:rsidR="004344B2" w:rsidRDefault="004344B2" w:rsidP="004344B2">
      <w:pPr>
        <w:rPr>
          <w:rFonts w:ascii="Open Sans" w:eastAsia="Open Sans" w:hAnsi="Open Sans" w:cs="Open Sans"/>
        </w:rPr>
        <w:sectPr w:rsidR="004344B2" w:rsidSect="007556BF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72B0D0CF" w14:textId="77777777" w:rsidR="004344B2" w:rsidRPr="00985D5C" w:rsidRDefault="004344B2" w:rsidP="004344B2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04479328" w14:textId="77777777" w:rsidR="004344B2" w:rsidRPr="00985D5C" w:rsidRDefault="004344B2" w:rsidP="004344B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48E5260B" w14:textId="77777777" w:rsidR="004344B2" w:rsidRDefault="004344B2" w:rsidP="004344B2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653"/>
        <w:gridCol w:w="2882"/>
        <w:gridCol w:w="1274"/>
        <w:gridCol w:w="1367"/>
        <w:gridCol w:w="1275"/>
      </w:tblGrid>
      <w:tr w:rsidR="004344B2" w14:paraId="5F1A6130" w14:textId="77777777" w:rsidTr="009B35AD">
        <w:trPr>
          <w:trHeight w:val="2527"/>
        </w:trPr>
        <w:tc>
          <w:tcPr>
            <w:tcW w:w="469" w:type="dxa"/>
            <w:vAlign w:val="center"/>
          </w:tcPr>
          <w:p w14:paraId="19F15CE6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3" w:type="dxa"/>
            <w:vAlign w:val="center"/>
          </w:tcPr>
          <w:p w14:paraId="5B85A26B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882" w:type="dxa"/>
            <w:vAlign w:val="center"/>
          </w:tcPr>
          <w:p w14:paraId="30B4CBEC" w14:textId="77777777" w:rsidR="004344B2" w:rsidRPr="0089346D" w:rsidRDefault="004344B2" w:rsidP="009B35AD">
            <w:pPr>
              <w:spacing w:before="120" w:after="120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C959EA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C959EA">
              <w:rPr>
                <w:rFonts w:ascii="Open Sans" w:eastAsia="Open Sans" w:hAnsi="Open Sans" w:cs="Open Sans"/>
                <w:sz w:val="18"/>
                <w:szCs w:val="18"/>
              </w:rPr>
              <w:t xml:space="preserve">opracowanie dokumentacji projektowej, </w:t>
            </w:r>
            <w:r w:rsidRPr="000D099D">
              <w:rPr>
                <w:rFonts w:ascii="Open Sans" w:hAnsi="Open Sans" w:cs="Open Sans"/>
                <w:sz w:val="18"/>
                <w:szCs w:val="18"/>
              </w:rPr>
              <w:t>składającej się co najmniej z projektu budowlanego lub wykonawczego, w zakresie budowy lub przebudowy drog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D099D">
              <w:rPr>
                <w:rFonts w:ascii="Open Sans" w:hAnsi="Open Sans" w:cs="Open Sans"/>
                <w:sz w:val="18"/>
                <w:szCs w:val="18"/>
              </w:rPr>
              <w:t xml:space="preserve"> wraz z kanalizacją deszczową, sanitarną i elektryczną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przy czym długość każdej z tych kanalizacji powinna wynosić co najmniej 150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?</w:t>
            </w:r>
            <w:r w:rsidRPr="000D09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22FFE98A" w14:textId="77777777" w:rsidR="004344B2" w:rsidRPr="00870705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367" w:type="dxa"/>
            <w:vAlign w:val="center"/>
          </w:tcPr>
          <w:p w14:paraId="4EAF0D94" w14:textId="77777777" w:rsidR="004344B2" w:rsidRPr="00870705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2CA8B451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4344B2" w14:paraId="095AC744" w14:textId="77777777" w:rsidTr="009B35AD">
        <w:trPr>
          <w:trHeight w:val="728"/>
        </w:trPr>
        <w:tc>
          <w:tcPr>
            <w:tcW w:w="469" w:type="dxa"/>
            <w:vAlign w:val="center"/>
          </w:tcPr>
          <w:p w14:paraId="120F5F82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653" w:type="dxa"/>
            <w:vAlign w:val="center"/>
          </w:tcPr>
          <w:p w14:paraId="72CFB55F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256DF1BA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05DF3BEC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00A8DEC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F371A0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44B2" w14:paraId="2F91D8C8" w14:textId="77777777" w:rsidTr="009B35AD">
        <w:trPr>
          <w:trHeight w:val="706"/>
        </w:trPr>
        <w:tc>
          <w:tcPr>
            <w:tcW w:w="469" w:type="dxa"/>
            <w:vAlign w:val="center"/>
          </w:tcPr>
          <w:p w14:paraId="7A9B41C2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653" w:type="dxa"/>
            <w:vAlign w:val="center"/>
          </w:tcPr>
          <w:p w14:paraId="3136A950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190A2307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34EE8987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E1ECC8C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99DBCB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344B2" w14:paraId="3C5FB7D7" w14:textId="77777777" w:rsidTr="009B35AD">
        <w:trPr>
          <w:trHeight w:val="706"/>
        </w:trPr>
        <w:tc>
          <w:tcPr>
            <w:tcW w:w="469" w:type="dxa"/>
            <w:vAlign w:val="center"/>
          </w:tcPr>
          <w:p w14:paraId="093648ED" w14:textId="77777777" w:rsidR="004344B2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3" w:type="dxa"/>
            <w:vAlign w:val="center"/>
          </w:tcPr>
          <w:p w14:paraId="02985E87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2A6F1DE3" w14:textId="77777777" w:rsidR="004344B2" w:rsidRPr="00E66DE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03DA53D4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9CEA5A2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B52BD7" w14:textId="77777777" w:rsidR="004344B2" w:rsidRPr="00870705" w:rsidRDefault="004344B2" w:rsidP="009B35A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5"/>
    <w:p w14:paraId="3F1C79B0" w14:textId="77777777" w:rsidR="004344B2" w:rsidRPr="00985D5C" w:rsidRDefault="004344B2" w:rsidP="004344B2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427532D3" w14:textId="77777777" w:rsidR="004344B2" w:rsidRPr="00985D5C" w:rsidRDefault="004344B2" w:rsidP="004344B2">
      <w:pPr>
        <w:contextualSpacing/>
        <w:jc w:val="both"/>
        <w:rPr>
          <w:rFonts w:ascii="Open Sans" w:hAnsi="Open Sans" w:cs="Open Sans"/>
        </w:rPr>
      </w:pPr>
    </w:p>
    <w:p w14:paraId="252B92FC" w14:textId="77777777" w:rsidR="004344B2" w:rsidRPr="00985D5C" w:rsidRDefault="004344B2" w:rsidP="004344B2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3B28838" w14:textId="77777777" w:rsidR="004344B2" w:rsidRDefault="004344B2" w:rsidP="004344B2">
      <w:pPr>
        <w:spacing w:before="120" w:after="120"/>
        <w:jc w:val="both"/>
        <w:rPr>
          <w:rFonts w:ascii="Open Sans" w:hAnsi="Open Sans" w:cs="Open Sans"/>
        </w:rPr>
      </w:pPr>
    </w:p>
    <w:p w14:paraId="43208870" w14:textId="77777777" w:rsidR="004344B2" w:rsidRPr="00985D5C" w:rsidRDefault="004344B2" w:rsidP="004344B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4344B2" w:rsidRPr="00985D5C" w14:paraId="3709D205" w14:textId="77777777" w:rsidTr="009B35AD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E16" w14:textId="77777777" w:rsidR="004344B2" w:rsidRPr="00985D5C" w:rsidRDefault="004344B2" w:rsidP="009B35A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8430" w14:textId="77777777" w:rsidR="004344B2" w:rsidRPr="00985D5C" w:rsidRDefault="004344B2" w:rsidP="009B35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ECAE695" w14:textId="77777777" w:rsidR="004344B2" w:rsidRPr="00985D5C" w:rsidRDefault="004344B2" w:rsidP="004344B2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344B2" w:rsidRPr="00985D5C" w14:paraId="2C467584" w14:textId="77777777" w:rsidTr="009B35AD">
        <w:tc>
          <w:tcPr>
            <w:tcW w:w="9066" w:type="dxa"/>
          </w:tcPr>
          <w:p w14:paraId="18FC90A9" w14:textId="77777777" w:rsidR="004344B2" w:rsidRPr="00985D5C" w:rsidRDefault="004344B2" w:rsidP="009B35AD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61725CB" w14:textId="77777777" w:rsidR="004344B2" w:rsidRDefault="004344B2" w:rsidP="004344B2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111923E" w14:textId="77777777" w:rsidR="004344B2" w:rsidRDefault="004344B2" w:rsidP="004344B2">
      <w:pPr>
        <w:rPr>
          <w:rFonts w:ascii="Open Sans" w:eastAsia="Open Sans" w:hAnsi="Open Sans" w:cs="Open Sans"/>
        </w:rPr>
      </w:pPr>
    </w:p>
    <w:p w14:paraId="7A2448E2" w14:textId="77777777" w:rsidR="004344B2" w:rsidRPr="003305A7" w:rsidRDefault="004344B2" w:rsidP="004344B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5D0D09AD" w14:textId="77777777" w:rsidR="004344B2" w:rsidRPr="003305A7" w:rsidRDefault="004344B2" w:rsidP="004344B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2267"/>
        <w:gridCol w:w="2410"/>
        <w:gridCol w:w="1984"/>
      </w:tblGrid>
      <w:tr w:rsidR="004344B2" w:rsidRPr="003305A7" w14:paraId="57B52958" w14:textId="77777777" w:rsidTr="009B35AD">
        <w:trPr>
          <w:cantSplit/>
          <w:jc w:val="center"/>
        </w:trPr>
        <w:tc>
          <w:tcPr>
            <w:tcW w:w="563" w:type="dxa"/>
            <w:vAlign w:val="center"/>
          </w:tcPr>
          <w:p w14:paraId="58390A30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1F48B333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7" w:type="dxa"/>
            <w:vAlign w:val="center"/>
          </w:tcPr>
          <w:p w14:paraId="430F6440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4085B1FC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1984" w:type="dxa"/>
            <w:vAlign w:val="center"/>
          </w:tcPr>
          <w:p w14:paraId="6409D601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863CCD0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344B2" w:rsidRPr="003305A7" w14:paraId="4CC18BAD" w14:textId="77777777" w:rsidTr="009B35AD">
        <w:trPr>
          <w:cantSplit/>
          <w:jc w:val="center"/>
        </w:trPr>
        <w:tc>
          <w:tcPr>
            <w:tcW w:w="563" w:type="dxa"/>
            <w:vAlign w:val="center"/>
          </w:tcPr>
          <w:p w14:paraId="5BFFF061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418" w:type="dxa"/>
            <w:vAlign w:val="center"/>
          </w:tcPr>
          <w:p w14:paraId="04B5AA29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2267" w:type="dxa"/>
            <w:vAlign w:val="center"/>
          </w:tcPr>
          <w:p w14:paraId="484D901B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410" w:type="dxa"/>
            <w:vAlign w:val="center"/>
          </w:tcPr>
          <w:p w14:paraId="629E31E6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1984" w:type="dxa"/>
            <w:vAlign w:val="center"/>
          </w:tcPr>
          <w:p w14:paraId="69ED3971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Pr="003305A7">
              <w:rPr>
                <w:rFonts w:ascii="Open Sans" w:hAnsi="Open Sans" w:cs="Open Sans"/>
              </w:rPr>
              <w:t>.</w:t>
            </w:r>
          </w:p>
        </w:tc>
      </w:tr>
      <w:tr w:rsidR="004344B2" w:rsidRPr="003305A7" w14:paraId="07E3C9C4" w14:textId="77777777" w:rsidTr="009B35AD">
        <w:trPr>
          <w:cantSplit/>
          <w:trHeight w:val="3085"/>
          <w:jc w:val="center"/>
        </w:trPr>
        <w:tc>
          <w:tcPr>
            <w:tcW w:w="563" w:type="dxa"/>
            <w:vAlign w:val="center"/>
          </w:tcPr>
          <w:p w14:paraId="38184DB4" w14:textId="77777777" w:rsidR="004344B2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1769D4C6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7" w:type="dxa"/>
            <w:vAlign w:val="center"/>
          </w:tcPr>
          <w:p w14:paraId="5214765D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</w:tcPr>
          <w:p w14:paraId="760D9DBB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6907DF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FB014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F736E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inżynieryjnej drogowej </w:t>
            </w:r>
          </w:p>
        </w:tc>
        <w:tc>
          <w:tcPr>
            <w:tcW w:w="1984" w:type="dxa"/>
          </w:tcPr>
          <w:p w14:paraId="44F2E6B4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5894F8C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6FBD84A0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495D500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31949FA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4C37C1A7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0D0899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0FA2C3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4344B2" w:rsidRPr="003305A7" w14:paraId="129ECD68" w14:textId="77777777" w:rsidTr="009B35AD">
        <w:trPr>
          <w:cantSplit/>
          <w:trHeight w:val="4122"/>
          <w:jc w:val="center"/>
        </w:trPr>
        <w:tc>
          <w:tcPr>
            <w:tcW w:w="563" w:type="dxa"/>
            <w:vAlign w:val="center"/>
          </w:tcPr>
          <w:p w14:paraId="48C01D26" w14:textId="77777777" w:rsidR="004344B2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14:paraId="0D2B1672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7" w:type="dxa"/>
            <w:vAlign w:val="center"/>
          </w:tcPr>
          <w:p w14:paraId="4908CC82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719A80CC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4F4C0FB0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3402BD43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specjalności   instalacyjnej </w:t>
            </w:r>
          </w:p>
          <w:p w14:paraId="68238383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</w:p>
          <w:p w14:paraId="35792011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i kanalizacyjnych</w:t>
            </w:r>
            <w:r w:rsidRPr="00F736EC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2D00019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00A08359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8DB8CA8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9AFD0A9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38E49C9A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58A0CB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1D49A4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4344B2" w:rsidRPr="003305A7" w14:paraId="74DC1858" w14:textId="77777777" w:rsidTr="009B35AD">
        <w:trPr>
          <w:cantSplit/>
          <w:trHeight w:val="3818"/>
          <w:jc w:val="center"/>
        </w:trPr>
        <w:tc>
          <w:tcPr>
            <w:tcW w:w="563" w:type="dxa"/>
            <w:vAlign w:val="center"/>
          </w:tcPr>
          <w:p w14:paraId="713AC46D" w14:textId="77777777" w:rsidR="004344B2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768E8BE5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7" w:type="dxa"/>
            <w:vAlign w:val="center"/>
          </w:tcPr>
          <w:p w14:paraId="5599CB99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08248CB8" w14:textId="77777777" w:rsidR="004344B2" w:rsidRPr="000D099D" w:rsidRDefault="004344B2" w:rsidP="009B35AD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0D099D">
              <w:rPr>
                <w:rFonts w:ascii="Open Sans" w:hAnsi="Open Sans" w:cs="Open Sans"/>
                <w:sz w:val="18"/>
                <w:szCs w:val="18"/>
              </w:rPr>
              <w:t>prawnienia budowlane  do projektowania w specjalności  instalacyjnej w zakresie sieci, instalacji i urządzeń elektrycznych i elektroenergetycznych</w:t>
            </w:r>
          </w:p>
        </w:tc>
        <w:tc>
          <w:tcPr>
            <w:tcW w:w="1984" w:type="dxa"/>
            <w:vAlign w:val="center"/>
          </w:tcPr>
          <w:p w14:paraId="7D37240A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476E927C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7F68CD0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8850BBC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33201506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D345F8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301D2C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4344B2" w:rsidRPr="003305A7" w14:paraId="0A486927" w14:textId="77777777" w:rsidTr="009B35AD">
        <w:trPr>
          <w:cantSplit/>
          <w:trHeight w:val="3685"/>
          <w:jc w:val="center"/>
        </w:trPr>
        <w:tc>
          <w:tcPr>
            <w:tcW w:w="563" w:type="dxa"/>
            <w:vAlign w:val="center"/>
          </w:tcPr>
          <w:p w14:paraId="3A9ECF72" w14:textId="77777777" w:rsidR="004344B2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8" w:type="dxa"/>
            <w:vAlign w:val="center"/>
          </w:tcPr>
          <w:p w14:paraId="79891C68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7" w:type="dxa"/>
            <w:vAlign w:val="center"/>
          </w:tcPr>
          <w:p w14:paraId="1C13B360" w14:textId="77777777" w:rsidR="004344B2" w:rsidRPr="00F736EC" w:rsidRDefault="004344B2" w:rsidP="009B35AD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3AD52B70" w14:textId="77777777" w:rsidR="004344B2" w:rsidRPr="000D099D" w:rsidRDefault="004344B2" w:rsidP="009B35AD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099D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 w zakresie sieci, instalacji i urządzeń telekomunikacyjnych</w:t>
            </w:r>
          </w:p>
          <w:p w14:paraId="1EF03F0E" w14:textId="77777777" w:rsidR="004344B2" w:rsidRPr="000D099D" w:rsidRDefault="004344B2" w:rsidP="009B35A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1AFCDFD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507E047A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D7EA48D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E7B72BD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70ED9B5E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6E55C3" w14:textId="77777777" w:rsidR="004344B2" w:rsidRPr="00F736EC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DD1A58" w14:textId="77777777" w:rsidR="004344B2" w:rsidRPr="00F736EC" w:rsidRDefault="004344B2" w:rsidP="009B35A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16F6C613" w14:textId="77777777" w:rsidR="004344B2" w:rsidRPr="003305A7" w:rsidRDefault="004344B2" w:rsidP="004344B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4344B2" w:rsidRPr="003305A7" w14:paraId="679D83EF" w14:textId="77777777" w:rsidTr="009B35AD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96A1" w14:textId="77777777" w:rsidR="004344B2" w:rsidRPr="00AE6ADC" w:rsidRDefault="004344B2" w:rsidP="009B35A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4B45C28" w14:textId="77777777" w:rsidR="004344B2" w:rsidRPr="003305A7" w:rsidRDefault="004344B2" w:rsidP="009B35A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30D1" w14:textId="77777777" w:rsidR="004344B2" w:rsidRPr="003305A7" w:rsidRDefault="004344B2" w:rsidP="009B35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DB6901" w14:textId="77777777" w:rsidR="004344B2" w:rsidRDefault="004344B2" w:rsidP="004344B2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344B2" w:rsidRPr="003305A7" w14:paraId="77B2C5F2" w14:textId="77777777" w:rsidTr="009B35AD">
        <w:tc>
          <w:tcPr>
            <w:tcW w:w="9066" w:type="dxa"/>
          </w:tcPr>
          <w:p w14:paraId="1C580489" w14:textId="77777777" w:rsidR="004344B2" w:rsidRPr="003305A7" w:rsidRDefault="004344B2" w:rsidP="009B35AD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60CE60" w14:textId="77777777" w:rsidR="004344B2" w:rsidRPr="00EB50F5" w:rsidRDefault="004344B2" w:rsidP="004344B2">
      <w:pPr>
        <w:rPr>
          <w:rFonts w:ascii="Open Sans" w:eastAsia="Open Sans" w:hAnsi="Open Sans" w:cs="Open Sans"/>
          <w:sz w:val="22"/>
          <w:szCs w:val="22"/>
        </w:rPr>
      </w:pPr>
    </w:p>
    <w:p w14:paraId="3CD9FD49" w14:textId="77777777" w:rsidR="004344B2" w:rsidRPr="00EB50F5" w:rsidRDefault="004344B2" w:rsidP="004344B2">
      <w:pPr>
        <w:rPr>
          <w:rFonts w:ascii="Open Sans" w:eastAsia="Open Sans" w:hAnsi="Open Sans" w:cs="Open Sans"/>
          <w:sz w:val="22"/>
          <w:szCs w:val="22"/>
        </w:rPr>
      </w:pPr>
    </w:p>
    <w:p w14:paraId="04DF5921" w14:textId="77777777" w:rsidR="00867262" w:rsidRDefault="00000000"/>
    <w:sectPr w:rsidR="00867262" w:rsidSect="00EB50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FFDC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2A8DB6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3072EEA5" w14:textId="77777777" w:rsidR="006A4D54" w:rsidRPr="007556BF" w:rsidRDefault="00000000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A6AB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58 320-51-00/01, fax </w:t>
    </w:r>
    <w:r>
      <w:rPr>
        <w:color w:val="000000"/>
        <w:sz w:val="18"/>
        <w:szCs w:val="18"/>
      </w:rPr>
      <w:t>58 320-51-05</w:t>
    </w:r>
  </w:p>
  <w:p w14:paraId="51449994" w14:textId="77777777" w:rsidR="006A4D54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4FC4AA18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46BE37B4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D65B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914C0E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5280" w14:textId="77777777" w:rsidR="006A4D54" w:rsidRPr="00EE60F0" w:rsidRDefault="00000000" w:rsidP="00EE60F0">
    <w:pPr>
      <w:pStyle w:val="Nagwek"/>
      <w:rPr>
        <w:rFonts w:eastAsia="Open Sans"/>
      </w:rPr>
    </w:pPr>
    <w:r w:rsidRPr="000D099D">
      <w:rPr>
        <w:rFonts w:ascii="Open Sans" w:eastAsia="Open Sans" w:hAnsi="Open Sans" w:cs="Open Sans"/>
        <w:color w:val="000000"/>
      </w:rPr>
      <w:t>107</w:t>
    </w:r>
    <w:r w:rsidRPr="002C16B3">
      <w:rPr>
        <w:rFonts w:ascii="Open Sans" w:eastAsia="Open Sans" w:hAnsi="Open Sans" w:cs="Open Sans"/>
        <w:color w:val="000000"/>
      </w:rPr>
      <w:t>/BZP-U.510</w:t>
    </w:r>
    <w:r w:rsidRPr="002C16B3">
      <w:rPr>
        <w:rFonts w:ascii="Open Sans" w:eastAsia="Open Sans" w:hAnsi="Open Sans" w:cs="Open Sans"/>
        <w:color w:val="000000"/>
      </w:rPr>
      <w:t>.100</w:t>
    </w:r>
    <w:r w:rsidRPr="002C16B3">
      <w:rPr>
        <w:rFonts w:ascii="Open Sans" w:eastAsia="Open Sans" w:hAnsi="Open Sans" w:cs="Open Sans"/>
        <w:color w:val="000000"/>
      </w:rPr>
      <w:t>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3.</w:t>
    </w:r>
    <w:r>
      <w:rPr>
        <w:rFonts w:ascii="Open Sans" w:eastAsia="Open Sans" w:hAnsi="Open Sans" w:cs="Open Sans"/>
        <w:color w:val="000000"/>
      </w:rPr>
      <w:t>M</w:t>
    </w:r>
    <w:r>
      <w:rPr>
        <w:rFonts w:ascii="Open Sans" w:eastAsia="Open Sans" w:hAnsi="Open Sans" w:cs="Open Sans"/>
        <w:color w:val="000000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C38F" w14:textId="77777777" w:rsidR="005E79C7" w:rsidRPr="00EE60F0" w:rsidRDefault="00000000" w:rsidP="005E79C7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107</w:t>
    </w:r>
    <w:r w:rsidRPr="00EE60F0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100</w:t>
    </w:r>
    <w:r>
      <w:rPr>
        <w:rFonts w:ascii="Open Sans" w:eastAsia="Open Sans" w:hAnsi="Open Sans" w:cs="Open Sans"/>
        <w:color w:val="000000"/>
      </w:rPr>
      <w:t>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3.MD</w:t>
    </w:r>
  </w:p>
  <w:p w14:paraId="615622E8" w14:textId="77777777" w:rsidR="007556BF" w:rsidRPr="00EE60F0" w:rsidRDefault="00000000" w:rsidP="00EE60F0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81260">
    <w:abstractNumId w:val="0"/>
  </w:num>
  <w:num w:numId="2" w16cid:durableId="1490320889">
    <w:abstractNumId w:val="2"/>
  </w:num>
  <w:num w:numId="3" w16cid:durableId="2095860778">
    <w:abstractNumId w:val="1"/>
  </w:num>
  <w:num w:numId="4" w16cid:durableId="1006708361">
    <w:abstractNumId w:val="4"/>
  </w:num>
  <w:num w:numId="5" w16cid:durableId="248463444">
    <w:abstractNumId w:val="3"/>
  </w:num>
  <w:num w:numId="6" w16cid:durableId="204030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97"/>
    <w:rsid w:val="0032338B"/>
    <w:rsid w:val="004344B2"/>
    <w:rsid w:val="00631262"/>
    <w:rsid w:val="00DF56E5"/>
    <w:rsid w:val="00F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9D3A"/>
  <w15:chartTrackingRefBased/>
  <w15:docId w15:val="{C62A4CED-AB31-42C6-8AF0-538CA2A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4344B2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43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344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3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4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,Akapit z listą BS,Numerowanie"/>
    <w:basedOn w:val="Normalny"/>
    <w:link w:val="AkapitzlistZnak"/>
    <w:uiPriority w:val="34"/>
    <w:qFormat/>
    <w:rsid w:val="004344B2"/>
    <w:pPr>
      <w:ind w:left="720"/>
      <w:contextualSpacing/>
    </w:pPr>
  </w:style>
  <w:style w:type="table" w:styleId="Tabela-Siatka">
    <w:name w:val="Table Grid"/>
    <w:basedOn w:val="Standardowy"/>
    <w:uiPriority w:val="59"/>
    <w:rsid w:val="00434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Akapit z listą BS Znak,Numerowanie Znak"/>
    <w:basedOn w:val="Domylnaczcionkaakapitu"/>
    <w:link w:val="Akapitzlist"/>
    <w:uiPriority w:val="34"/>
    <w:qFormat/>
    <w:locked/>
    <w:rsid w:val="004344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34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344B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43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qFormat/>
    <w:rsid w:val="004344B2"/>
  </w:style>
  <w:style w:type="character" w:customStyle="1" w:styleId="Bodytext">
    <w:name w:val="Body text_"/>
    <w:basedOn w:val="Domylnaczcionkaakapitu"/>
    <w:link w:val="Tekstpodstawowy1"/>
    <w:rsid w:val="004344B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4B2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2046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2023-07-31T06:28:00Z</dcterms:created>
  <dcterms:modified xsi:type="dcterms:W3CDTF">2023-07-31T06:30:00Z</dcterms:modified>
</cp:coreProperties>
</file>