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B6" w:rsidRPr="006D56CE" w:rsidRDefault="004D21B6" w:rsidP="004D21B6">
      <w:pPr>
        <w:shd w:val="clear" w:color="auto" w:fill="DEEAF6" w:themeFill="accent1" w:themeFillTint="33"/>
        <w:ind w:left="-426" w:hanging="283"/>
        <w:jc w:val="center"/>
        <w:rPr>
          <w:rFonts w:cstheme="minorHAnsi"/>
          <w:b/>
          <w:sz w:val="24"/>
          <w:szCs w:val="24"/>
        </w:rPr>
      </w:pPr>
      <w:r w:rsidRPr="006D56CE">
        <w:rPr>
          <w:rFonts w:cstheme="minorHAnsi"/>
          <w:b/>
          <w:sz w:val="24"/>
          <w:szCs w:val="24"/>
        </w:rPr>
        <w:t>OPIS PRZEDMIOTU ZAMÓWIENIA</w:t>
      </w:r>
    </w:p>
    <w:p w:rsidR="00530160" w:rsidRPr="006D56CE" w:rsidRDefault="00530160" w:rsidP="00530160">
      <w:pPr>
        <w:ind w:left="0"/>
        <w:rPr>
          <w:rFonts w:cstheme="minorHAnsi"/>
          <w:b/>
        </w:rPr>
      </w:pP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Sprzęt stanowiący przedmiot zamówienia przedstawia poniższa specyfikacja techniczna. 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Zaoferowany przez Wykonawcę sprzęt musi spełniać wszystkie wymogi zawarte w opisie przedmiotu zamówienia wykazane przez Zamawiającego. 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 terminie uzgodnionym i zaakceptowanym przez Zamawiającego, nie później jednak niż w terminie 14 dni od daty ostatecznego terminu dostarczenia przedmiotu zamówienia.  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Wykonawca zobowiązuje się dostarczyć przedmiot zamówienia bezpośrednio do budynku </w:t>
      </w:r>
      <w:r w:rsidR="00032FE1">
        <w:rPr>
          <w:rFonts w:cstheme="minorHAnsi"/>
        </w:rPr>
        <w:t>głównego</w:t>
      </w:r>
      <w:r w:rsidRPr="006D56CE">
        <w:rPr>
          <w:rFonts w:cstheme="minorHAnsi"/>
        </w:rPr>
        <w:t xml:space="preserve"> oraz dokonać jego montażu i ustawienia w miejscu wskazanym przez Zamawiającego.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>Wykonawca jest zobowiązany posprzątać pomieszczenia oraz wywieźć wszystkie odpady oraz opakowania pozostałe po ich montażu.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>Dostarczony sprzęt musi być fabrycznie nowy (wyprodukowany najpóźniej w </w:t>
      </w:r>
      <w:r w:rsidR="00032FE1">
        <w:rPr>
          <w:rFonts w:cstheme="minorHAnsi"/>
        </w:rPr>
        <w:t>2022</w:t>
      </w:r>
      <w:r w:rsidRPr="006D56CE">
        <w:rPr>
          <w:rFonts w:cstheme="minorHAnsi"/>
        </w:rPr>
        <w:t> r.), nieużywany, nieregenerowany, w pełni sprawny, kategorii I, wolny od wad  materiałowych i produkcyjnych, nie pochodzący z ekspozycji.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>Wykonawca zobowiązany jest dostarczyć własnym transportem i na własn</w:t>
      </w:r>
      <w:r w:rsidR="00032FE1">
        <w:rPr>
          <w:rFonts w:cstheme="minorHAnsi"/>
        </w:rPr>
        <w:t xml:space="preserve">y koszt przedmiot zamówienia do </w:t>
      </w:r>
      <w:r w:rsidRPr="006D56CE">
        <w:rPr>
          <w:rFonts w:cstheme="minorHAnsi"/>
        </w:rPr>
        <w:t xml:space="preserve">AKADEMII NAUK STOSOWANYCH im. J. A. Komeńskiego w Lesznie, ul. </w:t>
      </w:r>
      <w:r w:rsidR="00032FE1">
        <w:rPr>
          <w:rFonts w:cstheme="minorHAnsi"/>
        </w:rPr>
        <w:t>Adama Mickiewicza 5</w:t>
      </w:r>
      <w:r w:rsidRPr="006D56CE">
        <w:rPr>
          <w:rFonts w:cstheme="minorHAnsi"/>
        </w:rPr>
        <w:t>, 64-100 Leszno.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CE, które Wykonawca dostarczy przy dostawie wraz ze sprzętem.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Zamawiający wymaga dostarczenia instrukcji obsługi w języku polskim, warunków jego eksploatacji, certyfikatów, aprobat technicznych, deklaracji zgodności, świadectw bezpieczeństwa w wersji papierowej zgodnie z wymaganiami przepisów prawa. 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lastRenderedPageBreak/>
        <w:t xml:space="preserve">Dostawa i montaż, uruchomienie i szkolenie odbędą się w obiekcie  AKADEMII NAUK STOSOWANYCH im. J. A. Komeńskiego w Lesznie, ul. </w:t>
      </w:r>
      <w:r w:rsidR="00032FE1">
        <w:rPr>
          <w:rFonts w:cstheme="minorHAnsi"/>
        </w:rPr>
        <w:t>Adama Mickiewicza 5, 64-100 Leszno.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Zamawiający nie dopuszcza dostaw kurierskich lub pocztowych bez udziału Wykonawcy.  </w:t>
      </w:r>
    </w:p>
    <w:p w:rsidR="004D21B6" w:rsidRPr="006D56CE" w:rsidRDefault="004D21B6" w:rsidP="004D21B6">
      <w:pPr>
        <w:spacing w:line="360" w:lineRule="auto"/>
        <w:ind w:left="-426" w:hanging="283"/>
        <w:rPr>
          <w:rFonts w:cstheme="minorHAnsi"/>
          <w:b/>
        </w:rPr>
      </w:pPr>
      <w:r w:rsidRPr="006D56CE">
        <w:rPr>
          <w:rFonts w:cstheme="minorHAnsi"/>
          <w:b/>
        </w:rPr>
        <w:t xml:space="preserve">Zamawiający wymaga: </w:t>
      </w:r>
    </w:p>
    <w:p w:rsidR="004D21B6" w:rsidRPr="00612CC2" w:rsidRDefault="004D21B6" w:rsidP="00612CC2">
      <w:pPr>
        <w:pStyle w:val="Akapitzlist"/>
        <w:numPr>
          <w:ilvl w:val="0"/>
          <w:numId w:val="2"/>
        </w:numPr>
        <w:spacing w:line="360" w:lineRule="auto"/>
        <w:ind w:left="-426" w:right="-597" w:hanging="283"/>
        <w:jc w:val="left"/>
        <w:rPr>
          <w:rFonts w:cstheme="minorHAnsi"/>
        </w:rPr>
      </w:pPr>
      <w:r w:rsidRPr="006D56CE">
        <w:rPr>
          <w:rFonts w:cstheme="minorHAnsi"/>
        </w:rPr>
        <w:t>Potwierdzenia spełnienia wymaganych parametrów technicznych poprzez wpisanie słowa TAK/ zaoferowanych parametrów w odpowiednim wierszu. Niespełnienie któregokolwiek z parametrów skutkuje odrzuceniem oferty.</w:t>
      </w:r>
    </w:p>
    <w:p w:rsidR="004D21B6" w:rsidRPr="006D56CE" w:rsidRDefault="004D21B6" w:rsidP="00530160">
      <w:pPr>
        <w:ind w:left="0"/>
        <w:rPr>
          <w:rFonts w:cstheme="minorHAnsi"/>
          <w:b/>
        </w:rPr>
      </w:pPr>
    </w:p>
    <w:p w:rsidR="004D21B6" w:rsidRPr="006D56CE" w:rsidRDefault="004D21B6" w:rsidP="00530160">
      <w:pPr>
        <w:ind w:left="0"/>
        <w:rPr>
          <w:rFonts w:cstheme="minorHAnsi"/>
          <w:b/>
        </w:rPr>
      </w:pPr>
    </w:p>
    <w:tbl>
      <w:tblPr>
        <w:tblStyle w:val="Tabela-Siatka"/>
        <w:tblW w:w="14730" w:type="dxa"/>
        <w:jc w:val="center"/>
        <w:tblLook w:val="04A0" w:firstRow="1" w:lastRow="0" w:firstColumn="1" w:lastColumn="0" w:noHBand="0" w:noVBand="1"/>
      </w:tblPr>
      <w:tblGrid>
        <w:gridCol w:w="14730"/>
      </w:tblGrid>
      <w:tr w:rsidR="00530160" w:rsidRPr="006D56CE" w:rsidTr="004D21B6">
        <w:trPr>
          <w:trHeight w:val="183"/>
          <w:jc w:val="center"/>
        </w:trPr>
        <w:tc>
          <w:tcPr>
            <w:tcW w:w="14730" w:type="dxa"/>
            <w:shd w:val="clear" w:color="auto" w:fill="D9D9D9" w:themeFill="background1" w:themeFillShade="D9"/>
          </w:tcPr>
          <w:p w:rsidR="00530160" w:rsidRPr="006D56CE" w:rsidRDefault="00530160" w:rsidP="00171C2F">
            <w:pPr>
              <w:jc w:val="center"/>
              <w:rPr>
                <w:rFonts w:cstheme="minorHAnsi"/>
                <w:b/>
              </w:rPr>
            </w:pPr>
            <w:r w:rsidRPr="006D56CE">
              <w:rPr>
                <w:rFonts w:cstheme="minorHAnsi"/>
                <w:b/>
              </w:rPr>
              <w:t>Zadanie 1</w:t>
            </w:r>
          </w:p>
        </w:tc>
      </w:tr>
      <w:tr w:rsidR="004D21B6" w:rsidRPr="006D56CE" w:rsidTr="004D21B6">
        <w:trPr>
          <w:trHeight w:val="183"/>
          <w:jc w:val="center"/>
        </w:trPr>
        <w:tc>
          <w:tcPr>
            <w:tcW w:w="14730" w:type="dxa"/>
            <w:shd w:val="clear" w:color="auto" w:fill="auto"/>
          </w:tcPr>
          <w:p w:rsidR="004D21B6" w:rsidRPr="006D56CE" w:rsidRDefault="004D21B6" w:rsidP="00171C2F">
            <w:pPr>
              <w:jc w:val="center"/>
              <w:rPr>
                <w:rFonts w:cstheme="minorHAnsi"/>
                <w:b/>
              </w:rPr>
            </w:pPr>
          </w:p>
        </w:tc>
      </w:tr>
      <w:tr w:rsidR="00530160" w:rsidRPr="006D56CE" w:rsidTr="004D21B6">
        <w:trPr>
          <w:trHeight w:val="373"/>
          <w:jc w:val="center"/>
        </w:trPr>
        <w:tc>
          <w:tcPr>
            <w:tcW w:w="14730" w:type="dxa"/>
            <w:shd w:val="clear" w:color="auto" w:fill="D9D9D9" w:themeFill="background1" w:themeFillShade="D9"/>
          </w:tcPr>
          <w:p w:rsidR="00530160" w:rsidRPr="006D56CE" w:rsidRDefault="004D21B6" w:rsidP="004D21B6">
            <w:pPr>
              <w:ind w:left="0"/>
              <w:jc w:val="center"/>
              <w:rPr>
                <w:rFonts w:cstheme="minorHAnsi"/>
                <w:b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TOKARKA CNC</w:t>
            </w:r>
            <w:r w:rsidR="00530160"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</w:p>
        </w:tc>
      </w:tr>
    </w:tbl>
    <w:p w:rsidR="00530160" w:rsidRPr="006D56CE" w:rsidRDefault="00530160" w:rsidP="00530160">
      <w:pPr>
        <w:ind w:left="0"/>
        <w:rPr>
          <w:rFonts w:cstheme="minorHAnsi"/>
          <w:b/>
        </w:rPr>
      </w:pPr>
    </w:p>
    <w:tbl>
      <w:tblPr>
        <w:tblW w:w="5336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9931"/>
        <w:gridCol w:w="3435"/>
      </w:tblGrid>
      <w:tr w:rsidR="00530160" w:rsidRPr="006D56CE" w:rsidTr="004D21B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530160" w:rsidP="00171C2F">
            <w:pPr>
              <w:rPr>
                <w:rFonts w:eastAsia="Times New Roman" w:cstheme="minorHAnsi"/>
                <w:b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6D56CE">
              <w:rPr>
                <w:rFonts w:eastAsia="Times New Roman" w:cstheme="minorHAnsi"/>
                <w:bCs/>
                <w:lang w:eastAsia="pl-PL"/>
              </w:rPr>
              <w:t>(</w:t>
            </w:r>
            <w:r w:rsidRPr="006D56CE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D56CE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530160" w:rsidRPr="006D56CE" w:rsidTr="004D21B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6D56CE" w:rsidP="006D56C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 xml:space="preserve">Producent </w:t>
            </w:r>
            <w:r w:rsidR="00530160" w:rsidRPr="006D56CE">
              <w:rPr>
                <w:rFonts w:eastAsia="Times New Roman" w:cstheme="minorHAnsi"/>
                <w:b/>
                <w:lang w:eastAsia="pl-PL"/>
              </w:rPr>
              <w:t xml:space="preserve">…………………………….……………………………………………………………………  </w:t>
            </w:r>
            <w:r w:rsidR="00530160" w:rsidRPr="006D56CE">
              <w:rPr>
                <w:rFonts w:eastAsia="Times New Roman" w:cstheme="minorHAnsi"/>
                <w:lang w:eastAsia="pl-PL"/>
              </w:rPr>
              <w:t>(</w:t>
            </w:r>
            <w:r w:rsidR="00530160" w:rsidRPr="006D56CE">
              <w:rPr>
                <w:rFonts w:eastAsia="Times New Roman" w:cstheme="minorHAnsi"/>
                <w:i/>
                <w:lang w:eastAsia="pl-PL"/>
              </w:rPr>
              <w:t>uzupełnić</w:t>
            </w:r>
            <w:r w:rsidR="00530160" w:rsidRPr="006D56CE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30160" w:rsidRPr="006D56CE" w:rsidTr="00A238C5">
        <w:trPr>
          <w:trHeight w:hRule="exact" w:val="595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A238C5" w:rsidP="00171C2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Skład parametry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032FE1" w:rsidRPr="006D56CE" w:rsidTr="00A238C5"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A238C5">
            <w:pPr>
              <w:suppressAutoHyphens/>
              <w:ind w:left="0"/>
              <w:contextualSpacing/>
              <w:jc w:val="center"/>
              <w:rPr>
                <w:rFonts w:eastAsia="Calibri" w:cstheme="minorHAnsi"/>
              </w:rPr>
            </w:pPr>
            <w:r w:rsidRPr="006D56CE">
              <w:rPr>
                <w:rFonts w:eastAsia="Calibri" w:cstheme="minorHAnsi"/>
              </w:rPr>
              <w:t>+/- 5%</w:t>
            </w:r>
          </w:p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Calibri" w:cstheme="minorHAnsi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7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9"/>
              <w:gridCol w:w="3897"/>
            </w:tblGrid>
            <w:tr w:rsidR="00032FE1" w:rsidRPr="006D56CE" w:rsidTr="00304973">
              <w:trPr>
                <w:trHeight w:val="223"/>
              </w:trPr>
              <w:tc>
                <w:tcPr>
                  <w:tcW w:w="4859" w:type="dxa"/>
                </w:tcPr>
                <w:p w:rsidR="00032FE1" w:rsidRPr="006D56CE" w:rsidRDefault="00032FE1" w:rsidP="004D21B6">
                  <w:pPr>
                    <w:pStyle w:val="Akapitzlist"/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Sterowanie </w:t>
                  </w:r>
                </w:p>
              </w:tc>
              <w:tc>
                <w:tcPr>
                  <w:tcW w:w="3897" w:type="dxa"/>
                </w:tcPr>
                <w:p w:rsidR="00032FE1" w:rsidRPr="006D56CE" w:rsidRDefault="00304973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304973">
                    <w:rPr>
                      <w:rFonts w:cstheme="minorHAnsi"/>
                      <w:sz w:val="23"/>
                      <w:szCs w:val="23"/>
                    </w:rPr>
                    <w:t>Siemens 808D lub równoważne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cstheme="minorHAnsi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Przelot nad łożem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300mm 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Zakres prędkości obrotowej wrzeciona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100 – 3000obr/min 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Stożek wrzeciona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MT3 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Max długość toczenia 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400mm 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pStyle w:val="Akapitzlist"/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Średnica uchwytu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125mm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A71762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pStyle w:val="Akapitzlist"/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Prędkości posuwu przyspieszonego osi X/Z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FF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5000mm/min 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A71762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Prędkość posuwu roboczego osi X/Z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1000mm/min 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Przesuw osi X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240mm 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Przesuw osi Z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320mm </w:t>
                  </w:r>
                </w:p>
              </w:tc>
            </w:tr>
          </w:tbl>
          <w:p w:rsidR="00032FE1" w:rsidRPr="006D56CE" w:rsidRDefault="00032FE1" w:rsidP="00171C2F">
            <w:pPr>
              <w:ind w:left="113" w:right="18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Silnik osi X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400W</w:t>
                  </w:r>
                </w:p>
              </w:tc>
            </w:tr>
          </w:tbl>
          <w:p w:rsidR="00032FE1" w:rsidRPr="006D56CE" w:rsidRDefault="00032FE1" w:rsidP="00171C2F">
            <w:pPr>
              <w:ind w:right="18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Silnik osi Z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400W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Liczba narzędzi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8szt 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Średnica tulei konika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17mm 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Stożek konika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MT2 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Wysuw </w:t>
                  </w:r>
                  <w:proofErr w:type="spellStart"/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pinoli</w:t>
                  </w:r>
                  <w:proofErr w:type="spellEnd"/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konika 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50mm 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Dokładność pozycjonowania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0,005mm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Dokładność re-pozycjonowania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0,005mm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Moc silnika głównego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1500W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Wymiary maszyny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1400x770x1600mm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F91779"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032FE1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Waga netto/brutto</w:t>
                  </w:r>
                </w:p>
              </w:tc>
              <w:tc>
                <w:tcPr>
                  <w:tcW w:w="3862" w:type="dxa"/>
                </w:tcPr>
                <w:p w:rsidR="00032FE1" w:rsidRPr="006D56CE" w:rsidRDefault="00032FE1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620/700kg</w:t>
                  </w:r>
                </w:p>
              </w:tc>
            </w:tr>
          </w:tbl>
          <w:p w:rsidR="00032FE1" w:rsidRPr="006D56CE" w:rsidRDefault="00032FE1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4D21B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530160" w:rsidRPr="006D56CE" w:rsidTr="00A238C5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A238C5" w:rsidP="00A238C5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A238C5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Montaż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A238C5">
        <w:trPr>
          <w:trHeight w:val="51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A238C5" w:rsidP="00A238C5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A238C5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530160" w:rsidRPr="006D56CE" w:rsidRDefault="00530160" w:rsidP="00530160">
      <w:pPr>
        <w:rPr>
          <w:rFonts w:cstheme="minorHAnsi"/>
          <w:color w:val="FF0000"/>
        </w:rPr>
      </w:pPr>
    </w:p>
    <w:tbl>
      <w:tblPr>
        <w:tblStyle w:val="Tabela-Siatka"/>
        <w:tblW w:w="14730" w:type="dxa"/>
        <w:jc w:val="center"/>
        <w:tblLook w:val="04A0" w:firstRow="1" w:lastRow="0" w:firstColumn="1" w:lastColumn="0" w:noHBand="0" w:noVBand="1"/>
      </w:tblPr>
      <w:tblGrid>
        <w:gridCol w:w="14730"/>
      </w:tblGrid>
      <w:tr w:rsidR="00A238C5" w:rsidRPr="006D56CE" w:rsidTr="00B553A0">
        <w:trPr>
          <w:trHeight w:val="373"/>
          <w:jc w:val="center"/>
        </w:trPr>
        <w:tc>
          <w:tcPr>
            <w:tcW w:w="14730" w:type="dxa"/>
            <w:shd w:val="clear" w:color="auto" w:fill="D9D9D9" w:themeFill="background1" w:themeFillShade="D9"/>
          </w:tcPr>
          <w:p w:rsidR="00A238C5" w:rsidRPr="006D56CE" w:rsidRDefault="00A238C5" w:rsidP="00B553A0">
            <w:pPr>
              <w:ind w:left="0"/>
              <w:jc w:val="center"/>
              <w:rPr>
                <w:rFonts w:cstheme="minorHAnsi"/>
                <w:b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FREZARKA CNC – 1 szt.</w:t>
            </w:r>
          </w:p>
        </w:tc>
      </w:tr>
    </w:tbl>
    <w:p w:rsidR="00A238C5" w:rsidRPr="006D56CE" w:rsidRDefault="00A238C5" w:rsidP="00A238C5">
      <w:pPr>
        <w:ind w:left="0"/>
        <w:rPr>
          <w:rFonts w:cstheme="minorHAnsi"/>
          <w:b/>
        </w:rPr>
      </w:pPr>
    </w:p>
    <w:tbl>
      <w:tblPr>
        <w:tblW w:w="5336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9931"/>
        <w:gridCol w:w="3435"/>
      </w:tblGrid>
      <w:tr w:rsidR="00A238C5" w:rsidRPr="006D56CE" w:rsidTr="00B553A0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C5" w:rsidRPr="006D56CE" w:rsidRDefault="00A238C5" w:rsidP="00B553A0">
            <w:pPr>
              <w:rPr>
                <w:rFonts w:eastAsia="Times New Roman" w:cstheme="minorHAnsi"/>
                <w:b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6D56CE">
              <w:rPr>
                <w:rFonts w:eastAsia="Times New Roman" w:cstheme="minorHAnsi"/>
                <w:bCs/>
                <w:lang w:eastAsia="pl-PL"/>
              </w:rPr>
              <w:t>(</w:t>
            </w:r>
            <w:r w:rsidRPr="006D56CE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D56CE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A238C5" w:rsidRPr="006D56CE" w:rsidTr="00B553A0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C5" w:rsidRPr="006D56CE" w:rsidRDefault="006D56CE" w:rsidP="006D56C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 xml:space="preserve">Producent </w:t>
            </w:r>
            <w:r w:rsidR="00A238C5" w:rsidRPr="006D56CE">
              <w:rPr>
                <w:rFonts w:eastAsia="Times New Roman" w:cstheme="minorHAnsi"/>
                <w:b/>
                <w:lang w:eastAsia="pl-PL"/>
              </w:rPr>
              <w:t xml:space="preserve">…………………………….……………………………………………………………………  </w:t>
            </w:r>
            <w:r w:rsidR="00A238C5" w:rsidRPr="006D56CE">
              <w:rPr>
                <w:rFonts w:eastAsia="Times New Roman" w:cstheme="minorHAnsi"/>
                <w:lang w:eastAsia="pl-PL"/>
              </w:rPr>
              <w:t>(</w:t>
            </w:r>
            <w:r w:rsidR="00A238C5" w:rsidRPr="006D56CE">
              <w:rPr>
                <w:rFonts w:eastAsia="Times New Roman" w:cstheme="minorHAnsi"/>
                <w:i/>
                <w:lang w:eastAsia="pl-PL"/>
              </w:rPr>
              <w:t>uzupełnić</w:t>
            </w:r>
            <w:r w:rsidR="00A238C5" w:rsidRPr="006D56CE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A238C5" w:rsidRPr="006D56CE" w:rsidTr="00B553A0">
        <w:trPr>
          <w:trHeight w:hRule="exact" w:val="595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238C5" w:rsidRPr="006D56CE" w:rsidRDefault="00A238C5" w:rsidP="00B553A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Skład parametry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238C5" w:rsidRPr="006D56CE" w:rsidRDefault="00A238C5" w:rsidP="00B553A0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238C5" w:rsidRPr="006D56CE" w:rsidRDefault="00A238C5" w:rsidP="00B553A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032FE1" w:rsidRPr="006D56CE" w:rsidTr="00B553A0"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0"/>
              <w:contextualSpacing/>
              <w:jc w:val="center"/>
              <w:rPr>
                <w:rFonts w:eastAsia="Calibri" w:cstheme="minorHAnsi"/>
              </w:rPr>
            </w:pPr>
            <w:r w:rsidRPr="006D56CE">
              <w:rPr>
                <w:rFonts w:eastAsia="Calibri" w:cstheme="minorHAnsi"/>
              </w:rPr>
              <w:t>+/- 5%</w:t>
            </w:r>
          </w:p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Calibri" w:cstheme="minorHAnsi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Max średnica wiercenia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10 mm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cstheme="minorHAnsi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Wielkość stołu roboczego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550 x 160 mm </w:t>
                  </w:r>
                </w:p>
              </w:tc>
            </w:tr>
            <w:tr w:rsidR="00032FE1" w:rsidRPr="006D56CE" w:rsidTr="006D56CE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Szerokość rowka teowego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12 mm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Liczba rowków teowych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3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Max obciążenie stołu roboczego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30 kg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Przesuw osi X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270 mm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Przesuw osi Y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150 mm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20157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Przesuw osi Z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270 mm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20157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23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Moc silników osi X/Y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400W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23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Moc silników osi Z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750W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22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Liczba narzędzi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12 </w:t>
                  </w:r>
                </w:p>
              </w:tc>
            </w:tr>
          </w:tbl>
          <w:p w:rsidR="00032FE1" w:rsidRPr="006D56CE" w:rsidRDefault="00032FE1" w:rsidP="00B553A0">
            <w:pPr>
              <w:ind w:left="113" w:right="18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23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Posuw przyspieszony osi X/Y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2000 mm/min </w:t>
                  </w:r>
                </w:p>
              </w:tc>
            </w:tr>
          </w:tbl>
          <w:p w:rsidR="00032FE1" w:rsidRPr="006D56CE" w:rsidRDefault="00032FE1" w:rsidP="00B553A0">
            <w:pPr>
              <w:ind w:right="18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23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Posuw przyspieszony osi Z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2000 mm/min </w:t>
                  </w:r>
                </w:p>
              </w:tc>
            </w:tr>
          </w:tbl>
          <w:p w:rsidR="00032FE1" w:rsidRPr="006D56CE" w:rsidRDefault="00032FE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Posuw roboczy osi X/Y/Z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1000 mm/min </w:t>
                  </w:r>
                </w:p>
              </w:tc>
            </w:tr>
          </w:tbl>
          <w:p w:rsidR="00032FE1" w:rsidRPr="006D56CE" w:rsidRDefault="00032FE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Dokładność pozycjonowania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0,015 mm </w:t>
                  </w:r>
                </w:p>
              </w:tc>
            </w:tr>
          </w:tbl>
          <w:p w:rsidR="00032FE1" w:rsidRPr="006D56CE" w:rsidRDefault="00032FE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032FE1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Dokładność re-pozycjonowania </w:t>
                  </w:r>
                </w:p>
              </w:tc>
              <w:tc>
                <w:tcPr>
                  <w:tcW w:w="411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0,01 mm </w:t>
                  </w:r>
                </w:p>
              </w:tc>
            </w:tr>
          </w:tbl>
          <w:p w:rsidR="00032FE1" w:rsidRPr="006D56CE" w:rsidRDefault="00032FE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6"/>
              <w:gridCol w:w="4126"/>
            </w:tblGrid>
            <w:tr w:rsidR="00032FE1" w:rsidRPr="006D56CE" w:rsidTr="006D56CE">
              <w:trPr>
                <w:trHeight w:val="137"/>
              </w:trPr>
              <w:tc>
                <w:tcPr>
                  <w:tcW w:w="4126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Stożek wrzeciona </w:t>
                  </w:r>
                </w:p>
              </w:tc>
              <w:tc>
                <w:tcPr>
                  <w:tcW w:w="4126" w:type="dxa"/>
                </w:tcPr>
                <w:p w:rsidR="00032FE1" w:rsidRPr="006D56CE" w:rsidRDefault="00032FE1" w:rsidP="006D56CE">
                  <w:pPr>
                    <w:pStyle w:val="Default"/>
                    <w:ind w:left="547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>ISO 20</w:t>
                  </w:r>
                </w:p>
              </w:tc>
            </w:tr>
          </w:tbl>
          <w:p w:rsidR="00032FE1" w:rsidRPr="006D56CE" w:rsidRDefault="00032FE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9"/>
              <w:gridCol w:w="4127"/>
            </w:tblGrid>
            <w:tr w:rsidR="00032FE1" w:rsidRPr="006D56CE" w:rsidTr="006D56CE">
              <w:trPr>
                <w:trHeight w:val="126"/>
              </w:trPr>
              <w:tc>
                <w:tcPr>
                  <w:tcW w:w="412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Prędkość obrotowa wrzeciona </w:t>
                  </w:r>
                </w:p>
              </w:tc>
              <w:tc>
                <w:tcPr>
                  <w:tcW w:w="4127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100 - 5000obr/min </w:t>
                  </w:r>
                </w:p>
              </w:tc>
            </w:tr>
          </w:tbl>
          <w:p w:rsidR="00032FE1" w:rsidRPr="006D56CE" w:rsidRDefault="00032FE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9"/>
              <w:gridCol w:w="4127"/>
            </w:tblGrid>
            <w:tr w:rsidR="00032FE1" w:rsidRPr="006D56CE" w:rsidTr="006D56CE">
              <w:trPr>
                <w:trHeight w:val="130"/>
              </w:trPr>
              <w:tc>
                <w:tcPr>
                  <w:tcW w:w="4129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Moc silnika wrzeciona </w:t>
                  </w:r>
                </w:p>
              </w:tc>
              <w:tc>
                <w:tcPr>
                  <w:tcW w:w="4127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>1000 W</w:t>
                  </w:r>
                </w:p>
              </w:tc>
            </w:tr>
          </w:tbl>
          <w:p w:rsidR="00032FE1" w:rsidRPr="006D56CE" w:rsidRDefault="00032FE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2FE1" w:rsidRPr="006D56CE" w:rsidTr="00B553A0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FE1" w:rsidRPr="006D56CE" w:rsidRDefault="00032FE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6"/>
              <w:gridCol w:w="4138"/>
            </w:tblGrid>
            <w:tr w:rsidR="00032FE1" w:rsidRPr="006D56CE" w:rsidTr="006D56CE">
              <w:trPr>
                <w:trHeight w:val="111"/>
              </w:trPr>
              <w:tc>
                <w:tcPr>
                  <w:tcW w:w="4136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Wymiary gabarytowe maszyny </w:t>
                  </w:r>
                </w:p>
              </w:tc>
              <w:tc>
                <w:tcPr>
                  <w:tcW w:w="4138" w:type="dxa"/>
                </w:tcPr>
                <w:p w:rsidR="00032FE1" w:rsidRPr="006D56CE" w:rsidRDefault="00032FE1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1280 x 895 x 1845 mm </w:t>
                  </w:r>
                </w:p>
              </w:tc>
            </w:tr>
          </w:tbl>
          <w:p w:rsidR="00032FE1" w:rsidRPr="006D56CE" w:rsidRDefault="00032FE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1" w:rsidRPr="006D56CE" w:rsidRDefault="00032FE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38C5" w:rsidRPr="006D56CE" w:rsidTr="00B553A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238C5" w:rsidRPr="006D56CE" w:rsidRDefault="00A238C5" w:rsidP="00B553A0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A238C5" w:rsidRPr="006D56CE" w:rsidTr="00B553A0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C5" w:rsidRPr="006D56CE" w:rsidRDefault="00A238C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5" w:rsidRPr="006D56CE" w:rsidRDefault="00A238C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Montaż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5" w:rsidRPr="006D56CE" w:rsidRDefault="00A238C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38C5" w:rsidRPr="006D56CE" w:rsidTr="00B553A0">
        <w:trPr>
          <w:trHeight w:val="51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C5" w:rsidRPr="006D56CE" w:rsidRDefault="00A238C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5" w:rsidRPr="006D56CE" w:rsidRDefault="00A238C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5" w:rsidRPr="006D56CE" w:rsidRDefault="00A238C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530160" w:rsidRPr="006D56CE" w:rsidRDefault="00530160" w:rsidP="00530160">
      <w:pPr>
        <w:rPr>
          <w:rFonts w:cstheme="minorHAnsi"/>
        </w:rPr>
      </w:pPr>
    </w:p>
    <w:p w:rsidR="00530160" w:rsidRPr="006D56CE" w:rsidRDefault="00530160" w:rsidP="00530160">
      <w:pPr>
        <w:rPr>
          <w:rFonts w:cstheme="minorHAnsi"/>
        </w:rPr>
      </w:pPr>
    </w:p>
    <w:p w:rsidR="00530160" w:rsidRPr="006D56CE" w:rsidRDefault="00530160" w:rsidP="00530160">
      <w:pPr>
        <w:rPr>
          <w:rFonts w:cstheme="minorHAnsi"/>
        </w:rPr>
      </w:pPr>
      <w:r w:rsidRPr="006D56CE">
        <w:rPr>
          <w:rFonts w:cstheme="minorHAnsi"/>
        </w:rPr>
        <w:t xml:space="preserve">……………………………………………..                                                                   </w:t>
      </w:r>
      <w:r w:rsidR="00304973">
        <w:rPr>
          <w:rFonts w:cstheme="minorHAnsi"/>
        </w:rPr>
        <w:t xml:space="preserve">            </w:t>
      </w:r>
      <w:r w:rsidRPr="006D56CE">
        <w:rPr>
          <w:rFonts w:cstheme="minorHAnsi"/>
        </w:rPr>
        <w:t xml:space="preserve">        ………………………………………………………</w:t>
      </w:r>
    </w:p>
    <w:p w:rsidR="00530160" w:rsidRPr="006D56CE" w:rsidRDefault="00304973" w:rsidP="00530160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530160" w:rsidRPr="006D56CE">
        <w:rPr>
          <w:rFonts w:cstheme="minorHAnsi"/>
        </w:rPr>
        <w:t>Miejscowość, data                                                                                                                             Podpis Wykonawcy</w:t>
      </w:r>
    </w:p>
    <w:p w:rsidR="00530160" w:rsidRDefault="00530160" w:rsidP="006D56CE">
      <w:pPr>
        <w:ind w:left="0"/>
        <w:rPr>
          <w:rFonts w:cstheme="minorHAnsi"/>
          <w:color w:val="FF0000"/>
        </w:rPr>
      </w:pPr>
    </w:p>
    <w:p w:rsidR="00304973" w:rsidRPr="006D56CE" w:rsidRDefault="00304973" w:rsidP="006D56CE">
      <w:pPr>
        <w:ind w:left="0"/>
        <w:rPr>
          <w:rFonts w:cstheme="minorHAnsi"/>
          <w:color w:val="FF0000"/>
        </w:rPr>
      </w:pPr>
    </w:p>
    <w:p w:rsidR="00530160" w:rsidRPr="006D56CE" w:rsidRDefault="00530160" w:rsidP="00530160">
      <w:pPr>
        <w:ind w:left="0"/>
        <w:rPr>
          <w:rFonts w:cstheme="minorHAnsi"/>
          <w:color w:val="FF0000"/>
        </w:rPr>
      </w:pPr>
    </w:p>
    <w:tbl>
      <w:tblPr>
        <w:tblStyle w:val="Tabela-Siatka"/>
        <w:tblW w:w="14692" w:type="dxa"/>
        <w:jc w:val="center"/>
        <w:tblLook w:val="04A0" w:firstRow="1" w:lastRow="0" w:firstColumn="1" w:lastColumn="0" w:noHBand="0" w:noVBand="1"/>
      </w:tblPr>
      <w:tblGrid>
        <w:gridCol w:w="14692"/>
      </w:tblGrid>
      <w:tr w:rsidR="00530160" w:rsidRPr="006D56CE" w:rsidTr="00032FE1">
        <w:trPr>
          <w:trHeight w:val="280"/>
          <w:jc w:val="center"/>
        </w:trPr>
        <w:tc>
          <w:tcPr>
            <w:tcW w:w="14692" w:type="dxa"/>
            <w:shd w:val="clear" w:color="auto" w:fill="D9D9D9" w:themeFill="background1" w:themeFillShade="D9"/>
          </w:tcPr>
          <w:p w:rsidR="00530160" w:rsidRPr="006D56CE" w:rsidRDefault="00530160" w:rsidP="006D56CE">
            <w:pPr>
              <w:ind w:left="-1388" w:right="-1379"/>
              <w:jc w:val="center"/>
              <w:rPr>
                <w:rFonts w:cstheme="minorHAnsi"/>
                <w:b/>
              </w:rPr>
            </w:pPr>
            <w:r w:rsidRPr="006D56CE">
              <w:rPr>
                <w:rFonts w:cstheme="minorHAnsi"/>
                <w:b/>
              </w:rPr>
              <w:t>Zadanie 2</w:t>
            </w:r>
          </w:p>
        </w:tc>
      </w:tr>
      <w:tr w:rsidR="00530160" w:rsidRPr="006D56CE" w:rsidTr="00032FE1">
        <w:trPr>
          <w:trHeight w:val="285"/>
          <w:jc w:val="center"/>
        </w:trPr>
        <w:tc>
          <w:tcPr>
            <w:tcW w:w="14692" w:type="dxa"/>
            <w:shd w:val="clear" w:color="auto" w:fill="D9D9D9" w:themeFill="background1" w:themeFillShade="D9"/>
          </w:tcPr>
          <w:p w:rsidR="00530160" w:rsidRPr="006D56CE" w:rsidRDefault="006D56CE" w:rsidP="00032FE1">
            <w:pPr>
              <w:ind w:left="0"/>
              <w:jc w:val="center"/>
              <w:rPr>
                <w:rFonts w:cstheme="minorHAnsi"/>
                <w:b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SYMULATOR SPAWANIA</w:t>
            </w:r>
            <w:r w:rsidR="00530160"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</w:p>
        </w:tc>
      </w:tr>
    </w:tbl>
    <w:p w:rsidR="00530160" w:rsidRPr="006D56CE" w:rsidRDefault="00530160" w:rsidP="00530160">
      <w:pPr>
        <w:rPr>
          <w:rFonts w:cstheme="minorHAnsi"/>
          <w:color w:val="FF0000"/>
        </w:rPr>
      </w:pPr>
    </w:p>
    <w:tbl>
      <w:tblPr>
        <w:tblW w:w="5285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9851"/>
        <w:gridCol w:w="3335"/>
      </w:tblGrid>
      <w:tr w:rsidR="00530160" w:rsidRPr="006D56CE" w:rsidTr="00032FE1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530160" w:rsidP="00171C2F">
            <w:pPr>
              <w:rPr>
                <w:rFonts w:eastAsia="Times New Roman" w:cstheme="minorHAnsi"/>
                <w:b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6D56CE">
              <w:rPr>
                <w:rFonts w:eastAsia="Times New Roman" w:cstheme="minorHAnsi"/>
                <w:bCs/>
                <w:lang w:eastAsia="pl-PL"/>
              </w:rPr>
              <w:t>(</w:t>
            </w:r>
            <w:r w:rsidRPr="006D56CE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D56CE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530160" w:rsidRPr="006D56CE" w:rsidTr="00032FE1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6D56CE" w:rsidP="006D56C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 xml:space="preserve">Producent </w:t>
            </w:r>
            <w:r w:rsidR="00530160" w:rsidRPr="006D56CE">
              <w:rPr>
                <w:rFonts w:eastAsia="Times New Roman" w:cstheme="minorHAnsi"/>
                <w:b/>
                <w:lang w:eastAsia="pl-PL"/>
              </w:rPr>
              <w:t xml:space="preserve">…………………………….……………………………………………………………………  </w:t>
            </w:r>
            <w:r w:rsidR="00530160" w:rsidRPr="006D56CE">
              <w:rPr>
                <w:rFonts w:eastAsia="Times New Roman" w:cstheme="minorHAnsi"/>
                <w:lang w:eastAsia="pl-PL"/>
              </w:rPr>
              <w:t>(</w:t>
            </w:r>
            <w:r w:rsidR="00530160" w:rsidRPr="006D56CE">
              <w:rPr>
                <w:rFonts w:eastAsia="Times New Roman" w:cstheme="minorHAnsi"/>
                <w:i/>
                <w:lang w:eastAsia="pl-PL"/>
              </w:rPr>
              <w:t>uzupełnić</w:t>
            </w:r>
            <w:r w:rsidR="00530160" w:rsidRPr="006D56CE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30160" w:rsidRPr="006D56CE" w:rsidTr="00032FE1">
        <w:trPr>
          <w:trHeight w:hRule="exact" w:val="59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530160" w:rsidRPr="006D56CE" w:rsidTr="00032FE1"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530160" w:rsidP="00171C2F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6D56CE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6D56CE" w:rsidP="006D56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Możliwość symulacji</w:t>
            </w:r>
            <w:r w:rsidRPr="001D2F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 metodami spawania:</w:t>
            </w:r>
            <w:r w:rsidRPr="001D2F1E">
              <w:rPr>
                <w:rFonts w:ascii="Calibri" w:hAnsi="Calibri" w:cs="Calibri"/>
                <w:color w:val="000000"/>
              </w:rPr>
              <w:t xml:space="preserve"> GMAW (MIG/MAG) +MMA + GTAW (TIG)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032FE1"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530160" w:rsidP="00171C2F">
            <w:pPr>
              <w:jc w:val="center"/>
              <w:rPr>
                <w:rFonts w:cstheme="minorHAnsi"/>
              </w:rPr>
            </w:pPr>
            <w:r w:rsidRPr="006D56CE">
              <w:rPr>
                <w:rFonts w:cstheme="minorHAnsi"/>
              </w:rPr>
              <w:t>2.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4376C" w:rsidRDefault="0064376C" w:rsidP="0064376C">
            <w:pPr>
              <w:ind w:left="0" w:right="1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946560">
              <w:rPr>
                <w:rFonts w:ascii="Calibri" w:hAnsi="Calibri" w:cs="Calibri"/>
                <w:color w:val="000000"/>
              </w:rPr>
              <w:t>yposażenie: uchwyty spawalnicze, próbki, laptop / jednostka centralna (komputer) z oprogramowaniem, ekran / monitor, głośnik, okablowanie,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032FE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rPr>
                <w:rFonts w:eastAsia="Times New Roman" w:cstheme="minorHAnsi"/>
                <w:b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530160" w:rsidRPr="006D56CE" w:rsidTr="00032FE1"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64376C" w:rsidP="0064376C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64376C" w:rsidP="0064376C">
            <w:pPr>
              <w:ind w:left="0"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Montaż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032FE1"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64376C" w:rsidP="0064376C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64376C" w:rsidP="0064376C">
            <w:pPr>
              <w:ind w:left="0"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530160" w:rsidRPr="006D56CE" w:rsidRDefault="00530160" w:rsidP="00530160">
      <w:pPr>
        <w:rPr>
          <w:rFonts w:cstheme="minorHAnsi"/>
          <w:color w:val="FF0000"/>
        </w:rPr>
      </w:pPr>
    </w:p>
    <w:p w:rsidR="00530160" w:rsidRDefault="00530160" w:rsidP="00530160">
      <w:pPr>
        <w:rPr>
          <w:rFonts w:cstheme="minorHAnsi"/>
        </w:rPr>
      </w:pPr>
    </w:p>
    <w:p w:rsidR="00304973" w:rsidRDefault="00304973" w:rsidP="00530160">
      <w:pPr>
        <w:rPr>
          <w:rFonts w:cstheme="minorHAnsi"/>
        </w:rPr>
      </w:pPr>
    </w:p>
    <w:p w:rsidR="00304973" w:rsidRDefault="00304973" w:rsidP="00530160">
      <w:pPr>
        <w:rPr>
          <w:rFonts w:cstheme="minorHAnsi"/>
        </w:rPr>
      </w:pPr>
    </w:p>
    <w:p w:rsidR="00304973" w:rsidRPr="006D56CE" w:rsidRDefault="00304973" w:rsidP="00530160">
      <w:pPr>
        <w:rPr>
          <w:rFonts w:cstheme="minorHAnsi"/>
        </w:rPr>
      </w:pPr>
    </w:p>
    <w:p w:rsidR="00530160" w:rsidRPr="006D56CE" w:rsidRDefault="00530160" w:rsidP="00304973">
      <w:pPr>
        <w:ind w:left="0"/>
        <w:rPr>
          <w:rFonts w:cstheme="minorHAnsi"/>
        </w:rPr>
      </w:pPr>
      <w:r w:rsidRPr="006D56CE">
        <w:rPr>
          <w:rFonts w:cstheme="minorHAnsi"/>
        </w:rPr>
        <w:t xml:space="preserve">……………………………………………..                                                          </w:t>
      </w:r>
      <w:r w:rsidR="00304973">
        <w:rPr>
          <w:rFonts w:cstheme="minorHAnsi"/>
        </w:rPr>
        <w:t xml:space="preserve">              </w:t>
      </w:r>
      <w:r w:rsidRPr="006D56CE">
        <w:rPr>
          <w:rFonts w:cstheme="minorHAnsi"/>
        </w:rPr>
        <w:t xml:space="preserve">    </w:t>
      </w:r>
      <w:r w:rsidR="00304973">
        <w:rPr>
          <w:rFonts w:cstheme="minorHAnsi"/>
        </w:rPr>
        <w:t xml:space="preserve">     </w:t>
      </w:r>
      <w:r w:rsidRPr="006D56CE">
        <w:rPr>
          <w:rFonts w:cstheme="minorHAnsi"/>
        </w:rPr>
        <w:t xml:space="preserve">  ………………………………………………………</w:t>
      </w:r>
    </w:p>
    <w:p w:rsidR="00530160" w:rsidRPr="006D56CE" w:rsidRDefault="00530160" w:rsidP="00530160">
      <w:pPr>
        <w:rPr>
          <w:rFonts w:cstheme="minorHAnsi"/>
        </w:rPr>
      </w:pPr>
      <w:r w:rsidRPr="006D56CE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:rsidR="00530160" w:rsidRPr="006D56CE" w:rsidRDefault="00530160" w:rsidP="00530160">
      <w:pPr>
        <w:rPr>
          <w:rFonts w:cstheme="minorHAnsi"/>
        </w:rPr>
      </w:pPr>
    </w:p>
    <w:p w:rsidR="00530160" w:rsidRPr="006D56CE" w:rsidRDefault="00530160" w:rsidP="00530160">
      <w:pPr>
        <w:rPr>
          <w:rFonts w:cstheme="minorHAnsi"/>
        </w:rPr>
      </w:pPr>
    </w:p>
    <w:p w:rsidR="00530160" w:rsidRPr="006D56CE" w:rsidRDefault="00530160" w:rsidP="00530160">
      <w:pPr>
        <w:rPr>
          <w:rFonts w:cstheme="minorHAnsi"/>
          <w:color w:val="FF0000"/>
        </w:rPr>
      </w:pPr>
    </w:p>
    <w:p w:rsidR="00530160" w:rsidRPr="006D56CE" w:rsidRDefault="00530160" w:rsidP="00530160">
      <w:pPr>
        <w:rPr>
          <w:rFonts w:cstheme="minorHAnsi"/>
          <w:color w:val="FF0000"/>
        </w:rPr>
      </w:pPr>
    </w:p>
    <w:p w:rsidR="00530160" w:rsidRPr="006D56CE" w:rsidRDefault="00530160" w:rsidP="00530160">
      <w:pPr>
        <w:rPr>
          <w:rFonts w:cstheme="minorHAnsi"/>
          <w:color w:val="FF0000"/>
        </w:rPr>
      </w:pPr>
    </w:p>
    <w:p w:rsidR="00530160" w:rsidRPr="006D56CE" w:rsidRDefault="00530160" w:rsidP="00530160">
      <w:pPr>
        <w:rPr>
          <w:rFonts w:cstheme="minorHAnsi"/>
          <w:color w:val="FF0000"/>
        </w:rPr>
      </w:pPr>
    </w:p>
    <w:p w:rsidR="00530160" w:rsidRPr="006D56CE" w:rsidRDefault="00530160" w:rsidP="00530160">
      <w:pPr>
        <w:rPr>
          <w:rFonts w:cstheme="minorHAnsi"/>
          <w:color w:val="FF0000"/>
        </w:rPr>
      </w:pPr>
    </w:p>
    <w:p w:rsidR="00530160" w:rsidRPr="006D56CE" w:rsidRDefault="00530160" w:rsidP="00530160">
      <w:pPr>
        <w:rPr>
          <w:rFonts w:cstheme="minorHAnsi"/>
          <w:color w:val="FF0000"/>
        </w:rPr>
      </w:pPr>
    </w:p>
    <w:p w:rsidR="00530160" w:rsidRPr="006D56CE" w:rsidRDefault="00530160" w:rsidP="00530160">
      <w:pPr>
        <w:ind w:left="0"/>
        <w:rPr>
          <w:rFonts w:cstheme="minorHAnsi"/>
          <w:color w:val="FF0000"/>
        </w:rPr>
      </w:pPr>
      <w:bookmarkStart w:id="0" w:name="_GoBack"/>
      <w:bookmarkEnd w:id="0"/>
    </w:p>
    <w:sectPr w:rsidR="00530160" w:rsidRPr="006D56CE" w:rsidSect="004D21B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B6" w:rsidRDefault="004D21B6" w:rsidP="004D21B6">
      <w:r>
        <w:separator/>
      </w:r>
    </w:p>
  </w:endnote>
  <w:endnote w:type="continuationSeparator" w:id="0">
    <w:p w:rsidR="004D21B6" w:rsidRDefault="004D21B6" w:rsidP="004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B6" w:rsidRDefault="004D21B6" w:rsidP="004D21B6">
      <w:r>
        <w:separator/>
      </w:r>
    </w:p>
  </w:footnote>
  <w:footnote w:type="continuationSeparator" w:id="0">
    <w:p w:rsidR="004D21B6" w:rsidRDefault="004D21B6" w:rsidP="004D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B6" w:rsidRPr="00AC071C" w:rsidRDefault="004D21B6" w:rsidP="00032FE1">
    <w:pPr>
      <w:widowControl w:val="0"/>
      <w:ind w:left="-567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Załącznik nr 6 do SWZ</w:t>
    </w:r>
  </w:p>
  <w:p w:rsidR="004D21B6" w:rsidRPr="00AC071C" w:rsidRDefault="004D21B6" w:rsidP="00032FE1">
    <w:pPr>
      <w:widowControl w:val="0"/>
      <w:ind w:left="-567"/>
      <w:rPr>
        <w:rFonts w:eastAsia="Calibri" w:cstheme="minorHAnsi"/>
        <w:color w:val="000000"/>
        <w:sz w:val="24"/>
        <w:szCs w:val="24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4D21B6" w:rsidRPr="00AC071C" w:rsidRDefault="004D21B6" w:rsidP="00032FE1">
    <w:pPr>
      <w:widowControl w:val="0"/>
      <w:ind w:left="-567"/>
      <w:rPr>
        <w:rFonts w:eastAsia="Calibri" w:cstheme="minorHAnsi"/>
        <w:color w:val="000000"/>
        <w:sz w:val="24"/>
        <w:szCs w:val="24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4D21B6" w:rsidRPr="00AC071C" w:rsidRDefault="004D21B6" w:rsidP="00032FE1">
    <w:pPr>
      <w:widowControl w:val="0"/>
      <w:tabs>
        <w:tab w:val="left" w:pos="708"/>
        <w:tab w:val="left" w:pos="1416"/>
        <w:tab w:val="left" w:pos="2380"/>
      </w:tabs>
      <w:ind w:left="-567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4D21B6" w:rsidRPr="00AC071C" w:rsidRDefault="004D21B6" w:rsidP="00032FE1">
    <w:pPr>
      <w:widowControl w:val="0"/>
      <w:ind w:left="-567"/>
      <w:rPr>
        <w:rFonts w:eastAsia="Times New Roman" w:cstheme="minorHAnsi"/>
        <w:color w:val="FF0000"/>
        <w:sz w:val="20"/>
        <w:szCs w:val="20"/>
        <w:lang w:eastAsia="pl-PL" w:bidi="pl-PL"/>
      </w:rPr>
    </w:pPr>
  </w:p>
  <w:p w:rsidR="004D21B6" w:rsidRPr="00AC071C" w:rsidRDefault="004D21B6" w:rsidP="00032FE1">
    <w:pPr>
      <w:widowControl w:val="0"/>
      <w:ind w:left="-567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C071C">
      <w:rPr>
        <w:rFonts w:eastAsia="Times New Roman" w:cstheme="minorHAnsi"/>
        <w:b/>
        <w:sz w:val="20"/>
        <w:szCs w:val="20"/>
        <w:lang w:eastAsia="pl-PL" w:bidi="pl-PL"/>
      </w:rPr>
      <w:t>K-GT-43-232-</w:t>
    </w:r>
    <w:r>
      <w:rPr>
        <w:rFonts w:eastAsia="Times New Roman" w:cstheme="minorHAnsi"/>
        <w:b/>
        <w:sz w:val="20"/>
        <w:szCs w:val="20"/>
        <w:lang w:eastAsia="pl-PL" w:bidi="pl-PL"/>
      </w:rPr>
      <w:t>1/</w:t>
    </w:r>
    <w:r w:rsidRPr="00AC071C">
      <w:rPr>
        <w:rFonts w:eastAsia="Times New Roman" w:cstheme="minorHAnsi"/>
        <w:b/>
        <w:sz w:val="20"/>
        <w:szCs w:val="20"/>
        <w:lang w:eastAsia="pl-PL" w:bidi="pl-PL"/>
      </w:rPr>
      <w:t>202</w:t>
    </w:r>
    <w:r>
      <w:rPr>
        <w:rFonts w:eastAsia="Times New Roman" w:cstheme="minorHAnsi"/>
        <w:b/>
        <w:sz w:val="20"/>
        <w:szCs w:val="20"/>
        <w:lang w:eastAsia="pl-PL" w:bidi="pl-PL"/>
      </w:rPr>
      <w:t>3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4D21B6" w:rsidRDefault="004D21B6" w:rsidP="00032FE1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4D61"/>
    <w:multiLevelType w:val="multilevel"/>
    <w:tmpl w:val="0928B7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1A"/>
    <w:rsid w:val="00032FE1"/>
    <w:rsid w:val="00247C30"/>
    <w:rsid w:val="00304973"/>
    <w:rsid w:val="004D21B6"/>
    <w:rsid w:val="00530160"/>
    <w:rsid w:val="00595081"/>
    <w:rsid w:val="00612CC2"/>
    <w:rsid w:val="0064376C"/>
    <w:rsid w:val="006D56CE"/>
    <w:rsid w:val="008A47BF"/>
    <w:rsid w:val="009D7E15"/>
    <w:rsid w:val="00A238C5"/>
    <w:rsid w:val="00C03329"/>
    <w:rsid w:val="00C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F38B"/>
  <w15:chartTrackingRefBased/>
  <w15:docId w15:val="{0754D7FC-1924-48C4-B0F7-FFC74A8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160"/>
    <w:pPr>
      <w:spacing w:after="0" w:line="240" w:lineRule="auto"/>
      <w:ind w:left="142" w:right="136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160"/>
    <w:pPr>
      <w:spacing w:after="0" w:line="240" w:lineRule="auto"/>
      <w:ind w:left="142" w:right="13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4D21B6"/>
  </w:style>
  <w:style w:type="paragraph" w:styleId="Akapitzlist">
    <w:name w:val="List Paragraph"/>
    <w:basedOn w:val="Normalny"/>
    <w:link w:val="AkapitzlistZnak"/>
    <w:qFormat/>
    <w:rsid w:val="004D2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B6"/>
  </w:style>
  <w:style w:type="paragraph" w:styleId="Stopka">
    <w:name w:val="footer"/>
    <w:basedOn w:val="Normalny"/>
    <w:link w:val="StopkaZnak"/>
    <w:uiPriority w:val="99"/>
    <w:unhideWhenUsed/>
    <w:rsid w:val="004D2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B6"/>
  </w:style>
  <w:style w:type="paragraph" w:customStyle="1" w:styleId="Default">
    <w:name w:val="Default"/>
    <w:rsid w:val="006D5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Marika Neimann</cp:lastModifiedBy>
  <cp:revision>8</cp:revision>
  <dcterms:created xsi:type="dcterms:W3CDTF">2023-01-25T08:36:00Z</dcterms:created>
  <dcterms:modified xsi:type="dcterms:W3CDTF">2023-02-14T11:47:00Z</dcterms:modified>
</cp:coreProperties>
</file>