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C924DC" w:rsidRPr="00C924DC" w:rsidRDefault="00694D2C" w:rsidP="007914A1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A079BE" w:rsidRPr="00A079BE">
        <w:rPr>
          <w:b/>
          <w:bCs/>
        </w:rPr>
        <w:t>Remont boisk sportowych Orlik w</w:t>
      </w:r>
      <w:r w:rsidR="00A079BE">
        <w:rPr>
          <w:b/>
          <w:bCs/>
        </w:rPr>
        <w:t> </w:t>
      </w:r>
      <w:r w:rsidR="00A079BE" w:rsidRPr="00A079BE">
        <w:rPr>
          <w:b/>
          <w:bCs/>
        </w:rPr>
        <w:t xml:space="preserve">Głogowie Małopolskim i Przewrotnem </w:t>
      </w:r>
      <w:r w:rsidR="00A079BE">
        <w:rPr>
          <w:b/>
          <w:bCs/>
        </w:rPr>
        <w:t>(znak sprawy: OR.271.2</w:t>
      </w:r>
      <w:r w:rsidR="00CC4D54">
        <w:rPr>
          <w:b/>
          <w:bCs/>
        </w:rPr>
        <w:t>6.2024)</w:t>
      </w:r>
      <w:r w:rsidR="00A21CF2" w:rsidRPr="00A21CF2">
        <w:rPr>
          <w:b/>
          <w:bCs/>
        </w:rPr>
        <w:t>,</w:t>
      </w:r>
      <w:r w:rsidR="00A079BE">
        <w:rPr>
          <w:b/>
          <w:bCs/>
        </w:rPr>
        <w:t xml:space="preserve">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5812"/>
        <w:gridCol w:w="2126"/>
        <w:gridCol w:w="2497"/>
      </w:tblGrid>
      <w:tr w:rsidR="00D413C2" w:rsidTr="005A0A1C">
        <w:trPr>
          <w:trHeight w:val="440"/>
        </w:trPr>
        <w:tc>
          <w:tcPr>
            <w:tcW w:w="15113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A079BE">
              <w:rPr>
                <w:bCs/>
              </w:rPr>
              <w:t xml:space="preserve">w </w:t>
            </w:r>
            <w:bookmarkStart w:id="0" w:name="_GoBack"/>
            <w:r w:rsidR="00A079BE" w:rsidRPr="000E51DE">
              <w:rPr>
                <w:b/>
                <w:bCs/>
              </w:rPr>
              <w:t>specjalności konstrukcyjno-budowlanej</w:t>
            </w:r>
            <w:bookmarkEnd w:id="0"/>
          </w:p>
        </w:tc>
      </w:tr>
      <w:tr w:rsidR="00CC4D54" w:rsidTr="006C325A">
        <w:trPr>
          <w:trHeight w:val="440"/>
        </w:trPr>
        <w:tc>
          <w:tcPr>
            <w:tcW w:w="690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CC4D54" w:rsidRDefault="00CC4D54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CC4D54" w:rsidRDefault="00CC4D54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CC4D54" w:rsidRDefault="00CC4D54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CC4D54" w:rsidRDefault="00CC4D54" w:rsidP="00CC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D54" w:rsidRDefault="00CC4D54" w:rsidP="001768F9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CC4D54" w:rsidRDefault="00CC4D54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CC4D54" w:rsidTr="008D37A0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CC4D54" w:rsidRDefault="00CC4D54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CC4D54" w:rsidRDefault="00CC4D54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tcMar>
              <w:left w:w="93" w:type="dxa"/>
            </w:tcMar>
            <w:vAlign w:val="center"/>
          </w:tcPr>
          <w:p w:rsidR="00CC4D54" w:rsidRDefault="00CC4D54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CC4D54" w:rsidRPr="001768F9" w:rsidRDefault="00CC4D54" w:rsidP="001768F9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CC4D54" w:rsidRDefault="00CC4D54" w:rsidP="001768F9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D54" w:rsidRDefault="00CC4D54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768F9" w:rsidRPr="00C924DC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1823B0" w:rsidRDefault="001823B0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261C79" w:rsidRDefault="00261C79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CC4D54" w:rsidRDefault="00CC4D54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A21CF2" w:rsidRDefault="00BB2AF3" w:rsidP="00A21CF2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lastRenderedPageBreak/>
        <w:t>OŚWIADCZENIE</w:t>
      </w:r>
    </w:p>
    <w:p w:rsidR="00BB2AF3" w:rsidRPr="00A21CF2" w:rsidRDefault="00BB2AF3" w:rsidP="00A21CF2">
      <w:pPr>
        <w:spacing w:line="360" w:lineRule="auto"/>
        <w:jc w:val="both"/>
        <w:rPr>
          <w:b/>
          <w:spacing w:val="80"/>
          <w:sz w:val="28"/>
          <w:szCs w:val="28"/>
          <w:u w:val="single"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CA5496" w:rsidRDefault="00CA5496" w:rsidP="00CA5496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B2AF3" w:rsidRPr="007914A1" w:rsidRDefault="00CA5496" w:rsidP="007914A1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B2" w:rsidRDefault="002B03B2" w:rsidP="00504D73">
      <w:r>
        <w:separator/>
      </w:r>
    </w:p>
  </w:endnote>
  <w:endnote w:type="continuationSeparator" w:id="0">
    <w:p w:rsidR="002B03B2" w:rsidRDefault="002B03B2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0E51DE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0E51DE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B2" w:rsidRDefault="002B03B2" w:rsidP="00504D73">
      <w:r>
        <w:separator/>
      </w:r>
    </w:p>
  </w:footnote>
  <w:footnote w:type="continuationSeparator" w:id="0">
    <w:p w:rsidR="002B03B2" w:rsidRDefault="002B03B2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46019"/>
    <w:rsid w:val="000601C0"/>
    <w:rsid w:val="00072673"/>
    <w:rsid w:val="00076EEB"/>
    <w:rsid w:val="00081479"/>
    <w:rsid w:val="00096558"/>
    <w:rsid w:val="000B57F7"/>
    <w:rsid w:val="000B7773"/>
    <w:rsid w:val="000C6AA5"/>
    <w:rsid w:val="000C6D93"/>
    <w:rsid w:val="000E51DE"/>
    <w:rsid w:val="00122FBA"/>
    <w:rsid w:val="0015713D"/>
    <w:rsid w:val="00167F25"/>
    <w:rsid w:val="00170033"/>
    <w:rsid w:val="001768F9"/>
    <w:rsid w:val="00176D43"/>
    <w:rsid w:val="001823B0"/>
    <w:rsid w:val="00184E01"/>
    <w:rsid w:val="00192767"/>
    <w:rsid w:val="001E7830"/>
    <w:rsid w:val="00210641"/>
    <w:rsid w:val="00220CA6"/>
    <w:rsid w:val="002407C6"/>
    <w:rsid w:val="00261C79"/>
    <w:rsid w:val="00262B59"/>
    <w:rsid w:val="0026629C"/>
    <w:rsid w:val="0027168C"/>
    <w:rsid w:val="002B03B2"/>
    <w:rsid w:val="002B2AA9"/>
    <w:rsid w:val="002C62A8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526E7"/>
    <w:rsid w:val="00477CD0"/>
    <w:rsid w:val="004D0236"/>
    <w:rsid w:val="004E7CDE"/>
    <w:rsid w:val="00504D73"/>
    <w:rsid w:val="00504F21"/>
    <w:rsid w:val="00555322"/>
    <w:rsid w:val="005A08EA"/>
    <w:rsid w:val="005A0A1C"/>
    <w:rsid w:val="005C354A"/>
    <w:rsid w:val="005F6BD8"/>
    <w:rsid w:val="00620570"/>
    <w:rsid w:val="00672BE0"/>
    <w:rsid w:val="00675FEF"/>
    <w:rsid w:val="00694D2C"/>
    <w:rsid w:val="006B447F"/>
    <w:rsid w:val="006D5F1F"/>
    <w:rsid w:val="006F225B"/>
    <w:rsid w:val="00702AAD"/>
    <w:rsid w:val="00733961"/>
    <w:rsid w:val="00760DC8"/>
    <w:rsid w:val="007648E1"/>
    <w:rsid w:val="007747B3"/>
    <w:rsid w:val="007914A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079BE"/>
    <w:rsid w:val="00A21CF2"/>
    <w:rsid w:val="00A572BB"/>
    <w:rsid w:val="00A66A5C"/>
    <w:rsid w:val="00A77329"/>
    <w:rsid w:val="00AB6EF0"/>
    <w:rsid w:val="00AC0CD6"/>
    <w:rsid w:val="00AC78B3"/>
    <w:rsid w:val="00B00020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24DC"/>
    <w:rsid w:val="00C9731E"/>
    <w:rsid w:val="00CA5496"/>
    <w:rsid w:val="00CC4D54"/>
    <w:rsid w:val="00CE72CC"/>
    <w:rsid w:val="00D014EC"/>
    <w:rsid w:val="00D277F4"/>
    <w:rsid w:val="00D413C2"/>
    <w:rsid w:val="00D51CBC"/>
    <w:rsid w:val="00D51EAE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75C48"/>
    <w:rsid w:val="00E9427F"/>
    <w:rsid w:val="00EA14DB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010F-4330-44F8-B68D-86D34DDA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5</cp:revision>
  <cp:lastPrinted>2024-06-11T07:02:00Z</cp:lastPrinted>
  <dcterms:created xsi:type="dcterms:W3CDTF">2024-06-07T10:31:00Z</dcterms:created>
  <dcterms:modified xsi:type="dcterms:W3CDTF">2024-09-12T12:18:00Z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