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0CC4" w14:textId="48D3DBDF" w:rsidR="00F7423B" w:rsidRDefault="00D81236">
      <w:pPr>
        <w:rPr>
          <w:rFonts w:ascii="Arial" w:eastAsia="Times New Roman" w:hAnsi="Arial" w:cs="Arial"/>
        </w:rPr>
      </w:pPr>
      <w:r>
        <w:t>Opis przedmiotu zamówienia dla zadania nr</w:t>
      </w:r>
      <w:r w:rsidR="004534BF">
        <w:t>3</w:t>
      </w:r>
      <w:r>
        <w:t xml:space="preserve"> : </w:t>
      </w:r>
      <w:r>
        <w:rPr>
          <w:rFonts w:ascii="Arial" w:eastAsia="Times New Roman" w:hAnsi="Arial" w:cs="Arial"/>
        </w:rPr>
        <w:t xml:space="preserve">Dostawa 2 </w:t>
      </w:r>
      <w:r w:rsidR="00845B93">
        <w:rPr>
          <w:rFonts w:ascii="Arial" w:eastAsia="Times New Roman" w:hAnsi="Arial" w:cs="Arial"/>
        </w:rPr>
        <w:t xml:space="preserve">sztuk </w:t>
      </w:r>
      <w:proofErr w:type="spellStart"/>
      <w:r>
        <w:rPr>
          <w:rFonts w:ascii="Arial" w:eastAsia="Times New Roman" w:hAnsi="Arial" w:cs="Arial"/>
        </w:rPr>
        <w:t>dezynfekatorów</w:t>
      </w:r>
      <w:proofErr w:type="spellEnd"/>
      <w:r>
        <w:rPr>
          <w:rFonts w:ascii="Arial" w:eastAsia="Times New Roman" w:hAnsi="Arial" w:cs="Arial"/>
        </w:rPr>
        <w:t xml:space="preserve"> do łyżew i kasków, zestawu ostrzałki do łyżew wraz z imadłem oraz 2 </w:t>
      </w:r>
      <w:r w:rsidR="00845B93">
        <w:rPr>
          <w:rFonts w:ascii="Arial" w:eastAsia="Times New Roman" w:hAnsi="Arial" w:cs="Arial"/>
        </w:rPr>
        <w:t xml:space="preserve">sztuk </w:t>
      </w:r>
      <w:r>
        <w:rPr>
          <w:rFonts w:ascii="Arial" w:eastAsia="Times New Roman" w:hAnsi="Arial" w:cs="Arial"/>
        </w:rPr>
        <w:t>suszarek do łyżew</w:t>
      </w:r>
    </w:p>
    <w:p w14:paraId="682F018C" w14:textId="77777777" w:rsidR="00D81236" w:rsidRDefault="00D81236">
      <w:pPr>
        <w:rPr>
          <w:rFonts w:ascii="Arial" w:eastAsia="Times New Roman" w:hAnsi="Arial" w:cs="Arial"/>
        </w:rPr>
      </w:pPr>
    </w:p>
    <w:p w14:paraId="653647AC" w14:textId="6057BCE5" w:rsidR="00D81236" w:rsidRPr="00D81236" w:rsidRDefault="00D81236" w:rsidP="00D81236">
      <w:pPr>
        <w:pStyle w:val="Standard"/>
        <w:ind w:right="54"/>
        <w:rPr>
          <w:rFonts w:ascii="Arial" w:hAnsi="Arial"/>
          <w:color w:val="000000"/>
          <w:position w:val="14"/>
        </w:rPr>
      </w:pPr>
      <w:r w:rsidRPr="00D81236">
        <w:rPr>
          <w:rFonts w:ascii="Arial" w:hAnsi="Arial"/>
          <w:color w:val="000000"/>
          <w:position w:val="13"/>
          <w:sz w:val="23"/>
        </w:rPr>
        <w:t>1.Przedmiotem</w:t>
      </w:r>
      <w:r w:rsidRPr="00D81236">
        <w:rPr>
          <w:rFonts w:ascii="Arial" w:hAnsi="Arial"/>
          <w:color w:val="000000"/>
          <w:spacing w:val="-13"/>
          <w:position w:val="13"/>
          <w:sz w:val="23"/>
        </w:rPr>
        <w:t xml:space="preserve"> </w:t>
      </w:r>
      <w:proofErr w:type="spellStart"/>
      <w:r w:rsidRPr="00D81236">
        <w:rPr>
          <w:rFonts w:ascii="Arial" w:hAnsi="Arial"/>
          <w:color w:val="000000"/>
          <w:position w:val="13"/>
          <w:sz w:val="23"/>
        </w:rPr>
        <w:t>przetagu</w:t>
      </w:r>
      <w:proofErr w:type="spellEnd"/>
      <w:r w:rsidRPr="00D81236">
        <w:rPr>
          <w:rFonts w:ascii="Arial" w:hAnsi="Arial"/>
          <w:color w:val="000000"/>
          <w:spacing w:val="-13"/>
          <w:position w:val="13"/>
          <w:sz w:val="23"/>
        </w:rPr>
        <w:t xml:space="preserve"> </w:t>
      </w:r>
      <w:r w:rsidRPr="00D81236">
        <w:rPr>
          <w:rFonts w:ascii="Arial" w:hAnsi="Arial"/>
          <w:color w:val="000000"/>
          <w:position w:val="13"/>
          <w:sz w:val="23"/>
        </w:rPr>
        <w:t>jest</w:t>
      </w:r>
      <w:r w:rsidRPr="00D81236">
        <w:rPr>
          <w:rFonts w:ascii="Arial" w:hAnsi="Arial"/>
          <w:color w:val="000000"/>
          <w:spacing w:val="-13"/>
          <w:position w:val="13"/>
          <w:sz w:val="23"/>
        </w:rPr>
        <w:t xml:space="preserve"> </w:t>
      </w:r>
      <w:r w:rsidRPr="00D81236">
        <w:rPr>
          <w:rFonts w:ascii="Arial" w:hAnsi="Arial"/>
          <w:color w:val="000000"/>
          <w:position w:val="13"/>
          <w:sz w:val="23"/>
        </w:rPr>
        <w:t>dostawa</w:t>
      </w:r>
      <w:r w:rsidRPr="00D81236">
        <w:rPr>
          <w:rFonts w:ascii="Arial" w:hAnsi="Arial"/>
          <w:color w:val="000000"/>
          <w:spacing w:val="-13"/>
          <w:position w:val="13"/>
          <w:sz w:val="23"/>
        </w:rPr>
        <w:t xml:space="preserve"> </w:t>
      </w:r>
      <w:r w:rsidRPr="00D81236">
        <w:rPr>
          <w:rFonts w:ascii="Arial" w:hAnsi="Arial"/>
          <w:b/>
          <w:bCs/>
          <w:color w:val="000000"/>
          <w:spacing w:val="-13"/>
          <w:position w:val="13"/>
          <w:sz w:val="23"/>
        </w:rPr>
        <w:t>dwóch</w:t>
      </w:r>
      <w:r>
        <w:rPr>
          <w:rFonts w:ascii="Arial" w:hAnsi="Arial"/>
          <w:b/>
          <w:bCs/>
          <w:color w:val="000000"/>
          <w:spacing w:val="-13"/>
          <w:position w:val="13"/>
          <w:sz w:val="23"/>
        </w:rPr>
        <w:t xml:space="preserve"> sztuk</w:t>
      </w:r>
      <w:r w:rsidRPr="00D81236">
        <w:rPr>
          <w:rFonts w:ascii="Arial" w:hAnsi="Arial"/>
          <w:color w:val="000000"/>
          <w:spacing w:val="-13"/>
          <w:position w:val="13"/>
          <w:sz w:val="23"/>
        </w:rPr>
        <w:t xml:space="preserve"> </w:t>
      </w:r>
      <w:r w:rsidRPr="00D81236">
        <w:rPr>
          <w:rFonts w:ascii="Arial" w:hAnsi="Arial"/>
          <w:color w:val="000000"/>
          <w:position w:val="13"/>
          <w:sz w:val="23"/>
        </w:rPr>
        <w:t>fabrycznie</w:t>
      </w:r>
      <w:r w:rsidRPr="00D81236">
        <w:rPr>
          <w:rFonts w:ascii="Arial" w:hAnsi="Arial"/>
          <w:color w:val="000000"/>
          <w:spacing w:val="-13"/>
          <w:position w:val="13"/>
          <w:sz w:val="23"/>
        </w:rPr>
        <w:t xml:space="preserve"> </w:t>
      </w:r>
      <w:r w:rsidRPr="00D81236">
        <w:rPr>
          <w:rFonts w:ascii="Arial" w:hAnsi="Arial"/>
          <w:color w:val="000000"/>
          <w:position w:val="13"/>
          <w:sz w:val="23"/>
        </w:rPr>
        <w:t>nowych</w:t>
      </w:r>
      <w:r w:rsidRPr="00D81236">
        <w:rPr>
          <w:rFonts w:ascii="Arial" w:hAnsi="Arial"/>
          <w:color w:val="000000"/>
          <w:spacing w:val="-13"/>
          <w:position w:val="13"/>
          <w:sz w:val="23"/>
        </w:rPr>
        <w:t xml:space="preserve"> </w:t>
      </w:r>
      <w:proofErr w:type="spellStart"/>
      <w:r w:rsidRPr="00D81236">
        <w:rPr>
          <w:rFonts w:ascii="Arial" w:hAnsi="Arial"/>
          <w:color w:val="000000"/>
          <w:spacing w:val="-13"/>
          <w:position w:val="13"/>
          <w:sz w:val="23"/>
        </w:rPr>
        <w:t>dezynfekatorów</w:t>
      </w:r>
      <w:proofErr w:type="spellEnd"/>
      <w:r w:rsidRPr="00D81236">
        <w:rPr>
          <w:rFonts w:ascii="Arial" w:hAnsi="Arial"/>
          <w:color w:val="000000"/>
          <w:spacing w:val="-13"/>
          <w:position w:val="13"/>
          <w:sz w:val="23"/>
        </w:rPr>
        <w:t xml:space="preserve"> do   łyżew i kasków przeznaczonych do wyposażenia wypożyczalni lodowiska. Każde urządzenie powinno posiadać minimum 4 dysze, pojemnik na płyn dezynfekujący (min 5 l), czujnik poziomu płynu. Zasilanie 230V, deklaracja zgodności z CE. </w:t>
      </w:r>
      <w:r>
        <w:rPr>
          <w:rFonts w:ascii="Arial" w:hAnsi="Arial"/>
          <w:color w:val="000000"/>
          <w:position w:val="14"/>
        </w:rPr>
        <w:t xml:space="preserve"> </w:t>
      </w:r>
      <w:r w:rsidRPr="00D81236">
        <w:rPr>
          <w:rFonts w:ascii="Arial" w:hAnsi="Arial"/>
          <w:color w:val="000000"/>
          <w:position w:val="14"/>
        </w:rPr>
        <w:t xml:space="preserve">  </w:t>
      </w:r>
    </w:p>
    <w:p w14:paraId="1074539F" w14:textId="3A75B631" w:rsidR="00D81236" w:rsidRPr="00D81236" w:rsidRDefault="00D81236" w:rsidP="00D81236">
      <w:pPr>
        <w:tabs>
          <w:tab w:val="left" w:pos="818"/>
        </w:tabs>
        <w:spacing w:before="21" w:line="256" w:lineRule="auto"/>
        <w:jc w:val="both"/>
        <w:rPr>
          <w:rFonts w:ascii="Arial" w:hAnsi="Arial" w:cs="Arial"/>
          <w:color w:val="000000"/>
          <w:kern w:val="0"/>
          <w:position w:val="14"/>
        </w:rPr>
      </w:pPr>
      <w:r w:rsidRPr="00D81236">
        <w:rPr>
          <w:rFonts w:ascii="Arial" w:hAnsi="Arial" w:cs="Arial"/>
          <w:color w:val="000000"/>
          <w:position w:val="14"/>
        </w:rPr>
        <w:t>2.</w:t>
      </w:r>
      <w:r w:rsidRPr="00D81236">
        <w:rPr>
          <w:rFonts w:ascii="Arial" w:hAnsi="Arial" w:cs="Arial"/>
          <w:color w:val="000000"/>
          <w:position w:val="13"/>
          <w:sz w:val="23"/>
        </w:rPr>
        <w:t xml:space="preserve"> Przedmiotem</w:t>
      </w:r>
      <w:r w:rsidRPr="00D81236">
        <w:rPr>
          <w:rFonts w:ascii="Arial" w:hAnsi="Arial" w:cs="Arial"/>
          <w:color w:val="000000"/>
          <w:spacing w:val="-13"/>
          <w:position w:val="13"/>
          <w:sz w:val="23"/>
        </w:rPr>
        <w:t xml:space="preserve"> przetargu </w:t>
      </w:r>
      <w:r w:rsidRPr="00D81236">
        <w:rPr>
          <w:rFonts w:ascii="Arial" w:hAnsi="Arial" w:cs="Arial"/>
          <w:color w:val="000000"/>
          <w:position w:val="13"/>
          <w:sz w:val="23"/>
        </w:rPr>
        <w:t>jest</w:t>
      </w:r>
      <w:r w:rsidRPr="00D81236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D81236">
        <w:rPr>
          <w:rFonts w:ascii="Arial" w:hAnsi="Arial" w:cs="Arial"/>
          <w:color w:val="000000"/>
          <w:position w:val="13"/>
          <w:sz w:val="23"/>
        </w:rPr>
        <w:t>dostawa</w:t>
      </w:r>
      <w:r w:rsidRPr="00D81236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D81236">
        <w:rPr>
          <w:rFonts w:ascii="Arial" w:hAnsi="Arial" w:cs="Arial"/>
          <w:color w:val="000000"/>
          <w:position w:val="13"/>
          <w:sz w:val="23"/>
        </w:rPr>
        <w:t>fabrycznie</w:t>
      </w:r>
      <w:r w:rsidRPr="00D81236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D81236">
        <w:rPr>
          <w:rFonts w:ascii="Arial" w:hAnsi="Arial" w:cs="Arial"/>
          <w:color w:val="000000"/>
          <w:position w:val="13"/>
          <w:sz w:val="23"/>
        </w:rPr>
        <w:t>nowego</w:t>
      </w:r>
      <w:r w:rsidRPr="00D81236">
        <w:rPr>
          <w:rFonts w:ascii="Arial" w:hAnsi="Arial" w:cs="Arial"/>
          <w:color w:val="000000"/>
          <w:spacing w:val="-13"/>
          <w:position w:val="13"/>
          <w:sz w:val="23"/>
        </w:rPr>
        <w:t xml:space="preserve">  profesjonalnego zestawu ostrzałki do łyżew  i imadła do trzymania łyżew podczas ostrzenia. </w:t>
      </w:r>
      <w:r w:rsidRPr="00D81236">
        <w:rPr>
          <w:rFonts w:ascii="Arial" w:hAnsi="Arial" w:cs="Arial"/>
          <w:color w:val="000000"/>
          <w:spacing w:val="-13"/>
          <w:kern w:val="0"/>
          <w:position w:val="13"/>
          <w:sz w:val="23"/>
        </w:rPr>
        <w:t>Jednostanowiskowa stacjonarna maszyna do ostrzenia łyżew powinna  posiadać funkcje ostrzenia oraz usunięcia starego szlifu. Maszyna powinna być wyposażona w odkurzacz,</w:t>
      </w:r>
      <w:r w:rsidRPr="00D81236">
        <w:rPr>
          <w:rFonts w:ascii="Arial" w:hAnsi="Arial" w:cs="Arial"/>
          <w:color w:val="000000"/>
          <w:kern w:val="0"/>
          <w:position w:val="14"/>
        </w:rPr>
        <w:t xml:space="preserve"> oraz posiadająca zapasowe ostrza</w:t>
      </w:r>
      <w:r w:rsidRPr="00D81236">
        <w:rPr>
          <w:rFonts w:ascii="Arial" w:hAnsi="Arial" w:cs="Arial"/>
          <w:color w:val="333333"/>
          <w:kern w:val="0"/>
          <w:position w:val="14"/>
        </w:rPr>
        <w:t>. Maszyna powinna gwarantować dużą wydajność, dokładność ostrzenia oraz zapewnić wysoki komfort pracy osobie ostrzącej (sprawne i proste użytkowanie). Imadło powinno być precyzyjne z dokładną regulacją w kilku punktach oraz możliwością trzymania różnego typu łyżew (figurowe, hokejowe, do jazdy szybkiej).</w:t>
      </w:r>
      <w:r w:rsidRPr="00D81236">
        <w:rPr>
          <w:rFonts w:ascii="Arial" w:hAnsi="Arial" w:cs="Arial"/>
          <w:color w:val="000000"/>
          <w:kern w:val="0"/>
          <w:position w:val="14"/>
        </w:rPr>
        <w:t xml:space="preserve"> </w:t>
      </w:r>
      <w:r>
        <w:rPr>
          <w:rFonts w:ascii="Arial" w:hAnsi="Arial" w:cs="Arial"/>
          <w:color w:val="000000"/>
          <w:kern w:val="0"/>
          <w:position w:val="14"/>
        </w:rPr>
        <w:t xml:space="preserve"> </w:t>
      </w:r>
    </w:p>
    <w:p w14:paraId="463E263D" w14:textId="19CBEF4E" w:rsidR="00D81236" w:rsidRPr="00D81236" w:rsidRDefault="00D81236" w:rsidP="00D81236">
      <w:pPr>
        <w:tabs>
          <w:tab w:val="left" w:pos="818"/>
        </w:tabs>
        <w:spacing w:before="21" w:line="256" w:lineRule="auto"/>
        <w:jc w:val="both"/>
        <w:rPr>
          <w:rFonts w:ascii="Arial" w:hAnsi="Arial" w:cs="Arial"/>
          <w:color w:val="000000"/>
          <w:kern w:val="0"/>
          <w:position w:val="14"/>
        </w:rPr>
      </w:pPr>
      <w:r w:rsidRPr="00D81236">
        <w:rPr>
          <w:rFonts w:ascii="Arial" w:hAnsi="Arial" w:cs="Arial"/>
          <w:color w:val="000000"/>
          <w:kern w:val="0"/>
          <w:position w:val="14"/>
        </w:rPr>
        <w:t>3. Przedmiotem</w:t>
      </w:r>
      <w:r w:rsidRPr="00D81236">
        <w:rPr>
          <w:rFonts w:ascii="Arial" w:hAnsi="Arial" w:cs="Arial"/>
          <w:color w:val="000000"/>
          <w:spacing w:val="-13"/>
          <w:kern w:val="0"/>
          <w:position w:val="14"/>
        </w:rPr>
        <w:t xml:space="preserve"> </w:t>
      </w:r>
      <w:r w:rsidRPr="00D81236">
        <w:rPr>
          <w:rFonts w:ascii="Arial" w:hAnsi="Arial" w:cs="Arial"/>
          <w:color w:val="000000"/>
          <w:kern w:val="0"/>
          <w:position w:val="14"/>
        </w:rPr>
        <w:t>przetargu</w:t>
      </w:r>
      <w:r w:rsidRPr="00D81236">
        <w:rPr>
          <w:rFonts w:ascii="Arial" w:hAnsi="Arial" w:cs="Arial"/>
          <w:color w:val="000000"/>
          <w:spacing w:val="-13"/>
          <w:kern w:val="0"/>
          <w:position w:val="14"/>
        </w:rPr>
        <w:t xml:space="preserve"> </w:t>
      </w:r>
      <w:r w:rsidRPr="00D81236">
        <w:rPr>
          <w:rFonts w:ascii="Arial" w:hAnsi="Arial" w:cs="Arial"/>
          <w:color w:val="000000"/>
          <w:kern w:val="0"/>
          <w:position w:val="14"/>
        </w:rPr>
        <w:t>jest</w:t>
      </w:r>
      <w:r w:rsidRPr="00D81236">
        <w:rPr>
          <w:rFonts w:ascii="Arial" w:hAnsi="Arial" w:cs="Arial"/>
          <w:color w:val="000000"/>
          <w:spacing w:val="-13"/>
          <w:kern w:val="0"/>
          <w:position w:val="14"/>
        </w:rPr>
        <w:t xml:space="preserve"> </w:t>
      </w:r>
      <w:r w:rsidRPr="00D81236">
        <w:rPr>
          <w:rFonts w:ascii="Arial" w:hAnsi="Arial" w:cs="Arial"/>
          <w:color w:val="000000"/>
          <w:kern w:val="0"/>
          <w:position w:val="14"/>
        </w:rPr>
        <w:t>dostawa</w:t>
      </w:r>
      <w:r w:rsidRPr="00D81236">
        <w:rPr>
          <w:rFonts w:ascii="Arial" w:hAnsi="Arial" w:cs="Arial"/>
          <w:color w:val="000000"/>
          <w:spacing w:val="-13"/>
          <w:kern w:val="0"/>
          <w:position w:val="14"/>
        </w:rPr>
        <w:t xml:space="preserve"> </w:t>
      </w:r>
      <w:r w:rsidRPr="00D81236">
        <w:rPr>
          <w:rFonts w:ascii="Arial" w:hAnsi="Arial" w:cs="Arial"/>
          <w:b/>
          <w:bCs/>
          <w:color w:val="000000"/>
          <w:spacing w:val="-13"/>
          <w:kern w:val="0"/>
          <w:position w:val="14"/>
        </w:rPr>
        <w:t>dwóch</w:t>
      </w:r>
      <w:r>
        <w:rPr>
          <w:rFonts w:ascii="Arial" w:hAnsi="Arial" w:cs="Arial"/>
          <w:b/>
          <w:bCs/>
          <w:color w:val="000000"/>
          <w:spacing w:val="-13"/>
          <w:kern w:val="0"/>
          <w:position w:val="14"/>
        </w:rPr>
        <w:t xml:space="preserve"> sztuk</w:t>
      </w:r>
      <w:r w:rsidRPr="00D81236">
        <w:rPr>
          <w:rFonts w:ascii="Arial" w:hAnsi="Arial" w:cs="Arial"/>
          <w:color w:val="000000"/>
          <w:spacing w:val="-13"/>
          <w:kern w:val="0"/>
          <w:position w:val="14"/>
        </w:rPr>
        <w:t xml:space="preserve"> </w:t>
      </w:r>
      <w:r w:rsidRPr="00D81236">
        <w:rPr>
          <w:rFonts w:ascii="Arial" w:hAnsi="Arial" w:cs="Arial"/>
          <w:color w:val="000000"/>
          <w:kern w:val="0"/>
          <w:position w:val="14"/>
        </w:rPr>
        <w:t>fabrycznie</w:t>
      </w:r>
      <w:r w:rsidRPr="00D81236">
        <w:rPr>
          <w:rFonts w:ascii="Arial" w:hAnsi="Arial" w:cs="Arial"/>
          <w:color w:val="000000"/>
          <w:spacing w:val="-13"/>
          <w:kern w:val="0"/>
          <w:position w:val="14"/>
        </w:rPr>
        <w:t xml:space="preserve"> </w:t>
      </w:r>
      <w:r w:rsidRPr="00D81236">
        <w:rPr>
          <w:rFonts w:ascii="Arial" w:hAnsi="Arial" w:cs="Arial"/>
          <w:color w:val="000000"/>
          <w:kern w:val="0"/>
          <w:position w:val="14"/>
        </w:rPr>
        <w:t>nowych</w:t>
      </w:r>
      <w:r w:rsidRPr="00D81236">
        <w:rPr>
          <w:rFonts w:ascii="Arial" w:hAnsi="Arial" w:cs="Arial"/>
          <w:color w:val="000000"/>
          <w:spacing w:val="-13"/>
          <w:kern w:val="0"/>
          <w:position w:val="14"/>
        </w:rPr>
        <w:t xml:space="preserve"> suszarek do łyżew przeznaczonych do wyposażenia wypożyczalni lodowiska. Każde  urządzenie ma posiadać możliwość suszenia jednocześnie nie mniej niż 80 par  łyżew. Suszarka powinna być dwustronna z możliwością suszenia butów na każdym poziomie, posiadająca sterownik  z funkcją oddzielnego ustawienia temperatury, czasu suszenia i programowania dla każdego poziomu. Do suszarki powinny być zamontowane kółka, pozwalające przesunąć urządzenie w dowolne miejsce.  </w:t>
      </w:r>
      <w:r w:rsidRPr="00D81236">
        <w:rPr>
          <w:rFonts w:ascii="Arial" w:hAnsi="Arial" w:cs="Arial"/>
          <w:color w:val="000000"/>
          <w:kern w:val="0"/>
          <w:position w:val="14"/>
        </w:rPr>
        <w:t xml:space="preserve"> </w:t>
      </w:r>
    </w:p>
    <w:p w14:paraId="7C3CF2D3" w14:textId="77777777" w:rsidR="00D81236" w:rsidRPr="00D81236" w:rsidRDefault="00D81236" w:rsidP="00D81236">
      <w:pPr>
        <w:tabs>
          <w:tab w:val="left" w:pos="818"/>
        </w:tabs>
        <w:spacing w:before="21" w:line="256" w:lineRule="auto"/>
        <w:jc w:val="both"/>
      </w:pPr>
    </w:p>
    <w:p w14:paraId="5D93A61F" w14:textId="77777777" w:rsidR="00D81236" w:rsidRDefault="00D81236" w:rsidP="00D81236">
      <w:pPr>
        <w:pStyle w:val="Standard"/>
        <w:ind w:right="54"/>
      </w:pPr>
    </w:p>
    <w:p w14:paraId="3D3ABE6E" w14:textId="61C3ACFC" w:rsidR="00D81236" w:rsidRDefault="00D81236" w:rsidP="00D81236">
      <w:pPr>
        <w:pStyle w:val="Akapitzlist"/>
      </w:pPr>
    </w:p>
    <w:sectPr w:rsidR="00D81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F0C39"/>
    <w:multiLevelType w:val="hybridMultilevel"/>
    <w:tmpl w:val="26C8242E"/>
    <w:lvl w:ilvl="0" w:tplc="18967B8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528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FDD"/>
    <w:rsid w:val="004534BF"/>
    <w:rsid w:val="004E121C"/>
    <w:rsid w:val="00543ED9"/>
    <w:rsid w:val="00826FDD"/>
    <w:rsid w:val="00845B93"/>
    <w:rsid w:val="00B91FA5"/>
    <w:rsid w:val="00D81236"/>
    <w:rsid w:val="00F7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4287"/>
  <w15:chartTrackingRefBased/>
  <w15:docId w15:val="{F486CA7C-8CA3-4B41-8D6A-92C14D08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236"/>
    <w:pPr>
      <w:ind w:left="720"/>
      <w:contextualSpacing/>
    </w:pPr>
  </w:style>
  <w:style w:type="paragraph" w:customStyle="1" w:styleId="Standard">
    <w:name w:val="Standard"/>
    <w:rsid w:val="00D812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Kistela</dc:creator>
  <cp:keywords/>
  <dc:description/>
  <cp:lastModifiedBy>Marcin Kistela</cp:lastModifiedBy>
  <cp:revision>4</cp:revision>
  <dcterms:created xsi:type="dcterms:W3CDTF">2024-09-05T10:47:00Z</dcterms:created>
  <dcterms:modified xsi:type="dcterms:W3CDTF">2024-09-12T13:17:00Z</dcterms:modified>
</cp:coreProperties>
</file>