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9B4A2" w14:textId="07CA4237" w:rsidR="00173AF2" w:rsidRPr="00F416ED" w:rsidRDefault="00E97C9A" w:rsidP="00F416ED">
      <w:pPr>
        <w:widowControl/>
        <w:ind w:left="1266" w:firstLine="652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bookmark2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Załącznik nr 2</w:t>
      </w:r>
      <w:r w:rsidR="00173AF2" w:rsidRPr="00F416E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14:paraId="58D3A848" w14:textId="77777777" w:rsidR="00173AF2" w:rsidRPr="00F416ED" w:rsidRDefault="00173AF2" w:rsidP="00F416ED">
      <w:pPr>
        <w:widowControl/>
        <w:ind w:left="558" w:firstLine="723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16E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do zaproszenia</w:t>
      </w:r>
    </w:p>
    <w:p w14:paraId="4AEBAEB1" w14:textId="27BF3207" w:rsidR="00173AF2" w:rsidRPr="00F416ED" w:rsidRDefault="00173AF2" w:rsidP="00F416ED">
      <w:pPr>
        <w:widowControl/>
        <w:ind w:left="558" w:firstLine="723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416E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z dnia </w:t>
      </w:r>
      <w:r w:rsidR="00326F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13</w:t>
      </w:r>
      <w:r w:rsidRPr="00F416E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.03.2023 r. </w:t>
      </w:r>
    </w:p>
    <w:p w14:paraId="4E99A2A7" w14:textId="77777777" w:rsidR="00173AF2" w:rsidRPr="00F416ED" w:rsidRDefault="00173AF2">
      <w:pPr>
        <w:pStyle w:val="Nagwek10"/>
        <w:keepNext/>
        <w:keepLines/>
        <w:rPr>
          <w:rFonts w:ascii="Times New Roman" w:hAnsi="Times New Roman" w:cs="Times New Roman"/>
          <w:b w:val="0"/>
          <w:sz w:val="24"/>
          <w:szCs w:val="24"/>
        </w:rPr>
      </w:pPr>
    </w:p>
    <w:p w14:paraId="7701BF26" w14:textId="77777777" w:rsidR="002839FA" w:rsidRPr="00F416ED" w:rsidRDefault="00173AF2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F416ED">
        <w:rPr>
          <w:rFonts w:ascii="Times New Roman" w:hAnsi="Times New Roman" w:cs="Times New Roman"/>
          <w:sz w:val="24"/>
          <w:szCs w:val="24"/>
        </w:rPr>
        <w:t xml:space="preserve">UMOWA NR IR.273.   </w:t>
      </w:r>
      <w:r w:rsidR="003D3FFA" w:rsidRPr="00F416ED">
        <w:rPr>
          <w:rFonts w:ascii="Times New Roman" w:hAnsi="Times New Roman" w:cs="Times New Roman"/>
          <w:sz w:val="24"/>
          <w:szCs w:val="24"/>
        </w:rPr>
        <w:t>.20</w:t>
      </w:r>
      <w:bookmarkEnd w:id="0"/>
      <w:r w:rsidRPr="00F416ED">
        <w:rPr>
          <w:rFonts w:ascii="Times New Roman" w:hAnsi="Times New Roman" w:cs="Times New Roman"/>
          <w:sz w:val="24"/>
          <w:szCs w:val="24"/>
        </w:rPr>
        <w:t>23</w:t>
      </w:r>
    </w:p>
    <w:p w14:paraId="190F16E2" w14:textId="4592ACEB" w:rsidR="00173AF2" w:rsidRPr="00F416ED" w:rsidRDefault="00173AF2" w:rsidP="00173AF2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16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zawarta w dniu ………………….. 2023 r. w Zambrowie pomiędzy </w:t>
      </w:r>
      <w:r w:rsidRPr="00F416E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Powiatem Zambrowskim</w:t>
      </w:r>
      <w:r w:rsidR="00D540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reprezentowanym przez </w:t>
      </w:r>
      <w:r w:rsidRPr="00F416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F416E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Zarząd Powiatu Zambrowskiego</w:t>
      </w:r>
      <w:r w:rsidRPr="00F416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, 18-300 Zambrów, ul. Fabryczna 3, NIP: 723-14-31-809, REGON: 450672283, zwany dalej </w:t>
      </w:r>
      <w:r w:rsidRPr="00F416E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Zamawiającym</w:t>
      </w:r>
      <w:r w:rsidR="00D540F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w imieniu którego działa:</w:t>
      </w:r>
    </w:p>
    <w:p w14:paraId="72ED9C2A" w14:textId="189F2C9A" w:rsidR="00173AF2" w:rsidRPr="00F416ED" w:rsidRDefault="00D540F5" w:rsidP="00173AF2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1. Zbigniew Teofil Jach – Starosta </w:t>
      </w:r>
      <w:r w:rsidR="00173AF2" w:rsidRPr="00F416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Powiatu Zambrowskiego</w:t>
      </w:r>
    </w:p>
    <w:p w14:paraId="208CDCB7" w14:textId="773ADF72" w:rsidR="00173AF2" w:rsidRPr="00F416ED" w:rsidRDefault="00D540F5" w:rsidP="00173AF2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2. Sebastian Orłowski – Wicestarosta </w:t>
      </w:r>
      <w:r w:rsidR="00173AF2" w:rsidRPr="00F416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Powiatu Zambrowskiego</w:t>
      </w:r>
    </w:p>
    <w:p w14:paraId="56FC09DB" w14:textId="77777777" w:rsidR="00173AF2" w:rsidRPr="00F416ED" w:rsidRDefault="00173AF2" w:rsidP="00173AF2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416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przy kontrasygnacie Jolanty Elżbiety Ołdakowskiej - Skarbnika Powiatu Zambrowskiego</w:t>
      </w:r>
    </w:p>
    <w:p w14:paraId="44721663" w14:textId="7BC78DEF" w:rsidR="00173AF2" w:rsidRDefault="00173AF2" w:rsidP="00F416ED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416E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a ……………………………………………………………………………………………………………………………………….,NIP: …………………, REGON: ……………………………., zwanym dalej</w:t>
      </w:r>
      <w:r w:rsidRPr="00F416ED">
        <w:rPr>
          <w:rFonts w:ascii="Times New Roman" w:eastAsia="Calibri" w:hAnsi="Times New Roman" w:cs="Times New Roman"/>
          <w:color w:val="auto"/>
          <w:lang w:eastAsia="en-US" w:bidi="ar-SA"/>
        </w:rPr>
        <w:t xml:space="preserve"> Wykonawcą</w:t>
      </w:r>
    </w:p>
    <w:p w14:paraId="319D157E" w14:textId="77777777" w:rsidR="00F416ED" w:rsidRPr="00F416ED" w:rsidRDefault="00F416ED" w:rsidP="00F416ED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7D1A183" w14:textId="7F8D3DE0" w:rsidR="002839FA" w:rsidRDefault="00DB7369" w:rsidP="00DB7369">
      <w:pPr>
        <w:pStyle w:val="Teksttreci0"/>
        <w:spacing w:line="257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1</w:t>
      </w:r>
    </w:p>
    <w:p w14:paraId="688BC211" w14:textId="19DD6CE0" w:rsidR="00C37292" w:rsidRPr="00C37292" w:rsidRDefault="00C37292" w:rsidP="00C37292">
      <w:pPr>
        <w:pStyle w:val="Teksttreci0"/>
        <w:spacing w:line="257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7292">
        <w:rPr>
          <w:rFonts w:ascii="Times New Roman" w:hAnsi="Times New Roman" w:cs="Times New Roman"/>
          <w:b/>
          <w:bCs/>
          <w:sz w:val="22"/>
          <w:szCs w:val="22"/>
        </w:rPr>
        <w:t>Przedmiot umowy i zasady realizacji</w:t>
      </w:r>
    </w:p>
    <w:p w14:paraId="702E1EB7" w14:textId="77777777" w:rsidR="00173AF2" w:rsidRPr="00173AF2" w:rsidRDefault="00173AF2" w:rsidP="00E43B4E">
      <w:pPr>
        <w:pStyle w:val="Teksttreci0"/>
        <w:numPr>
          <w:ilvl w:val="0"/>
          <w:numId w:val="1"/>
        </w:numPr>
        <w:spacing w:line="257" w:lineRule="auto"/>
        <w:ind w:left="420" w:hanging="420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Zamawiający zleca, a Wykonawca przyjmuje do wykonania prace polegające na:</w:t>
      </w:r>
    </w:p>
    <w:p w14:paraId="345D438C" w14:textId="77777777" w:rsidR="00173AF2" w:rsidRPr="00173AF2" w:rsidRDefault="00173AF2" w:rsidP="00173AF2">
      <w:pPr>
        <w:pStyle w:val="Teksttreci0"/>
        <w:tabs>
          <w:tab w:val="left" w:pos="329"/>
        </w:tabs>
        <w:spacing w:line="257" w:lineRule="auto"/>
        <w:ind w:left="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Wykonaniu dokumentacji projektowej</w:t>
      </w:r>
      <w:r w:rsidRPr="00173AF2">
        <w:rPr>
          <w:rFonts w:ascii="Times New Roman" w:hAnsi="Times New Roman" w:cs="Times New Roman"/>
          <w:b/>
          <w:bCs/>
          <w:sz w:val="22"/>
          <w:szCs w:val="22"/>
        </w:rPr>
        <w:t xml:space="preserve"> na prze</w:t>
      </w:r>
      <w:r>
        <w:rPr>
          <w:rFonts w:ascii="Times New Roman" w:hAnsi="Times New Roman" w:cs="Times New Roman"/>
          <w:b/>
          <w:bCs/>
          <w:sz w:val="22"/>
          <w:szCs w:val="22"/>
        </w:rPr>
        <w:t>budowę i rozbudowę skrzyżowania ulic: Prym. Stefana Wyszyńskiego, Marii Konopnickiej, Białostockiej na skrzyżowanie o ruchu okrężnym.</w:t>
      </w:r>
    </w:p>
    <w:p w14:paraId="78F52F71" w14:textId="77777777" w:rsidR="00173AF2" w:rsidRDefault="00173AF2" w:rsidP="00E43B4E">
      <w:pPr>
        <w:pStyle w:val="Teksttreci0"/>
        <w:numPr>
          <w:ilvl w:val="0"/>
          <w:numId w:val="1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3AF2">
        <w:rPr>
          <w:rFonts w:ascii="Times New Roman" w:hAnsi="Times New Roman" w:cs="Times New Roman"/>
          <w:sz w:val="22"/>
          <w:szCs w:val="22"/>
        </w:rPr>
        <w:t>W ramach przedmiotu umowy Wykonawca zobowiązany jest do:</w:t>
      </w:r>
    </w:p>
    <w:p w14:paraId="7129FD3B" w14:textId="77777777" w:rsidR="00173AF2" w:rsidRDefault="00173AF2" w:rsidP="00E43B4E">
      <w:pPr>
        <w:pStyle w:val="Teksttreci0"/>
        <w:numPr>
          <w:ilvl w:val="0"/>
          <w:numId w:val="2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opracowania koncepcji oraz uzgodnienia ich z Zamawiającym,</w:t>
      </w:r>
    </w:p>
    <w:p w14:paraId="72E4B1F2" w14:textId="121D3AB1" w:rsidR="00173AF2" w:rsidRPr="00D540F5" w:rsidRDefault="00173AF2" w:rsidP="00E43B4E">
      <w:pPr>
        <w:pStyle w:val="Teksttreci0"/>
        <w:numPr>
          <w:ilvl w:val="0"/>
          <w:numId w:val="2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 xml:space="preserve">opracowania dokumentacji technicznej niezbędnej do uzyskania </w:t>
      </w:r>
      <w:r w:rsidR="00D540F5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>zezwolenia</w:t>
      </w:r>
      <w:r w:rsidR="00D540F5" w:rsidRPr="00D540F5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 xml:space="preserve"> na realizację inwestycji drogowej</w:t>
      </w:r>
      <w:r w:rsidR="00D540F5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 xml:space="preserve"> lub pozwolenia na budowę, </w:t>
      </w:r>
    </w:p>
    <w:p w14:paraId="4A8B984F" w14:textId="05FC90C8" w:rsidR="00173AF2" w:rsidRDefault="00173AF2" w:rsidP="00E43B4E">
      <w:pPr>
        <w:pStyle w:val="Teksttreci0"/>
        <w:numPr>
          <w:ilvl w:val="0"/>
          <w:numId w:val="2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 xml:space="preserve">uzyskania w imieniu i na rzecz Zamawiającego wszelkich wymaganych uzgodnień, opinii, decyzji, itp. niezbędnych do uzyskania </w:t>
      </w:r>
      <w:r w:rsidR="00D540F5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>zezwolenia</w:t>
      </w:r>
      <w:r w:rsidR="00D540F5" w:rsidRPr="00D540F5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 xml:space="preserve"> na realizację inwestycji drogowej</w:t>
      </w:r>
      <w:r w:rsidR="00D540F5">
        <w:rPr>
          <w:rFonts w:ascii="Times New Roman" w:hAnsi="Times New Roman" w:cs="Times New Roman"/>
          <w:bCs/>
          <w:color w:val="202124"/>
          <w:sz w:val="22"/>
          <w:szCs w:val="22"/>
          <w:shd w:val="clear" w:color="auto" w:fill="FFFFFF"/>
        </w:rPr>
        <w:t xml:space="preserve"> lub pozwolenia na budowę,</w:t>
      </w:r>
    </w:p>
    <w:p w14:paraId="685EF13A" w14:textId="77777777" w:rsidR="00173AF2" w:rsidRDefault="00173AF2" w:rsidP="00E43B4E">
      <w:pPr>
        <w:pStyle w:val="Teksttreci0"/>
        <w:numPr>
          <w:ilvl w:val="0"/>
          <w:numId w:val="2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opracowania projektów budowlanych i technicznych,</w:t>
      </w:r>
    </w:p>
    <w:p w14:paraId="1D5938CE" w14:textId="454B02A7" w:rsidR="00173AF2" w:rsidRDefault="00173AF2" w:rsidP="00E43B4E">
      <w:pPr>
        <w:pStyle w:val="Teksttreci0"/>
        <w:numPr>
          <w:ilvl w:val="0"/>
          <w:numId w:val="2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 xml:space="preserve">opracowania przedmiarów, kosztorysów inwestorskich i </w:t>
      </w:r>
      <w:proofErr w:type="spellStart"/>
      <w:r w:rsidRPr="00173AF2">
        <w:rPr>
          <w:rFonts w:ascii="Times New Roman" w:hAnsi="Times New Roman" w:cs="Times New Roman"/>
          <w:sz w:val="22"/>
          <w:szCs w:val="22"/>
        </w:rPr>
        <w:t>STWiOR</w:t>
      </w:r>
      <w:r w:rsidR="00D540F5">
        <w:rPr>
          <w:rFonts w:ascii="Times New Roman" w:hAnsi="Times New Roman" w:cs="Times New Roman"/>
          <w:sz w:val="22"/>
          <w:szCs w:val="22"/>
        </w:rPr>
        <w:t>B</w:t>
      </w:r>
      <w:proofErr w:type="spellEnd"/>
      <w:r w:rsidRPr="00173AF2">
        <w:rPr>
          <w:rFonts w:ascii="Times New Roman" w:hAnsi="Times New Roman" w:cs="Times New Roman"/>
          <w:sz w:val="22"/>
          <w:szCs w:val="22"/>
        </w:rPr>
        <w:t>,</w:t>
      </w:r>
    </w:p>
    <w:p w14:paraId="02E4FE8C" w14:textId="77777777" w:rsidR="00173AF2" w:rsidRDefault="00173AF2" w:rsidP="00E43B4E">
      <w:pPr>
        <w:pStyle w:val="Teksttreci0"/>
        <w:numPr>
          <w:ilvl w:val="0"/>
          <w:numId w:val="2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udzielania wyjaśnień dotyczących opracowanej dokumentacji projektowej oraz dokonywania ewentualnych modyfikacji (poprawek i uzupełnień) w opracowanej dokumentacji projektowej, których konieczność wprowadzenia wynikać będzie z zadawanych pytań, a także udzielonych odpowiedzi w ramach postępowania przetargowego na realizację robót budowlanych w ciągu 3 dni roboczych od dnia przesłania ich przez Zamawiającego,</w:t>
      </w:r>
    </w:p>
    <w:p w14:paraId="2605EDD1" w14:textId="77777777" w:rsidR="00173AF2" w:rsidRDefault="00173AF2" w:rsidP="00E43B4E">
      <w:pPr>
        <w:pStyle w:val="Teksttreci0"/>
        <w:numPr>
          <w:ilvl w:val="0"/>
          <w:numId w:val="2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przygotowania odpowiedzi na pytania Wykonawców robót,</w:t>
      </w:r>
    </w:p>
    <w:p w14:paraId="4DE3B266" w14:textId="2A062785" w:rsidR="000D3893" w:rsidRPr="000D3893" w:rsidRDefault="00173AF2" w:rsidP="00E43B4E">
      <w:pPr>
        <w:pStyle w:val="Teksttreci0"/>
        <w:numPr>
          <w:ilvl w:val="0"/>
          <w:numId w:val="2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poprawienia błędów w przedmiocie zamówienia stwierdzonego po odbiorze w terminie wskazanym przez Zamawiającego.</w:t>
      </w:r>
    </w:p>
    <w:p w14:paraId="1CA1037A" w14:textId="77777777" w:rsidR="00993797" w:rsidRDefault="00173AF2" w:rsidP="00E43B4E">
      <w:pPr>
        <w:pStyle w:val="Teksttreci0"/>
        <w:numPr>
          <w:ilvl w:val="0"/>
          <w:numId w:val="1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Dokumentacja będzie wykonywana w podziale na etapy określone w §2 umowy.</w:t>
      </w:r>
    </w:p>
    <w:p w14:paraId="0A9367F1" w14:textId="4DFDCCA7" w:rsidR="00173AF2" w:rsidRPr="00993797" w:rsidRDefault="00173AF2" w:rsidP="00E43B4E">
      <w:pPr>
        <w:pStyle w:val="Teksttreci0"/>
        <w:numPr>
          <w:ilvl w:val="0"/>
          <w:numId w:val="1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797">
        <w:rPr>
          <w:rFonts w:ascii="Times New Roman" w:hAnsi="Times New Roman" w:cs="Times New Roman"/>
          <w:sz w:val="22"/>
          <w:szCs w:val="22"/>
        </w:rPr>
        <w:t xml:space="preserve">Dokumentacja techniczna ze wszystkimi opracowaniami winna być wykonana w formie papierowej (projekty budowlane i techniczne, stała organizacja ruchu itp.) w 4 egz., przedmiar i kosztorys w 2 egz. i </w:t>
      </w:r>
      <w:proofErr w:type="spellStart"/>
      <w:r w:rsidRPr="00993797">
        <w:rPr>
          <w:rFonts w:ascii="Times New Roman" w:hAnsi="Times New Roman" w:cs="Times New Roman"/>
          <w:sz w:val="22"/>
          <w:szCs w:val="22"/>
        </w:rPr>
        <w:t>STWiORB</w:t>
      </w:r>
      <w:proofErr w:type="spellEnd"/>
      <w:r w:rsidRPr="00993797">
        <w:rPr>
          <w:rFonts w:ascii="Times New Roman" w:hAnsi="Times New Roman" w:cs="Times New Roman"/>
          <w:sz w:val="22"/>
          <w:szCs w:val="22"/>
        </w:rPr>
        <w:t xml:space="preserve"> w 2 egz. oraz zamieszczone na nośniku elektronicznym w formacie pdf, w tym kosztorysy i przedmiary powinny być dołączone w formie edytowalnej (w .</w:t>
      </w:r>
      <w:proofErr w:type="spellStart"/>
      <w:r w:rsidRPr="00993797">
        <w:rPr>
          <w:rFonts w:ascii="Times New Roman" w:hAnsi="Times New Roman" w:cs="Times New Roman"/>
          <w:sz w:val="22"/>
          <w:szCs w:val="22"/>
        </w:rPr>
        <w:t>kdd</w:t>
      </w:r>
      <w:proofErr w:type="spellEnd"/>
      <w:r w:rsidRPr="00993797">
        <w:rPr>
          <w:rFonts w:ascii="Times New Roman" w:hAnsi="Times New Roman" w:cs="Times New Roman"/>
          <w:sz w:val="22"/>
          <w:szCs w:val="22"/>
        </w:rPr>
        <w:t xml:space="preserve"> lub .</w:t>
      </w:r>
      <w:proofErr w:type="spellStart"/>
      <w:r w:rsidRPr="00993797">
        <w:rPr>
          <w:rFonts w:ascii="Times New Roman" w:hAnsi="Times New Roman" w:cs="Times New Roman"/>
          <w:sz w:val="22"/>
          <w:szCs w:val="22"/>
        </w:rPr>
        <w:t>ath</w:t>
      </w:r>
      <w:proofErr w:type="spellEnd"/>
      <w:r w:rsidRPr="00993797">
        <w:rPr>
          <w:rFonts w:ascii="Times New Roman" w:hAnsi="Times New Roman" w:cs="Times New Roman"/>
          <w:sz w:val="22"/>
          <w:szCs w:val="22"/>
        </w:rPr>
        <w:t xml:space="preserve">), rysunki techniczne w postaci plików w formacie </w:t>
      </w:r>
      <w:proofErr w:type="spellStart"/>
      <w:r w:rsidRPr="00993797">
        <w:rPr>
          <w:rFonts w:ascii="Times New Roman" w:hAnsi="Times New Roman" w:cs="Times New Roman"/>
          <w:sz w:val="22"/>
          <w:szCs w:val="22"/>
        </w:rPr>
        <w:t>dwg</w:t>
      </w:r>
      <w:proofErr w:type="spellEnd"/>
      <w:r w:rsidRPr="0099379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3797">
        <w:rPr>
          <w:rFonts w:ascii="Times New Roman" w:hAnsi="Times New Roman" w:cs="Times New Roman"/>
          <w:sz w:val="22"/>
          <w:szCs w:val="22"/>
        </w:rPr>
        <w:t>dxf</w:t>
      </w:r>
      <w:proofErr w:type="spellEnd"/>
      <w:r w:rsidRPr="00993797">
        <w:rPr>
          <w:rFonts w:ascii="Times New Roman" w:hAnsi="Times New Roman" w:cs="Times New Roman"/>
          <w:sz w:val="22"/>
          <w:szCs w:val="22"/>
        </w:rPr>
        <w:t>.</w:t>
      </w:r>
    </w:p>
    <w:p w14:paraId="3285C203" w14:textId="77777777" w:rsidR="00173AF2" w:rsidRPr="00173AF2" w:rsidRDefault="00173AF2" w:rsidP="00E43B4E">
      <w:pPr>
        <w:pStyle w:val="Teksttreci0"/>
        <w:numPr>
          <w:ilvl w:val="0"/>
          <w:numId w:val="1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Zakres i forma dokumentacji technicznej powinna być zgodna ze stanem prawnym na dzień przekazania do Zamawiającego.</w:t>
      </w:r>
    </w:p>
    <w:p w14:paraId="5070BD7D" w14:textId="77777777" w:rsidR="00DB7369" w:rsidRPr="00DB7369" w:rsidRDefault="00173AF2" w:rsidP="00E43B4E">
      <w:pPr>
        <w:pStyle w:val="Teksttreci0"/>
        <w:numPr>
          <w:ilvl w:val="0"/>
          <w:numId w:val="1"/>
        </w:numPr>
        <w:tabs>
          <w:tab w:val="left" w:pos="329"/>
        </w:tabs>
        <w:spacing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Zamawiający i Wykonawca zobowiązani są współdziałać przy wykonaniu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CFC3AFC" w14:textId="77777777" w:rsidR="00F13945" w:rsidRDefault="00F13945" w:rsidP="00DB7369">
      <w:pPr>
        <w:jc w:val="center"/>
        <w:rPr>
          <w:rFonts w:ascii="Times New Roman" w:eastAsia="Arial Narrow" w:hAnsi="Times New Roman" w:cs="Times New Roman"/>
          <w:sz w:val="22"/>
          <w:szCs w:val="22"/>
        </w:rPr>
      </w:pPr>
    </w:p>
    <w:p w14:paraId="24F71B2C" w14:textId="121714D7" w:rsidR="00F13945" w:rsidRPr="00F13945" w:rsidRDefault="00DB7369" w:rsidP="00993797">
      <w:pPr>
        <w:jc w:val="center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§ 2</w:t>
      </w:r>
    </w:p>
    <w:p w14:paraId="04A64FA0" w14:textId="736FC5A3" w:rsidR="00F13945" w:rsidRPr="00F13945" w:rsidRDefault="00F13945" w:rsidP="00F13945">
      <w:pPr>
        <w:jc w:val="center"/>
        <w:rPr>
          <w:rFonts w:ascii="Times New Roman" w:eastAsia="Arial Narrow" w:hAnsi="Times New Roman" w:cs="Times New Roman"/>
          <w:b/>
          <w:bCs/>
          <w:sz w:val="22"/>
          <w:szCs w:val="22"/>
        </w:rPr>
      </w:pPr>
      <w:bookmarkStart w:id="1" w:name="bookmark4"/>
      <w:r w:rsidRPr="00F13945">
        <w:rPr>
          <w:rFonts w:ascii="Times New Roman" w:eastAsia="Arial Narrow" w:hAnsi="Times New Roman" w:cs="Times New Roman"/>
          <w:b/>
          <w:bCs/>
          <w:sz w:val="22"/>
          <w:szCs w:val="22"/>
        </w:rPr>
        <w:t>Termin wykonania umowy</w:t>
      </w:r>
      <w:bookmarkEnd w:id="1"/>
    </w:p>
    <w:p w14:paraId="0C285585" w14:textId="77777777" w:rsidR="00DB7369" w:rsidRPr="00DB7369" w:rsidRDefault="00DB7369" w:rsidP="00E43B4E">
      <w:pPr>
        <w:pStyle w:val="Akapitzlist"/>
        <w:numPr>
          <w:ilvl w:val="0"/>
          <w:numId w:val="3"/>
        </w:numPr>
        <w:rPr>
          <w:rFonts w:ascii="Times New Roman" w:eastAsia="Arial Narrow" w:hAnsi="Times New Roman" w:cs="Times New Roman"/>
          <w:sz w:val="22"/>
          <w:szCs w:val="22"/>
        </w:rPr>
      </w:pPr>
      <w:r w:rsidRPr="00DB7369">
        <w:rPr>
          <w:rFonts w:ascii="Times New Roman" w:eastAsia="Arial Narrow" w:hAnsi="Times New Roman" w:cs="Times New Roman"/>
          <w:sz w:val="22"/>
          <w:szCs w:val="22"/>
        </w:rPr>
        <w:t>Wykonawca zobowiązany jest wykonać przedmiot umowy w podziale na etapy:</w:t>
      </w:r>
    </w:p>
    <w:p w14:paraId="026594B4" w14:textId="1040A0D1" w:rsidR="00DB7369" w:rsidRPr="00DB7369" w:rsidRDefault="00DB7369" w:rsidP="00E43B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7369">
        <w:rPr>
          <w:rFonts w:ascii="Times New Roman" w:hAnsi="Times New Roman" w:cs="Times New Roman"/>
          <w:sz w:val="22"/>
          <w:szCs w:val="22"/>
        </w:rPr>
        <w:t>Etap I - wykonanie koncepcji przebudowy i rozbudowy skrzyżowania ulic: Prym. Stefana Wyszyńskiego,</w:t>
      </w:r>
      <w:r w:rsidR="00A921FF">
        <w:rPr>
          <w:rFonts w:ascii="Times New Roman" w:hAnsi="Times New Roman" w:cs="Times New Roman"/>
          <w:sz w:val="22"/>
          <w:szCs w:val="22"/>
        </w:rPr>
        <w:t xml:space="preserve"> Marii Konopnickiej, Białostockiej</w:t>
      </w:r>
      <w:r w:rsidRPr="00DB7369">
        <w:rPr>
          <w:rFonts w:ascii="Times New Roman" w:hAnsi="Times New Roman" w:cs="Times New Roman"/>
          <w:sz w:val="22"/>
          <w:szCs w:val="22"/>
        </w:rPr>
        <w:t xml:space="preserve"> na skrzyżowanie o ruchu okrężnym oraz zatwierdzenie jej przez Zamawiającego, zgodnie z harmonogramem: </w:t>
      </w:r>
    </w:p>
    <w:p w14:paraId="178FD123" w14:textId="77777777" w:rsidR="00F13945" w:rsidRDefault="00DB7369" w:rsidP="00E43B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3945">
        <w:rPr>
          <w:rFonts w:ascii="Times New Roman" w:hAnsi="Times New Roman" w:cs="Times New Roman"/>
          <w:sz w:val="22"/>
          <w:szCs w:val="22"/>
        </w:rPr>
        <w:lastRenderedPageBreak/>
        <w:t xml:space="preserve">wykonanie koncepcji i przedstawienie jej Zamawiającemu, </w:t>
      </w:r>
    </w:p>
    <w:p w14:paraId="586EB723" w14:textId="77777777" w:rsidR="00F13945" w:rsidRPr="003176D9" w:rsidRDefault="00DB7369" w:rsidP="00E43B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176D9">
        <w:rPr>
          <w:rFonts w:ascii="Times New Roman" w:hAnsi="Times New Roman" w:cs="Times New Roman"/>
          <w:sz w:val="22"/>
          <w:szCs w:val="22"/>
        </w:rPr>
        <w:t xml:space="preserve">sprawdzenie koncepcji przez Zamawiającego i jej zatwierdzenie lub wskazanie elementów do poprawienia, </w:t>
      </w:r>
    </w:p>
    <w:p w14:paraId="2E69F3F2" w14:textId="77777777" w:rsidR="00F13945" w:rsidRPr="003176D9" w:rsidRDefault="00DB7369" w:rsidP="00E43B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176D9">
        <w:rPr>
          <w:rFonts w:ascii="Times New Roman" w:hAnsi="Times New Roman" w:cs="Times New Roman"/>
          <w:sz w:val="22"/>
          <w:szCs w:val="22"/>
        </w:rPr>
        <w:t>wykonanie poprawek wskazanych prze Zamawiającego,</w:t>
      </w:r>
    </w:p>
    <w:p w14:paraId="674F4CEA" w14:textId="2B5D1E8E" w:rsidR="00DB7369" w:rsidRPr="003176D9" w:rsidRDefault="00DB7369" w:rsidP="00E43B4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176D9">
        <w:rPr>
          <w:rFonts w:ascii="Times New Roman" w:hAnsi="Times New Roman" w:cs="Times New Roman"/>
          <w:sz w:val="22"/>
          <w:szCs w:val="22"/>
        </w:rPr>
        <w:t>zatwierdzenie koncepcji przez Zamawiającego.</w:t>
      </w:r>
    </w:p>
    <w:p w14:paraId="68469202" w14:textId="3BB4B64D" w:rsidR="00DB7369" w:rsidRPr="003176D9" w:rsidRDefault="00DB7369" w:rsidP="00DB736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176D9">
        <w:rPr>
          <w:rFonts w:ascii="Times New Roman" w:hAnsi="Times New Roman" w:cs="Times New Roman"/>
          <w:sz w:val="22"/>
          <w:szCs w:val="22"/>
        </w:rPr>
        <w:t>Termin wykonania I Etapu nie może przekroczyć  2 miesięcy od</w:t>
      </w:r>
      <w:r w:rsidR="00956E8D">
        <w:rPr>
          <w:rFonts w:ascii="Times New Roman" w:hAnsi="Times New Roman" w:cs="Times New Roman"/>
          <w:sz w:val="22"/>
          <w:szCs w:val="22"/>
        </w:rPr>
        <w:t xml:space="preserve"> daty</w:t>
      </w:r>
      <w:r w:rsidRPr="003176D9">
        <w:rPr>
          <w:rFonts w:ascii="Times New Roman" w:hAnsi="Times New Roman" w:cs="Times New Roman"/>
          <w:sz w:val="22"/>
          <w:szCs w:val="22"/>
        </w:rPr>
        <w:t xml:space="preserve"> podpisania umowy.</w:t>
      </w:r>
    </w:p>
    <w:p w14:paraId="765C513B" w14:textId="77777777" w:rsidR="00DB7369" w:rsidRPr="003176D9" w:rsidRDefault="00DB7369" w:rsidP="00E43B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176D9">
        <w:rPr>
          <w:rFonts w:ascii="Times New Roman" w:hAnsi="Times New Roman" w:cs="Times New Roman"/>
          <w:sz w:val="22"/>
          <w:szCs w:val="22"/>
        </w:rPr>
        <w:t xml:space="preserve">Etap II - wykonanie projektu budowlanego oraz wykonanie projektów technicznych wraz z częścią kosztorysową i specyfikacjami wraz z uzyskaniem wszystkich wymaganych warunków technicznych, uzgodnień, ZUDP, itp. i przekazanie Zamawiającemu. </w:t>
      </w:r>
    </w:p>
    <w:p w14:paraId="4EA543F6" w14:textId="5F0275BD" w:rsidR="00DB7369" w:rsidRPr="003176D9" w:rsidRDefault="00DB7369" w:rsidP="00DB7369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3176D9">
        <w:rPr>
          <w:rFonts w:ascii="Times New Roman" w:hAnsi="Times New Roman" w:cs="Times New Roman"/>
          <w:sz w:val="22"/>
          <w:szCs w:val="22"/>
        </w:rPr>
        <w:t>Termin wykonania ko</w:t>
      </w:r>
      <w:r w:rsidR="00854155" w:rsidRPr="003176D9">
        <w:rPr>
          <w:rFonts w:ascii="Times New Roman" w:hAnsi="Times New Roman" w:cs="Times New Roman"/>
          <w:sz w:val="22"/>
          <w:szCs w:val="22"/>
        </w:rPr>
        <w:t>mpletnej dokumentacji wynosi:  7</w:t>
      </w:r>
      <w:r w:rsidRPr="003176D9">
        <w:rPr>
          <w:rFonts w:ascii="Times New Roman" w:hAnsi="Times New Roman" w:cs="Times New Roman"/>
          <w:sz w:val="22"/>
          <w:szCs w:val="22"/>
        </w:rPr>
        <w:t xml:space="preserve"> miesięcy od daty podpisania umowy.</w:t>
      </w:r>
    </w:p>
    <w:p w14:paraId="352D1434" w14:textId="77777777" w:rsidR="00DB7369" w:rsidRPr="003176D9" w:rsidRDefault="00DB7369" w:rsidP="00E43B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176D9">
        <w:rPr>
          <w:rFonts w:ascii="Times New Roman" w:hAnsi="Times New Roman" w:cs="Times New Roman"/>
          <w:sz w:val="22"/>
          <w:szCs w:val="22"/>
        </w:rPr>
        <w:t>W przypadku zgłoszenia przez Zamawiającego uwag do opracowania, Wykonawca niezwłocznie naniesie zgłoszone, uzasadnione poprawki i uzupełnienia.</w:t>
      </w:r>
    </w:p>
    <w:p w14:paraId="1D6CCE95" w14:textId="77777777" w:rsidR="00DB7369" w:rsidRPr="003176D9" w:rsidRDefault="00DB7369" w:rsidP="00E43B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176D9">
        <w:rPr>
          <w:rFonts w:ascii="Times New Roman" w:hAnsi="Times New Roman" w:cs="Times New Roman"/>
          <w:sz w:val="22"/>
          <w:szCs w:val="22"/>
        </w:rPr>
        <w:t>Wykonanie kompletnej dokumentacji projektowej zostanie potwierdzone podpisanym przez komisję odbiorową Zamawiającego protokołem zdawczo-odbiorczym zatwierdzającym prawidłowe wykonanie.</w:t>
      </w:r>
    </w:p>
    <w:p w14:paraId="723DECBD" w14:textId="77777777" w:rsidR="002839FA" w:rsidRPr="00173AF2" w:rsidRDefault="002839FA" w:rsidP="00DB7369">
      <w:pPr>
        <w:pStyle w:val="Teksttreci0"/>
        <w:spacing w:line="257" w:lineRule="auto"/>
        <w:rPr>
          <w:rFonts w:ascii="Times New Roman" w:hAnsi="Times New Roman" w:cs="Times New Roman"/>
          <w:sz w:val="22"/>
          <w:szCs w:val="22"/>
        </w:rPr>
      </w:pPr>
    </w:p>
    <w:p w14:paraId="4CAFFADB" w14:textId="7438686E" w:rsidR="002839FA" w:rsidRDefault="00C5460A" w:rsidP="00C5460A">
      <w:pPr>
        <w:pStyle w:val="Teksttreci0"/>
        <w:ind w:left="50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3</w:t>
      </w:r>
    </w:p>
    <w:p w14:paraId="063B20D5" w14:textId="5C083786" w:rsidR="009329CA" w:rsidRPr="00175385" w:rsidRDefault="009329CA" w:rsidP="00175385">
      <w:pPr>
        <w:pStyle w:val="Teksttreci0"/>
        <w:ind w:left="3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5385">
        <w:rPr>
          <w:rFonts w:ascii="Times New Roman" w:hAnsi="Times New Roman" w:cs="Times New Roman"/>
          <w:b/>
          <w:bCs/>
          <w:sz w:val="22"/>
          <w:szCs w:val="22"/>
        </w:rPr>
        <w:t>Oświadczenia</w:t>
      </w:r>
    </w:p>
    <w:p w14:paraId="1637887D" w14:textId="77777777" w:rsidR="002839FA" w:rsidRPr="00173AF2" w:rsidRDefault="003D3FFA" w:rsidP="00E43B4E">
      <w:pPr>
        <w:pStyle w:val="Teksttreci0"/>
        <w:numPr>
          <w:ilvl w:val="0"/>
          <w:numId w:val="13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Wykonawca oświadcza, że:</w:t>
      </w:r>
    </w:p>
    <w:p w14:paraId="6533826B" w14:textId="77777777" w:rsidR="00175385" w:rsidRDefault="003D3FFA" w:rsidP="00E43B4E">
      <w:pPr>
        <w:pStyle w:val="Teksttreci0"/>
        <w:numPr>
          <w:ilvl w:val="0"/>
          <w:numId w:val="14"/>
        </w:numPr>
        <w:tabs>
          <w:tab w:val="left" w:pos="107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posiada uprawnienia do wykonania działalności lub czynności objętych przedmiotem umowy,</w:t>
      </w:r>
    </w:p>
    <w:p w14:paraId="1FD5F1B3" w14:textId="65CF5E5D" w:rsidR="00175385" w:rsidRDefault="003D3FFA" w:rsidP="00E43B4E">
      <w:pPr>
        <w:pStyle w:val="Teksttreci0"/>
        <w:numPr>
          <w:ilvl w:val="0"/>
          <w:numId w:val="14"/>
        </w:numPr>
        <w:tabs>
          <w:tab w:val="left" w:pos="106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5385">
        <w:rPr>
          <w:rFonts w:ascii="Times New Roman" w:hAnsi="Times New Roman" w:cs="Times New Roman"/>
          <w:sz w:val="22"/>
          <w:szCs w:val="22"/>
        </w:rPr>
        <w:t>posiada wiedzę i doświadczenie</w:t>
      </w:r>
      <w:r w:rsidR="008C1576">
        <w:rPr>
          <w:rFonts w:ascii="Times New Roman" w:hAnsi="Times New Roman" w:cs="Times New Roman"/>
          <w:sz w:val="22"/>
          <w:szCs w:val="22"/>
        </w:rPr>
        <w:t xml:space="preserve"> niezbędną do wykonywania przedmiotu zamówienia</w:t>
      </w:r>
      <w:r w:rsidR="00175385">
        <w:rPr>
          <w:rFonts w:ascii="Times New Roman" w:hAnsi="Times New Roman" w:cs="Times New Roman"/>
          <w:sz w:val="22"/>
          <w:szCs w:val="22"/>
        </w:rPr>
        <w:t>,</w:t>
      </w:r>
    </w:p>
    <w:p w14:paraId="7A316C8B" w14:textId="77777777" w:rsidR="00175385" w:rsidRDefault="00175385" w:rsidP="00E43B4E">
      <w:pPr>
        <w:pStyle w:val="Teksttreci0"/>
        <w:numPr>
          <w:ilvl w:val="0"/>
          <w:numId w:val="14"/>
        </w:numPr>
        <w:tabs>
          <w:tab w:val="left" w:pos="107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D3FFA" w:rsidRPr="00175385">
        <w:rPr>
          <w:rFonts w:ascii="Times New Roman" w:hAnsi="Times New Roman" w:cs="Times New Roman"/>
          <w:sz w:val="22"/>
          <w:szCs w:val="22"/>
        </w:rPr>
        <w:t>ysponuje odpowiednim potencjałem technicznym oraz osobami zdolnymi do wykonania umowy,</w:t>
      </w:r>
    </w:p>
    <w:p w14:paraId="5BD51B74" w14:textId="5A39E5CA" w:rsidR="002839FA" w:rsidRPr="00175385" w:rsidRDefault="003D3FFA" w:rsidP="00E43B4E">
      <w:pPr>
        <w:pStyle w:val="Teksttreci0"/>
        <w:numPr>
          <w:ilvl w:val="0"/>
          <w:numId w:val="14"/>
        </w:numPr>
        <w:tabs>
          <w:tab w:val="left" w:pos="10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5385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umowy.</w:t>
      </w:r>
    </w:p>
    <w:p w14:paraId="198B0C7B" w14:textId="77777777" w:rsidR="002839FA" w:rsidRPr="00173AF2" w:rsidRDefault="003D3FFA" w:rsidP="00E43B4E">
      <w:pPr>
        <w:pStyle w:val="Teksttreci0"/>
        <w:numPr>
          <w:ilvl w:val="0"/>
          <w:numId w:val="13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Wykonawca zobowiązuje się:</w:t>
      </w:r>
    </w:p>
    <w:p w14:paraId="066A8E46" w14:textId="1DCFD391" w:rsidR="002839FA" w:rsidRPr="00173AF2" w:rsidRDefault="003D3FFA" w:rsidP="00E43B4E">
      <w:pPr>
        <w:pStyle w:val="Teksttreci0"/>
        <w:numPr>
          <w:ilvl w:val="0"/>
          <w:numId w:val="16"/>
        </w:numPr>
        <w:tabs>
          <w:tab w:val="left" w:pos="108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 xml:space="preserve">wykonać dokumentację projektową zgodnie z </w:t>
      </w:r>
      <w:r w:rsidR="007D0693">
        <w:rPr>
          <w:rFonts w:ascii="Times New Roman" w:hAnsi="Times New Roman" w:cs="Times New Roman"/>
          <w:sz w:val="22"/>
          <w:szCs w:val="22"/>
        </w:rPr>
        <w:t>obowiązującymi przepisami prawa,</w:t>
      </w:r>
    </w:p>
    <w:p w14:paraId="40E0C0C3" w14:textId="77777777" w:rsidR="002839FA" w:rsidRPr="00173AF2" w:rsidRDefault="003D3FFA" w:rsidP="00E43B4E">
      <w:pPr>
        <w:pStyle w:val="Teksttreci0"/>
        <w:numPr>
          <w:ilvl w:val="0"/>
          <w:numId w:val="16"/>
        </w:numPr>
        <w:tabs>
          <w:tab w:val="left" w:pos="10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dostarczyć Zamawiającemu wraz z dokumentacją projektową wymagane obowiązującym prawem zaświadczenia, oświadczenia i decyzje o stwierdzeniu przygotowania zawodowego do pełnienia samodzielnych funkcji technicznych w budownictwie projektantów i sprawdzających biorących udział w jej opracowaniu,</w:t>
      </w:r>
    </w:p>
    <w:p w14:paraId="39CBC764" w14:textId="64960137" w:rsidR="00993797" w:rsidRPr="00993797" w:rsidRDefault="003D3FFA" w:rsidP="00E43B4E">
      <w:pPr>
        <w:pStyle w:val="Teksttreci0"/>
        <w:numPr>
          <w:ilvl w:val="0"/>
          <w:numId w:val="16"/>
        </w:numPr>
        <w:tabs>
          <w:tab w:val="left" w:pos="108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przekazać Zamawiającemu opracowaną</w:t>
      </w:r>
      <w:r w:rsidR="00C5460A">
        <w:rPr>
          <w:rFonts w:ascii="Times New Roman" w:hAnsi="Times New Roman" w:cs="Times New Roman"/>
          <w:sz w:val="22"/>
          <w:szCs w:val="22"/>
        </w:rPr>
        <w:t xml:space="preserve"> </w:t>
      </w:r>
      <w:r w:rsidRPr="00173AF2">
        <w:rPr>
          <w:rFonts w:ascii="Times New Roman" w:hAnsi="Times New Roman" w:cs="Times New Roman"/>
          <w:sz w:val="22"/>
          <w:szCs w:val="22"/>
        </w:rPr>
        <w:t>dokumentację</w:t>
      </w:r>
      <w:r w:rsidR="00C5460A">
        <w:rPr>
          <w:rFonts w:ascii="Times New Roman" w:hAnsi="Times New Roman" w:cs="Times New Roman"/>
          <w:sz w:val="22"/>
          <w:szCs w:val="22"/>
        </w:rPr>
        <w:t xml:space="preserve"> </w:t>
      </w:r>
      <w:r w:rsidRPr="00173AF2">
        <w:rPr>
          <w:rFonts w:ascii="Times New Roman" w:hAnsi="Times New Roman" w:cs="Times New Roman"/>
          <w:sz w:val="22"/>
          <w:szCs w:val="22"/>
        </w:rPr>
        <w:t>projektową</w:t>
      </w:r>
      <w:r w:rsidR="00C5460A">
        <w:rPr>
          <w:rFonts w:ascii="Times New Roman" w:hAnsi="Times New Roman" w:cs="Times New Roman"/>
          <w:sz w:val="22"/>
          <w:szCs w:val="22"/>
        </w:rPr>
        <w:t xml:space="preserve"> </w:t>
      </w:r>
      <w:r w:rsidRPr="00173AF2">
        <w:rPr>
          <w:rFonts w:ascii="Times New Roman" w:hAnsi="Times New Roman" w:cs="Times New Roman"/>
          <w:sz w:val="22"/>
          <w:szCs w:val="22"/>
        </w:rPr>
        <w:t>w zakresie i terminie ustalonym w §</w:t>
      </w:r>
      <w:r w:rsidR="007D0693">
        <w:rPr>
          <w:rFonts w:ascii="Times New Roman" w:hAnsi="Times New Roman" w:cs="Times New Roman"/>
          <w:sz w:val="22"/>
          <w:szCs w:val="22"/>
        </w:rPr>
        <w:t xml:space="preserve"> </w:t>
      </w:r>
      <w:r w:rsidRPr="00173AF2">
        <w:rPr>
          <w:rFonts w:ascii="Times New Roman" w:hAnsi="Times New Roman" w:cs="Times New Roman"/>
          <w:sz w:val="22"/>
          <w:szCs w:val="22"/>
        </w:rPr>
        <w:t>2 niniejszej umowy.</w:t>
      </w:r>
    </w:p>
    <w:p w14:paraId="55B415FF" w14:textId="51FC58FC" w:rsidR="002839FA" w:rsidRDefault="00C5460A" w:rsidP="00C5460A">
      <w:pPr>
        <w:pStyle w:val="Teksttreci0"/>
        <w:spacing w:line="257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4</w:t>
      </w:r>
    </w:p>
    <w:p w14:paraId="74E8C347" w14:textId="77777777" w:rsidR="00993797" w:rsidRPr="00993797" w:rsidRDefault="00993797" w:rsidP="00993797">
      <w:pPr>
        <w:pStyle w:val="Teksttreci0"/>
        <w:spacing w:line="257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bookmark8"/>
      <w:r w:rsidRPr="00993797">
        <w:rPr>
          <w:rFonts w:ascii="Times New Roman" w:hAnsi="Times New Roman" w:cs="Times New Roman"/>
          <w:b/>
          <w:bCs/>
          <w:sz w:val="22"/>
          <w:szCs w:val="22"/>
        </w:rPr>
        <w:t>Wynagrodzenie umowne</w:t>
      </w:r>
      <w:bookmarkEnd w:id="2"/>
    </w:p>
    <w:p w14:paraId="58EEAAF7" w14:textId="77777777" w:rsidR="00993797" w:rsidRPr="00173AF2" w:rsidRDefault="00993797" w:rsidP="00C5460A">
      <w:pPr>
        <w:pStyle w:val="Teksttreci0"/>
        <w:spacing w:line="257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D044E0D" w14:textId="77777777" w:rsidR="00993797" w:rsidRDefault="003D3FFA" w:rsidP="00E43B4E">
      <w:pPr>
        <w:pStyle w:val="Teksttreci0"/>
        <w:numPr>
          <w:ilvl w:val="0"/>
          <w:numId w:val="10"/>
        </w:numPr>
        <w:tabs>
          <w:tab w:val="left" w:pos="693"/>
        </w:tabs>
        <w:spacing w:after="120"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Strony ustalają że obowiązującą ich formą wynagrodzenia zgodnie z treścią złożonej przez Wykonawcę oferty, jest wynagrodzenie ryczałtowe, do którego mają zastosowanie postanowienia art. 632 § 1 k.c.</w:t>
      </w:r>
    </w:p>
    <w:p w14:paraId="79590DD8" w14:textId="6F30C50C" w:rsidR="002839FA" w:rsidRPr="00993797" w:rsidRDefault="003D3FFA" w:rsidP="00E43B4E">
      <w:pPr>
        <w:pStyle w:val="Teksttreci0"/>
        <w:numPr>
          <w:ilvl w:val="0"/>
          <w:numId w:val="10"/>
        </w:numPr>
        <w:tabs>
          <w:tab w:val="left" w:pos="693"/>
        </w:tabs>
        <w:spacing w:after="120"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3797">
        <w:rPr>
          <w:rFonts w:ascii="Times New Roman" w:hAnsi="Times New Roman" w:cs="Times New Roman"/>
          <w:sz w:val="22"/>
          <w:szCs w:val="22"/>
        </w:rPr>
        <w:t>Wynagrodzenie Wykonawcy za dokonanie dokumentacji projektowej w zakresie określonym w § 1 ustala się na kwotę brutto</w:t>
      </w:r>
      <w:r w:rsidR="00C5460A" w:rsidRPr="00993797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………………………………………………</w:t>
      </w:r>
      <w:r w:rsidRPr="0099379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993797">
        <w:rPr>
          <w:rFonts w:ascii="Times New Roman" w:hAnsi="Times New Roman" w:cs="Times New Roman"/>
          <w:sz w:val="22"/>
          <w:szCs w:val="22"/>
        </w:rPr>
        <w:t>dalej zwane wynagrodzeniem umownym.</w:t>
      </w:r>
    </w:p>
    <w:p w14:paraId="68750B88" w14:textId="77777777" w:rsidR="00C5460A" w:rsidRDefault="00C5460A" w:rsidP="00C5460A">
      <w:pPr>
        <w:pStyle w:val="Teksttreci0"/>
        <w:ind w:left="5060"/>
        <w:jc w:val="both"/>
        <w:rPr>
          <w:rFonts w:ascii="Times New Roman" w:hAnsi="Times New Roman" w:cs="Times New Roman"/>
          <w:sz w:val="22"/>
          <w:szCs w:val="22"/>
        </w:rPr>
      </w:pPr>
    </w:p>
    <w:p w14:paraId="27C45B79" w14:textId="77777777" w:rsidR="00993797" w:rsidRDefault="00C5460A" w:rsidP="00993797">
      <w:pPr>
        <w:pStyle w:val="Teksttreci0"/>
        <w:ind w:left="50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5</w:t>
      </w:r>
      <w:bookmarkStart w:id="3" w:name="bookmark10"/>
    </w:p>
    <w:p w14:paraId="3A0E6EC7" w14:textId="25397182" w:rsidR="00993797" w:rsidRPr="00993797" w:rsidRDefault="00993797" w:rsidP="00993797">
      <w:pPr>
        <w:pStyle w:val="Teksttreci0"/>
        <w:jc w:val="center"/>
        <w:rPr>
          <w:rFonts w:ascii="Times New Roman" w:hAnsi="Times New Roman" w:cs="Times New Roman"/>
          <w:sz w:val="22"/>
          <w:szCs w:val="22"/>
        </w:rPr>
      </w:pPr>
      <w:r w:rsidRPr="00993797">
        <w:rPr>
          <w:rFonts w:ascii="Times New Roman" w:hAnsi="Times New Roman" w:cs="Times New Roman"/>
          <w:b/>
          <w:bCs/>
          <w:sz w:val="22"/>
          <w:szCs w:val="22"/>
        </w:rPr>
        <w:t>Warunki płatności</w:t>
      </w:r>
      <w:bookmarkEnd w:id="3"/>
    </w:p>
    <w:p w14:paraId="6AD5B391" w14:textId="77777777" w:rsidR="00993797" w:rsidRPr="00173AF2" w:rsidRDefault="00993797" w:rsidP="00C5460A">
      <w:pPr>
        <w:pStyle w:val="Teksttreci0"/>
        <w:ind w:left="5060"/>
        <w:jc w:val="both"/>
        <w:rPr>
          <w:rFonts w:ascii="Times New Roman" w:hAnsi="Times New Roman" w:cs="Times New Roman"/>
          <w:sz w:val="22"/>
          <w:szCs w:val="22"/>
        </w:rPr>
      </w:pPr>
    </w:p>
    <w:p w14:paraId="0905FC82" w14:textId="77777777" w:rsidR="002839FA" w:rsidRPr="00173AF2" w:rsidRDefault="003D3FFA" w:rsidP="00E43B4E">
      <w:pPr>
        <w:pStyle w:val="Teksttreci0"/>
        <w:numPr>
          <w:ilvl w:val="0"/>
          <w:numId w:val="4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Strony ustalają że zapłata należnego Wykonawcy wynagrodzenia nastąpi w dwóch ratach:</w:t>
      </w:r>
    </w:p>
    <w:p w14:paraId="45B4BB01" w14:textId="1818D1B8" w:rsidR="00C5460A" w:rsidRDefault="003D3FFA" w:rsidP="00E43B4E">
      <w:pPr>
        <w:pStyle w:val="Teksttreci0"/>
        <w:numPr>
          <w:ilvl w:val="0"/>
          <w:numId w:val="11"/>
        </w:numPr>
        <w:tabs>
          <w:tab w:val="left" w:pos="137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70 % wartości wynagrodzenia umownego będzie zapłacone po</w:t>
      </w:r>
      <w:r w:rsidR="00C5460A">
        <w:rPr>
          <w:rFonts w:ascii="Times New Roman" w:hAnsi="Times New Roman" w:cs="Times New Roman"/>
          <w:sz w:val="22"/>
          <w:szCs w:val="22"/>
        </w:rPr>
        <w:t xml:space="preserve"> podpisaniu protokołu zdawczo </w:t>
      </w:r>
      <w:r w:rsidR="00993797">
        <w:rPr>
          <w:rFonts w:ascii="Times New Roman" w:hAnsi="Times New Roman" w:cs="Times New Roman"/>
          <w:sz w:val="22"/>
          <w:szCs w:val="22"/>
        </w:rPr>
        <w:br/>
      </w:r>
      <w:r w:rsidR="00C5460A">
        <w:rPr>
          <w:rFonts w:ascii="Times New Roman" w:hAnsi="Times New Roman" w:cs="Times New Roman"/>
          <w:sz w:val="22"/>
          <w:szCs w:val="22"/>
        </w:rPr>
        <w:t>- odbiorczego</w:t>
      </w:r>
      <w:r w:rsidRPr="00173AF2">
        <w:rPr>
          <w:rFonts w:ascii="Times New Roman" w:hAnsi="Times New Roman" w:cs="Times New Roman"/>
          <w:sz w:val="22"/>
          <w:szCs w:val="22"/>
        </w:rPr>
        <w:t xml:space="preserve"> </w:t>
      </w:r>
      <w:r w:rsidR="00C5460A">
        <w:rPr>
          <w:rFonts w:ascii="Times New Roman" w:hAnsi="Times New Roman" w:cs="Times New Roman"/>
          <w:sz w:val="22"/>
          <w:szCs w:val="22"/>
        </w:rPr>
        <w:t xml:space="preserve"> przy </w:t>
      </w:r>
      <w:r w:rsidRPr="00173AF2">
        <w:rPr>
          <w:rFonts w:ascii="Times New Roman" w:hAnsi="Times New Roman" w:cs="Times New Roman"/>
          <w:sz w:val="22"/>
          <w:szCs w:val="22"/>
        </w:rPr>
        <w:t>odbiorze kompletu dokumentów,</w:t>
      </w:r>
    </w:p>
    <w:p w14:paraId="4176DC8C" w14:textId="77777777" w:rsidR="002839FA" w:rsidRDefault="003D3FFA" w:rsidP="00E43B4E">
      <w:pPr>
        <w:pStyle w:val="Teksttreci0"/>
        <w:numPr>
          <w:ilvl w:val="0"/>
          <w:numId w:val="11"/>
        </w:numPr>
        <w:tabs>
          <w:tab w:val="left" w:pos="137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5460A">
        <w:rPr>
          <w:rFonts w:ascii="Times New Roman" w:hAnsi="Times New Roman" w:cs="Times New Roman"/>
          <w:sz w:val="22"/>
          <w:szCs w:val="22"/>
        </w:rPr>
        <w:t>30 %</w:t>
      </w:r>
      <w:r w:rsidR="00C5460A" w:rsidRPr="00C5460A">
        <w:rPr>
          <w:rFonts w:ascii="Times New Roman" w:hAnsi="Times New Roman" w:cs="Times New Roman"/>
          <w:sz w:val="22"/>
          <w:szCs w:val="22"/>
        </w:rPr>
        <w:t xml:space="preserve"> wartości wynagrodzenia umownego będzie zapłacone</w:t>
      </w:r>
      <w:r w:rsidRPr="00C5460A">
        <w:rPr>
          <w:rFonts w:ascii="Times New Roman" w:hAnsi="Times New Roman" w:cs="Times New Roman"/>
          <w:sz w:val="22"/>
          <w:szCs w:val="22"/>
        </w:rPr>
        <w:t xml:space="preserve"> </w:t>
      </w:r>
      <w:r w:rsidR="00C5460A" w:rsidRPr="00C5460A">
        <w:rPr>
          <w:rFonts w:ascii="Times New Roman" w:hAnsi="Times New Roman" w:cs="Times New Roman"/>
          <w:sz w:val="22"/>
          <w:szCs w:val="22"/>
        </w:rPr>
        <w:t>po uzyskaniu przez wykonawcę   dokumentacji - wszelkich niezbędnych decyzji/pozwoleń/uzgodnień.</w:t>
      </w:r>
    </w:p>
    <w:p w14:paraId="07F7AFC5" w14:textId="33BCFA41" w:rsidR="00C5460A" w:rsidRPr="000D3893" w:rsidRDefault="003176D9" w:rsidP="008E7161">
      <w:pPr>
        <w:pStyle w:val="Teksttreci0"/>
        <w:tabs>
          <w:tab w:val="left" w:pos="1374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4"/>
        </w:rPr>
        <w:t>Jeżeli Z</w:t>
      </w:r>
      <w:r w:rsidR="00C5460A" w:rsidRPr="000D3893">
        <w:rPr>
          <w:rFonts w:ascii="Times New Roman" w:eastAsia="Arial Unicode MS" w:hAnsi="Times New Roman" w:cs="Times New Roman"/>
          <w:sz w:val="22"/>
          <w:szCs w:val="24"/>
        </w:rPr>
        <w:t>amawiający zrezygnuje z uzyskania prawomocnej decyzji ZRID</w:t>
      </w:r>
      <w:r w:rsidR="008E7161" w:rsidRPr="000D3893">
        <w:rPr>
          <w:rFonts w:ascii="Times New Roman" w:eastAsia="Arial Unicode MS" w:hAnsi="Times New Roman" w:cs="Times New Roman"/>
          <w:sz w:val="22"/>
          <w:szCs w:val="24"/>
        </w:rPr>
        <w:t>/ pozwolenia na budowę</w:t>
      </w:r>
      <w:r w:rsidR="00C5460A" w:rsidRPr="000D3893">
        <w:rPr>
          <w:rFonts w:ascii="Times New Roman" w:eastAsia="Arial Unicode MS" w:hAnsi="Times New Roman" w:cs="Times New Roman"/>
          <w:sz w:val="22"/>
          <w:szCs w:val="24"/>
        </w:rPr>
        <w:t xml:space="preserve"> zlecający zapłaci pozostałe  30% wartości  zamówienia.</w:t>
      </w:r>
    </w:p>
    <w:p w14:paraId="441EC1ED" w14:textId="77777777" w:rsidR="002839FA" w:rsidRPr="00173AF2" w:rsidRDefault="003D3FFA" w:rsidP="00E43B4E">
      <w:pPr>
        <w:pStyle w:val="Teksttreci0"/>
        <w:numPr>
          <w:ilvl w:val="0"/>
          <w:numId w:val="4"/>
        </w:numPr>
        <w:tabs>
          <w:tab w:val="left" w:pos="693"/>
        </w:tabs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Termin zapłaty faktury strony ustalają na 21 dni od daty otrzymania jej przez Zamawiającego.</w:t>
      </w:r>
    </w:p>
    <w:p w14:paraId="6B028520" w14:textId="77777777" w:rsidR="008E7161" w:rsidRPr="008E7161" w:rsidRDefault="008E7161" w:rsidP="00E43B4E">
      <w:pPr>
        <w:pStyle w:val="Akapitzlist"/>
        <w:numPr>
          <w:ilvl w:val="0"/>
          <w:numId w:val="4"/>
        </w:numPr>
        <w:ind w:left="714" w:hanging="357"/>
        <w:rPr>
          <w:rFonts w:ascii="Times New Roman" w:eastAsia="Arial Narrow" w:hAnsi="Times New Roman" w:cs="Times New Roman"/>
          <w:sz w:val="22"/>
          <w:szCs w:val="22"/>
        </w:rPr>
      </w:pPr>
      <w:r w:rsidRPr="008E7161">
        <w:rPr>
          <w:rFonts w:ascii="Times New Roman" w:eastAsia="Arial Narrow" w:hAnsi="Times New Roman" w:cs="Times New Roman"/>
          <w:sz w:val="22"/>
          <w:szCs w:val="22"/>
        </w:rPr>
        <w:t>Należność zostani</w:t>
      </w:r>
      <w:r>
        <w:rPr>
          <w:rFonts w:ascii="Times New Roman" w:eastAsia="Arial Narrow" w:hAnsi="Times New Roman" w:cs="Times New Roman"/>
          <w:sz w:val="22"/>
          <w:szCs w:val="22"/>
        </w:rPr>
        <w:t>e przekazana na konto Wykonawcy nr ………………………………………….</w:t>
      </w:r>
    </w:p>
    <w:p w14:paraId="5ABA0945" w14:textId="77777777" w:rsidR="002839FA" w:rsidRDefault="003D3FFA" w:rsidP="00E43B4E">
      <w:pPr>
        <w:pStyle w:val="Teksttreci0"/>
        <w:numPr>
          <w:ilvl w:val="0"/>
          <w:numId w:val="4"/>
        </w:numPr>
        <w:tabs>
          <w:tab w:val="left" w:pos="693"/>
        </w:tabs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Za datę zapłaty faktury przyjmuje się datę obciążenia rachunku bankowego Zamawiającego.</w:t>
      </w:r>
    </w:p>
    <w:p w14:paraId="2E028498" w14:textId="77777777" w:rsidR="008E7161" w:rsidRPr="008E7161" w:rsidRDefault="008E7161" w:rsidP="00E43B4E">
      <w:pPr>
        <w:pStyle w:val="Akapitzlist"/>
        <w:numPr>
          <w:ilvl w:val="0"/>
          <w:numId w:val="4"/>
        </w:numPr>
        <w:ind w:left="714" w:hanging="357"/>
        <w:rPr>
          <w:rFonts w:ascii="Times New Roman" w:eastAsia="Arial Narrow" w:hAnsi="Times New Roman" w:cs="Times New Roman"/>
          <w:sz w:val="22"/>
          <w:szCs w:val="22"/>
        </w:rPr>
      </w:pPr>
      <w:r w:rsidRPr="008E7161">
        <w:rPr>
          <w:rFonts w:ascii="Times New Roman" w:eastAsia="Arial Narrow" w:hAnsi="Times New Roman" w:cs="Times New Roman"/>
          <w:sz w:val="22"/>
          <w:szCs w:val="22"/>
        </w:rPr>
        <w:t>Zmiana numeru rachunku dokonana może być tylko w formie aneksu do niniejszej umowy.</w:t>
      </w:r>
    </w:p>
    <w:p w14:paraId="31A57D9B" w14:textId="77777777" w:rsidR="008E7161" w:rsidRPr="00173AF2" w:rsidRDefault="008E7161" w:rsidP="008E7161">
      <w:pPr>
        <w:pStyle w:val="Teksttreci0"/>
        <w:tabs>
          <w:tab w:val="left" w:pos="693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3D969AD" w14:textId="77777777" w:rsidR="003176D9" w:rsidRDefault="003176D9">
      <w:pPr>
        <w:pStyle w:val="Teksttreci0"/>
        <w:ind w:left="5060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29283172"/>
    </w:p>
    <w:p w14:paraId="34D07A9A" w14:textId="58179E3B" w:rsidR="002839FA" w:rsidRDefault="008E7161">
      <w:pPr>
        <w:pStyle w:val="Teksttreci0"/>
        <w:ind w:left="50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6</w:t>
      </w:r>
    </w:p>
    <w:bookmarkEnd w:id="4"/>
    <w:p w14:paraId="1D1E2F8D" w14:textId="5AC64559" w:rsidR="00BE4813" w:rsidRPr="00BE4813" w:rsidRDefault="00BE4813" w:rsidP="00BE4813">
      <w:pPr>
        <w:pStyle w:val="Teksttreci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E4813">
        <w:rPr>
          <w:rFonts w:ascii="Times New Roman" w:hAnsi="Times New Roman" w:cs="Times New Roman"/>
          <w:b/>
          <w:bCs/>
          <w:sz w:val="22"/>
          <w:szCs w:val="22"/>
        </w:rPr>
        <w:t>Kary umowne</w:t>
      </w:r>
    </w:p>
    <w:p w14:paraId="3CFC30E0" w14:textId="77777777" w:rsidR="008E7161" w:rsidRPr="008E7161" w:rsidRDefault="008E7161" w:rsidP="00E43B4E">
      <w:pPr>
        <w:pStyle w:val="Teksttreci0"/>
        <w:numPr>
          <w:ilvl w:val="0"/>
          <w:numId w:val="5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>Wykonawca zapłaci karę umowną w przypadku:</w:t>
      </w:r>
    </w:p>
    <w:p w14:paraId="31EBCD6E" w14:textId="1BE0E1D5" w:rsidR="008E7161" w:rsidRPr="00AB49EB" w:rsidRDefault="008E7161" w:rsidP="00E43B4E">
      <w:pPr>
        <w:pStyle w:val="Teksttreci0"/>
        <w:numPr>
          <w:ilvl w:val="0"/>
          <w:numId w:val="6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 xml:space="preserve">niewykonania I Etapu przedmiotu umowy, w terminie o którym mowa w §2 ust. 1 pkt 1 umowy, </w:t>
      </w:r>
      <w:r w:rsidR="00AB49E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AB49EB">
        <w:rPr>
          <w:rFonts w:ascii="Times New Roman" w:hAnsi="Times New Roman" w:cs="Times New Roman"/>
          <w:sz w:val="22"/>
          <w:szCs w:val="22"/>
        </w:rPr>
        <w:t>w wysokości 1% wartości brutto wynagrodzenia, naliczonej za każdy dzień zwłoki,</w:t>
      </w:r>
    </w:p>
    <w:p w14:paraId="3E34B673" w14:textId="512B993B" w:rsidR="008E7161" w:rsidRPr="008E7161" w:rsidRDefault="008E7161" w:rsidP="00E43B4E">
      <w:pPr>
        <w:pStyle w:val="Teksttreci0"/>
        <w:numPr>
          <w:ilvl w:val="0"/>
          <w:numId w:val="6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 xml:space="preserve">niewykonania II Etapu przedmiotu umowy, w terminie o którym mowa w §2 ust. 1 pkt 2 umowy, </w:t>
      </w:r>
      <w:r w:rsidR="00AB49E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E7161">
        <w:rPr>
          <w:rFonts w:ascii="Times New Roman" w:hAnsi="Times New Roman" w:cs="Times New Roman"/>
          <w:sz w:val="22"/>
          <w:szCs w:val="22"/>
        </w:rPr>
        <w:t>w wysokości 1% wartości brutto wynagrodzenia, naliczonej za każdy dzień zwłoki,</w:t>
      </w:r>
    </w:p>
    <w:p w14:paraId="07482A2E" w14:textId="00D25547" w:rsidR="008E7161" w:rsidRPr="008E7161" w:rsidRDefault="008E7161" w:rsidP="00E43B4E">
      <w:pPr>
        <w:pStyle w:val="Teksttreci0"/>
        <w:numPr>
          <w:ilvl w:val="0"/>
          <w:numId w:val="6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>z tytułu odstąpienia od umowy przez Zamawiającego</w:t>
      </w:r>
      <w:r w:rsidR="00AB49EB">
        <w:rPr>
          <w:rFonts w:ascii="Times New Roman" w:hAnsi="Times New Roman" w:cs="Times New Roman"/>
          <w:sz w:val="22"/>
          <w:szCs w:val="22"/>
        </w:rPr>
        <w:t xml:space="preserve"> </w:t>
      </w:r>
      <w:r w:rsidRPr="008E7161">
        <w:rPr>
          <w:rFonts w:ascii="Times New Roman" w:hAnsi="Times New Roman" w:cs="Times New Roman"/>
          <w:sz w:val="22"/>
          <w:szCs w:val="22"/>
        </w:rPr>
        <w:t>z przyczyn leżących po stronie Wykonawcy (niezależnych od Zamawiającego), w wysokości 10% wynagrodzenia umownego brutto,</w:t>
      </w:r>
    </w:p>
    <w:p w14:paraId="7686D65D" w14:textId="2FCE1965" w:rsidR="008E7161" w:rsidRPr="008E7161" w:rsidRDefault="008E7161" w:rsidP="00E43B4E">
      <w:pPr>
        <w:pStyle w:val="Teksttreci0"/>
        <w:numPr>
          <w:ilvl w:val="0"/>
          <w:numId w:val="6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 xml:space="preserve">w przypadku odstąpienia od umowy przez Wykonawcę z przyczyn niezależnych od Zamawiającego, </w:t>
      </w:r>
      <w:r w:rsidR="003B197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E7161">
        <w:rPr>
          <w:rFonts w:ascii="Times New Roman" w:hAnsi="Times New Roman" w:cs="Times New Roman"/>
          <w:sz w:val="22"/>
          <w:szCs w:val="22"/>
        </w:rPr>
        <w:t>w wysokości 10% wynagrodzenia umownego brutto,</w:t>
      </w:r>
    </w:p>
    <w:p w14:paraId="2DDA9BB5" w14:textId="77777777" w:rsidR="008E7161" w:rsidRPr="008E7161" w:rsidRDefault="008E7161" w:rsidP="00E43B4E">
      <w:pPr>
        <w:pStyle w:val="Teksttreci0"/>
        <w:numPr>
          <w:ilvl w:val="0"/>
          <w:numId w:val="6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>za brak udzielenia informacji i odpowiedzi wskazanych w §1 ust. 2 pkt 6 i 7 w wysokości 500 zł za każdy stwierdzony przypadek,</w:t>
      </w:r>
    </w:p>
    <w:p w14:paraId="36943437" w14:textId="77777777" w:rsidR="008E7161" w:rsidRPr="008E7161" w:rsidRDefault="008E7161" w:rsidP="00E43B4E">
      <w:pPr>
        <w:pStyle w:val="Teksttreci0"/>
        <w:numPr>
          <w:ilvl w:val="0"/>
          <w:numId w:val="6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>nieusunięcia wad dokumentacji, o których mowa w §1 ust. 2 pkt 8 w wysokości 300 zł brutto za każdy dzień zwłoki w usunięciu wad, liczonej od dnia wyznaczonego na wykonanie usunięcia wad.</w:t>
      </w:r>
    </w:p>
    <w:p w14:paraId="6EA3E411" w14:textId="77777777" w:rsidR="008E7161" w:rsidRPr="008E7161" w:rsidRDefault="008E7161" w:rsidP="00E43B4E">
      <w:pPr>
        <w:pStyle w:val="Teksttreci0"/>
        <w:numPr>
          <w:ilvl w:val="0"/>
          <w:numId w:val="5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>W razie naliczenia kar umownych Zamawiający będzie upoważniony do potrącenia ich kwoty z faktury Wykonawcy.</w:t>
      </w:r>
    </w:p>
    <w:p w14:paraId="33FC2F7E" w14:textId="5D2F63A2" w:rsidR="008E7161" w:rsidRPr="008E7161" w:rsidRDefault="008E7161" w:rsidP="00E43B4E">
      <w:pPr>
        <w:pStyle w:val="Teksttreci0"/>
        <w:numPr>
          <w:ilvl w:val="0"/>
          <w:numId w:val="5"/>
        </w:numPr>
        <w:tabs>
          <w:tab w:val="left" w:pos="6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7161">
        <w:rPr>
          <w:rFonts w:ascii="Times New Roman" w:hAnsi="Times New Roman" w:cs="Times New Roman"/>
          <w:sz w:val="22"/>
          <w:szCs w:val="22"/>
        </w:rPr>
        <w:t>Łączna maksymalna wysokość kar umownych, których mogą dochodz</w:t>
      </w:r>
      <w:r w:rsidR="00D540F5">
        <w:rPr>
          <w:rFonts w:ascii="Times New Roman" w:hAnsi="Times New Roman" w:cs="Times New Roman"/>
          <w:sz w:val="22"/>
          <w:szCs w:val="22"/>
        </w:rPr>
        <w:t>ić strony nie może przekroczyć 3</w:t>
      </w:r>
      <w:r w:rsidRPr="008E7161">
        <w:rPr>
          <w:rFonts w:ascii="Times New Roman" w:hAnsi="Times New Roman" w:cs="Times New Roman"/>
          <w:sz w:val="22"/>
          <w:szCs w:val="22"/>
        </w:rPr>
        <w:t>0% wynagrodzenia brutto, dot. części zamówienia, którego dotyczy nałożona kara.</w:t>
      </w:r>
    </w:p>
    <w:p w14:paraId="335641C8" w14:textId="77777777" w:rsidR="00BA7877" w:rsidRDefault="00BA7877" w:rsidP="00BA7877">
      <w:pPr>
        <w:pStyle w:val="Teksttreci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B40C682" w14:textId="30C5720E" w:rsidR="00BA7877" w:rsidRDefault="00BA7877" w:rsidP="00BA7877">
      <w:pPr>
        <w:pStyle w:val="Teksttreci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 xml:space="preserve">§ </w:t>
      </w:r>
      <w:r>
        <w:rPr>
          <w:rFonts w:ascii="Times New Roman" w:hAnsi="Times New Roman" w:cs="Times New Roman"/>
          <w:sz w:val="22"/>
          <w:szCs w:val="22"/>
        </w:rPr>
        <w:t>7</w:t>
      </w:r>
    </w:p>
    <w:p w14:paraId="21B55CED" w14:textId="7FB1C6B2" w:rsidR="00BA7877" w:rsidRPr="00BA7877" w:rsidRDefault="00BA7877" w:rsidP="00BA7877">
      <w:pPr>
        <w:pStyle w:val="Teksttreci0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7877">
        <w:rPr>
          <w:rFonts w:ascii="Times New Roman" w:hAnsi="Times New Roman" w:cs="Times New Roman"/>
          <w:b/>
          <w:bCs/>
          <w:sz w:val="22"/>
          <w:szCs w:val="22"/>
        </w:rPr>
        <w:t>Gwarancja i rękojmia</w:t>
      </w:r>
    </w:p>
    <w:p w14:paraId="7D24ED68" w14:textId="77777777" w:rsidR="00BA7877" w:rsidRPr="00BA7877" w:rsidRDefault="00BA7877" w:rsidP="00E43B4E">
      <w:pPr>
        <w:pStyle w:val="Teksttreci0"/>
        <w:numPr>
          <w:ilvl w:val="0"/>
          <w:numId w:val="12"/>
        </w:numPr>
        <w:tabs>
          <w:tab w:val="left" w:pos="693"/>
        </w:tabs>
        <w:spacing w:line="257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>Wykonawca, udziela Zamawiającemu 36-miesięcznej gwarancji na prace będące przedmiotem niniejszej Umowy oraz niezależnie od udzielonej gwarancji ponosi odpowiedzialność z tytułu rękojmi na zasadach określonych w k.c. za wady wykonanych opracowań przez okres 3 lat, a także w okresie realizacji robót budowlanych prowadzonych według tych opracowań dokumentacji.</w:t>
      </w:r>
    </w:p>
    <w:p w14:paraId="0CB4BC66" w14:textId="77777777" w:rsidR="00BA7877" w:rsidRPr="00BA7877" w:rsidRDefault="00BA7877" w:rsidP="00E43B4E">
      <w:pPr>
        <w:pStyle w:val="Teksttreci0"/>
        <w:numPr>
          <w:ilvl w:val="0"/>
          <w:numId w:val="12"/>
        </w:numPr>
        <w:tabs>
          <w:tab w:val="left" w:pos="693"/>
        </w:tabs>
        <w:spacing w:line="257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>Wykonawca ponosi odpowiedzialność z tytułu gwarancji za wady zmniejszające wartość użytkową lub techniczną wykonanej dokumentacji.</w:t>
      </w:r>
    </w:p>
    <w:p w14:paraId="0CAC5439" w14:textId="77777777" w:rsidR="00BA7877" w:rsidRPr="00BA7877" w:rsidRDefault="00BA7877" w:rsidP="00E43B4E">
      <w:pPr>
        <w:pStyle w:val="Teksttreci0"/>
        <w:numPr>
          <w:ilvl w:val="0"/>
          <w:numId w:val="12"/>
        </w:numPr>
        <w:tabs>
          <w:tab w:val="left" w:pos="693"/>
        </w:tabs>
        <w:spacing w:line="257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>Ujawnione wady i usterki Wykonawca usunie własnym staraniem i na koszt własny.</w:t>
      </w:r>
    </w:p>
    <w:p w14:paraId="4A27C6E7" w14:textId="77777777" w:rsidR="00BA7877" w:rsidRPr="00BA7877" w:rsidRDefault="00BA7877" w:rsidP="00E43B4E">
      <w:pPr>
        <w:pStyle w:val="Teksttreci0"/>
        <w:numPr>
          <w:ilvl w:val="0"/>
          <w:numId w:val="12"/>
        </w:numPr>
        <w:tabs>
          <w:tab w:val="left" w:pos="693"/>
        </w:tabs>
        <w:spacing w:line="257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>Okres gwarancji biegnie od dnia podpisania przez komisję odbiorową Zamawiającego protokołu zdawczo- odbiorczego.</w:t>
      </w:r>
    </w:p>
    <w:p w14:paraId="73066E99" w14:textId="77777777" w:rsidR="00BA7877" w:rsidRPr="00BA7877" w:rsidRDefault="00BA7877" w:rsidP="00E43B4E">
      <w:pPr>
        <w:pStyle w:val="Teksttreci0"/>
        <w:numPr>
          <w:ilvl w:val="0"/>
          <w:numId w:val="12"/>
        </w:numPr>
        <w:tabs>
          <w:tab w:val="left" w:pos="693"/>
        </w:tabs>
        <w:spacing w:line="257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>Wykonawca odpowiada za wadę również po upływie okresu rękojmi lub gwarancji, jeżeli Zamawiający powiadomi Wykonawcę o wadzie przed upływem tych okresów.</w:t>
      </w:r>
    </w:p>
    <w:p w14:paraId="58CDC5E3" w14:textId="77777777" w:rsidR="00BA7877" w:rsidRPr="00BA7877" w:rsidRDefault="00BA7877" w:rsidP="00E43B4E">
      <w:pPr>
        <w:pStyle w:val="Teksttreci0"/>
        <w:numPr>
          <w:ilvl w:val="0"/>
          <w:numId w:val="12"/>
        </w:numPr>
        <w:tabs>
          <w:tab w:val="left" w:pos="693"/>
        </w:tabs>
        <w:spacing w:line="257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48A8D3C5" w14:textId="77777777" w:rsidR="00BA7877" w:rsidRDefault="00BA7877" w:rsidP="00BA7877">
      <w:pPr>
        <w:pStyle w:val="Teksttreci0"/>
        <w:tabs>
          <w:tab w:val="left" w:pos="693"/>
        </w:tabs>
        <w:spacing w:after="60" w:line="257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646AAA" w14:textId="5872A4B9" w:rsidR="002839FA" w:rsidRDefault="00BA7877" w:rsidP="00BA7877">
      <w:pPr>
        <w:pStyle w:val="Teksttreci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Hlk129284408"/>
      <w:bookmarkStart w:id="6" w:name="_Hlk129283203"/>
      <w:r w:rsidRPr="00BA7877">
        <w:rPr>
          <w:rFonts w:ascii="Times New Roman" w:hAnsi="Times New Roman" w:cs="Times New Roman"/>
          <w:sz w:val="22"/>
          <w:szCs w:val="22"/>
        </w:rPr>
        <w:t xml:space="preserve">§ </w:t>
      </w:r>
      <w:r w:rsidR="007D0693">
        <w:rPr>
          <w:rFonts w:ascii="Times New Roman" w:hAnsi="Times New Roman" w:cs="Times New Roman"/>
          <w:sz w:val="22"/>
          <w:szCs w:val="22"/>
        </w:rPr>
        <w:t>8</w:t>
      </w:r>
    </w:p>
    <w:bookmarkEnd w:id="5"/>
    <w:p w14:paraId="41262BB1" w14:textId="7D49B013" w:rsidR="007D0693" w:rsidRPr="007D0693" w:rsidRDefault="007D0693" w:rsidP="00BA7877">
      <w:pPr>
        <w:pStyle w:val="Teksttreci0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D0693">
        <w:rPr>
          <w:rFonts w:ascii="Times New Roman" w:hAnsi="Times New Roman" w:cs="Times New Roman"/>
          <w:b/>
          <w:bCs/>
          <w:sz w:val="22"/>
          <w:szCs w:val="22"/>
        </w:rPr>
        <w:t>Prawa autorskie</w:t>
      </w:r>
    </w:p>
    <w:bookmarkEnd w:id="6"/>
    <w:p w14:paraId="4A5D0480" w14:textId="77777777" w:rsidR="009E6B18" w:rsidRPr="007D0693" w:rsidRDefault="009E6B18" w:rsidP="00E43B4E">
      <w:pPr>
        <w:pStyle w:val="Akapitzlist"/>
        <w:numPr>
          <w:ilvl w:val="0"/>
          <w:numId w:val="15"/>
        </w:numPr>
        <w:rPr>
          <w:rFonts w:ascii="Times New Roman" w:eastAsia="Arial Narrow" w:hAnsi="Times New Roman" w:cs="Times New Roman"/>
          <w:sz w:val="22"/>
          <w:szCs w:val="22"/>
        </w:rPr>
      </w:pPr>
      <w:r w:rsidRPr="007D0693">
        <w:rPr>
          <w:rFonts w:ascii="Times New Roman" w:eastAsia="Arial Narrow" w:hAnsi="Times New Roman" w:cs="Times New Roman"/>
          <w:sz w:val="22"/>
          <w:szCs w:val="22"/>
        </w:rPr>
        <w:t>Wykonawca oświadcza, że przysługują mu prawa autorskie do dzieła określonego w §1 niniejszej Umowy.</w:t>
      </w:r>
    </w:p>
    <w:p w14:paraId="27FBD224" w14:textId="77777777" w:rsidR="000D2C96" w:rsidRDefault="009E6B18" w:rsidP="003F5B65">
      <w:pPr>
        <w:pStyle w:val="Teksttreci0"/>
        <w:numPr>
          <w:ilvl w:val="0"/>
          <w:numId w:val="15"/>
        </w:numPr>
        <w:tabs>
          <w:tab w:val="left" w:pos="767"/>
        </w:tabs>
        <w:spacing w:line="257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9E6B18">
        <w:rPr>
          <w:rFonts w:ascii="Times New Roman" w:hAnsi="Times New Roman" w:cs="Times New Roman"/>
          <w:sz w:val="22"/>
          <w:szCs w:val="22"/>
        </w:rPr>
        <w:t>Strony postanawiają, że w ramach wynagrodzenia określonego w §4 niniejszej Umowy Wykonawca z dniem podpisania protokołu zdawczo odbiorczego przenosi na Zamawiającego autorskie prawa majątkowe do dzieła, o którym mowa w §1 niniejszej Umowy</w:t>
      </w:r>
    </w:p>
    <w:p w14:paraId="44C3066E" w14:textId="7214EE03" w:rsidR="009E6B18" w:rsidRPr="000D2C96" w:rsidRDefault="009E6B18" w:rsidP="003F5B65">
      <w:pPr>
        <w:pStyle w:val="Teksttreci0"/>
        <w:numPr>
          <w:ilvl w:val="0"/>
          <w:numId w:val="15"/>
        </w:numPr>
        <w:tabs>
          <w:tab w:val="left" w:pos="767"/>
        </w:tabs>
        <w:spacing w:line="257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0D2C96">
        <w:rPr>
          <w:rFonts w:ascii="Times New Roman" w:hAnsi="Times New Roman" w:cs="Times New Roman"/>
          <w:sz w:val="22"/>
          <w:szCs w:val="22"/>
        </w:rPr>
        <w:t>Strony ustalają, że prawa autorskie majątkowe mogą być wykorzystywane przez Zamawiającego na następujących polach eksploatacji:</w:t>
      </w:r>
    </w:p>
    <w:p w14:paraId="08DA786A" w14:textId="77777777" w:rsidR="009E6B18" w:rsidRPr="00956E8D" w:rsidRDefault="009E6B18" w:rsidP="00E43B4E">
      <w:pPr>
        <w:pStyle w:val="Akapitzlist"/>
        <w:numPr>
          <w:ilvl w:val="0"/>
          <w:numId w:val="7"/>
        </w:numPr>
        <w:ind w:left="2137" w:hanging="357"/>
        <w:rPr>
          <w:rFonts w:ascii="Times New Roman" w:eastAsia="Arial Narrow" w:hAnsi="Times New Roman" w:cs="Times New Roman"/>
          <w:sz w:val="22"/>
          <w:szCs w:val="22"/>
        </w:rPr>
      </w:pPr>
      <w:r w:rsidRPr="009E6B18">
        <w:rPr>
          <w:rFonts w:ascii="Times New Roman" w:eastAsia="Arial Narrow" w:hAnsi="Times New Roman" w:cs="Times New Roman"/>
          <w:sz w:val="22"/>
          <w:szCs w:val="22"/>
        </w:rPr>
        <w:t xml:space="preserve">w zakresie rozpowszechniania: publiczne udostępnianie w taki sposób, aby każdy mógł </w:t>
      </w:r>
      <w:r w:rsidRPr="00956E8D">
        <w:rPr>
          <w:rFonts w:ascii="Times New Roman" w:eastAsia="Arial Narrow" w:hAnsi="Times New Roman" w:cs="Times New Roman"/>
          <w:sz w:val="22"/>
          <w:szCs w:val="22"/>
        </w:rPr>
        <w:t>mieć do niego dostęp w miejscu i czasie przez siebie wybranym,</w:t>
      </w:r>
    </w:p>
    <w:p w14:paraId="404A34CD" w14:textId="77777777" w:rsidR="009E6B18" w:rsidRPr="00956E8D" w:rsidRDefault="009E6B18" w:rsidP="00E43B4E">
      <w:pPr>
        <w:pStyle w:val="Akapitzlist"/>
        <w:numPr>
          <w:ilvl w:val="0"/>
          <w:numId w:val="7"/>
        </w:numPr>
        <w:ind w:left="2137" w:hanging="357"/>
        <w:rPr>
          <w:rFonts w:ascii="Times New Roman" w:eastAsia="Arial Narrow" w:hAnsi="Times New Roman" w:cs="Times New Roman"/>
          <w:sz w:val="22"/>
          <w:szCs w:val="22"/>
        </w:rPr>
      </w:pPr>
      <w:r w:rsidRPr="00956E8D">
        <w:rPr>
          <w:rFonts w:ascii="Times New Roman" w:eastAsia="Arial Narrow" w:hAnsi="Times New Roman" w:cs="Times New Roman"/>
          <w:sz w:val="22"/>
          <w:szCs w:val="22"/>
        </w:rPr>
        <w:t>utrwalanie jakąkolwiek techniką, w tym m.in. drukiem, na kliszy fotograficznej, na taśmie magnetycznej, cyfrowo,</w:t>
      </w:r>
    </w:p>
    <w:p w14:paraId="79D88272" w14:textId="77777777" w:rsidR="009E6B18" w:rsidRPr="00956E8D" w:rsidRDefault="009E6B18" w:rsidP="00E43B4E">
      <w:pPr>
        <w:pStyle w:val="Teksttreci0"/>
        <w:numPr>
          <w:ilvl w:val="0"/>
          <w:numId w:val="7"/>
        </w:numPr>
        <w:tabs>
          <w:tab w:val="left" w:pos="767"/>
        </w:tabs>
        <w:spacing w:line="257" w:lineRule="auto"/>
        <w:ind w:left="213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56E8D">
        <w:rPr>
          <w:rFonts w:ascii="Times New Roman" w:hAnsi="Times New Roman" w:cs="Times New Roman"/>
          <w:sz w:val="22"/>
          <w:szCs w:val="22"/>
        </w:rPr>
        <w:t>zwielokrotnianie jakąkolwiek techniką, w tym m.in. drukiem, na kliszy fotograficznej, na taśmie magnetycznej, cyfrowo,</w:t>
      </w:r>
    </w:p>
    <w:p w14:paraId="021157CA" w14:textId="77777777" w:rsidR="009E6B18" w:rsidRPr="00956E8D" w:rsidRDefault="009E6B18" w:rsidP="00E43B4E">
      <w:pPr>
        <w:pStyle w:val="Akapitzlist"/>
        <w:numPr>
          <w:ilvl w:val="0"/>
          <w:numId w:val="7"/>
        </w:numPr>
        <w:ind w:left="2137" w:hanging="357"/>
        <w:rPr>
          <w:rFonts w:ascii="Times New Roman" w:eastAsia="Arial Narrow" w:hAnsi="Times New Roman" w:cs="Times New Roman"/>
          <w:sz w:val="22"/>
          <w:szCs w:val="22"/>
        </w:rPr>
      </w:pPr>
      <w:r w:rsidRPr="00956E8D">
        <w:rPr>
          <w:rFonts w:ascii="Times New Roman" w:eastAsia="Arial Narrow" w:hAnsi="Times New Roman" w:cs="Times New Roman"/>
          <w:sz w:val="22"/>
          <w:szCs w:val="22"/>
        </w:rPr>
        <w:t>wprowadzanie do pamięci komputera oraz do sieci komputerowej i/lub multimedialnej,</w:t>
      </w:r>
    </w:p>
    <w:p w14:paraId="6E6183F9" w14:textId="77777777" w:rsidR="009E6B18" w:rsidRPr="00956E8D" w:rsidRDefault="009E6B18" w:rsidP="00E43B4E">
      <w:pPr>
        <w:pStyle w:val="Akapitzlist"/>
        <w:numPr>
          <w:ilvl w:val="0"/>
          <w:numId w:val="7"/>
        </w:numPr>
        <w:ind w:left="2137" w:hanging="357"/>
        <w:rPr>
          <w:rFonts w:ascii="Times New Roman" w:eastAsia="Arial Narrow" w:hAnsi="Times New Roman" w:cs="Times New Roman"/>
          <w:sz w:val="22"/>
          <w:szCs w:val="22"/>
        </w:rPr>
      </w:pPr>
      <w:r w:rsidRPr="00956E8D">
        <w:rPr>
          <w:rFonts w:ascii="Times New Roman" w:eastAsia="Arial Narrow" w:hAnsi="Times New Roman" w:cs="Times New Roman"/>
          <w:sz w:val="22"/>
          <w:szCs w:val="22"/>
        </w:rPr>
        <w:t>użycie w postępowaniu o udzielenie zamówienia publicznego na wykonanie robót,</w:t>
      </w:r>
    </w:p>
    <w:p w14:paraId="2E10CC04" w14:textId="77777777" w:rsidR="009E6B18" w:rsidRPr="00956E8D" w:rsidRDefault="009E6B18" w:rsidP="00E43B4E">
      <w:pPr>
        <w:pStyle w:val="Akapitzlist"/>
        <w:numPr>
          <w:ilvl w:val="0"/>
          <w:numId w:val="7"/>
        </w:numPr>
        <w:ind w:left="2137" w:hanging="357"/>
        <w:rPr>
          <w:rFonts w:ascii="Times New Roman" w:eastAsia="Arial Narrow" w:hAnsi="Times New Roman" w:cs="Times New Roman"/>
          <w:sz w:val="22"/>
          <w:szCs w:val="22"/>
        </w:rPr>
      </w:pPr>
      <w:r w:rsidRPr="00956E8D">
        <w:rPr>
          <w:rFonts w:ascii="Times New Roman" w:eastAsia="Arial Narrow" w:hAnsi="Times New Roman" w:cs="Times New Roman"/>
          <w:sz w:val="22"/>
          <w:szCs w:val="22"/>
        </w:rPr>
        <w:t>skierowanie do realizacji,</w:t>
      </w:r>
      <w:bookmarkStart w:id="7" w:name="_GoBack"/>
      <w:bookmarkEnd w:id="7"/>
    </w:p>
    <w:p w14:paraId="556F76DD" w14:textId="77777777" w:rsidR="009E6B18" w:rsidRPr="009E6B18" w:rsidRDefault="009E6B18" w:rsidP="00E43B4E">
      <w:pPr>
        <w:pStyle w:val="Akapitzlist"/>
        <w:numPr>
          <w:ilvl w:val="0"/>
          <w:numId w:val="7"/>
        </w:numPr>
        <w:ind w:left="2137" w:hanging="357"/>
        <w:rPr>
          <w:rFonts w:ascii="Times New Roman" w:eastAsia="Arial Narrow" w:hAnsi="Times New Roman" w:cs="Times New Roman"/>
          <w:sz w:val="22"/>
          <w:szCs w:val="22"/>
        </w:rPr>
      </w:pPr>
      <w:r w:rsidRPr="009E6B18">
        <w:rPr>
          <w:rFonts w:ascii="Times New Roman" w:eastAsia="Arial Narrow" w:hAnsi="Times New Roman" w:cs="Times New Roman"/>
          <w:sz w:val="22"/>
          <w:szCs w:val="22"/>
        </w:rPr>
        <w:lastRenderedPageBreak/>
        <w:t>dokonywanie zmian w przypadku konieczności przez osobę wybraną przez Zamawiającego.</w:t>
      </w:r>
    </w:p>
    <w:p w14:paraId="209F7DF1" w14:textId="7E0E1C68" w:rsidR="002839FA" w:rsidRPr="00EA5742" w:rsidRDefault="003D3FFA" w:rsidP="00E43B4E">
      <w:pPr>
        <w:pStyle w:val="Teksttreci0"/>
        <w:numPr>
          <w:ilvl w:val="0"/>
          <w:numId w:val="15"/>
        </w:numPr>
        <w:tabs>
          <w:tab w:val="left" w:pos="767"/>
        </w:tabs>
        <w:spacing w:after="120" w:line="25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 xml:space="preserve">Wykonawca ponosi odpowiedzialność wynikającą z przepisów ustawy z 4 lutego 1994 r. o prawie autorskim i prawach pokrewnych </w:t>
      </w:r>
      <w:r w:rsidR="000D2C96">
        <w:rPr>
          <w:rFonts w:ascii="Times New Roman" w:hAnsi="Times New Roman" w:cs="Times New Roman"/>
          <w:sz w:val="22"/>
          <w:szCs w:val="22"/>
        </w:rPr>
        <w:t>(D</w:t>
      </w:r>
      <w:r w:rsidR="000D2C96" w:rsidRPr="000D2C96">
        <w:rPr>
          <w:rFonts w:ascii="Times New Roman" w:hAnsi="Times New Roman" w:cs="Times New Roman"/>
          <w:sz w:val="22"/>
          <w:szCs w:val="22"/>
        </w:rPr>
        <w:t>z.U.</w:t>
      </w:r>
      <w:r w:rsidR="00D540F5">
        <w:rPr>
          <w:rFonts w:ascii="Times New Roman" w:hAnsi="Times New Roman" w:cs="Times New Roman"/>
          <w:sz w:val="22"/>
          <w:szCs w:val="22"/>
        </w:rPr>
        <w:t xml:space="preserve"> z </w:t>
      </w:r>
      <w:r w:rsidR="000D2C96" w:rsidRPr="000D2C96">
        <w:rPr>
          <w:rFonts w:ascii="Times New Roman" w:hAnsi="Times New Roman" w:cs="Times New Roman"/>
          <w:sz w:val="22"/>
          <w:szCs w:val="22"/>
        </w:rPr>
        <w:t>2022</w:t>
      </w:r>
      <w:r w:rsidR="000D2C96">
        <w:rPr>
          <w:rFonts w:ascii="Times New Roman" w:hAnsi="Times New Roman" w:cs="Times New Roman"/>
          <w:sz w:val="22"/>
          <w:szCs w:val="22"/>
        </w:rPr>
        <w:t xml:space="preserve"> r., poz. </w:t>
      </w:r>
      <w:r w:rsidR="000D2C96" w:rsidRPr="000D2C96">
        <w:rPr>
          <w:rFonts w:ascii="Times New Roman" w:hAnsi="Times New Roman" w:cs="Times New Roman"/>
          <w:sz w:val="22"/>
          <w:szCs w:val="22"/>
        </w:rPr>
        <w:t xml:space="preserve">2509 </w:t>
      </w:r>
      <w:r w:rsidR="000D2C96">
        <w:rPr>
          <w:rFonts w:ascii="Times New Roman" w:hAnsi="Times New Roman" w:cs="Times New Roman"/>
          <w:sz w:val="22"/>
          <w:szCs w:val="22"/>
        </w:rPr>
        <w:t>ze zm.)</w:t>
      </w:r>
    </w:p>
    <w:p w14:paraId="3198C8CF" w14:textId="6E850108" w:rsidR="00EA5742" w:rsidRDefault="00EA5742" w:rsidP="00EA5742">
      <w:pPr>
        <w:pStyle w:val="Teksttreci0"/>
        <w:spacing w:line="240" w:lineRule="auto"/>
        <w:ind w:left="4260" w:firstLine="696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 xml:space="preserve">§ </w:t>
      </w:r>
      <w:r>
        <w:rPr>
          <w:rFonts w:ascii="Times New Roman" w:hAnsi="Times New Roman" w:cs="Times New Roman"/>
          <w:sz w:val="22"/>
          <w:szCs w:val="22"/>
        </w:rPr>
        <w:t>9</w:t>
      </w:r>
    </w:p>
    <w:p w14:paraId="21AF4438" w14:textId="77777777" w:rsidR="002839FA" w:rsidRPr="00173AF2" w:rsidRDefault="002839FA" w:rsidP="00EA5742">
      <w:pPr>
        <w:pStyle w:val="Teksttreci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D8DEA0" w14:textId="77777777" w:rsidR="002839FA" w:rsidRPr="00173AF2" w:rsidRDefault="003D3FFA">
      <w:pPr>
        <w:pStyle w:val="Teksttreci0"/>
        <w:spacing w:after="120" w:line="24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W sprawach nieuregulowanych w niniejszej umowie mają zastosowanie przepisy Kodeksu cywilnego.</w:t>
      </w:r>
    </w:p>
    <w:p w14:paraId="06E2AEFE" w14:textId="273BBD02" w:rsidR="00EA5742" w:rsidRDefault="00EA5742" w:rsidP="00EA5742">
      <w:pPr>
        <w:pStyle w:val="Teksttreci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 xml:space="preserve">§ </w:t>
      </w:r>
      <w:r>
        <w:rPr>
          <w:rFonts w:ascii="Times New Roman" w:hAnsi="Times New Roman" w:cs="Times New Roman"/>
          <w:sz w:val="22"/>
          <w:szCs w:val="22"/>
        </w:rPr>
        <w:t>10</w:t>
      </w:r>
    </w:p>
    <w:p w14:paraId="29E18880" w14:textId="77777777" w:rsidR="002839FA" w:rsidRPr="00173AF2" w:rsidRDefault="002839FA" w:rsidP="00EA5742">
      <w:pPr>
        <w:pStyle w:val="Teksttreci0"/>
        <w:spacing w:line="240" w:lineRule="auto"/>
        <w:ind w:left="5120"/>
        <w:jc w:val="both"/>
        <w:rPr>
          <w:rFonts w:ascii="Times New Roman" w:hAnsi="Times New Roman" w:cs="Times New Roman"/>
          <w:sz w:val="22"/>
          <w:szCs w:val="22"/>
        </w:rPr>
      </w:pPr>
    </w:p>
    <w:p w14:paraId="4C3E7150" w14:textId="77777777" w:rsidR="002839FA" w:rsidRPr="00173AF2" w:rsidRDefault="003D3FFA">
      <w:pPr>
        <w:pStyle w:val="Teksttreci0"/>
        <w:spacing w:after="120" w:line="24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Spory wynikłe z umowy rozstrzyga sąd właściwy ze względu na siedzibę Zamawiającego.</w:t>
      </w:r>
    </w:p>
    <w:p w14:paraId="23608D5C" w14:textId="11403802" w:rsidR="00EA5742" w:rsidRDefault="00EA5742" w:rsidP="00EA5742">
      <w:pPr>
        <w:pStyle w:val="Teksttreci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 xml:space="preserve">§ </w:t>
      </w:r>
      <w:r>
        <w:rPr>
          <w:rFonts w:ascii="Times New Roman" w:hAnsi="Times New Roman" w:cs="Times New Roman"/>
          <w:sz w:val="22"/>
          <w:szCs w:val="22"/>
        </w:rPr>
        <w:t>11</w:t>
      </w:r>
    </w:p>
    <w:p w14:paraId="128DE999" w14:textId="75679F8B" w:rsidR="002839FA" w:rsidRPr="00173AF2" w:rsidRDefault="002839FA" w:rsidP="00EA5742">
      <w:pPr>
        <w:pStyle w:val="Teksttreci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475CC2" w14:textId="25BD2CA6" w:rsidR="002839FA" w:rsidRDefault="003D3FFA">
      <w:pPr>
        <w:pStyle w:val="Teksttreci0"/>
        <w:spacing w:after="120" w:line="24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Wszystkie zmiany treści umowy wymagają formy pisemnej, pod rygorem nieważności</w:t>
      </w:r>
      <w:r w:rsidR="00EA5742">
        <w:rPr>
          <w:rFonts w:ascii="Times New Roman" w:hAnsi="Times New Roman" w:cs="Times New Roman"/>
          <w:sz w:val="22"/>
          <w:szCs w:val="22"/>
        </w:rPr>
        <w:t>.</w:t>
      </w:r>
    </w:p>
    <w:p w14:paraId="6566AE59" w14:textId="4532A4C4" w:rsidR="00EA5742" w:rsidRPr="00173AF2" w:rsidRDefault="00EA5742" w:rsidP="00EA5742">
      <w:pPr>
        <w:pStyle w:val="Teksttreci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A7877">
        <w:rPr>
          <w:rFonts w:ascii="Times New Roman" w:hAnsi="Times New Roman" w:cs="Times New Roman"/>
          <w:sz w:val="22"/>
          <w:szCs w:val="22"/>
        </w:rPr>
        <w:t xml:space="preserve">§ </w:t>
      </w:r>
      <w:r>
        <w:rPr>
          <w:rFonts w:ascii="Times New Roman" w:hAnsi="Times New Roman" w:cs="Times New Roman"/>
          <w:sz w:val="22"/>
          <w:szCs w:val="22"/>
        </w:rPr>
        <w:t>12</w:t>
      </w:r>
    </w:p>
    <w:p w14:paraId="330BF686" w14:textId="77777777" w:rsidR="002839FA" w:rsidRPr="00173AF2" w:rsidRDefault="003D3FFA">
      <w:pPr>
        <w:pStyle w:val="Teksttreci0"/>
        <w:ind w:left="360" w:firstLine="60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Umowę sporządzono w trzech jednobrzmiących egzemplarzach, dwa egzemplarze dla Zamawiającego i jeden egzemplarz dla Wykonawcy.</w:t>
      </w:r>
    </w:p>
    <w:p w14:paraId="6CFD3F54" w14:textId="77777777" w:rsidR="00173AF2" w:rsidRDefault="00173AF2">
      <w:pPr>
        <w:pStyle w:val="Teksttreci0"/>
        <w:spacing w:after="240" w:line="24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A7372C0" w14:textId="77777777" w:rsidR="002839FA" w:rsidRPr="00173AF2" w:rsidRDefault="003D3FFA">
      <w:pPr>
        <w:pStyle w:val="Teksttreci0"/>
        <w:spacing w:after="240" w:line="240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173AF2">
        <w:rPr>
          <w:rFonts w:ascii="Times New Roman" w:hAnsi="Times New Roman" w:cs="Times New Roman"/>
          <w:sz w:val="22"/>
          <w:szCs w:val="22"/>
        </w:rPr>
        <w:t>ZAMAWIAJĄCY:</w:t>
      </w:r>
      <w:r w:rsidR="00173AF2">
        <w:rPr>
          <w:rFonts w:ascii="Times New Roman" w:hAnsi="Times New Roman" w:cs="Times New Roman"/>
          <w:sz w:val="22"/>
          <w:szCs w:val="22"/>
        </w:rPr>
        <w:tab/>
      </w:r>
      <w:r w:rsidR="00173AF2">
        <w:rPr>
          <w:rFonts w:ascii="Times New Roman" w:hAnsi="Times New Roman" w:cs="Times New Roman"/>
          <w:sz w:val="22"/>
          <w:szCs w:val="22"/>
        </w:rPr>
        <w:tab/>
      </w:r>
      <w:r w:rsidR="00173AF2">
        <w:rPr>
          <w:rFonts w:ascii="Times New Roman" w:hAnsi="Times New Roman" w:cs="Times New Roman"/>
          <w:sz w:val="22"/>
          <w:szCs w:val="22"/>
        </w:rPr>
        <w:tab/>
      </w:r>
      <w:r w:rsidR="00173AF2">
        <w:rPr>
          <w:rFonts w:ascii="Times New Roman" w:hAnsi="Times New Roman" w:cs="Times New Roman"/>
          <w:sz w:val="22"/>
          <w:szCs w:val="22"/>
        </w:rPr>
        <w:tab/>
      </w:r>
      <w:r w:rsidR="00173AF2">
        <w:rPr>
          <w:rFonts w:ascii="Times New Roman" w:hAnsi="Times New Roman" w:cs="Times New Roman"/>
          <w:sz w:val="22"/>
          <w:szCs w:val="22"/>
        </w:rPr>
        <w:tab/>
      </w:r>
      <w:r w:rsidR="00173AF2">
        <w:rPr>
          <w:rFonts w:ascii="Times New Roman" w:hAnsi="Times New Roman" w:cs="Times New Roman"/>
          <w:sz w:val="22"/>
          <w:szCs w:val="22"/>
        </w:rPr>
        <w:tab/>
      </w:r>
      <w:r w:rsidR="00173AF2">
        <w:rPr>
          <w:rFonts w:ascii="Times New Roman" w:hAnsi="Times New Roman" w:cs="Times New Roman"/>
          <w:sz w:val="22"/>
          <w:szCs w:val="22"/>
        </w:rPr>
        <w:tab/>
        <w:t>WYKONWCA:</w:t>
      </w:r>
    </w:p>
    <w:p w14:paraId="4A0605B1" w14:textId="77777777" w:rsidR="002839FA" w:rsidRPr="00173AF2" w:rsidRDefault="002839FA">
      <w:pPr>
        <w:pStyle w:val="Teksttreci30"/>
        <w:jc w:val="both"/>
        <w:rPr>
          <w:sz w:val="22"/>
          <w:szCs w:val="22"/>
        </w:rPr>
      </w:pPr>
    </w:p>
    <w:sectPr w:rsidR="002839FA" w:rsidRPr="00173AF2">
      <w:footerReference w:type="default" r:id="rId8"/>
      <w:pgSz w:w="11900" w:h="16840"/>
      <w:pgMar w:top="1087" w:right="754" w:bottom="1258" w:left="932" w:header="659" w:footer="8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94242" w14:textId="77777777" w:rsidR="00091FA6" w:rsidRDefault="00091FA6">
      <w:r>
        <w:separator/>
      </w:r>
    </w:p>
  </w:endnote>
  <w:endnote w:type="continuationSeparator" w:id="0">
    <w:p w14:paraId="7BB867B4" w14:textId="77777777" w:rsidR="00091FA6" w:rsidRDefault="0009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322074"/>
      <w:docPartObj>
        <w:docPartGallery w:val="Page Numbers (Bottom of Page)"/>
        <w:docPartUnique/>
      </w:docPartObj>
    </w:sdtPr>
    <w:sdtEndPr/>
    <w:sdtContent>
      <w:p w14:paraId="57476BAD" w14:textId="4F34A84D" w:rsidR="003176D9" w:rsidRDefault="00317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E8D">
          <w:rPr>
            <w:noProof/>
          </w:rPr>
          <w:t>4</w:t>
        </w:r>
        <w:r>
          <w:fldChar w:fldCharType="end"/>
        </w:r>
      </w:p>
    </w:sdtContent>
  </w:sdt>
  <w:p w14:paraId="2C423E9E" w14:textId="77777777" w:rsidR="003176D9" w:rsidRDefault="003176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35C6" w14:textId="77777777" w:rsidR="00091FA6" w:rsidRDefault="00091FA6"/>
  </w:footnote>
  <w:footnote w:type="continuationSeparator" w:id="0">
    <w:p w14:paraId="5D6F88A8" w14:textId="77777777" w:rsidR="00091FA6" w:rsidRDefault="00091F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246"/>
    <w:multiLevelType w:val="hybridMultilevel"/>
    <w:tmpl w:val="EFD45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23784"/>
    <w:multiLevelType w:val="multilevel"/>
    <w:tmpl w:val="7E72738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85DC7"/>
    <w:multiLevelType w:val="hybridMultilevel"/>
    <w:tmpl w:val="DC703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97997"/>
    <w:multiLevelType w:val="hybridMultilevel"/>
    <w:tmpl w:val="093E1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E89"/>
    <w:multiLevelType w:val="hybridMultilevel"/>
    <w:tmpl w:val="2F506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D576D4"/>
    <w:multiLevelType w:val="hybridMultilevel"/>
    <w:tmpl w:val="1ABE4FE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0CA7ED3"/>
    <w:multiLevelType w:val="hybridMultilevel"/>
    <w:tmpl w:val="8D2074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A76CE6"/>
    <w:multiLevelType w:val="hybridMultilevel"/>
    <w:tmpl w:val="18C6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7B94"/>
    <w:multiLevelType w:val="hybridMultilevel"/>
    <w:tmpl w:val="20F83876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3A4E7953"/>
    <w:multiLevelType w:val="hybridMultilevel"/>
    <w:tmpl w:val="BC185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04155"/>
    <w:multiLevelType w:val="hybridMultilevel"/>
    <w:tmpl w:val="412A684A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4E985605"/>
    <w:multiLevelType w:val="hybridMultilevel"/>
    <w:tmpl w:val="06B83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64B4"/>
    <w:multiLevelType w:val="hybridMultilevel"/>
    <w:tmpl w:val="1A7E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869DA"/>
    <w:multiLevelType w:val="hybridMultilevel"/>
    <w:tmpl w:val="FEC0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74749"/>
    <w:multiLevelType w:val="hybridMultilevel"/>
    <w:tmpl w:val="F4FE4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34B1D"/>
    <w:multiLevelType w:val="hybridMultilevel"/>
    <w:tmpl w:val="BFD277D4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14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11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FA"/>
    <w:rsid w:val="00091FA6"/>
    <w:rsid w:val="000D2C96"/>
    <w:rsid w:val="000D3893"/>
    <w:rsid w:val="00173AF2"/>
    <w:rsid w:val="00175385"/>
    <w:rsid w:val="002839FA"/>
    <w:rsid w:val="003176D9"/>
    <w:rsid w:val="00326F00"/>
    <w:rsid w:val="003B1979"/>
    <w:rsid w:val="003D3FFA"/>
    <w:rsid w:val="003F5B65"/>
    <w:rsid w:val="0071453A"/>
    <w:rsid w:val="007C0745"/>
    <w:rsid w:val="007D0693"/>
    <w:rsid w:val="00854155"/>
    <w:rsid w:val="008C1576"/>
    <w:rsid w:val="008E7161"/>
    <w:rsid w:val="009329CA"/>
    <w:rsid w:val="00956E8D"/>
    <w:rsid w:val="00993797"/>
    <w:rsid w:val="009C6836"/>
    <w:rsid w:val="009E6B18"/>
    <w:rsid w:val="00A921FF"/>
    <w:rsid w:val="00AB49EB"/>
    <w:rsid w:val="00B047B9"/>
    <w:rsid w:val="00BA7877"/>
    <w:rsid w:val="00BE4813"/>
    <w:rsid w:val="00C37292"/>
    <w:rsid w:val="00C5460A"/>
    <w:rsid w:val="00D540F5"/>
    <w:rsid w:val="00DB7369"/>
    <w:rsid w:val="00E43B4E"/>
    <w:rsid w:val="00E97C9A"/>
    <w:rsid w:val="00EA5742"/>
    <w:rsid w:val="00F13945"/>
    <w:rsid w:val="00F2227B"/>
    <w:rsid w:val="00F4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4E0C"/>
  <w15:docId w15:val="{BA4DB00F-D19E-4E8F-9313-175664FA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D03A6E"/>
      <w:sz w:val="28"/>
      <w:szCs w:val="2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03A6E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03A6E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03A6E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D03A6E"/>
      <w:sz w:val="22"/>
      <w:szCs w:val="22"/>
      <w:u w:val="none"/>
    </w:rPr>
  </w:style>
  <w:style w:type="paragraph" w:customStyle="1" w:styleId="Nagwek20">
    <w:name w:val="Nagłówek #2"/>
    <w:basedOn w:val="Normalny"/>
    <w:link w:val="Nagwek2"/>
    <w:pPr>
      <w:spacing w:line="211" w:lineRule="auto"/>
      <w:outlineLvl w:val="1"/>
    </w:pPr>
    <w:rPr>
      <w:rFonts w:ascii="Bookman Old Style" w:eastAsia="Bookman Old Style" w:hAnsi="Bookman Old Style" w:cs="Bookman Old Style"/>
      <w:color w:val="D03A6E"/>
      <w:sz w:val="28"/>
      <w:szCs w:val="28"/>
    </w:rPr>
  </w:style>
  <w:style w:type="paragraph" w:customStyle="1" w:styleId="Podpisobrazu0">
    <w:name w:val="Podpis obrazu"/>
    <w:basedOn w:val="Normalny"/>
    <w:link w:val="Podpisobrazu"/>
    <w:rPr>
      <w:rFonts w:ascii="Times New Roman" w:eastAsia="Times New Roman" w:hAnsi="Times New Roman" w:cs="Times New Roman"/>
      <w:i/>
      <w:iCs/>
      <w:color w:val="D03A6E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60"/>
    </w:pPr>
    <w:rPr>
      <w:rFonts w:ascii="Times New Roman" w:eastAsia="Times New Roman" w:hAnsi="Times New Roman" w:cs="Times New Roman"/>
      <w:i/>
      <w:iCs/>
      <w:color w:val="D03A6E"/>
    </w:rPr>
  </w:style>
  <w:style w:type="paragraph" w:customStyle="1" w:styleId="Teksttreci20">
    <w:name w:val="Tekst treści (2)"/>
    <w:basedOn w:val="Normalny"/>
    <w:link w:val="Teksttreci2"/>
    <w:pPr>
      <w:spacing w:line="226" w:lineRule="auto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pacing w:after="24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line="252" w:lineRule="auto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60" w:line="194" w:lineRule="auto"/>
      <w:ind w:firstLine="440"/>
    </w:pPr>
    <w:rPr>
      <w:rFonts w:ascii="Times New Roman" w:eastAsia="Times New Roman" w:hAnsi="Times New Roman" w:cs="Times New Roman"/>
      <w:color w:val="D03A6E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pacing w:line="190" w:lineRule="auto"/>
    </w:pPr>
    <w:rPr>
      <w:rFonts w:ascii="Arial" w:eastAsia="Arial" w:hAnsi="Arial" w:cs="Arial"/>
      <w:color w:val="D03A6E"/>
      <w:sz w:val="22"/>
      <w:szCs w:val="22"/>
    </w:rPr>
  </w:style>
  <w:style w:type="paragraph" w:styleId="Akapitzlist">
    <w:name w:val="List Paragraph"/>
    <w:basedOn w:val="Normalny"/>
    <w:uiPriority w:val="34"/>
    <w:qFormat/>
    <w:rsid w:val="00DB73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0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6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69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693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0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7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6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17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6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5AB1-1D51-42FB-B65B-9C87A16D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Mariola MB. Baczewska</cp:lastModifiedBy>
  <cp:revision>16</cp:revision>
  <cp:lastPrinted>2023-03-13T09:28:00Z</cp:lastPrinted>
  <dcterms:created xsi:type="dcterms:W3CDTF">2023-03-09T11:09:00Z</dcterms:created>
  <dcterms:modified xsi:type="dcterms:W3CDTF">2023-03-13T09:36:00Z</dcterms:modified>
</cp:coreProperties>
</file>