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063D" w14:textId="189C49ED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– NR </w:t>
      </w:r>
      <w:r w:rsidR="00661B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IK</w:t>
      </w:r>
      <w:r w:rsidR="0089513D" w:rsidRPr="005C21B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65DBA">
        <w:rPr>
          <w:rFonts w:ascii="Times New Roman" w:hAnsi="Times New Roman" w:cs="Times New Roman"/>
          <w:b/>
          <w:color w:val="auto"/>
          <w:sz w:val="24"/>
          <w:szCs w:val="24"/>
        </w:rPr>
        <w:t>06</w:t>
      </w:r>
      <w:r w:rsidR="0089513D" w:rsidRPr="005C21B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C407B">
        <w:rPr>
          <w:rFonts w:ascii="Times New Roman" w:hAnsi="Times New Roman" w:cs="Times New Roman"/>
          <w:b/>
          <w:color w:val="auto"/>
          <w:sz w:val="24"/>
          <w:szCs w:val="24"/>
        </w:rPr>
        <w:t>32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407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89513D" w:rsidRPr="005C21B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7D0D1AC3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AC8AB6A" w14:textId="6FC878F3" w:rsidR="0017708A" w:rsidRPr="005C21BB" w:rsidRDefault="00912615" w:rsidP="00E15A98">
      <w:pPr>
        <w:spacing w:after="0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Zawarta w dniu ………………………..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Komornikach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7F64F605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3F090A" w14:textId="1F3475C7" w:rsidR="0017708A" w:rsidRPr="005C21BB" w:rsidRDefault="00912615" w:rsidP="00E15A98">
      <w:pPr>
        <w:spacing w:after="0"/>
        <w:ind w:left="137" w:right="168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pomiędzy </w:t>
      </w:r>
      <w:r w:rsidR="00273DA3" w:rsidRPr="005C21BB">
        <w:rPr>
          <w:rFonts w:ascii="Times New Roman" w:hAnsi="Times New Roman" w:cs="Times New Roman"/>
          <w:b/>
          <w:color w:val="auto"/>
          <w:sz w:val="24"/>
          <w:szCs w:val="24"/>
        </w:rPr>
        <w:t>Gminą Komorniki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siedzibą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Komornikach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przy ul.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Stawnej 1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 imieniu i na rzecz które działają: </w:t>
      </w:r>
    </w:p>
    <w:p w14:paraId="104A9BC7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946DE4A" w14:textId="50ABF110" w:rsidR="00273DA3" w:rsidRPr="005C21BB" w:rsidRDefault="00273DA3" w:rsidP="00E15A9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mgr inż. Jan Broda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-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Wójt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Gminy</w:t>
      </w:r>
    </w:p>
    <w:p w14:paraId="4ECA6AD0" w14:textId="4B4A2514" w:rsidR="00273DA3" w:rsidRPr="005C21BB" w:rsidRDefault="00273DA3" w:rsidP="00E15A9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kontrasygnata: mgr Małgorzata Pinczak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-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Skarbnik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Gminy</w:t>
      </w:r>
    </w:p>
    <w:p w14:paraId="467094AA" w14:textId="77777777" w:rsidR="00273DA3" w:rsidRPr="005C21BB" w:rsidRDefault="00273DA3" w:rsidP="00E15A9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8041532" w14:textId="77777777" w:rsidR="0017708A" w:rsidRPr="005C21BB" w:rsidRDefault="00912615" w:rsidP="00E15A98">
      <w:pPr>
        <w:spacing w:after="0" w:line="259" w:lineRule="auto"/>
        <w:ind w:left="86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A1BE55A" w14:textId="77777777" w:rsidR="00BD18AD" w:rsidRPr="005C21BB" w:rsidRDefault="00912615" w:rsidP="00E15A98">
      <w:pPr>
        <w:spacing w:after="0"/>
        <w:ind w:left="137" w:right="360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zwanym dalej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„Zamawiającym",</w:t>
      </w:r>
    </w:p>
    <w:p w14:paraId="48E56FB5" w14:textId="77777777" w:rsidR="00BD18AD" w:rsidRPr="005C21BB" w:rsidRDefault="00BD18AD" w:rsidP="00E15A98">
      <w:pPr>
        <w:spacing w:after="0"/>
        <w:ind w:left="137" w:right="360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A19344" w14:textId="77777777" w:rsidR="00BD18AD" w:rsidRPr="005C21BB" w:rsidRDefault="00BD18AD" w:rsidP="00E15A98">
      <w:pPr>
        <w:spacing w:after="0"/>
        <w:ind w:left="137" w:right="360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AE1E64" w14:textId="24FB6014" w:rsidR="0017708A" w:rsidRPr="005C21BB" w:rsidRDefault="00912615" w:rsidP="00E15A98">
      <w:pPr>
        <w:spacing w:after="0"/>
        <w:ind w:left="137" w:right="360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a ……………………………………………….., w imieniu i na rzecz którego działa</w:t>
      </w:r>
      <w:r w:rsidR="00FF4F19" w:rsidRPr="005C21B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5D0CC80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42332D" w14:textId="77777777" w:rsidR="0017708A" w:rsidRPr="005C21BB" w:rsidRDefault="00912615" w:rsidP="00E15A98">
      <w:pPr>
        <w:tabs>
          <w:tab w:val="center" w:pos="1079"/>
          <w:tab w:val="center" w:pos="2266"/>
          <w:tab w:val="center" w:pos="2975"/>
          <w:tab w:val="center" w:pos="3718"/>
          <w:tab w:val="center" w:pos="4942"/>
          <w:tab w:val="center" w:pos="6515"/>
          <w:tab w:val="center" w:pos="7223"/>
          <w:tab w:val="center" w:pos="7931"/>
          <w:tab w:val="center" w:pos="864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FF4F19" w:rsidRPr="005C21BB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</w:t>
      </w:r>
    </w:p>
    <w:p w14:paraId="74B215AB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F63688" w14:textId="415CAACA" w:rsidR="0017708A" w:rsidRPr="005C21BB" w:rsidRDefault="00912615" w:rsidP="00E15A98">
      <w:pPr>
        <w:spacing w:after="0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zwanym dalej części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„Wykonawcą”.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96F185" w14:textId="77777777" w:rsidR="0017708A" w:rsidRPr="005C21BB" w:rsidRDefault="00912615" w:rsidP="00E15A98">
      <w:pPr>
        <w:spacing w:after="0" w:line="259" w:lineRule="auto"/>
        <w:ind w:left="128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A47D4A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1. </w:t>
      </w:r>
    </w:p>
    <w:p w14:paraId="276751C8" w14:textId="77777777" w:rsidR="0017708A" w:rsidRPr="005C21BB" w:rsidRDefault="00912615" w:rsidP="00E15A98">
      <w:pPr>
        <w:spacing w:after="0" w:line="259" w:lineRule="auto"/>
        <w:ind w:left="148"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[Obowiązki Wykonawcy i zakres umowy] </w:t>
      </w:r>
    </w:p>
    <w:p w14:paraId="41B92D96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816BBB7" w14:textId="20816742" w:rsidR="00FF4F19" w:rsidRPr="00952036" w:rsidRDefault="00912615" w:rsidP="00E15A98">
      <w:pPr>
        <w:numPr>
          <w:ilvl w:val="0"/>
          <w:numId w:val="2"/>
        </w:numPr>
        <w:spacing w:after="0" w:line="259" w:lineRule="auto"/>
        <w:ind w:left="0" w:hanging="1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ar-SA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1931C3" w:rsidRPr="005C21BB">
        <w:rPr>
          <w:rFonts w:ascii="Times New Roman" w:hAnsi="Times New Roman" w:cs="Times New Roman"/>
          <w:color w:val="auto"/>
          <w:sz w:val="24"/>
          <w:szCs w:val="24"/>
        </w:rPr>
        <w:t>zamawia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482C">
        <w:rPr>
          <w:rFonts w:ascii="Times New Roman" w:hAnsi="Times New Roman" w:cs="Times New Roman"/>
          <w:color w:val="auto"/>
          <w:sz w:val="24"/>
          <w:szCs w:val="24"/>
        </w:rPr>
        <w:t xml:space="preserve">wykonanie </w:t>
      </w:r>
      <w:r w:rsidR="00EC407B" w:rsidRPr="001B482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budowy przepustu na działce o nr ewid. 374/3 w Chomęcicach </w:t>
      </w:r>
      <w:r w:rsidR="00EC407B" w:rsidRPr="001B482C">
        <w:rPr>
          <w:rFonts w:ascii="Times New Roman" w:hAnsi="Times New Roman" w:cs="Times New Roman"/>
          <w:color w:val="auto"/>
          <w:sz w:val="24"/>
          <w:szCs w:val="24"/>
        </w:rPr>
        <w:t>na terenie Gminy Komorniki.</w:t>
      </w:r>
      <w:r w:rsidR="00FF4F19" w:rsidRPr="001B482C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>”.</w:t>
      </w:r>
    </w:p>
    <w:p w14:paraId="1B2C4EB9" w14:textId="77777777" w:rsidR="00FF4F19" w:rsidRPr="005C21BB" w:rsidRDefault="00FF4F19" w:rsidP="00E15A98">
      <w:pPr>
        <w:spacing w:after="0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68AF132" w14:textId="08C04443" w:rsidR="00D055A2" w:rsidRPr="00952036" w:rsidRDefault="00EC407B" w:rsidP="009520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ogrubiona,Bold" w:eastAsiaTheme="minorEastAsia" w:hAnsi="TimesNewRomanPogrubiona,Bold" w:cs="TimesNewRomanPogrubiona,Bold"/>
          <w:color w:val="auto"/>
          <w:sz w:val="22"/>
        </w:rPr>
      </w:pPr>
      <w:r w:rsidRPr="00952036">
        <w:rPr>
          <w:rFonts w:ascii="Times New Roman" w:hAnsi="Times New Roman" w:cs="Times New Roman"/>
          <w:color w:val="auto"/>
          <w:sz w:val="24"/>
          <w:szCs w:val="24"/>
        </w:rPr>
        <w:t>Budowa winna być wykonana zgodnie z załączoną dokumentacją</w:t>
      </w:r>
      <w:r w:rsidR="000172F9">
        <w:rPr>
          <w:rFonts w:ascii="Times New Roman" w:hAnsi="Times New Roman" w:cs="Times New Roman"/>
          <w:color w:val="auto"/>
          <w:sz w:val="24"/>
          <w:szCs w:val="24"/>
        </w:rPr>
        <w:t>, którą stanowi:</w:t>
      </w:r>
      <w:r w:rsidRPr="009520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5A2" w:rsidRPr="00952036">
        <w:rPr>
          <w:rFonts w:ascii="TimesNewRomanPogrubiona,Bold" w:eastAsiaTheme="minorEastAsia" w:hAnsi="TimesNewRomanPogrubiona,Bold" w:cs="TimesNewRomanPogrubiona,Bold"/>
          <w:color w:val="auto"/>
          <w:sz w:val="22"/>
        </w:rPr>
        <w:t>projekt budowlano-wykonawczy, operat wodnoprawny, specyfikację techniczną i przedmiar robót.</w:t>
      </w:r>
    </w:p>
    <w:p w14:paraId="744BC6A9" w14:textId="28993868" w:rsidR="0017708A" w:rsidRPr="005C21BB" w:rsidRDefault="0017708A" w:rsidP="00952036">
      <w:p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A11360F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2. </w:t>
      </w:r>
    </w:p>
    <w:p w14:paraId="2153B03F" w14:textId="77777777" w:rsidR="0017708A" w:rsidRPr="005C21BB" w:rsidRDefault="00912615" w:rsidP="00E15A98">
      <w:pPr>
        <w:spacing w:after="0" w:line="259" w:lineRule="auto"/>
        <w:ind w:left="148"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[Termin realizacji] </w:t>
      </w:r>
    </w:p>
    <w:p w14:paraId="229D2FB7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21F633B" w14:textId="77777777" w:rsidR="00CA3A2A" w:rsidRDefault="00912615" w:rsidP="00CA3A2A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A3A2A">
        <w:rPr>
          <w:rFonts w:ascii="Times New Roman" w:hAnsi="Times New Roman" w:cs="Times New Roman"/>
          <w:color w:val="auto"/>
          <w:sz w:val="24"/>
          <w:szCs w:val="24"/>
        </w:rPr>
        <w:t xml:space="preserve">Strony uzgadniają </w:t>
      </w:r>
      <w:r w:rsidR="0070438C" w:rsidRPr="00CA3A2A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CA3A2A">
        <w:rPr>
          <w:rFonts w:ascii="Times New Roman" w:hAnsi="Times New Roman" w:cs="Times New Roman"/>
          <w:color w:val="auto"/>
          <w:sz w:val="24"/>
          <w:szCs w:val="24"/>
        </w:rPr>
        <w:t>ozpoczęcie prac się na dzień podpisania umowy</w:t>
      </w:r>
      <w:r w:rsidR="0070438C" w:rsidRPr="00CA3A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9CA36F" w14:textId="4A0237B1" w:rsidR="0017708A" w:rsidRPr="00CA3A2A" w:rsidRDefault="00912615" w:rsidP="00CA3A2A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A3A2A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do </w:t>
      </w:r>
      <w:r w:rsidR="00D055A2" w:rsidRPr="00CA3A2A">
        <w:rPr>
          <w:rFonts w:ascii="Times New Roman" w:hAnsi="Times New Roman" w:cs="Times New Roman"/>
          <w:color w:val="auto"/>
          <w:sz w:val="24"/>
          <w:szCs w:val="24"/>
        </w:rPr>
        <w:t>zakończenia prac</w:t>
      </w:r>
      <w:r w:rsidRPr="00CA3A2A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D055A2" w:rsidRPr="00CA3A2A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CA3A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5A2" w:rsidRPr="00CA3A2A">
        <w:rPr>
          <w:rFonts w:ascii="Times New Roman" w:hAnsi="Times New Roman" w:cs="Times New Roman"/>
          <w:color w:val="auto"/>
          <w:sz w:val="24"/>
          <w:szCs w:val="24"/>
        </w:rPr>
        <w:t>października</w:t>
      </w:r>
      <w:r w:rsidR="00301A74" w:rsidRPr="00CA3A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3A2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301A74" w:rsidRPr="00CA3A2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A3A2A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</w:p>
    <w:p w14:paraId="08FB8869" w14:textId="77777777" w:rsidR="00D055A2" w:rsidRDefault="00D055A2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0D8A4A" w14:textId="06FF3E09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B25600" w:rsidRPr="005C21B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AA4E31B" w14:textId="77777777" w:rsidR="0017708A" w:rsidRPr="005C21BB" w:rsidRDefault="00912615" w:rsidP="00E15A98">
      <w:pPr>
        <w:spacing w:after="0" w:line="259" w:lineRule="auto"/>
        <w:ind w:left="148"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[Zobowiązania Wykonawcy] </w:t>
      </w:r>
    </w:p>
    <w:p w14:paraId="02A97561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A08B34D" w14:textId="541404C1" w:rsidR="0017708A" w:rsidRPr="005C21BB" w:rsidRDefault="00912615" w:rsidP="00E15A98">
      <w:pPr>
        <w:numPr>
          <w:ilvl w:val="0"/>
          <w:numId w:val="7"/>
        </w:numPr>
        <w:spacing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posiada odpowiednie środki i kwalifikacje do wykonania </w:t>
      </w:r>
      <w:r w:rsidR="003B518F" w:rsidRPr="005C21BB">
        <w:rPr>
          <w:rFonts w:ascii="Times New Roman" w:hAnsi="Times New Roman" w:cs="Times New Roman"/>
          <w:color w:val="auto"/>
          <w:sz w:val="24"/>
          <w:szCs w:val="24"/>
        </w:rPr>
        <w:t>przedmiotu umowy.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D35921" w14:textId="3B221FDA" w:rsidR="0017708A" w:rsidRPr="005C21BB" w:rsidRDefault="00912615" w:rsidP="00E15A98">
      <w:pPr>
        <w:numPr>
          <w:ilvl w:val="0"/>
          <w:numId w:val="7"/>
        </w:numPr>
        <w:spacing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zobowiązuje się do wykonania </w:t>
      </w:r>
      <w:r w:rsidR="00D055A2">
        <w:rPr>
          <w:rFonts w:ascii="Times New Roman" w:hAnsi="Times New Roman" w:cs="Times New Roman"/>
          <w:color w:val="auto"/>
          <w:sz w:val="24"/>
          <w:szCs w:val="24"/>
        </w:rPr>
        <w:t>przedmiotu umowy 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dochowania należytej staranności uwzględniając jej zawodowy charakter</w:t>
      </w:r>
      <w:r w:rsidR="00CA3A2A">
        <w:rPr>
          <w:rFonts w:ascii="Times New Roman" w:hAnsi="Times New Roman" w:cs="Times New Roman"/>
          <w:color w:val="auto"/>
          <w:sz w:val="24"/>
          <w:szCs w:val="24"/>
        </w:rPr>
        <w:t>, a także sztuką budowlaną oraz wszelkie inne normy prawne i techniczne.</w:t>
      </w:r>
    </w:p>
    <w:p w14:paraId="190F34C3" w14:textId="44DDB81A" w:rsidR="0017708A" w:rsidRPr="005C21BB" w:rsidRDefault="00912615" w:rsidP="00E15A98">
      <w:pPr>
        <w:numPr>
          <w:ilvl w:val="0"/>
          <w:numId w:val="7"/>
        </w:numPr>
        <w:spacing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wykona </w:t>
      </w:r>
      <w:r w:rsidR="00D055A2">
        <w:rPr>
          <w:rFonts w:ascii="Times New Roman" w:hAnsi="Times New Roman" w:cs="Times New Roman"/>
          <w:color w:val="auto"/>
          <w:sz w:val="24"/>
          <w:szCs w:val="24"/>
        </w:rPr>
        <w:t>pracę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bez powierzania wykonania jakichkolwiek czynności podwykonawcom. </w:t>
      </w:r>
    </w:p>
    <w:p w14:paraId="473D6C26" w14:textId="110F8E97" w:rsidR="000418D9" w:rsidRPr="005C21BB" w:rsidRDefault="000418D9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A6AC732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§ </w:t>
      </w:r>
      <w:r w:rsidR="00623CE2" w:rsidRPr="005C21BB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0D689765" w14:textId="77777777" w:rsidR="0017708A" w:rsidRPr="005C21BB" w:rsidRDefault="00912615" w:rsidP="00E15A98">
      <w:pPr>
        <w:spacing w:after="0" w:line="259" w:lineRule="auto"/>
        <w:ind w:left="148"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[Ustalenia organizacyjne] </w:t>
      </w:r>
    </w:p>
    <w:p w14:paraId="0084A316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B71289A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imieniu Wykonawcy osobą do kontaktu jest ……………………………………..., mail: …………………….., tel.: ……………. </w:t>
      </w:r>
    </w:p>
    <w:p w14:paraId="3F2FA331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na żądanie Zamawiającego informować go o zaawansowaniu prac będących przedmiotem niniejszej umowy. </w:t>
      </w:r>
    </w:p>
    <w:p w14:paraId="21946EF0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brania udziału przy wykonywanych pracach. </w:t>
      </w:r>
    </w:p>
    <w:p w14:paraId="5670A263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współpracy z Wykonawcą w trakcie wykonywania prac będących przedmiotem niniejszej umowy, a w szczególności do przekazywania informacji niezbędnych do ich wykonania. </w:t>
      </w:r>
    </w:p>
    <w:p w14:paraId="3A128875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imieniu Zamawiającego osobą do kontaktu jest </w:t>
      </w:r>
      <w:r w:rsidR="00465F7D" w:rsidRPr="005C21BB">
        <w:rPr>
          <w:rFonts w:ascii="Times New Roman" w:hAnsi="Times New Roman" w:cs="Times New Roman"/>
          <w:color w:val="auto"/>
          <w:sz w:val="24"/>
          <w:szCs w:val="24"/>
        </w:rPr>
        <w:t>Karolina Wiścicka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mail: </w:t>
      </w:r>
      <w:r w:rsidR="00465F7D" w:rsidRPr="005C21BB">
        <w:rPr>
          <w:rFonts w:ascii="Times New Roman" w:hAnsi="Times New Roman" w:cs="Times New Roman"/>
          <w:color w:val="auto"/>
          <w:sz w:val="24"/>
          <w:szCs w:val="24"/>
        </w:rPr>
        <w:t>k.wiscicka@komorniki.pl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, tel.</w:t>
      </w:r>
      <w:r w:rsidR="00465F7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61 8100673</w:t>
      </w:r>
    </w:p>
    <w:p w14:paraId="7409B7D5" w14:textId="77777777" w:rsidR="00465F7D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3DE6396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623CE2" w:rsidRPr="005C21B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759F390C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[Odbiory końcowe prac] </w:t>
      </w:r>
    </w:p>
    <w:p w14:paraId="785C6D1A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CD28672" w14:textId="68279023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Końcowy odbiór </w:t>
      </w:r>
      <w:r w:rsidR="00D055A2">
        <w:rPr>
          <w:rFonts w:ascii="Times New Roman" w:hAnsi="Times New Roman" w:cs="Times New Roman"/>
          <w:color w:val="auto"/>
          <w:sz w:val="24"/>
          <w:szCs w:val="24"/>
        </w:rPr>
        <w:t>przedmiotu umowy</w:t>
      </w:r>
      <w:r w:rsidR="00F86871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nastąpi w terminie </w:t>
      </w:r>
      <w:r w:rsidR="00623CE2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do dnia </w:t>
      </w:r>
      <w:r w:rsidR="00952036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5203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>.2021</w:t>
      </w:r>
      <w:r w:rsidR="00F86871"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7126FB5" w14:textId="77777777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Upoważnia się do odbioru przedmiotu umowy </w:t>
      </w:r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>Inspektora do spraw decyzji środowiskowych Karolinę Wiścicką i Kierownika Wydziału Infrastruktury Komunalnej Rolnictwa i Ochrony Środowiska Arkadiusza Klemczaka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lub osobę zastępującą. </w:t>
      </w:r>
    </w:p>
    <w:p w14:paraId="7C3D2252" w14:textId="2085D471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ramach odbioru Wykonawca zobowiązany jest złożyć, pisemne oświadczenie, iż </w:t>
      </w:r>
      <w:r w:rsidR="00952036">
        <w:rPr>
          <w:rFonts w:ascii="Times New Roman" w:hAnsi="Times New Roman" w:cs="Times New Roman"/>
          <w:color w:val="auto"/>
          <w:sz w:val="24"/>
          <w:szCs w:val="24"/>
        </w:rPr>
        <w:t>przedmiot umowy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zostaje przekazany w stanie kompletnym, zgodny z umową oraz zgodnie z otrzymanymi wytycznymi i obowiązującymi przepisami. </w:t>
      </w:r>
    </w:p>
    <w:p w14:paraId="505A996D" w14:textId="7BCE9A41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Zamawiający nie dokona odbioru prac wykonanego niezadowalająco pod względem jakościowym (prace wykonane niedbale i w sposób nieest</w:t>
      </w:r>
      <w:r w:rsidR="00F86871" w:rsidRPr="005C21BB">
        <w:rPr>
          <w:rFonts w:ascii="Times New Roman" w:hAnsi="Times New Roman" w:cs="Times New Roman"/>
          <w:color w:val="auto"/>
          <w:sz w:val="24"/>
          <w:szCs w:val="24"/>
        </w:rPr>
        <w:t>et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yczny) lub niezgodnego z otrzymanymi wytycznymi i obowiązującymi przepisami</w:t>
      </w:r>
      <w:r w:rsidR="00CA3A2A">
        <w:rPr>
          <w:rFonts w:ascii="Times New Roman" w:hAnsi="Times New Roman" w:cs="Times New Roman"/>
          <w:color w:val="auto"/>
          <w:sz w:val="24"/>
          <w:szCs w:val="24"/>
        </w:rPr>
        <w:t xml:space="preserve"> oraz umową.</w:t>
      </w:r>
    </w:p>
    <w:p w14:paraId="3EBCCB55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D14276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82523A" w:rsidRPr="005C21B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5EF86C0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[Wynagrodzenie] </w:t>
      </w:r>
    </w:p>
    <w:p w14:paraId="61116484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34A03F3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wypłacić Wykonawcy za wykonanie zamówienia wynagrodzenie w wysokości ……………… zł brutto (słownie: ………………………..). </w:t>
      </w:r>
    </w:p>
    <w:p w14:paraId="798685F9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Wynagrodzenie określone w ust. 1 obejmuje całość kosztów i wydatków niezbędnych do zrealizowania przedmiotu umowy oraz nie ulega zmianie. </w:t>
      </w:r>
    </w:p>
    <w:p w14:paraId="38CE95AC" w14:textId="5011CB3B" w:rsidR="0017708A" w:rsidRPr="005C21BB" w:rsidRDefault="00912615" w:rsidP="00E15A9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Wynagrodzenie z tytułu realizacji umowy płatne będzie przelewem na rachunek bankowy Wykonawcy o nr ……………………………….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ciągu </w:t>
      </w:r>
      <w:r w:rsidR="000B369B" w:rsidRPr="005C21BB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dni od daty złożenia prawidłowo wystawionej faktury do siedziby Zamawiającego. </w:t>
      </w:r>
    </w:p>
    <w:p w14:paraId="61A84684" w14:textId="3D8488D0" w:rsidR="000B369B" w:rsidRPr="005C21BB" w:rsidRDefault="000B369B" w:rsidP="000B369B">
      <w:pPr>
        <w:numPr>
          <w:ilvl w:val="0"/>
          <w:numId w:val="11"/>
        </w:numPr>
        <w:spacing w:after="0" w:line="247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Podstawą dla wypłacenia Wykonawcy wynagrodzenia za realizację przedmiotu umowy stanowi przyjęcie przez Zamawiającego protokołu odbioru </w:t>
      </w:r>
      <w:r w:rsidR="00952036">
        <w:rPr>
          <w:rFonts w:ascii="Times New Roman" w:hAnsi="Times New Roman" w:cs="Times New Roman"/>
          <w:color w:val="auto"/>
          <w:sz w:val="24"/>
          <w:szCs w:val="24"/>
        </w:rPr>
        <w:t>wykonanego przepustu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, o który</w:t>
      </w:r>
      <w:r w:rsidR="00952036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mowa w §1 ust. 1. </w:t>
      </w:r>
    </w:p>
    <w:p w14:paraId="7B82F0ED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datę zapłaty należności uznaje się datę obciążenia rachunku Zamawiającego. </w:t>
      </w:r>
    </w:p>
    <w:p w14:paraId="6961B559" w14:textId="79922EF0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 przy wystawianiu faktury zobligowany jest do wskazania w niej numeru umowy.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476FDE8" w14:textId="79DDF02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 oświadcza, że numer rachunku rozliczeniowego wskazany na fakturze wystawianej do przedmiotowej umowy, należy do wykonawcy i jest rachunkiem dla którego zgodnie z Rozdziałem 3a ustawy z dnia 29 sierpnia 1997 r. - Prawo Bankowe (Dz. U. 20</w:t>
      </w:r>
      <w:r w:rsidR="00CA3A2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r., poz. </w:t>
      </w:r>
      <w:r w:rsidR="00CA3A2A">
        <w:rPr>
          <w:rFonts w:ascii="Times New Roman" w:hAnsi="Times New Roman" w:cs="Times New Roman"/>
          <w:color w:val="auto"/>
          <w:sz w:val="24"/>
          <w:szCs w:val="24"/>
        </w:rPr>
        <w:t>1896</w:t>
      </w:r>
      <w:bookmarkStart w:id="0" w:name="_GoBack"/>
      <w:bookmarkEnd w:id="0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ze zm.) prowadzony jest rachunek VAT. </w:t>
      </w:r>
    </w:p>
    <w:p w14:paraId="43F7A0AC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 dla którego prowadzony jest rachunek VAT. </w:t>
      </w:r>
    </w:p>
    <w:p w14:paraId="0DDBB5D6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wyraża zgodę na dokonywanie przez Zamawiającego płatności w systemie podzielonej płatności tzw. split payment. </w:t>
      </w:r>
    </w:p>
    <w:p w14:paraId="40DB93EE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C6EC59" w14:textId="77777777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82523A" w:rsidRPr="005C21B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6465F8D5" w14:textId="77777777" w:rsidR="0017708A" w:rsidRPr="005C21BB" w:rsidRDefault="00912615" w:rsidP="00E15A98">
      <w:pPr>
        <w:spacing w:after="0" w:line="259" w:lineRule="auto"/>
        <w:ind w:left="148"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[Kary umowne] </w:t>
      </w:r>
    </w:p>
    <w:p w14:paraId="3707EFCD" w14:textId="77777777" w:rsidR="0017708A" w:rsidRPr="005C21BB" w:rsidRDefault="00912615" w:rsidP="00E15A98">
      <w:pPr>
        <w:spacing w:after="0" w:line="259" w:lineRule="auto"/>
        <w:ind w:left="85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875EF1" w14:textId="781373B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przypadku niewykonania lub nienależytego wykonania umowy przez Wykonawcę, Zamawiający może od umowy odstąpić bez wyznaczania dodatkowych terminów. </w:t>
      </w:r>
    </w:p>
    <w:p w14:paraId="52522ABA" w14:textId="7777777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zapłaci kary umowne: </w:t>
      </w:r>
    </w:p>
    <w:p w14:paraId="353DFFFB" w14:textId="64F5F596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17" w:hanging="1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zwłokę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oddaniu przedmiotu umowy w terminach określonych w §2 – w wysokości 2 % wynagrodzenia brutto – za każdy dzień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zwłoki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licząc od dnia następnego po upływie terminów zastrzeżonych, </w:t>
      </w:r>
    </w:p>
    <w:p w14:paraId="269214EE" w14:textId="0E166FA6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niekompletne doręczenie przedmiotu umowy w wysokości 2 % wynagrodzenia brutto za każdy dzień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zwłoki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uzupełnieniu przedmiotu umowy, </w:t>
      </w:r>
    </w:p>
    <w:p w14:paraId="4D39B2A5" w14:textId="1C40959B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zwłokę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usunięcia wady przedmiotu umowy powstałej z przyczyn zależnych od Wykonawcy w wysokości 2 % wynagrodzenia brutto za każdy dzień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zwłoki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licząc od dnia następnego po ustalonym terminie na usunięcie wad, </w:t>
      </w:r>
    </w:p>
    <w:p w14:paraId="39874905" w14:textId="77777777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20 % wynagrodzenia całkowitego brutto w przypadku odstąpienia od umowy z przyczyn, za które ponosi odpowiedzialność. </w:t>
      </w:r>
    </w:p>
    <w:p w14:paraId="16091FEF" w14:textId="611B497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zapłaci Wykonawcy karę umowną za odstąpienie od umowy z przyczyn, zależnych od Zamawiającego w wysokości 20% wynagrodzenia całkowitego brutto określonego w § </w:t>
      </w:r>
      <w:r w:rsidR="005C21BB" w:rsidRPr="005C21B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ust. 1. </w:t>
      </w:r>
    </w:p>
    <w:p w14:paraId="771AC280" w14:textId="7777777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Zapłacenie przez Wykonawcę kar umownych nie wyklucza praw Zamawiającego do żądania odszkodowania na zasadach ogólnych. </w:t>
      </w:r>
    </w:p>
    <w:p w14:paraId="58A4AEEC" w14:textId="77777777" w:rsidR="0017708A" w:rsidRPr="005C21BB" w:rsidRDefault="00912615" w:rsidP="00E15A98">
      <w:pPr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wyraża zgodę na potrącenie kar umownych z kwoty należnego wynagrodzenia. Jeżeli potrącenie nie będzie możliwe, Wykonawca zobowiązuje się do zapłacenia kar umownych w terminie 7 dni od otrzymania wezwania do zapłaty, mającego formę noty księgowej. </w:t>
      </w:r>
    </w:p>
    <w:p w14:paraId="40D7687B" w14:textId="77777777" w:rsidR="0017708A" w:rsidRPr="005C21BB" w:rsidRDefault="00912615" w:rsidP="00E15A98">
      <w:pPr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Strony zastrzegają sobie prawo do odszkodowania uzupełniającego, przewyższającego wysokość kar umownych, do wysokości rzeczywiście poniesionej szkody. </w:t>
      </w:r>
    </w:p>
    <w:p w14:paraId="22CFFADF" w14:textId="77777777" w:rsidR="00E15A98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FD7FBBB" w14:textId="77777777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82523A" w:rsidRPr="005C21BB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3BE0E9AF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[Odstąpienie] </w:t>
      </w:r>
    </w:p>
    <w:p w14:paraId="3E71B39E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B049475" w14:textId="77777777" w:rsidR="0017708A" w:rsidRPr="005C21BB" w:rsidRDefault="00912615" w:rsidP="00F711E2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umowy. </w:t>
      </w:r>
    </w:p>
    <w:p w14:paraId="0AC298B2" w14:textId="73BB9685" w:rsidR="0017708A" w:rsidRPr="005C21BB" w:rsidRDefault="00912615" w:rsidP="00877912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Odstąpienie od umowy powinno nastąpić w formie pisemnej pod rygorem nieważności takiego oświadczenia i powinno zawierać uzasadnienie. Odstąpienie od umowy może nastąpić w terminie 14 dni od powzięcia wiadomości o powyższych okolicznościach.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68AB9E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9C50CDC" w14:textId="1CFF0104" w:rsidR="005F6241" w:rsidRPr="005C21BB" w:rsidRDefault="005F6241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8B6044" w14:textId="2F53205C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2339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8F8CC6B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BC71C28" w14:textId="77777777" w:rsidR="0017708A" w:rsidRPr="005C21BB" w:rsidRDefault="00912615" w:rsidP="00E15A98">
      <w:pPr>
        <w:spacing w:after="0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Wszelkie zmiany Umowy wymagają formy pisemnej pod rygorem nieważności. </w:t>
      </w:r>
    </w:p>
    <w:p w14:paraId="00900AF8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0176CE" w14:textId="4B145E77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2339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203784D8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CF026CE" w14:textId="023BD18C" w:rsidR="0017708A" w:rsidRPr="005C21BB" w:rsidRDefault="00912615" w:rsidP="00E15A98">
      <w:pPr>
        <w:numPr>
          <w:ilvl w:val="0"/>
          <w:numId w:val="16"/>
        </w:numPr>
        <w:spacing w:after="0"/>
        <w:ind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 sprawach nieuregulowanych niniejszą umową stosuje się przepisy Kodeksu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cywilnego. </w:t>
      </w:r>
    </w:p>
    <w:p w14:paraId="740D5DE0" w14:textId="77777777" w:rsidR="0017708A" w:rsidRPr="005C21BB" w:rsidRDefault="00912615" w:rsidP="00E15A98">
      <w:pPr>
        <w:numPr>
          <w:ilvl w:val="0"/>
          <w:numId w:val="16"/>
        </w:numPr>
        <w:spacing w:after="0"/>
        <w:ind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Wszelkie spory wynikające z realizacji treści niniejszej umowy, w przypadku nie osiągnięcia porozumienia w drodze bezpośrednich negocjacji, poddawane będą rozpoznaniu przez Sąd właściwy dla siedziby Zamawiającego. </w:t>
      </w:r>
    </w:p>
    <w:p w14:paraId="3FD742F0" w14:textId="77777777" w:rsidR="0017708A" w:rsidRPr="005C21BB" w:rsidRDefault="00912615" w:rsidP="00E15A98">
      <w:pPr>
        <w:numPr>
          <w:ilvl w:val="0"/>
          <w:numId w:val="16"/>
        </w:numPr>
        <w:spacing w:after="0"/>
        <w:ind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Umowa niniejsza sporządzona została w 3 jednobrzmiących egzemplarzach - dwa egzemplarze dla Zamawiającego i jeden dla Wykonawcy. </w:t>
      </w:r>
    </w:p>
    <w:p w14:paraId="402FCA47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6FDE83" w14:textId="220B9FC8" w:rsidR="0017708A" w:rsidRPr="005C21BB" w:rsidRDefault="00912615" w:rsidP="00E15A98">
      <w:pPr>
        <w:spacing w:after="0" w:line="259" w:lineRule="auto"/>
        <w:ind w:left="148"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2339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2B7FD76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[Klauzula RODO] </w:t>
      </w:r>
    </w:p>
    <w:p w14:paraId="778388B5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C2076BA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 xml:space="preserve">Administratorem Pani/Pana danych osobowych jest: </w:t>
      </w:r>
      <w:r w:rsidRPr="005C21BB">
        <w:rPr>
          <w:rFonts w:ascii="Times New Roman" w:hAnsi="Times New Roman"/>
          <w:b/>
          <w:color w:val="auto"/>
          <w:sz w:val="24"/>
          <w:szCs w:val="24"/>
        </w:rPr>
        <w:t>Gmina Komorniki</w:t>
      </w:r>
      <w:r w:rsidRPr="005C21BB">
        <w:rPr>
          <w:rFonts w:ascii="Times New Roman" w:hAnsi="Times New Roman"/>
          <w:color w:val="auto"/>
          <w:sz w:val="24"/>
          <w:szCs w:val="24"/>
        </w:rPr>
        <w:t xml:space="preserve">, ul. Stawna 1, 62-052 Komorniki, zwana dalej </w:t>
      </w:r>
      <w:r w:rsidRPr="005C21BB">
        <w:rPr>
          <w:rFonts w:ascii="Times New Roman" w:hAnsi="Times New Roman"/>
          <w:b/>
          <w:color w:val="auto"/>
          <w:sz w:val="24"/>
          <w:szCs w:val="24"/>
        </w:rPr>
        <w:t xml:space="preserve">Administratorem. </w:t>
      </w:r>
    </w:p>
    <w:p w14:paraId="5477717F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Administrator prowadzi operacje przetwarzania Pani/Pana danych osobowych.</w:t>
      </w:r>
    </w:p>
    <w:p w14:paraId="0549EA42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Inspektorem ochrony danych osobowych jest Krzysztof Kozik: e-mail: inspektor@rodo-krp.pl, tel. +48 792 304 042.</w:t>
      </w:r>
    </w:p>
    <w:p w14:paraId="7FACA6A3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Pani/Pana dane osobowe przetwarzane będą w celu realizacja obowiązków lub uprawnień gminy wynikających z przepisów prawa oraz</w:t>
      </w:r>
      <w:r w:rsidRPr="005C21B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/>
          <w:color w:val="auto"/>
          <w:sz w:val="24"/>
          <w:szCs w:val="24"/>
        </w:rPr>
        <w:t>wykonania określonych prawem zadań realizowanych dla dobra publicznego.</w:t>
      </w:r>
    </w:p>
    <w:p w14:paraId="1D81B20E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Posiada Pani/Pan prawo do:</w:t>
      </w:r>
    </w:p>
    <w:p w14:paraId="139879DD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5B87BE4B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wniesienia sprzeciwu wobec przetwarzania;</w:t>
      </w:r>
    </w:p>
    <w:p w14:paraId="019C2721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przenoszenia danych osobowych;</w:t>
      </w:r>
    </w:p>
    <w:p w14:paraId="5E95D555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wniesienia skargi do organu nadzorczego (Prezesa Urzędu Ochrony Danych Osobowych);</w:t>
      </w:r>
    </w:p>
    <w:p w14:paraId="35260E80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cofnięcia zgody na przetwarzanie danych osobowych.</w:t>
      </w:r>
    </w:p>
    <w:p w14:paraId="100703AB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 xml:space="preserve">Z pełną treścią obowiązku informacyjnego można się zapoznać na stronie Biuletynu Informacji Publicznej </w:t>
      </w:r>
      <w:hyperlink r:id="rId7" w:history="1">
        <w:r w:rsidRPr="005C21BB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http://bip.komorniki.pl</w:t>
        </w:r>
      </w:hyperlink>
      <w:r w:rsidRPr="005C21BB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/>
          <w:color w:val="auto"/>
          <w:sz w:val="24"/>
          <w:szCs w:val="24"/>
        </w:rPr>
        <w:t>w zakładce Ochrona danych osobowych.</w:t>
      </w:r>
      <w:r w:rsidRPr="005C21BB">
        <w:rPr>
          <w:rFonts w:ascii="Times New Roman" w:hAnsi="Times New Roman"/>
          <w:color w:val="auto"/>
        </w:rPr>
        <w:t xml:space="preserve"> </w:t>
      </w:r>
    </w:p>
    <w:p w14:paraId="78246F50" w14:textId="77777777" w:rsidR="0082523A" w:rsidRPr="005C21BB" w:rsidRDefault="0082523A" w:rsidP="00E15A98">
      <w:pPr>
        <w:spacing w:after="0"/>
        <w:rPr>
          <w:rFonts w:ascii="Times New Roman" w:hAnsi="Times New Roman"/>
          <w:color w:val="auto"/>
        </w:rPr>
      </w:pPr>
    </w:p>
    <w:p w14:paraId="28CF591C" w14:textId="77777777" w:rsidR="0017708A" w:rsidRPr="00FF4F19" w:rsidRDefault="00912615" w:rsidP="00E15A98">
      <w:pPr>
        <w:tabs>
          <w:tab w:val="center" w:pos="2109"/>
          <w:tab w:val="center" w:pos="2912"/>
          <w:tab w:val="center" w:pos="3620"/>
          <w:tab w:val="center" w:pos="4328"/>
          <w:tab w:val="center" w:pos="5036"/>
          <w:tab w:val="center" w:pos="5745"/>
          <w:tab w:val="center" w:pos="6453"/>
          <w:tab w:val="center" w:pos="774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Zamawiający: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Wykonawca</w:t>
      </w:r>
      <w:r w:rsidRPr="00FF4F19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FF4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7708A" w:rsidRPr="00FF4F19">
      <w:footerReference w:type="even" r:id="rId8"/>
      <w:footerReference w:type="default" r:id="rId9"/>
      <w:footerReference w:type="first" r:id="rId10"/>
      <w:pgSz w:w="11906" w:h="16838"/>
      <w:pgMar w:top="1452" w:right="1102" w:bottom="1453" w:left="1118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81A6" w16cex:dateUtc="2021-01-04T10:59:00Z"/>
  <w16cex:commentExtensible w16cex:durableId="239D8E18" w16cex:dateUtc="2021-01-04T11:52:00Z"/>
  <w16cex:commentExtensible w16cex:durableId="239D8F51" w16cex:dateUtc="2021-01-04T11:57:00Z"/>
  <w16cex:commentExtensible w16cex:durableId="239D8F21" w16cex:dateUtc="2021-01-04T11:57:00Z"/>
  <w16cex:commentExtensible w16cex:durableId="239D8FDB" w16cex:dateUtc="2021-01-04T12:00:00Z"/>
  <w16cex:commentExtensible w16cex:durableId="239D90DA" w16cex:dateUtc="2021-01-04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3FCE" w14:textId="77777777" w:rsidR="007C2658" w:rsidRDefault="007C2658">
      <w:pPr>
        <w:spacing w:after="0" w:line="240" w:lineRule="auto"/>
      </w:pPr>
      <w:r>
        <w:separator/>
      </w:r>
    </w:p>
  </w:endnote>
  <w:endnote w:type="continuationSeparator" w:id="0">
    <w:p w14:paraId="29AB9DBF" w14:textId="77777777" w:rsidR="007C2658" w:rsidRDefault="007C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ogrubio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AED4" w14:textId="11A1D584" w:rsidR="0017708A" w:rsidRDefault="00912615">
    <w:pPr>
      <w:spacing w:after="0" w:line="225" w:lineRule="auto"/>
      <w:ind w:left="4911" w:firstLine="0"/>
      <w:jc w:val="right"/>
    </w:pPr>
    <w:r>
      <w:rPr>
        <w:rFonts w:ascii="Cambria" w:eastAsia="Cambria" w:hAnsi="Cambria" w:cs="Cambria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 w:rsidR="00BD18AD">
      <w:rPr>
        <w:rFonts w:ascii="Cambria" w:eastAsia="Cambria" w:hAnsi="Cambria" w:cs="Cambri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60D8" w14:textId="77777777" w:rsidR="0017708A" w:rsidRDefault="00912615">
    <w:pPr>
      <w:spacing w:after="710" w:line="259" w:lineRule="auto"/>
      <w:ind w:left="300" w:firstLine="0"/>
      <w:jc w:val="left"/>
    </w:pPr>
    <w:r>
      <w:rPr>
        <w:rFonts w:ascii="Arial" w:eastAsia="Arial" w:hAnsi="Arial" w:cs="Arial"/>
      </w:rPr>
      <w:t xml:space="preserve"> </w:t>
    </w:r>
  </w:p>
  <w:p w14:paraId="6F56EA39" w14:textId="77777777" w:rsidR="0017708A" w:rsidRDefault="00912615">
    <w:pPr>
      <w:spacing w:after="54" w:line="259" w:lineRule="auto"/>
      <w:ind w:left="0" w:firstLine="0"/>
      <w:jc w:val="right"/>
    </w:pPr>
    <w:r>
      <w:rPr>
        <w:rFonts w:ascii="Cambria" w:eastAsia="Cambria" w:hAnsi="Cambria" w:cs="Cambria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74648FE7" w14:textId="77777777" w:rsidR="0017708A" w:rsidRDefault="00912615">
    <w:pPr>
      <w:spacing w:after="0" w:line="259" w:lineRule="auto"/>
      <w:ind w:left="203" w:firstLine="0"/>
      <w:jc w:val="center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A063" w14:textId="05749A06" w:rsidR="0017708A" w:rsidRDefault="00912615">
    <w:pPr>
      <w:spacing w:after="0" w:line="225" w:lineRule="auto"/>
      <w:ind w:left="4911" w:firstLine="0"/>
      <w:jc w:val="right"/>
    </w:pPr>
    <w:r>
      <w:rPr>
        <w:rFonts w:ascii="Cambria" w:eastAsia="Cambria" w:hAnsi="Cambria" w:cs="Cambria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 w:rsidR="00BD18AD">
      <w:rPr>
        <w:rFonts w:ascii="Cambria" w:eastAsia="Cambria" w:hAnsi="Cambria" w:cs="Cambr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C9AE" w14:textId="77777777" w:rsidR="007C2658" w:rsidRDefault="007C2658">
      <w:pPr>
        <w:spacing w:after="0" w:line="240" w:lineRule="auto"/>
      </w:pPr>
      <w:r>
        <w:separator/>
      </w:r>
    </w:p>
  </w:footnote>
  <w:footnote w:type="continuationSeparator" w:id="0">
    <w:p w14:paraId="45B715F8" w14:textId="77777777" w:rsidR="007C2658" w:rsidRDefault="007C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FA4"/>
    <w:multiLevelType w:val="hybridMultilevel"/>
    <w:tmpl w:val="7BFE3FF0"/>
    <w:lvl w:ilvl="0" w:tplc="4C665D3C">
      <w:start w:val="1"/>
      <w:numFmt w:val="decimal"/>
      <w:lvlText w:val="%1."/>
      <w:lvlJc w:val="left"/>
      <w:pPr>
        <w:ind w:left="4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0C24A">
      <w:start w:val="1"/>
      <w:numFmt w:val="decimal"/>
      <w:lvlText w:val="%2)"/>
      <w:lvlJc w:val="left"/>
      <w:pPr>
        <w:ind w:left="113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E6FC">
      <w:start w:val="1"/>
      <w:numFmt w:val="lowerLetter"/>
      <w:lvlText w:val="%3)"/>
      <w:lvlJc w:val="left"/>
      <w:pPr>
        <w:ind w:left="99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464F2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CE6A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8562E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A76EE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20D1C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87C9C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64050"/>
    <w:multiLevelType w:val="hybridMultilevel"/>
    <w:tmpl w:val="4C28F170"/>
    <w:lvl w:ilvl="0" w:tplc="E72C340A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6E0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C03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A9C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4A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21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C0B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0F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42543"/>
    <w:multiLevelType w:val="hybridMultilevel"/>
    <w:tmpl w:val="4CD6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6F6"/>
    <w:multiLevelType w:val="hybridMultilevel"/>
    <w:tmpl w:val="382077AC"/>
    <w:lvl w:ilvl="0" w:tplc="8902AD1A">
      <w:start w:val="1"/>
      <w:numFmt w:val="decimal"/>
      <w:lvlText w:val="%1)"/>
      <w:lvlJc w:val="left"/>
      <w:pPr>
        <w:ind w:left="113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94079B"/>
    <w:multiLevelType w:val="hybridMultilevel"/>
    <w:tmpl w:val="02EC4EE6"/>
    <w:lvl w:ilvl="0" w:tplc="35B6D3F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71F6">
      <w:start w:val="1"/>
      <w:numFmt w:val="lowerLetter"/>
      <w:lvlText w:val="%2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0AA68">
      <w:start w:val="1"/>
      <w:numFmt w:val="lowerRoman"/>
      <w:lvlText w:val="%3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C1388">
      <w:start w:val="1"/>
      <w:numFmt w:val="decimal"/>
      <w:lvlText w:val="%4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2DC50">
      <w:start w:val="1"/>
      <w:numFmt w:val="lowerLetter"/>
      <w:lvlText w:val="%5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4E6FA">
      <w:start w:val="1"/>
      <w:numFmt w:val="lowerRoman"/>
      <w:lvlText w:val="%6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08D28">
      <w:start w:val="1"/>
      <w:numFmt w:val="decimal"/>
      <w:lvlText w:val="%7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ADC14">
      <w:start w:val="1"/>
      <w:numFmt w:val="lowerLetter"/>
      <w:lvlText w:val="%8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08074">
      <w:start w:val="1"/>
      <w:numFmt w:val="lowerRoman"/>
      <w:lvlText w:val="%9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A34A60"/>
    <w:multiLevelType w:val="hybridMultilevel"/>
    <w:tmpl w:val="E852524E"/>
    <w:lvl w:ilvl="0" w:tplc="C9C065BA">
      <w:start w:val="1"/>
      <w:numFmt w:val="decimal"/>
      <w:lvlText w:val="%1)"/>
      <w:lvlJc w:val="left"/>
      <w:pPr>
        <w:ind w:left="113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4537F1"/>
    <w:multiLevelType w:val="hybridMultilevel"/>
    <w:tmpl w:val="CEEE3A44"/>
    <w:lvl w:ilvl="0" w:tplc="9E08179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4F3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8B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63B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A8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A0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9C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6F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6A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56EEB"/>
    <w:multiLevelType w:val="hybridMultilevel"/>
    <w:tmpl w:val="497CAA26"/>
    <w:lvl w:ilvl="0" w:tplc="F8C89CDC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40AC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4AEE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4F73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60EC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6D30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0437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C3AF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E3FF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3766B"/>
    <w:multiLevelType w:val="hybridMultilevel"/>
    <w:tmpl w:val="7F28C234"/>
    <w:lvl w:ilvl="0" w:tplc="FE408602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CBAA">
      <w:start w:val="1"/>
      <w:numFmt w:val="decimal"/>
      <w:lvlText w:val="%2)"/>
      <w:lvlJc w:val="left"/>
      <w:pPr>
        <w:ind w:left="11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29DF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C7BA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A428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603D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8D3F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6D3E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C63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2919D7"/>
    <w:multiLevelType w:val="hybridMultilevel"/>
    <w:tmpl w:val="A2C02196"/>
    <w:lvl w:ilvl="0" w:tplc="A650B754">
      <w:start w:val="9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785D"/>
    <w:multiLevelType w:val="hybridMultilevel"/>
    <w:tmpl w:val="7AC45334"/>
    <w:lvl w:ilvl="0" w:tplc="8D56BACE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E4F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6599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EED9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61F9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2CF4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4433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755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46390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A6F"/>
    <w:multiLevelType w:val="hybridMultilevel"/>
    <w:tmpl w:val="BD4462C4"/>
    <w:lvl w:ilvl="0" w:tplc="3E0A7548">
      <w:start w:val="1"/>
      <w:numFmt w:val="decimal"/>
      <w:lvlText w:val="%1)"/>
      <w:lvlJc w:val="left"/>
      <w:pPr>
        <w:ind w:left="42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3AFB"/>
    <w:multiLevelType w:val="hybridMultilevel"/>
    <w:tmpl w:val="E09C8482"/>
    <w:lvl w:ilvl="0" w:tplc="E860652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AC2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A358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669B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16B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E710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EB82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C0A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E27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FA5179"/>
    <w:multiLevelType w:val="hybridMultilevel"/>
    <w:tmpl w:val="BECC5184"/>
    <w:lvl w:ilvl="0" w:tplc="91CCD9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87326">
      <w:start w:val="10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2585E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C8212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B7F6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A2138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47692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46F5C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ECA2A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50179"/>
    <w:multiLevelType w:val="hybridMultilevel"/>
    <w:tmpl w:val="6262DAD2"/>
    <w:lvl w:ilvl="0" w:tplc="39E4714E">
      <w:start w:val="1"/>
      <w:numFmt w:val="decimal"/>
      <w:lvlText w:val="%1."/>
      <w:lvlJc w:val="left"/>
      <w:pPr>
        <w:ind w:left="5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A9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07D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0F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2C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C3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506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C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586B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FD2779"/>
    <w:multiLevelType w:val="hybridMultilevel"/>
    <w:tmpl w:val="3FBEE25E"/>
    <w:lvl w:ilvl="0" w:tplc="6D2210AE">
      <w:start w:val="1"/>
      <w:numFmt w:val="decimal"/>
      <w:lvlText w:val="%1)"/>
      <w:lvlJc w:val="left"/>
      <w:pPr>
        <w:tabs>
          <w:tab w:val="num" w:pos="483"/>
        </w:tabs>
        <w:ind w:left="42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C55981"/>
    <w:multiLevelType w:val="hybridMultilevel"/>
    <w:tmpl w:val="510221E4"/>
    <w:lvl w:ilvl="0" w:tplc="B778EE94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ECD84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C20A4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E50BA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2E7E0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AF772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6C51A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C7104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A185A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B60BDD"/>
    <w:multiLevelType w:val="hybridMultilevel"/>
    <w:tmpl w:val="0D06DFC0"/>
    <w:lvl w:ilvl="0" w:tplc="4B5C874E">
      <w:start w:val="1"/>
      <w:numFmt w:val="decimal"/>
      <w:lvlText w:val="%1)"/>
      <w:lvlJc w:val="left"/>
      <w:pPr>
        <w:ind w:left="113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E3CCC"/>
    <w:multiLevelType w:val="hybridMultilevel"/>
    <w:tmpl w:val="F73C77B8"/>
    <w:lvl w:ilvl="0" w:tplc="5A4ECD4C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C2B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E1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1F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2D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C2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0F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AD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64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D0298F"/>
    <w:multiLevelType w:val="hybridMultilevel"/>
    <w:tmpl w:val="29945F3C"/>
    <w:lvl w:ilvl="0" w:tplc="E5023DF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033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AC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8CB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E9D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06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C60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07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02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B33317"/>
    <w:multiLevelType w:val="hybridMultilevel"/>
    <w:tmpl w:val="2D603FB4"/>
    <w:lvl w:ilvl="0" w:tplc="2952A204">
      <w:start w:val="1"/>
      <w:numFmt w:val="decimal"/>
      <w:lvlText w:val="%1."/>
      <w:lvlJc w:val="left"/>
      <w:pPr>
        <w:ind w:left="5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A4CF8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0009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0DD9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6B8C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2854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E2EF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6CEF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A24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EE3CE2"/>
    <w:multiLevelType w:val="hybridMultilevel"/>
    <w:tmpl w:val="BAFAAABC"/>
    <w:lvl w:ilvl="0" w:tplc="6004CF1C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6E8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4A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8F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87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2A9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0886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64B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05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AE2A99"/>
    <w:multiLevelType w:val="hybridMultilevel"/>
    <w:tmpl w:val="757A6890"/>
    <w:lvl w:ilvl="0" w:tplc="BD3C2A4E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E36CA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8D3D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A44F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669A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3DA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EDB1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4E23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6A8C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418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253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7" w15:restartNumberingAfterBreak="0">
    <w:nsid w:val="73793562"/>
    <w:multiLevelType w:val="hybridMultilevel"/>
    <w:tmpl w:val="9D4CF370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4A63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5051FD"/>
    <w:multiLevelType w:val="hybridMultilevel"/>
    <w:tmpl w:val="5458207E"/>
    <w:lvl w:ilvl="0" w:tplc="F678DFF6">
      <w:start w:val="1"/>
      <w:numFmt w:val="decimal"/>
      <w:lvlText w:val="%1)"/>
      <w:lvlJc w:val="left"/>
      <w:pPr>
        <w:ind w:left="8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AC24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A554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2A05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E2EB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479F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C4E9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2C3A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0154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361CCB"/>
    <w:multiLevelType w:val="hybridMultilevel"/>
    <w:tmpl w:val="8F9833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25"/>
  </w:num>
  <w:num w:numId="7">
    <w:abstractNumId w:val="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8"/>
  </w:num>
  <w:num w:numId="13">
    <w:abstractNumId w:val="23"/>
  </w:num>
  <w:num w:numId="14">
    <w:abstractNumId w:val="0"/>
  </w:num>
  <w:num w:numId="15">
    <w:abstractNumId w:val="21"/>
  </w:num>
  <w:num w:numId="16">
    <w:abstractNumId w:val="15"/>
  </w:num>
  <w:num w:numId="17">
    <w:abstractNumId w:val="11"/>
  </w:num>
  <w:num w:numId="18">
    <w:abstractNumId w:val="27"/>
  </w:num>
  <w:num w:numId="19">
    <w:abstractNumId w:val="24"/>
  </w:num>
  <w:num w:numId="20">
    <w:abstractNumId w:val="16"/>
  </w:num>
  <w:num w:numId="21">
    <w:abstractNumId w:val="20"/>
  </w:num>
  <w:num w:numId="22">
    <w:abstractNumId w:val="5"/>
  </w:num>
  <w:num w:numId="23">
    <w:abstractNumId w:val="18"/>
  </w:num>
  <w:num w:numId="24">
    <w:abstractNumId w:val="10"/>
  </w:num>
  <w:num w:numId="25">
    <w:abstractNumId w:val="3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A"/>
    <w:rsid w:val="000172F9"/>
    <w:rsid w:val="00027D71"/>
    <w:rsid w:val="00032737"/>
    <w:rsid w:val="000418D9"/>
    <w:rsid w:val="00095FBA"/>
    <w:rsid w:val="000B19F5"/>
    <w:rsid w:val="000B369B"/>
    <w:rsid w:val="000D1C64"/>
    <w:rsid w:val="001611C3"/>
    <w:rsid w:val="0017708A"/>
    <w:rsid w:val="001931C3"/>
    <w:rsid w:val="001B482C"/>
    <w:rsid w:val="00214E08"/>
    <w:rsid w:val="0023395D"/>
    <w:rsid w:val="00273DA3"/>
    <w:rsid w:val="0029354F"/>
    <w:rsid w:val="002D5546"/>
    <w:rsid w:val="00301A74"/>
    <w:rsid w:val="003625D8"/>
    <w:rsid w:val="003A5A0C"/>
    <w:rsid w:val="003B518F"/>
    <w:rsid w:val="00465F7D"/>
    <w:rsid w:val="004A7735"/>
    <w:rsid w:val="004D047C"/>
    <w:rsid w:val="00535D75"/>
    <w:rsid w:val="00585BF2"/>
    <w:rsid w:val="00592FA7"/>
    <w:rsid w:val="005C21BB"/>
    <w:rsid w:val="005F6241"/>
    <w:rsid w:val="00623CE2"/>
    <w:rsid w:val="00651F5A"/>
    <w:rsid w:val="00661B5D"/>
    <w:rsid w:val="00665DBA"/>
    <w:rsid w:val="006B1CF9"/>
    <w:rsid w:val="006F7686"/>
    <w:rsid w:val="0070438C"/>
    <w:rsid w:val="00770A2A"/>
    <w:rsid w:val="00771232"/>
    <w:rsid w:val="007C2658"/>
    <w:rsid w:val="0082523A"/>
    <w:rsid w:val="00877912"/>
    <w:rsid w:val="0089513D"/>
    <w:rsid w:val="00911A2E"/>
    <w:rsid w:val="00912615"/>
    <w:rsid w:val="00924D23"/>
    <w:rsid w:val="00952036"/>
    <w:rsid w:val="0099018A"/>
    <w:rsid w:val="00B25600"/>
    <w:rsid w:val="00B85B5D"/>
    <w:rsid w:val="00BD18AD"/>
    <w:rsid w:val="00C765DD"/>
    <w:rsid w:val="00CA0F04"/>
    <w:rsid w:val="00CA3A2A"/>
    <w:rsid w:val="00D055A2"/>
    <w:rsid w:val="00D53EA6"/>
    <w:rsid w:val="00E15A98"/>
    <w:rsid w:val="00E319AD"/>
    <w:rsid w:val="00E77D06"/>
    <w:rsid w:val="00EC407B"/>
    <w:rsid w:val="00F13DF2"/>
    <w:rsid w:val="00F70410"/>
    <w:rsid w:val="00F711E2"/>
    <w:rsid w:val="00F86871"/>
    <w:rsid w:val="00F902E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3B74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9" w:lineRule="auto"/>
      <w:ind w:left="15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3DA3"/>
    <w:pPr>
      <w:keepNext/>
      <w:keepLines/>
      <w:numPr>
        <w:numId w:val="21"/>
      </w:numPr>
      <w:spacing w:after="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DA3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73DA3"/>
    <w:pPr>
      <w:spacing w:after="10" w:line="248" w:lineRule="auto"/>
      <w:ind w:left="720" w:hanging="370"/>
      <w:contextualSpacing/>
    </w:pPr>
  </w:style>
  <w:style w:type="character" w:styleId="Hipercze">
    <w:name w:val="Hyperlink"/>
    <w:basedOn w:val="Domylnaczcionkaakapitu"/>
    <w:uiPriority w:val="99"/>
    <w:unhideWhenUsed/>
    <w:rsid w:val="008252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8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8A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8A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Kmakal</dc:creator>
  <cp:keywords/>
  <cp:lastModifiedBy>Karolina Wiścicka</cp:lastModifiedBy>
  <cp:revision>11</cp:revision>
  <cp:lastPrinted>2021-01-14T10:49:00Z</cp:lastPrinted>
  <dcterms:created xsi:type="dcterms:W3CDTF">2021-01-14T10:12:00Z</dcterms:created>
  <dcterms:modified xsi:type="dcterms:W3CDTF">2021-07-14T10:52:00Z</dcterms:modified>
</cp:coreProperties>
</file>