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53F4" w14:textId="77777777" w:rsidR="00AE1D3D" w:rsidRPr="002E3BF4" w:rsidRDefault="00AE1D3D" w:rsidP="0067231A">
      <w:pPr>
        <w:spacing w:before="80"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994C6" w14:textId="77777777" w:rsidR="00D60569" w:rsidRPr="002E3BF4" w:rsidRDefault="001515F1" w:rsidP="0067231A">
      <w:pPr>
        <w:spacing w:before="8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UMOWA</w:t>
      </w:r>
      <w:r w:rsidR="00D168F8" w:rsidRPr="002E3BF4">
        <w:rPr>
          <w:rFonts w:ascii="Times New Roman" w:hAnsi="Times New Roman" w:cs="Times New Roman"/>
          <w:b/>
          <w:sz w:val="24"/>
          <w:szCs w:val="24"/>
        </w:rPr>
        <w:t xml:space="preserve"> O PRZEPROWADZENIE BADANIA SPRAWOZDANIA FINANSOWEGO</w:t>
      </w:r>
    </w:p>
    <w:p w14:paraId="56BD67AA" w14:textId="77777777" w:rsidR="001515F1" w:rsidRPr="002E3BF4" w:rsidRDefault="0094666F" w:rsidP="0067231A">
      <w:pPr>
        <w:pBdr>
          <w:bottom w:val="single" w:sz="12" w:space="1" w:color="auto"/>
        </w:pBdr>
        <w:spacing w:before="80" w:after="80"/>
        <w:jc w:val="center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nr…………………</w:t>
      </w:r>
    </w:p>
    <w:p w14:paraId="3B3EC8CA" w14:textId="20760BCF" w:rsidR="0094666F" w:rsidRPr="002E3BF4" w:rsidRDefault="00A9735B" w:rsidP="00A9735B">
      <w:pPr>
        <w:pBdr>
          <w:bottom w:val="single" w:sz="12" w:space="1" w:color="auto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4666F" w:rsidRPr="002E3BF4">
        <w:rPr>
          <w:rFonts w:ascii="Times New Roman" w:hAnsi="Times New Roman" w:cs="Times New Roman"/>
          <w:sz w:val="24"/>
          <w:szCs w:val="24"/>
        </w:rPr>
        <w:t>z dnia…………….</w:t>
      </w:r>
    </w:p>
    <w:p w14:paraId="735E6921" w14:textId="77777777" w:rsidR="00CB1FBF" w:rsidRPr="002E3BF4" w:rsidRDefault="00CB1FBF" w:rsidP="00CB1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F4183E" w14:textId="685B7FD9" w:rsidR="0094666F" w:rsidRPr="002E3BF4" w:rsidRDefault="00CB1FBF" w:rsidP="00CB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zawarta </w:t>
      </w:r>
      <w:r w:rsidR="00B0100B" w:rsidRPr="002E3BF4">
        <w:rPr>
          <w:rFonts w:ascii="Times New Roman" w:hAnsi="Times New Roman" w:cs="Times New Roman"/>
          <w:sz w:val="24"/>
          <w:szCs w:val="24"/>
        </w:rPr>
        <w:t xml:space="preserve">w </w:t>
      </w:r>
      <w:r w:rsidR="0068561F">
        <w:rPr>
          <w:rFonts w:ascii="Times New Roman" w:hAnsi="Times New Roman" w:cs="Times New Roman"/>
          <w:sz w:val="24"/>
          <w:szCs w:val="24"/>
        </w:rPr>
        <w:t>Świdnicy</w:t>
      </w:r>
      <w:r w:rsidR="00B0100B"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Pr="002E3BF4">
        <w:rPr>
          <w:rFonts w:ascii="Times New Roman" w:hAnsi="Times New Roman" w:cs="Times New Roman"/>
          <w:sz w:val="24"/>
          <w:szCs w:val="24"/>
        </w:rPr>
        <w:t>pomiędzy:</w:t>
      </w:r>
    </w:p>
    <w:p w14:paraId="3A52C2BD" w14:textId="77777777" w:rsidR="00CB1FBF" w:rsidRPr="002E3BF4" w:rsidRDefault="00CB1FBF" w:rsidP="00CB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D5F881" w14:textId="7BAE9272" w:rsidR="0068561F" w:rsidRDefault="0068561F" w:rsidP="00CB1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Samodzielny</w:t>
      </w:r>
      <w:r w:rsidR="00EF5AE4" w:rsidRPr="002E3B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Publiczny Zakład Opieki Zdrowotnej Powiatowe Pogotowie Ratunkowe </w:t>
      </w:r>
      <w:r>
        <w:rPr>
          <w:rFonts w:ascii="Times New Roman" w:hAnsi="Times New Roman" w:cs="Times New Roman"/>
          <w:b/>
          <w:sz w:val="24"/>
          <w:szCs w:val="24"/>
        </w:rPr>
        <w:br/>
        <w:t>w Świdnicy, ul. Leśna 31, 58-100 Świdnica</w:t>
      </w:r>
      <w:r w:rsidR="00106D3D" w:rsidRPr="002E3BF4">
        <w:rPr>
          <w:rFonts w:ascii="Times New Roman" w:hAnsi="Times New Roman" w:cs="Times New Roman"/>
          <w:b/>
          <w:sz w:val="24"/>
          <w:szCs w:val="24"/>
        </w:rPr>
        <w:t>,</w:t>
      </w:r>
      <w:r w:rsidR="00C76BB3" w:rsidRPr="002E3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FBF" w:rsidRPr="002E3BF4">
        <w:rPr>
          <w:rFonts w:ascii="Times New Roman" w:hAnsi="Times New Roman" w:cs="Times New Roman"/>
          <w:b/>
          <w:sz w:val="24"/>
          <w:szCs w:val="24"/>
        </w:rPr>
        <w:t>nr statystyczny REGON</w:t>
      </w:r>
      <w:r w:rsidR="00EF5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D99">
        <w:rPr>
          <w:rFonts w:ascii="Times New Roman" w:hAnsi="Times New Roman" w:cs="Times New Roman"/>
          <w:b/>
          <w:sz w:val="24"/>
          <w:szCs w:val="24"/>
        </w:rPr>
        <w:t>891097676</w:t>
      </w:r>
      <w:r w:rsidR="00CB1FBF" w:rsidRPr="002E3BF4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="00E57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FBF" w:rsidRPr="002E3B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0599B0" w14:textId="6F395BE3" w:rsidR="00EF5AE4" w:rsidRPr="002E3BF4" w:rsidRDefault="00CB1FBF" w:rsidP="00CB1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n</w:t>
      </w:r>
      <w:r w:rsidR="000E594C" w:rsidRPr="002E3BF4">
        <w:rPr>
          <w:rFonts w:ascii="Times New Roman" w:hAnsi="Times New Roman" w:cs="Times New Roman"/>
          <w:b/>
          <w:sz w:val="24"/>
          <w:szCs w:val="24"/>
        </w:rPr>
        <w:t xml:space="preserve">r NIP </w:t>
      </w:r>
      <w:r w:rsidR="0068561F">
        <w:rPr>
          <w:rFonts w:ascii="Times New Roman" w:hAnsi="Times New Roman" w:cs="Times New Roman"/>
          <w:b/>
          <w:sz w:val="24"/>
          <w:szCs w:val="24"/>
        </w:rPr>
        <w:t>8842336012</w:t>
      </w:r>
      <w:r w:rsidR="000E594C" w:rsidRPr="002E3BF4">
        <w:rPr>
          <w:rFonts w:ascii="Times New Roman" w:hAnsi="Times New Roman" w:cs="Times New Roman"/>
          <w:b/>
          <w:sz w:val="24"/>
          <w:szCs w:val="24"/>
        </w:rPr>
        <w:t xml:space="preserve"> zwaną</w:t>
      </w:r>
      <w:r w:rsidRPr="002E3BF4">
        <w:rPr>
          <w:rFonts w:ascii="Times New Roman" w:hAnsi="Times New Roman" w:cs="Times New Roman"/>
          <w:b/>
          <w:sz w:val="24"/>
          <w:szCs w:val="24"/>
        </w:rPr>
        <w:t xml:space="preserve"> dalej „</w:t>
      </w:r>
      <w:r w:rsidR="00C76BB3" w:rsidRPr="002E3BF4">
        <w:rPr>
          <w:rFonts w:ascii="Times New Roman" w:hAnsi="Times New Roman" w:cs="Times New Roman"/>
          <w:b/>
          <w:sz w:val="24"/>
          <w:szCs w:val="24"/>
        </w:rPr>
        <w:t>Zleceniodawcą” reprezentowaną przez:</w:t>
      </w:r>
      <w:r w:rsidR="00EF5AE4" w:rsidRPr="002E3B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E5C44A" w14:textId="362E8F5F" w:rsidR="001515F1" w:rsidRPr="002E3BF4" w:rsidRDefault="0068561F" w:rsidP="00CB1FB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Małgorzata Jurkowska</w:t>
      </w:r>
      <w:r w:rsidR="00EF5AE4" w:rsidRPr="002E3BF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Dyrektor SP ZOZ Powiatowe Pogotowie Ratunkowe w Świdnicy.</w:t>
      </w:r>
    </w:p>
    <w:p w14:paraId="4AA80C12" w14:textId="77777777" w:rsidR="00CB1FBF" w:rsidRPr="002E3BF4" w:rsidRDefault="00CB1FBF" w:rsidP="00CB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E3E96E" w14:textId="77777777" w:rsidR="006E76C6" w:rsidRPr="002E3BF4" w:rsidRDefault="006B4D7B" w:rsidP="00CB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a</w:t>
      </w:r>
    </w:p>
    <w:p w14:paraId="617EE119" w14:textId="77777777" w:rsidR="00CB1FBF" w:rsidRPr="002E3BF4" w:rsidRDefault="00CB1FBF" w:rsidP="00CB1F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E6880" w14:textId="77777777" w:rsidR="001515F1" w:rsidRPr="002E3BF4" w:rsidRDefault="001515F1" w:rsidP="00CB1F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3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_______________ z siedzibą w ______________ (__-___) przy ulicy _______________, wpisaną do _________________, ___ ___________, </w:t>
      </w:r>
      <w:r w:rsidR="00CB1FBF" w:rsidRPr="002E3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Pr="002E3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NIP: __</w:t>
      </w:r>
      <w:r w:rsidR="006E114D" w:rsidRPr="002E3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__________, </w:t>
      </w:r>
      <w:r w:rsidR="00CB1FBF" w:rsidRPr="002E3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106D3D" w:rsidRPr="002E3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statystyczny </w:t>
      </w:r>
      <w:r w:rsidR="006E114D" w:rsidRPr="002E3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Regon: ___________,</w:t>
      </w:r>
      <w:r w:rsidR="00CB1FBF" w:rsidRPr="002E3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B1FBF" w:rsidRPr="002E3BF4">
        <w:rPr>
          <w:rFonts w:ascii="Times New Roman" w:hAnsi="Times New Roman" w:cs="Times New Roman"/>
          <w:b/>
          <w:sz w:val="24"/>
          <w:szCs w:val="24"/>
        </w:rPr>
        <w:t xml:space="preserve">zwaną dalej „Zleceniobiorcą” </w:t>
      </w:r>
      <w:r w:rsidRPr="002E3BF4">
        <w:rPr>
          <w:rFonts w:ascii="Times New Roman" w:hAnsi="Times New Roman" w:cs="Times New Roman"/>
          <w:b/>
          <w:sz w:val="24"/>
          <w:szCs w:val="24"/>
        </w:rPr>
        <w:t>reprezentowaną przez:</w:t>
      </w:r>
    </w:p>
    <w:p w14:paraId="014BF056" w14:textId="77777777" w:rsidR="001515F1" w:rsidRPr="002E3BF4" w:rsidRDefault="001515F1" w:rsidP="00CB1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Pana/Panią, ____________ - ____________,</w:t>
      </w:r>
    </w:p>
    <w:p w14:paraId="594FD40E" w14:textId="77777777" w:rsidR="00896EA3" w:rsidRPr="002E3BF4" w:rsidRDefault="00896EA3" w:rsidP="00CB1FBF">
      <w:pPr>
        <w:numPr>
          <w:ilvl w:val="12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14:paraId="6686FB7F" w14:textId="77777777" w:rsidR="001515F1" w:rsidRPr="002E3BF4" w:rsidRDefault="00CB1FBF" w:rsidP="00CB1FBF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z</w:t>
      </w:r>
      <w:r w:rsidR="001515F1" w:rsidRPr="002E3BF4">
        <w:rPr>
          <w:rFonts w:ascii="Times New Roman" w:hAnsi="Times New Roman" w:cs="Times New Roman"/>
          <w:sz w:val="24"/>
          <w:szCs w:val="24"/>
        </w:rPr>
        <w:t xml:space="preserve">wanych łącznie </w:t>
      </w:r>
      <w:r w:rsidR="00C76BB3" w:rsidRPr="002E3BF4">
        <w:rPr>
          <w:rFonts w:ascii="Times New Roman" w:hAnsi="Times New Roman" w:cs="Times New Roman"/>
          <w:sz w:val="24"/>
          <w:szCs w:val="24"/>
        </w:rPr>
        <w:t>„</w:t>
      </w:r>
      <w:r w:rsidR="001515F1" w:rsidRPr="002E3BF4">
        <w:rPr>
          <w:rFonts w:ascii="Times New Roman" w:hAnsi="Times New Roman" w:cs="Times New Roman"/>
          <w:sz w:val="24"/>
          <w:szCs w:val="24"/>
        </w:rPr>
        <w:t>Stronami</w:t>
      </w:r>
      <w:r w:rsidR="00C76BB3" w:rsidRPr="002E3BF4">
        <w:rPr>
          <w:rFonts w:ascii="Times New Roman" w:hAnsi="Times New Roman" w:cs="Times New Roman"/>
          <w:sz w:val="24"/>
          <w:szCs w:val="24"/>
        </w:rPr>
        <w:t>”</w:t>
      </w:r>
      <w:r w:rsidR="001515F1" w:rsidRPr="002E3B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B1758" w14:textId="77777777" w:rsidR="00CB1FBF" w:rsidRPr="002E3BF4" w:rsidRDefault="00CB1FBF" w:rsidP="00CB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D27B80" w14:textId="77777777" w:rsidR="001A35AC" w:rsidRPr="002E3BF4" w:rsidRDefault="001A35AC" w:rsidP="00106D3D">
      <w:pPr>
        <w:pStyle w:val="Akapitzlist"/>
        <w:spacing w:before="80" w:after="8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46D89DCA" w14:textId="77777777" w:rsidR="001515F1" w:rsidRPr="002E3BF4" w:rsidRDefault="001515F1" w:rsidP="00106D3D">
      <w:pPr>
        <w:pStyle w:val="Akapitzlist"/>
        <w:spacing w:before="80" w:after="8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Przedmiot Umowy</w:t>
      </w:r>
      <w:r w:rsidR="00E05FBD" w:rsidRPr="002E3BF4">
        <w:rPr>
          <w:rFonts w:ascii="Times New Roman" w:hAnsi="Times New Roman" w:cs="Times New Roman"/>
          <w:b/>
          <w:sz w:val="24"/>
          <w:szCs w:val="24"/>
        </w:rPr>
        <w:t xml:space="preserve"> – c</w:t>
      </w:r>
      <w:r w:rsidR="00D41A90" w:rsidRPr="002E3BF4">
        <w:rPr>
          <w:rFonts w:ascii="Times New Roman" w:hAnsi="Times New Roman" w:cs="Times New Roman"/>
          <w:b/>
          <w:sz w:val="24"/>
          <w:szCs w:val="24"/>
        </w:rPr>
        <w:t>el i zakres badania</w:t>
      </w:r>
    </w:p>
    <w:p w14:paraId="7F2A2260" w14:textId="77777777" w:rsidR="002B3CEF" w:rsidRPr="002E3BF4" w:rsidRDefault="001515F1" w:rsidP="00D751C5">
      <w:pPr>
        <w:pStyle w:val="Akapitzlist"/>
        <w:numPr>
          <w:ilvl w:val="1"/>
          <w:numId w:val="2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Mocą niniejszej </w:t>
      </w:r>
      <w:r w:rsidR="00125A42" w:rsidRPr="002E3BF4">
        <w:rPr>
          <w:rFonts w:ascii="Times New Roman" w:hAnsi="Times New Roman" w:cs="Times New Roman"/>
          <w:sz w:val="24"/>
          <w:szCs w:val="24"/>
        </w:rPr>
        <w:t>u</w:t>
      </w:r>
      <w:r w:rsidRPr="002E3BF4">
        <w:rPr>
          <w:rFonts w:ascii="Times New Roman" w:hAnsi="Times New Roman" w:cs="Times New Roman"/>
          <w:sz w:val="24"/>
          <w:szCs w:val="24"/>
        </w:rPr>
        <w:t>mowy Zleceniobiorca zobowiązuje się do przeprowadzenia zleco</w:t>
      </w:r>
      <w:r w:rsidR="004B13CB" w:rsidRPr="002E3BF4">
        <w:rPr>
          <w:rFonts w:ascii="Times New Roman" w:hAnsi="Times New Roman" w:cs="Times New Roman"/>
          <w:sz w:val="24"/>
          <w:szCs w:val="24"/>
        </w:rPr>
        <w:t>nego przez Zleceniodawcę badania</w:t>
      </w:r>
      <w:r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F64048" w:rsidRPr="002E3BF4">
        <w:rPr>
          <w:rFonts w:ascii="Times New Roman" w:hAnsi="Times New Roman" w:cs="Times New Roman"/>
          <w:sz w:val="24"/>
          <w:szCs w:val="24"/>
        </w:rPr>
        <w:t>ustawowego sprawozdania</w:t>
      </w:r>
      <w:r w:rsidR="002B3CEF" w:rsidRPr="002E3BF4">
        <w:rPr>
          <w:rFonts w:ascii="Times New Roman" w:hAnsi="Times New Roman" w:cs="Times New Roman"/>
          <w:sz w:val="24"/>
          <w:szCs w:val="24"/>
        </w:rPr>
        <w:t xml:space="preserve"> finansow</w:t>
      </w:r>
      <w:r w:rsidR="00F64048" w:rsidRPr="002E3BF4">
        <w:rPr>
          <w:rFonts w:ascii="Times New Roman" w:hAnsi="Times New Roman" w:cs="Times New Roman"/>
          <w:sz w:val="24"/>
          <w:szCs w:val="24"/>
        </w:rPr>
        <w:t>ego</w:t>
      </w:r>
      <w:r w:rsidR="002B3CEF" w:rsidRPr="002E3BF4">
        <w:rPr>
          <w:rFonts w:ascii="Times New Roman" w:hAnsi="Times New Roman" w:cs="Times New Roman"/>
          <w:sz w:val="24"/>
          <w:szCs w:val="24"/>
        </w:rPr>
        <w:t xml:space="preserve"> Zleceniodawcy sporządzon</w:t>
      </w:r>
      <w:r w:rsidR="00F64048" w:rsidRPr="002E3BF4">
        <w:rPr>
          <w:rFonts w:ascii="Times New Roman" w:hAnsi="Times New Roman" w:cs="Times New Roman"/>
          <w:sz w:val="24"/>
          <w:szCs w:val="24"/>
        </w:rPr>
        <w:t>ego</w:t>
      </w:r>
      <w:r w:rsidR="002B3CEF" w:rsidRPr="002E3BF4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F03125" w:rsidRPr="002E3BF4">
        <w:rPr>
          <w:rFonts w:ascii="Times New Roman" w:hAnsi="Times New Roman" w:cs="Times New Roman"/>
          <w:sz w:val="24"/>
          <w:szCs w:val="24"/>
        </w:rPr>
        <w:t>obowiązującymi zasadami i przepisami</w:t>
      </w:r>
      <w:r w:rsidR="00F64048" w:rsidRPr="002E3BF4">
        <w:rPr>
          <w:rFonts w:ascii="Times New Roman" w:hAnsi="Times New Roman" w:cs="Times New Roman"/>
          <w:sz w:val="24"/>
          <w:szCs w:val="24"/>
        </w:rPr>
        <w:t xml:space="preserve"> w tym zakresie</w:t>
      </w:r>
      <w:r w:rsidR="00E05FBD" w:rsidRPr="002E3BF4">
        <w:rPr>
          <w:rFonts w:ascii="Times New Roman" w:hAnsi="Times New Roman" w:cs="Times New Roman"/>
          <w:sz w:val="24"/>
          <w:szCs w:val="24"/>
        </w:rPr>
        <w:t>:</w:t>
      </w:r>
    </w:p>
    <w:p w14:paraId="0E75AE78" w14:textId="71CB3F40" w:rsidR="002B3CEF" w:rsidRPr="002E3BF4" w:rsidRDefault="002B3CEF" w:rsidP="00D751C5">
      <w:pPr>
        <w:pStyle w:val="Akapitzlist"/>
        <w:numPr>
          <w:ilvl w:val="2"/>
          <w:numId w:val="2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za </w:t>
      </w:r>
      <w:r w:rsidR="008F0EFF" w:rsidRPr="002E3BF4">
        <w:rPr>
          <w:rFonts w:ascii="Times New Roman" w:hAnsi="Times New Roman" w:cs="Times New Roman"/>
          <w:sz w:val="24"/>
          <w:szCs w:val="24"/>
        </w:rPr>
        <w:t>okres od 1 stycznia 20</w:t>
      </w:r>
      <w:r w:rsidR="0020730D">
        <w:rPr>
          <w:rFonts w:ascii="Times New Roman" w:hAnsi="Times New Roman" w:cs="Times New Roman"/>
          <w:sz w:val="24"/>
          <w:szCs w:val="24"/>
        </w:rPr>
        <w:t>23</w:t>
      </w:r>
      <w:r w:rsidR="008F0EFF" w:rsidRPr="002E3BF4">
        <w:rPr>
          <w:rFonts w:ascii="Times New Roman" w:hAnsi="Times New Roman" w:cs="Times New Roman"/>
          <w:sz w:val="24"/>
          <w:szCs w:val="24"/>
        </w:rPr>
        <w:t xml:space="preserve">r. do </w:t>
      </w:r>
      <w:r w:rsidR="00F03125" w:rsidRPr="002E3BF4">
        <w:rPr>
          <w:rFonts w:ascii="Times New Roman" w:hAnsi="Times New Roman" w:cs="Times New Roman"/>
          <w:sz w:val="24"/>
          <w:szCs w:val="24"/>
        </w:rPr>
        <w:t xml:space="preserve">31 grudnia </w:t>
      </w:r>
      <w:r w:rsidRPr="002E3BF4">
        <w:rPr>
          <w:rFonts w:ascii="Times New Roman" w:hAnsi="Times New Roman" w:cs="Times New Roman"/>
          <w:sz w:val="24"/>
          <w:szCs w:val="24"/>
        </w:rPr>
        <w:t>20</w:t>
      </w:r>
      <w:r w:rsidR="0020730D">
        <w:rPr>
          <w:rFonts w:ascii="Times New Roman" w:hAnsi="Times New Roman" w:cs="Times New Roman"/>
          <w:sz w:val="24"/>
          <w:szCs w:val="24"/>
        </w:rPr>
        <w:t>23</w:t>
      </w:r>
      <w:r w:rsidRPr="002E3BF4">
        <w:rPr>
          <w:rFonts w:ascii="Times New Roman" w:hAnsi="Times New Roman" w:cs="Times New Roman"/>
          <w:sz w:val="24"/>
          <w:szCs w:val="24"/>
        </w:rPr>
        <w:t xml:space="preserve"> roku; </w:t>
      </w:r>
    </w:p>
    <w:p w14:paraId="53B2F328" w14:textId="2CD4AECA" w:rsidR="002B3CEF" w:rsidRPr="002E3BF4" w:rsidRDefault="002B3CEF" w:rsidP="00D751C5">
      <w:pPr>
        <w:pStyle w:val="Akapitzlist"/>
        <w:numPr>
          <w:ilvl w:val="2"/>
          <w:numId w:val="2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za </w:t>
      </w:r>
      <w:r w:rsidR="003C229A" w:rsidRPr="002E3BF4">
        <w:rPr>
          <w:rFonts w:ascii="Times New Roman" w:hAnsi="Times New Roman" w:cs="Times New Roman"/>
          <w:sz w:val="24"/>
          <w:szCs w:val="24"/>
        </w:rPr>
        <w:t>okres od 1 stycznia 20</w:t>
      </w:r>
      <w:r w:rsidR="00E05FBD" w:rsidRPr="002E3BF4">
        <w:rPr>
          <w:rFonts w:ascii="Times New Roman" w:hAnsi="Times New Roman" w:cs="Times New Roman"/>
          <w:sz w:val="24"/>
          <w:szCs w:val="24"/>
        </w:rPr>
        <w:t>2</w:t>
      </w:r>
      <w:r w:rsidR="0020730D">
        <w:rPr>
          <w:rFonts w:ascii="Times New Roman" w:hAnsi="Times New Roman" w:cs="Times New Roman"/>
          <w:sz w:val="24"/>
          <w:szCs w:val="24"/>
        </w:rPr>
        <w:t>4</w:t>
      </w:r>
      <w:r w:rsidR="006E76C6" w:rsidRPr="002E3BF4">
        <w:rPr>
          <w:rFonts w:ascii="Times New Roman" w:hAnsi="Times New Roman" w:cs="Times New Roman"/>
          <w:sz w:val="24"/>
          <w:szCs w:val="24"/>
        </w:rPr>
        <w:t>r. do</w:t>
      </w:r>
      <w:r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F03125" w:rsidRPr="002E3BF4">
        <w:rPr>
          <w:rFonts w:ascii="Times New Roman" w:hAnsi="Times New Roman" w:cs="Times New Roman"/>
          <w:sz w:val="24"/>
          <w:szCs w:val="24"/>
        </w:rPr>
        <w:t xml:space="preserve">31 grudnia </w:t>
      </w:r>
      <w:r w:rsidRPr="002E3BF4">
        <w:rPr>
          <w:rFonts w:ascii="Times New Roman" w:hAnsi="Times New Roman" w:cs="Times New Roman"/>
          <w:sz w:val="24"/>
          <w:szCs w:val="24"/>
        </w:rPr>
        <w:t>20</w:t>
      </w:r>
      <w:r w:rsidR="00E05FBD" w:rsidRPr="002E3BF4">
        <w:rPr>
          <w:rFonts w:ascii="Times New Roman" w:hAnsi="Times New Roman" w:cs="Times New Roman"/>
          <w:sz w:val="24"/>
          <w:szCs w:val="24"/>
        </w:rPr>
        <w:t>2</w:t>
      </w:r>
      <w:r w:rsidR="0020730D">
        <w:rPr>
          <w:rFonts w:ascii="Times New Roman" w:hAnsi="Times New Roman" w:cs="Times New Roman"/>
          <w:sz w:val="24"/>
          <w:szCs w:val="24"/>
        </w:rPr>
        <w:t xml:space="preserve">4 </w:t>
      </w:r>
      <w:r w:rsidR="00E05FBD" w:rsidRPr="002E3BF4">
        <w:rPr>
          <w:rFonts w:ascii="Times New Roman" w:hAnsi="Times New Roman" w:cs="Times New Roman"/>
          <w:sz w:val="24"/>
          <w:szCs w:val="24"/>
        </w:rPr>
        <w:t>roku;</w:t>
      </w:r>
      <w:r w:rsidRPr="002E3B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71CE7" w14:textId="77777777" w:rsidR="00CA3C4F" w:rsidRPr="002E3BF4" w:rsidRDefault="00CA3C4F" w:rsidP="00D751C5">
      <w:pPr>
        <w:spacing w:before="80" w:after="8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w celu przedłożenia Zleceniodawcy</w:t>
      </w:r>
      <w:r w:rsidR="006E76C6" w:rsidRPr="002E3BF4">
        <w:rPr>
          <w:rFonts w:ascii="Times New Roman" w:hAnsi="Times New Roman" w:cs="Times New Roman"/>
          <w:sz w:val="24"/>
          <w:szCs w:val="24"/>
        </w:rPr>
        <w:t xml:space="preserve"> odnośnie każdego ze sprawozdań f</w:t>
      </w:r>
      <w:r w:rsidR="002B3CEF" w:rsidRPr="002E3BF4">
        <w:rPr>
          <w:rFonts w:ascii="Times New Roman" w:hAnsi="Times New Roman" w:cs="Times New Roman"/>
          <w:sz w:val="24"/>
          <w:szCs w:val="24"/>
        </w:rPr>
        <w:t>inansowych</w:t>
      </w:r>
      <w:r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E05FBD" w:rsidRPr="002E3BF4">
        <w:rPr>
          <w:rFonts w:ascii="Times New Roman" w:hAnsi="Times New Roman" w:cs="Times New Roman"/>
          <w:sz w:val="24"/>
          <w:szCs w:val="24"/>
        </w:rPr>
        <w:t xml:space="preserve">sprawozdania z badania w </w:t>
      </w:r>
      <w:r w:rsidR="00074CA4" w:rsidRPr="002E3BF4">
        <w:rPr>
          <w:rFonts w:ascii="Times New Roman" w:hAnsi="Times New Roman" w:cs="Times New Roman"/>
          <w:sz w:val="24"/>
          <w:szCs w:val="24"/>
        </w:rPr>
        <w:t>formie pisemne</w:t>
      </w:r>
      <w:r w:rsidR="002E2100" w:rsidRPr="002E3BF4">
        <w:rPr>
          <w:rFonts w:ascii="Times New Roman" w:hAnsi="Times New Roman" w:cs="Times New Roman"/>
          <w:sz w:val="24"/>
          <w:szCs w:val="24"/>
        </w:rPr>
        <w:t>j,</w:t>
      </w:r>
      <w:r w:rsidR="00074CA4" w:rsidRPr="002E3BF4">
        <w:rPr>
          <w:rFonts w:ascii="Times New Roman" w:hAnsi="Times New Roman" w:cs="Times New Roman"/>
          <w:sz w:val="24"/>
          <w:szCs w:val="24"/>
        </w:rPr>
        <w:t xml:space="preserve"> zawierającego opinię</w:t>
      </w:r>
      <w:r w:rsidR="006044B4" w:rsidRPr="002E3BF4">
        <w:rPr>
          <w:rFonts w:ascii="Times New Roman" w:hAnsi="Times New Roman" w:cs="Times New Roman"/>
          <w:sz w:val="24"/>
          <w:szCs w:val="24"/>
        </w:rPr>
        <w:t xml:space="preserve"> biegłego rewidenta o</w:t>
      </w:r>
      <w:r w:rsidR="007A5002" w:rsidRPr="002E3BF4">
        <w:rPr>
          <w:rFonts w:ascii="Times New Roman" w:hAnsi="Times New Roman" w:cs="Times New Roman"/>
          <w:sz w:val="24"/>
          <w:szCs w:val="24"/>
        </w:rPr>
        <w:t> </w:t>
      </w:r>
      <w:r w:rsidR="006E76C6" w:rsidRPr="002E3BF4">
        <w:rPr>
          <w:rFonts w:ascii="Times New Roman" w:hAnsi="Times New Roman" w:cs="Times New Roman"/>
          <w:sz w:val="24"/>
          <w:szCs w:val="24"/>
        </w:rPr>
        <w:t>zbadanym s</w:t>
      </w:r>
      <w:r w:rsidR="00074CA4" w:rsidRPr="002E3BF4">
        <w:rPr>
          <w:rFonts w:ascii="Times New Roman" w:hAnsi="Times New Roman" w:cs="Times New Roman"/>
          <w:sz w:val="24"/>
          <w:szCs w:val="24"/>
        </w:rPr>
        <w:t>prawozdaniu finansowym lub odmow</w:t>
      </w:r>
      <w:r w:rsidR="0086627E" w:rsidRPr="002E3BF4">
        <w:rPr>
          <w:rFonts w:ascii="Times New Roman" w:hAnsi="Times New Roman" w:cs="Times New Roman"/>
          <w:sz w:val="24"/>
          <w:szCs w:val="24"/>
        </w:rPr>
        <w:t>ę</w:t>
      </w:r>
      <w:r w:rsidR="00074CA4" w:rsidRPr="002E3BF4">
        <w:rPr>
          <w:rFonts w:ascii="Times New Roman" w:hAnsi="Times New Roman" w:cs="Times New Roman"/>
          <w:sz w:val="24"/>
          <w:szCs w:val="24"/>
        </w:rPr>
        <w:t xml:space="preserve"> wyrażenia opinii</w:t>
      </w:r>
      <w:r w:rsidR="0086627E" w:rsidRPr="002E3BF4">
        <w:rPr>
          <w:rFonts w:ascii="Times New Roman" w:hAnsi="Times New Roman" w:cs="Times New Roman"/>
          <w:sz w:val="24"/>
          <w:szCs w:val="24"/>
        </w:rPr>
        <w:t>, gdy biegły rewident nie jest w s</w:t>
      </w:r>
      <w:r w:rsidR="00127C21" w:rsidRPr="002E3BF4">
        <w:rPr>
          <w:rFonts w:ascii="Times New Roman" w:hAnsi="Times New Roman" w:cs="Times New Roman"/>
          <w:sz w:val="24"/>
          <w:szCs w:val="24"/>
        </w:rPr>
        <w:t>tanie wyrazić opinii o </w:t>
      </w:r>
      <w:r w:rsidR="006E76C6" w:rsidRPr="002E3BF4">
        <w:rPr>
          <w:rFonts w:ascii="Times New Roman" w:hAnsi="Times New Roman" w:cs="Times New Roman"/>
          <w:sz w:val="24"/>
          <w:szCs w:val="24"/>
        </w:rPr>
        <w:t>badanym s</w:t>
      </w:r>
      <w:r w:rsidR="0086627E" w:rsidRPr="002E3BF4">
        <w:rPr>
          <w:rFonts w:ascii="Times New Roman" w:hAnsi="Times New Roman" w:cs="Times New Roman"/>
          <w:sz w:val="24"/>
          <w:szCs w:val="24"/>
        </w:rPr>
        <w:t>prawozdaniu finansowym</w:t>
      </w:r>
      <w:r w:rsidR="00074CA4" w:rsidRPr="002E3BF4">
        <w:rPr>
          <w:rFonts w:ascii="Times New Roman" w:hAnsi="Times New Roman" w:cs="Times New Roman"/>
          <w:sz w:val="24"/>
          <w:szCs w:val="24"/>
        </w:rPr>
        <w:t>.</w:t>
      </w:r>
    </w:p>
    <w:p w14:paraId="5E8C7573" w14:textId="77777777" w:rsidR="000C482C" w:rsidRPr="002E3BF4" w:rsidRDefault="001515F1" w:rsidP="00D751C5">
      <w:pPr>
        <w:pStyle w:val="Akapitzlist"/>
        <w:numPr>
          <w:ilvl w:val="1"/>
          <w:numId w:val="2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Strony ustalają, że badanie zostanie przeprowadzone zgodnie z</w:t>
      </w:r>
      <w:r w:rsidR="00123628" w:rsidRPr="002E3BF4">
        <w:rPr>
          <w:rFonts w:ascii="Times New Roman" w:hAnsi="Times New Roman" w:cs="Times New Roman"/>
          <w:sz w:val="24"/>
          <w:szCs w:val="24"/>
        </w:rPr>
        <w:t xml:space="preserve"> mającymi zastosowanie do badania sprawozdań finansowych przepisami</w:t>
      </w:r>
      <w:r w:rsidRPr="002E3BF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82AB12" w14:textId="67D507BD" w:rsidR="001515F1" w:rsidRPr="002E3BF4" w:rsidRDefault="00106D3D" w:rsidP="00D751C5">
      <w:pPr>
        <w:pStyle w:val="Akapitzlist"/>
        <w:numPr>
          <w:ilvl w:val="2"/>
          <w:numId w:val="2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ustawy z </w:t>
      </w:r>
      <w:r w:rsidR="00127C21" w:rsidRPr="002E3BF4">
        <w:rPr>
          <w:rFonts w:ascii="Times New Roman" w:hAnsi="Times New Roman" w:cs="Times New Roman"/>
          <w:sz w:val="24"/>
          <w:szCs w:val="24"/>
        </w:rPr>
        <w:t>dnia 29 </w:t>
      </w:r>
      <w:r w:rsidR="001515F1" w:rsidRPr="002E3BF4">
        <w:rPr>
          <w:rFonts w:ascii="Times New Roman" w:hAnsi="Times New Roman" w:cs="Times New Roman"/>
          <w:sz w:val="24"/>
          <w:szCs w:val="24"/>
        </w:rPr>
        <w:t>września 1994 roku o rachunkowości (</w:t>
      </w:r>
      <w:r w:rsidR="00E05FBD" w:rsidRPr="002E3BF4">
        <w:rPr>
          <w:rFonts w:ascii="Times New Roman" w:hAnsi="Times New Roman" w:cs="Times New Roman"/>
          <w:sz w:val="24"/>
          <w:szCs w:val="24"/>
        </w:rPr>
        <w:t>Dz. U. 20</w:t>
      </w:r>
      <w:r w:rsidR="00AE5D9B">
        <w:rPr>
          <w:rFonts w:ascii="Times New Roman" w:hAnsi="Times New Roman" w:cs="Times New Roman"/>
          <w:sz w:val="24"/>
          <w:szCs w:val="24"/>
        </w:rPr>
        <w:t xml:space="preserve">23 </w:t>
      </w:r>
      <w:r w:rsidR="00E05FBD" w:rsidRPr="002E3BF4">
        <w:rPr>
          <w:rFonts w:ascii="Times New Roman" w:hAnsi="Times New Roman" w:cs="Times New Roman"/>
          <w:sz w:val="24"/>
          <w:szCs w:val="24"/>
        </w:rPr>
        <w:t>r.</w:t>
      </w:r>
      <w:r w:rsidR="001515F1" w:rsidRPr="002E3BF4">
        <w:rPr>
          <w:rFonts w:ascii="Times New Roman" w:hAnsi="Times New Roman" w:cs="Times New Roman"/>
          <w:sz w:val="24"/>
          <w:szCs w:val="24"/>
        </w:rPr>
        <w:t xml:space="preserve"> poz. </w:t>
      </w:r>
      <w:r w:rsidR="00AE5D9B">
        <w:rPr>
          <w:rFonts w:ascii="Times New Roman" w:hAnsi="Times New Roman" w:cs="Times New Roman"/>
          <w:sz w:val="24"/>
          <w:szCs w:val="24"/>
        </w:rPr>
        <w:t>120</w:t>
      </w:r>
      <w:r w:rsidR="001515F1" w:rsidRPr="002E3BF4">
        <w:rPr>
          <w:rFonts w:ascii="Times New Roman" w:hAnsi="Times New Roman" w:cs="Times New Roman"/>
          <w:sz w:val="24"/>
          <w:szCs w:val="24"/>
        </w:rPr>
        <w:t>)</w:t>
      </w:r>
      <w:r w:rsidR="00E05FBD" w:rsidRPr="002E3BF4">
        <w:rPr>
          <w:rFonts w:ascii="Times New Roman" w:hAnsi="Times New Roman" w:cs="Times New Roman"/>
          <w:sz w:val="24"/>
          <w:szCs w:val="24"/>
        </w:rPr>
        <w:t xml:space="preserve"> zw</w:t>
      </w:r>
      <w:r w:rsidR="002B6C78" w:rsidRPr="002E3BF4">
        <w:rPr>
          <w:rFonts w:ascii="Times New Roman" w:hAnsi="Times New Roman" w:cs="Times New Roman"/>
          <w:sz w:val="24"/>
          <w:szCs w:val="24"/>
        </w:rPr>
        <w:t>aną</w:t>
      </w:r>
      <w:r w:rsidR="00E05FBD"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1515F1" w:rsidRPr="002E3BF4">
        <w:rPr>
          <w:rFonts w:ascii="Times New Roman" w:hAnsi="Times New Roman" w:cs="Times New Roman"/>
          <w:sz w:val="24"/>
          <w:szCs w:val="24"/>
        </w:rPr>
        <w:t>dalej</w:t>
      </w:r>
      <w:r w:rsidR="000C482C" w:rsidRPr="002E3BF4">
        <w:rPr>
          <w:rFonts w:ascii="Times New Roman" w:hAnsi="Times New Roman" w:cs="Times New Roman"/>
          <w:sz w:val="24"/>
          <w:szCs w:val="24"/>
        </w:rPr>
        <w:t>:</w:t>
      </w:r>
      <w:r w:rsidR="001515F1"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E05FBD" w:rsidRPr="002E3BF4">
        <w:rPr>
          <w:rFonts w:ascii="Times New Roman" w:hAnsi="Times New Roman" w:cs="Times New Roman"/>
          <w:sz w:val="24"/>
          <w:szCs w:val="24"/>
        </w:rPr>
        <w:t>u</w:t>
      </w:r>
      <w:r w:rsidR="00B93186" w:rsidRPr="002E3BF4">
        <w:rPr>
          <w:rFonts w:ascii="Times New Roman" w:hAnsi="Times New Roman" w:cs="Times New Roman"/>
          <w:sz w:val="24"/>
          <w:szCs w:val="24"/>
        </w:rPr>
        <w:t>staw</w:t>
      </w:r>
      <w:r w:rsidR="002B6C78" w:rsidRPr="002E3BF4">
        <w:rPr>
          <w:rFonts w:ascii="Times New Roman" w:hAnsi="Times New Roman" w:cs="Times New Roman"/>
          <w:sz w:val="24"/>
          <w:szCs w:val="24"/>
        </w:rPr>
        <w:t>ą</w:t>
      </w:r>
      <w:r w:rsidR="00B93186" w:rsidRPr="002E3BF4">
        <w:rPr>
          <w:rFonts w:ascii="Times New Roman" w:hAnsi="Times New Roman" w:cs="Times New Roman"/>
          <w:sz w:val="24"/>
          <w:szCs w:val="24"/>
        </w:rPr>
        <w:t xml:space="preserve"> o </w:t>
      </w:r>
      <w:r w:rsidR="001515F1" w:rsidRPr="002E3BF4">
        <w:rPr>
          <w:rFonts w:ascii="Times New Roman" w:hAnsi="Times New Roman" w:cs="Times New Roman"/>
          <w:sz w:val="24"/>
          <w:szCs w:val="24"/>
        </w:rPr>
        <w:t>rachunkowości</w:t>
      </w:r>
      <w:r w:rsidR="00E05FBD" w:rsidRPr="002E3BF4">
        <w:rPr>
          <w:rFonts w:ascii="Times New Roman" w:hAnsi="Times New Roman" w:cs="Times New Roman"/>
          <w:sz w:val="24"/>
          <w:szCs w:val="24"/>
        </w:rPr>
        <w:t>;</w:t>
      </w:r>
    </w:p>
    <w:p w14:paraId="28E9B9C4" w14:textId="55AAA6E8" w:rsidR="00123628" w:rsidRPr="00AE5D9B" w:rsidRDefault="00123628" w:rsidP="00AE5D9B">
      <w:pPr>
        <w:pStyle w:val="Akapitzlist"/>
        <w:numPr>
          <w:ilvl w:val="2"/>
          <w:numId w:val="2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ustawy z dnia 27 sierpnia 2009r.  o finansach publicznych (Dz. U. z 20</w:t>
      </w:r>
      <w:r w:rsidR="00AE5D9B">
        <w:rPr>
          <w:rFonts w:ascii="Times New Roman" w:hAnsi="Times New Roman" w:cs="Times New Roman"/>
          <w:sz w:val="24"/>
          <w:szCs w:val="24"/>
        </w:rPr>
        <w:t xml:space="preserve">23 </w:t>
      </w:r>
      <w:r w:rsidRPr="00AE5D9B">
        <w:rPr>
          <w:rFonts w:ascii="Times New Roman" w:hAnsi="Times New Roman" w:cs="Times New Roman"/>
          <w:sz w:val="24"/>
          <w:szCs w:val="24"/>
        </w:rPr>
        <w:t xml:space="preserve">r. poz. </w:t>
      </w:r>
      <w:r w:rsidR="00AE5D9B">
        <w:rPr>
          <w:rFonts w:ascii="Times New Roman" w:hAnsi="Times New Roman" w:cs="Times New Roman"/>
          <w:sz w:val="24"/>
          <w:szCs w:val="24"/>
        </w:rPr>
        <w:t>1270</w:t>
      </w:r>
      <w:r w:rsidRPr="00AE5D9B">
        <w:rPr>
          <w:rFonts w:ascii="Times New Roman" w:hAnsi="Times New Roman" w:cs="Times New Roman"/>
          <w:sz w:val="24"/>
          <w:szCs w:val="24"/>
        </w:rPr>
        <w:t>);</w:t>
      </w:r>
    </w:p>
    <w:p w14:paraId="7001240A" w14:textId="1DC9B03A" w:rsidR="00123628" w:rsidRPr="002E3BF4" w:rsidRDefault="00123628" w:rsidP="00123628">
      <w:pPr>
        <w:pStyle w:val="Akapitzlist"/>
        <w:numPr>
          <w:ilvl w:val="2"/>
          <w:numId w:val="2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ustawy z dnia 11 maja 2017 roku o biegłych rewidentach, firmach audytorskich oraz nadzorze publicznym (Dz. U. z 20</w:t>
      </w:r>
      <w:r w:rsidR="00EA3E87">
        <w:rPr>
          <w:rFonts w:ascii="Times New Roman" w:hAnsi="Times New Roman" w:cs="Times New Roman"/>
          <w:sz w:val="24"/>
          <w:szCs w:val="24"/>
        </w:rPr>
        <w:t xml:space="preserve">23 </w:t>
      </w:r>
      <w:r w:rsidRPr="002E3BF4">
        <w:rPr>
          <w:rFonts w:ascii="Times New Roman" w:hAnsi="Times New Roman" w:cs="Times New Roman"/>
          <w:sz w:val="24"/>
          <w:szCs w:val="24"/>
        </w:rPr>
        <w:t>r. poz. 1</w:t>
      </w:r>
      <w:r w:rsidR="00EA3E87">
        <w:rPr>
          <w:rFonts w:ascii="Times New Roman" w:hAnsi="Times New Roman" w:cs="Times New Roman"/>
          <w:sz w:val="24"/>
          <w:szCs w:val="24"/>
        </w:rPr>
        <w:t>015</w:t>
      </w:r>
      <w:r w:rsidRPr="002E3BF4">
        <w:rPr>
          <w:rFonts w:ascii="Times New Roman" w:hAnsi="Times New Roman" w:cs="Times New Roman"/>
          <w:sz w:val="24"/>
          <w:szCs w:val="24"/>
        </w:rPr>
        <w:t xml:space="preserve"> z późn. zm.) zwaną dalej: ustawą o biegłych rewidentach;</w:t>
      </w:r>
    </w:p>
    <w:p w14:paraId="76D0836C" w14:textId="77777777" w:rsidR="00074CA4" w:rsidRPr="002E3BF4" w:rsidRDefault="007B0BE8" w:rsidP="00D751C5">
      <w:pPr>
        <w:pStyle w:val="Akapitzlist"/>
        <w:numPr>
          <w:ilvl w:val="2"/>
          <w:numId w:val="2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F64048" w:rsidRPr="002E3BF4">
        <w:rPr>
          <w:rFonts w:ascii="Times New Roman" w:hAnsi="Times New Roman" w:cs="Times New Roman"/>
          <w:sz w:val="24"/>
          <w:szCs w:val="24"/>
        </w:rPr>
        <w:t>rajowymi</w:t>
      </w:r>
      <w:r w:rsidRPr="002E3BF4">
        <w:rPr>
          <w:rFonts w:ascii="Times New Roman" w:hAnsi="Times New Roman" w:cs="Times New Roman"/>
          <w:sz w:val="24"/>
          <w:szCs w:val="24"/>
        </w:rPr>
        <w:t xml:space="preserve"> Standardami Rewizji Finansowej w brzmieniu Międzynarodowych Standardów Badania;</w:t>
      </w:r>
    </w:p>
    <w:p w14:paraId="384EC6BD" w14:textId="77777777" w:rsidR="00D7153C" w:rsidRPr="002E3BF4" w:rsidRDefault="00E05FBD" w:rsidP="00D751C5">
      <w:pPr>
        <w:pStyle w:val="Akapitzlist"/>
        <w:numPr>
          <w:ilvl w:val="2"/>
          <w:numId w:val="2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z</w:t>
      </w:r>
      <w:r w:rsidR="00CA581A" w:rsidRPr="002E3BF4">
        <w:rPr>
          <w:rFonts w:ascii="Times New Roman" w:hAnsi="Times New Roman" w:cs="Times New Roman"/>
          <w:sz w:val="24"/>
          <w:szCs w:val="24"/>
        </w:rPr>
        <w:t xml:space="preserve">asadami etyki zawodowej biegłych rewidentów. </w:t>
      </w:r>
    </w:p>
    <w:p w14:paraId="412B07EB" w14:textId="77777777" w:rsidR="001515F1" w:rsidRPr="002E3BF4" w:rsidRDefault="001515F1" w:rsidP="00D751C5">
      <w:pPr>
        <w:pStyle w:val="Akapitzlist"/>
        <w:numPr>
          <w:ilvl w:val="1"/>
          <w:numId w:val="2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Strony są zgodne, że niniejsza umowa nie obejmuje w szczególności</w:t>
      </w:r>
      <w:r w:rsidR="007B5C02" w:rsidRPr="002E3BF4">
        <w:rPr>
          <w:rFonts w:ascii="Times New Roman" w:hAnsi="Times New Roman" w:cs="Times New Roman"/>
          <w:sz w:val="24"/>
          <w:szCs w:val="24"/>
        </w:rPr>
        <w:t xml:space="preserve"> jakichkolwiek form doradztwa</w:t>
      </w:r>
      <w:r w:rsidR="00127C21" w:rsidRPr="002E3BF4">
        <w:rPr>
          <w:rFonts w:ascii="Times New Roman" w:hAnsi="Times New Roman" w:cs="Times New Roman"/>
          <w:sz w:val="24"/>
          <w:szCs w:val="24"/>
        </w:rPr>
        <w:t xml:space="preserve"> na </w:t>
      </w:r>
      <w:r w:rsidR="006B4D7B" w:rsidRPr="002E3BF4">
        <w:rPr>
          <w:rFonts w:ascii="Times New Roman" w:hAnsi="Times New Roman" w:cs="Times New Roman"/>
          <w:sz w:val="24"/>
          <w:szCs w:val="24"/>
        </w:rPr>
        <w:t>rzecz Zleceniodawcy</w:t>
      </w:r>
      <w:r w:rsidR="007B5C02"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6B4D7B" w:rsidRPr="002E3BF4">
        <w:rPr>
          <w:rFonts w:ascii="Times New Roman" w:hAnsi="Times New Roman" w:cs="Times New Roman"/>
          <w:sz w:val="24"/>
          <w:szCs w:val="24"/>
        </w:rPr>
        <w:t xml:space="preserve">w tym w szczególności w zakresie </w:t>
      </w:r>
      <w:r w:rsidRPr="002E3BF4">
        <w:rPr>
          <w:rFonts w:ascii="Times New Roman" w:hAnsi="Times New Roman" w:cs="Times New Roman"/>
          <w:sz w:val="24"/>
          <w:szCs w:val="24"/>
        </w:rPr>
        <w:t xml:space="preserve">poprawności rozrachunków publicznoprawnych, </w:t>
      </w:r>
      <w:r w:rsidR="004B5FE1" w:rsidRPr="002E3BF4">
        <w:rPr>
          <w:rFonts w:ascii="Times New Roman" w:hAnsi="Times New Roman" w:cs="Times New Roman"/>
          <w:sz w:val="24"/>
          <w:szCs w:val="24"/>
        </w:rPr>
        <w:t>tj. m.in.</w:t>
      </w:r>
      <w:r w:rsidRPr="002E3BF4">
        <w:rPr>
          <w:rFonts w:ascii="Times New Roman" w:hAnsi="Times New Roman" w:cs="Times New Roman"/>
          <w:sz w:val="24"/>
          <w:szCs w:val="24"/>
        </w:rPr>
        <w:t xml:space="preserve"> podatków, ceł i składek na ubezpi</w:t>
      </w:r>
      <w:r w:rsidR="006E76C6" w:rsidRPr="002E3BF4">
        <w:rPr>
          <w:rFonts w:ascii="Times New Roman" w:hAnsi="Times New Roman" w:cs="Times New Roman"/>
          <w:sz w:val="24"/>
          <w:szCs w:val="24"/>
        </w:rPr>
        <w:t>eczenie społeczne i zdrowotne.</w:t>
      </w:r>
    </w:p>
    <w:p w14:paraId="2ADB923F" w14:textId="77777777" w:rsidR="006C37E3" w:rsidRPr="002E3BF4" w:rsidRDefault="006C37E3" w:rsidP="006C37E3">
      <w:pPr>
        <w:pStyle w:val="Akapitzlist"/>
        <w:spacing w:before="80" w:after="8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486467D" w14:textId="77777777" w:rsidR="001515F1" w:rsidRPr="002E3BF4" w:rsidRDefault="002D7D3C" w:rsidP="00106D3D">
      <w:pPr>
        <w:spacing w:before="8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§</w:t>
      </w:r>
      <w:r w:rsidR="00A35907" w:rsidRPr="002E3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BF4">
        <w:rPr>
          <w:rFonts w:ascii="Times New Roman" w:hAnsi="Times New Roman" w:cs="Times New Roman"/>
          <w:b/>
          <w:sz w:val="24"/>
          <w:szCs w:val="24"/>
        </w:rPr>
        <w:t>2.</w:t>
      </w:r>
    </w:p>
    <w:p w14:paraId="6E4B0DD0" w14:textId="77777777" w:rsidR="001515F1" w:rsidRPr="002E3BF4" w:rsidRDefault="001515F1" w:rsidP="00106D3D">
      <w:pPr>
        <w:pStyle w:val="Akapitzlist"/>
        <w:spacing w:before="80" w:after="8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Formalne podstawy przeprowadzenia badania</w:t>
      </w:r>
    </w:p>
    <w:p w14:paraId="505DCDB0" w14:textId="77777777" w:rsidR="001515F1" w:rsidRPr="002E3BF4" w:rsidRDefault="001515F1" w:rsidP="00106D3D">
      <w:pPr>
        <w:pStyle w:val="Akapitzlist"/>
        <w:numPr>
          <w:ilvl w:val="1"/>
          <w:numId w:val="15"/>
        </w:numPr>
        <w:spacing w:before="80" w:after="8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Zleceniobiorca oświadcza, że jest firmą audytorską w rozumieniu </w:t>
      </w:r>
      <w:r w:rsidR="001201B3" w:rsidRPr="002E3BF4">
        <w:rPr>
          <w:rFonts w:ascii="Times New Roman" w:hAnsi="Times New Roman" w:cs="Times New Roman"/>
          <w:sz w:val="24"/>
          <w:szCs w:val="24"/>
        </w:rPr>
        <w:t>u</w:t>
      </w:r>
      <w:r w:rsidRPr="002E3BF4">
        <w:rPr>
          <w:rFonts w:ascii="Times New Roman" w:hAnsi="Times New Roman" w:cs="Times New Roman"/>
          <w:sz w:val="24"/>
          <w:szCs w:val="24"/>
        </w:rPr>
        <w:t xml:space="preserve">stawy o biegłych rewidentach wpisaną na listę firm audytorskich prowadzoną przez Krajową Radę Biegłych Rewidentów pod numerem _____________________. </w:t>
      </w:r>
    </w:p>
    <w:p w14:paraId="39A8ACC8" w14:textId="77777777" w:rsidR="00486F43" w:rsidRPr="002E3BF4" w:rsidRDefault="00486F43" w:rsidP="00106D3D">
      <w:pPr>
        <w:pStyle w:val="Akapitzlist"/>
        <w:numPr>
          <w:ilvl w:val="1"/>
          <w:numId w:val="15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Zleceniobiorca oświadcza, że spełnia </w:t>
      </w:r>
      <w:r w:rsidR="002E4DF1" w:rsidRPr="002E3BF4">
        <w:rPr>
          <w:rFonts w:ascii="Times New Roman" w:hAnsi="Times New Roman" w:cs="Times New Roman"/>
          <w:sz w:val="24"/>
          <w:szCs w:val="24"/>
        </w:rPr>
        <w:t>przewidziane przepisami powszechnie obowiązując</w:t>
      </w:r>
      <w:r w:rsidR="00F21B1B" w:rsidRPr="002E3BF4">
        <w:rPr>
          <w:rFonts w:ascii="Times New Roman" w:hAnsi="Times New Roman" w:cs="Times New Roman"/>
          <w:sz w:val="24"/>
          <w:szCs w:val="24"/>
        </w:rPr>
        <w:t>e</w:t>
      </w:r>
      <w:r w:rsidR="00B93186" w:rsidRPr="002E3BF4">
        <w:rPr>
          <w:rFonts w:ascii="Times New Roman" w:hAnsi="Times New Roman" w:cs="Times New Roman"/>
          <w:sz w:val="24"/>
          <w:szCs w:val="24"/>
        </w:rPr>
        <w:t xml:space="preserve"> wymagania w </w:t>
      </w:r>
      <w:r w:rsidRPr="002E3BF4">
        <w:rPr>
          <w:rFonts w:ascii="Times New Roman" w:hAnsi="Times New Roman" w:cs="Times New Roman"/>
          <w:sz w:val="24"/>
          <w:szCs w:val="24"/>
        </w:rPr>
        <w:t xml:space="preserve">przedmiocie </w:t>
      </w:r>
      <w:r w:rsidR="00887B66" w:rsidRPr="002E3BF4">
        <w:rPr>
          <w:rFonts w:ascii="Times New Roman" w:hAnsi="Times New Roman" w:cs="Times New Roman"/>
          <w:sz w:val="24"/>
          <w:szCs w:val="24"/>
        </w:rPr>
        <w:t>bezstronności i niezależności.</w:t>
      </w:r>
    </w:p>
    <w:p w14:paraId="16F95850" w14:textId="77777777" w:rsidR="00D41A90" w:rsidRPr="002E3BF4" w:rsidRDefault="00D41A90" w:rsidP="00D751C5">
      <w:pPr>
        <w:pStyle w:val="Akapitzlist"/>
        <w:numPr>
          <w:ilvl w:val="1"/>
          <w:numId w:val="15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Zleceniodawca oświadcza, że </w:t>
      </w:r>
      <w:r w:rsidR="002405E8" w:rsidRPr="002E3BF4">
        <w:rPr>
          <w:rFonts w:ascii="Times New Roman" w:hAnsi="Times New Roman" w:cs="Times New Roman"/>
          <w:sz w:val="24"/>
          <w:szCs w:val="24"/>
        </w:rPr>
        <w:t>nie są mu znane okoli</w:t>
      </w:r>
      <w:r w:rsidR="007A5002" w:rsidRPr="002E3BF4">
        <w:rPr>
          <w:rFonts w:ascii="Times New Roman" w:hAnsi="Times New Roman" w:cs="Times New Roman"/>
          <w:sz w:val="24"/>
          <w:szCs w:val="24"/>
        </w:rPr>
        <w:t>czności, które miałyby wpływ na </w:t>
      </w:r>
      <w:r w:rsidR="00B93186" w:rsidRPr="002E3BF4">
        <w:rPr>
          <w:rFonts w:ascii="Times New Roman" w:hAnsi="Times New Roman" w:cs="Times New Roman"/>
          <w:sz w:val="24"/>
          <w:szCs w:val="24"/>
        </w:rPr>
        <w:t>niezależność Zleceniobiorcy</w:t>
      </w:r>
      <w:r w:rsidRPr="002E3BF4">
        <w:rPr>
          <w:rFonts w:ascii="Times New Roman" w:hAnsi="Times New Roman" w:cs="Times New Roman"/>
          <w:sz w:val="24"/>
          <w:szCs w:val="24"/>
        </w:rPr>
        <w:t>.</w:t>
      </w:r>
    </w:p>
    <w:p w14:paraId="651906A4" w14:textId="77777777" w:rsidR="00E53EDE" w:rsidRPr="002E3BF4" w:rsidRDefault="002D7D3C" w:rsidP="00106D3D">
      <w:pPr>
        <w:pStyle w:val="Akapitzlist"/>
        <w:spacing w:before="80" w:after="8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§</w:t>
      </w:r>
      <w:r w:rsidR="00A35907" w:rsidRPr="002E3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BF4">
        <w:rPr>
          <w:rFonts w:ascii="Times New Roman" w:hAnsi="Times New Roman" w:cs="Times New Roman"/>
          <w:b/>
          <w:sz w:val="24"/>
          <w:szCs w:val="24"/>
        </w:rPr>
        <w:t>3.</w:t>
      </w:r>
    </w:p>
    <w:p w14:paraId="0C20B2B9" w14:textId="77777777" w:rsidR="001515F1" w:rsidRPr="002E3BF4" w:rsidRDefault="001515F1" w:rsidP="00106D3D">
      <w:pPr>
        <w:pStyle w:val="Akapitzlist"/>
        <w:spacing w:before="80" w:after="8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Termin realizacji badania</w:t>
      </w:r>
    </w:p>
    <w:p w14:paraId="5D752152" w14:textId="663DC360" w:rsidR="006C27F6" w:rsidRPr="002E3BF4" w:rsidRDefault="001515F1" w:rsidP="00D16B43">
      <w:pPr>
        <w:pStyle w:val="Akapitzlist"/>
        <w:numPr>
          <w:ilvl w:val="1"/>
          <w:numId w:val="17"/>
        </w:numPr>
        <w:spacing w:before="80" w:after="8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Strony zgodnie ustalają, że badanie</w:t>
      </w:r>
      <w:r w:rsidR="00887B66" w:rsidRPr="002E3BF4">
        <w:rPr>
          <w:rFonts w:ascii="Times New Roman" w:hAnsi="Times New Roman" w:cs="Times New Roman"/>
          <w:sz w:val="24"/>
          <w:szCs w:val="24"/>
        </w:rPr>
        <w:t xml:space="preserve"> s</w:t>
      </w:r>
      <w:r w:rsidR="002B3CEF" w:rsidRPr="002E3BF4">
        <w:rPr>
          <w:rFonts w:ascii="Times New Roman" w:hAnsi="Times New Roman" w:cs="Times New Roman"/>
          <w:sz w:val="24"/>
          <w:szCs w:val="24"/>
        </w:rPr>
        <w:t xml:space="preserve">prawozdania finansowego za </w:t>
      </w:r>
      <w:r w:rsidR="00856F8A" w:rsidRPr="002E3BF4">
        <w:rPr>
          <w:rFonts w:ascii="Times New Roman" w:hAnsi="Times New Roman" w:cs="Times New Roman"/>
          <w:sz w:val="24"/>
          <w:szCs w:val="24"/>
        </w:rPr>
        <w:t>rok</w:t>
      </w:r>
      <w:r w:rsidR="002B6C78" w:rsidRPr="002E3BF4">
        <w:rPr>
          <w:rFonts w:ascii="Times New Roman" w:hAnsi="Times New Roman" w:cs="Times New Roman"/>
          <w:sz w:val="24"/>
          <w:szCs w:val="24"/>
        </w:rPr>
        <w:t xml:space="preserve"> wskazany w </w:t>
      </w:r>
      <w:r w:rsidR="00CE5C33" w:rsidRPr="002E3BF4">
        <w:rPr>
          <w:rFonts w:ascii="Times New Roman" w:hAnsi="Times New Roman" w:cs="Times New Roman"/>
          <w:sz w:val="24"/>
          <w:szCs w:val="24"/>
        </w:rPr>
        <w:t xml:space="preserve">§ </w:t>
      </w:r>
      <w:r w:rsidR="00AA0222" w:rsidRPr="002E3BF4">
        <w:rPr>
          <w:rFonts w:ascii="Times New Roman" w:hAnsi="Times New Roman" w:cs="Times New Roman"/>
          <w:sz w:val="24"/>
          <w:szCs w:val="24"/>
        </w:rPr>
        <w:t xml:space="preserve">1 ust. 1 pkt 1 </w:t>
      </w:r>
      <w:r w:rsidRPr="002E3BF4">
        <w:rPr>
          <w:rFonts w:ascii="Times New Roman" w:hAnsi="Times New Roman" w:cs="Times New Roman"/>
          <w:sz w:val="24"/>
          <w:szCs w:val="24"/>
        </w:rPr>
        <w:t>zostanie ukończon</w:t>
      </w:r>
      <w:r w:rsidR="00993327" w:rsidRPr="002E3BF4">
        <w:rPr>
          <w:rFonts w:ascii="Times New Roman" w:hAnsi="Times New Roman" w:cs="Times New Roman"/>
          <w:sz w:val="24"/>
          <w:szCs w:val="24"/>
        </w:rPr>
        <w:t xml:space="preserve">e </w:t>
      </w:r>
      <w:r w:rsidR="00993327" w:rsidRPr="002E3BF4">
        <w:rPr>
          <w:rFonts w:ascii="Times New Roman" w:hAnsi="Times New Roman" w:cs="Times New Roman"/>
          <w:b/>
          <w:sz w:val="24"/>
          <w:szCs w:val="24"/>
        </w:rPr>
        <w:t>do dnia</w:t>
      </w:r>
      <w:r w:rsidR="00F64048" w:rsidRPr="002E3BF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125D9">
        <w:rPr>
          <w:rFonts w:ascii="Times New Roman" w:hAnsi="Times New Roman" w:cs="Times New Roman"/>
          <w:b/>
          <w:sz w:val="24"/>
          <w:szCs w:val="24"/>
        </w:rPr>
        <w:t>5</w:t>
      </w:r>
      <w:r w:rsidR="00F64048" w:rsidRPr="002E3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5D9">
        <w:rPr>
          <w:rFonts w:ascii="Times New Roman" w:hAnsi="Times New Roman" w:cs="Times New Roman"/>
          <w:b/>
          <w:sz w:val="24"/>
          <w:szCs w:val="24"/>
        </w:rPr>
        <w:t>marca</w:t>
      </w:r>
      <w:r w:rsidR="00F64048" w:rsidRPr="002E3BF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21B1B" w:rsidRPr="002E3BF4">
        <w:rPr>
          <w:rFonts w:ascii="Times New Roman" w:hAnsi="Times New Roman" w:cs="Times New Roman"/>
          <w:b/>
          <w:sz w:val="24"/>
          <w:szCs w:val="24"/>
        </w:rPr>
        <w:t>2</w:t>
      </w:r>
      <w:r w:rsidR="00783E65">
        <w:rPr>
          <w:rFonts w:ascii="Times New Roman" w:hAnsi="Times New Roman" w:cs="Times New Roman"/>
          <w:b/>
          <w:sz w:val="24"/>
          <w:szCs w:val="24"/>
        </w:rPr>
        <w:t>4</w:t>
      </w:r>
      <w:r w:rsidR="00F64048" w:rsidRPr="002E3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327" w:rsidRPr="002E3BF4">
        <w:rPr>
          <w:rFonts w:ascii="Times New Roman" w:hAnsi="Times New Roman" w:cs="Times New Roman"/>
          <w:b/>
          <w:sz w:val="24"/>
          <w:szCs w:val="24"/>
        </w:rPr>
        <w:t>roku</w:t>
      </w:r>
      <w:r w:rsidR="00993327" w:rsidRPr="002E3BF4">
        <w:rPr>
          <w:rFonts w:ascii="Times New Roman" w:hAnsi="Times New Roman" w:cs="Times New Roman"/>
          <w:sz w:val="24"/>
          <w:szCs w:val="24"/>
        </w:rPr>
        <w:t xml:space="preserve"> (wydanie </w:t>
      </w:r>
      <w:r w:rsidR="000A4BA3">
        <w:rPr>
          <w:rFonts w:ascii="Times New Roman" w:hAnsi="Times New Roman" w:cs="Times New Roman"/>
          <w:sz w:val="24"/>
          <w:szCs w:val="24"/>
        </w:rPr>
        <w:t xml:space="preserve">opinii </w:t>
      </w:r>
      <w:r w:rsidR="00993327" w:rsidRPr="002E3BF4">
        <w:rPr>
          <w:rFonts w:ascii="Times New Roman" w:hAnsi="Times New Roman" w:cs="Times New Roman"/>
          <w:sz w:val="24"/>
          <w:szCs w:val="24"/>
        </w:rPr>
        <w:t>z badania)</w:t>
      </w:r>
      <w:r w:rsidR="00963918" w:rsidRPr="002E3BF4">
        <w:rPr>
          <w:rFonts w:ascii="Times New Roman" w:hAnsi="Times New Roman" w:cs="Times New Roman"/>
          <w:sz w:val="24"/>
          <w:szCs w:val="24"/>
        </w:rPr>
        <w:t>.</w:t>
      </w:r>
      <w:r w:rsidR="00887B66" w:rsidRPr="002E3BF4">
        <w:rPr>
          <w:rFonts w:ascii="Times New Roman" w:hAnsi="Times New Roman" w:cs="Times New Roman"/>
          <w:sz w:val="24"/>
          <w:szCs w:val="24"/>
        </w:rPr>
        <w:t xml:space="preserve"> Termin zakończenia badania s</w:t>
      </w:r>
      <w:r w:rsidR="00856F8A" w:rsidRPr="002E3BF4">
        <w:rPr>
          <w:rFonts w:ascii="Times New Roman" w:hAnsi="Times New Roman" w:cs="Times New Roman"/>
          <w:sz w:val="24"/>
          <w:szCs w:val="24"/>
        </w:rPr>
        <w:t>prawozdani</w:t>
      </w:r>
      <w:r w:rsidR="002B6C78" w:rsidRPr="002E3BF4">
        <w:rPr>
          <w:rFonts w:ascii="Times New Roman" w:hAnsi="Times New Roman" w:cs="Times New Roman"/>
          <w:sz w:val="24"/>
          <w:szCs w:val="24"/>
        </w:rPr>
        <w:t>a finansowego za rok wskazany w </w:t>
      </w:r>
      <w:r w:rsidR="00D46480" w:rsidRPr="002E3BF4">
        <w:rPr>
          <w:rFonts w:ascii="Times New Roman" w:hAnsi="Times New Roman" w:cs="Times New Roman"/>
          <w:sz w:val="24"/>
          <w:szCs w:val="24"/>
        </w:rPr>
        <w:t xml:space="preserve">§ </w:t>
      </w:r>
      <w:r w:rsidR="002027DC" w:rsidRPr="002E3BF4">
        <w:rPr>
          <w:rFonts w:ascii="Times New Roman" w:hAnsi="Times New Roman" w:cs="Times New Roman"/>
          <w:sz w:val="24"/>
          <w:szCs w:val="24"/>
        </w:rPr>
        <w:t>1 ust. 1 pkt 2</w:t>
      </w:r>
      <w:r w:rsidR="00887B66" w:rsidRPr="002E3BF4">
        <w:rPr>
          <w:rFonts w:ascii="Times New Roman" w:hAnsi="Times New Roman" w:cs="Times New Roman"/>
          <w:sz w:val="24"/>
          <w:szCs w:val="24"/>
        </w:rPr>
        <w:t xml:space="preserve">. </w:t>
      </w:r>
      <w:r w:rsidR="00F21B1B" w:rsidRPr="002E3BF4">
        <w:rPr>
          <w:rFonts w:ascii="Times New Roman" w:hAnsi="Times New Roman" w:cs="Times New Roman"/>
          <w:sz w:val="24"/>
          <w:szCs w:val="24"/>
        </w:rPr>
        <w:t>S</w:t>
      </w:r>
      <w:r w:rsidR="00082803" w:rsidRPr="002E3BF4">
        <w:rPr>
          <w:rFonts w:ascii="Times New Roman" w:hAnsi="Times New Roman" w:cs="Times New Roman"/>
          <w:sz w:val="24"/>
          <w:szCs w:val="24"/>
        </w:rPr>
        <w:t xml:space="preserve">trony ustalają </w:t>
      </w:r>
      <w:r w:rsidR="00F64048" w:rsidRPr="002E3BF4">
        <w:rPr>
          <w:rFonts w:ascii="Times New Roman" w:hAnsi="Times New Roman" w:cs="Times New Roman"/>
          <w:sz w:val="24"/>
          <w:szCs w:val="24"/>
        </w:rPr>
        <w:t xml:space="preserve">na dzień </w:t>
      </w:r>
      <w:r w:rsidR="00F21B1B" w:rsidRPr="002E3BF4">
        <w:rPr>
          <w:rFonts w:ascii="Times New Roman" w:hAnsi="Times New Roman" w:cs="Times New Roman"/>
          <w:b/>
          <w:sz w:val="24"/>
          <w:szCs w:val="24"/>
        </w:rPr>
        <w:t>2</w:t>
      </w:r>
      <w:r w:rsidR="00783E65">
        <w:rPr>
          <w:rFonts w:ascii="Times New Roman" w:hAnsi="Times New Roman" w:cs="Times New Roman"/>
          <w:b/>
          <w:sz w:val="24"/>
          <w:szCs w:val="24"/>
        </w:rPr>
        <w:t>5</w:t>
      </w:r>
      <w:r w:rsidR="00F64048" w:rsidRPr="002E3BF4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783E65">
        <w:rPr>
          <w:rFonts w:ascii="Times New Roman" w:hAnsi="Times New Roman" w:cs="Times New Roman"/>
          <w:b/>
          <w:sz w:val="24"/>
          <w:szCs w:val="24"/>
        </w:rPr>
        <w:t>arca</w:t>
      </w:r>
      <w:r w:rsidR="00F64048" w:rsidRPr="002E3BF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21B1B" w:rsidRPr="002E3BF4">
        <w:rPr>
          <w:rFonts w:ascii="Times New Roman" w:hAnsi="Times New Roman" w:cs="Times New Roman"/>
          <w:b/>
          <w:sz w:val="24"/>
          <w:szCs w:val="24"/>
        </w:rPr>
        <w:t>2</w:t>
      </w:r>
      <w:r w:rsidR="00783E65">
        <w:rPr>
          <w:rFonts w:ascii="Times New Roman" w:hAnsi="Times New Roman" w:cs="Times New Roman"/>
          <w:b/>
          <w:sz w:val="24"/>
          <w:szCs w:val="24"/>
        </w:rPr>
        <w:t>5</w:t>
      </w:r>
      <w:r w:rsidR="00F64048" w:rsidRPr="002E3BF4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7B0BE8" w:rsidRPr="002E3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BE8" w:rsidRPr="002E3BF4">
        <w:rPr>
          <w:rFonts w:ascii="Times New Roman" w:hAnsi="Times New Roman" w:cs="Times New Roman"/>
          <w:sz w:val="24"/>
          <w:szCs w:val="24"/>
        </w:rPr>
        <w:t>(</w:t>
      </w:r>
      <w:r w:rsidR="002B6C78" w:rsidRPr="002E3BF4">
        <w:rPr>
          <w:rFonts w:ascii="Times New Roman" w:hAnsi="Times New Roman" w:cs="Times New Roman"/>
          <w:sz w:val="24"/>
          <w:szCs w:val="24"/>
        </w:rPr>
        <w:t xml:space="preserve">wydanie </w:t>
      </w:r>
      <w:r w:rsidR="000A4BA3">
        <w:rPr>
          <w:rFonts w:ascii="Times New Roman" w:hAnsi="Times New Roman" w:cs="Times New Roman"/>
          <w:sz w:val="24"/>
          <w:szCs w:val="24"/>
        </w:rPr>
        <w:t xml:space="preserve">opinii </w:t>
      </w:r>
      <w:r w:rsidR="002B6C78" w:rsidRPr="002E3BF4">
        <w:rPr>
          <w:rFonts w:ascii="Times New Roman" w:hAnsi="Times New Roman" w:cs="Times New Roman"/>
          <w:sz w:val="24"/>
          <w:szCs w:val="24"/>
        </w:rPr>
        <w:t xml:space="preserve"> z </w:t>
      </w:r>
      <w:r w:rsidR="007B0BE8" w:rsidRPr="002E3BF4">
        <w:rPr>
          <w:rFonts w:ascii="Times New Roman" w:hAnsi="Times New Roman" w:cs="Times New Roman"/>
          <w:sz w:val="24"/>
          <w:szCs w:val="24"/>
        </w:rPr>
        <w:t>badania)</w:t>
      </w:r>
      <w:r w:rsidR="006C27F6" w:rsidRPr="002E3BF4">
        <w:rPr>
          <w:rFonts w:ascii="Times New Roman" w:hAnsi="Times New Roman" w:cs="Times New Roman"/>
          <w:sz w:val="24"/>
          <w:szCs w:val="24"/>
        </w:rPr>
        <w:t>.</w:t>
      </w:r>
    </w:p>
    <w:p w14:paraId="718C36E1" w14:textId="77777777" w:rsidR="00E91E1C" w:rsidRPr="002E3BF4" w:rsidRDefault="001515F1" w:rsidP="00D16B43">
      <w:pPr>
        <w:pStyle w:val="Akapitzlist"/>
        <w:numPr>
          <w:ilvl w:val="1"/>
          <w:numId w:val="17"/>
        </w:numPr>
        <w:spacing w:before="80" w:after="8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Strony</w:t>
      </w:r>
      <w:r w:rsidR="00887B66" w:rsidRPr="002E3BF4">
        <w:rPr>
          <w:rFonts w:ascii="Times New Roman" w:hAnsi="Times New Roman" w:cs="Times New Roman"/>
          <w:sz w:val="24"/>
          <w:szCs w:val="24"/>
        </w:rPr>
        <w:t xml:space="preserve"> odnośnie każdego z badań s</w:t>
      </w:r>
      <w:r w:rsidR="000140D3" w:rsidRPr="002E3BF4">
        <w:rPr>
          <w:rFonts w:ascii="Times New Roman" w:hAnsi="Times New Roman" w:cs="Times New Roman"/>
          <w:sz w:val="24"/>
          <w:szCs w:val="24"/>
        </w:rPr>
        <w:t xml:space="preserve">prawozdań finansowych za poszczególne </w:t>
      </w:r>
      <w:r w:rsidR="007743AA" w:rsidRPr="002E3BF4">
        <w:rPr>
          <w:rFonts w:ascii="Times New Roman" w:hAnsi="Times New Roman" w:cs="Times New Roman"/>
          <w:sz w:val="24"/>
          <w:szCs w:val="24"/>
        </w:rPr>
        <w:t>lata</w:t>
      </w:r>
      <w:r w:rsidR="007A5002" w:rsidRPr="002E3BF4">
        <w:rPr>
          <w:rFonts w:ascii="Times New Roman" w:hAnsi="Times New Roman" w:cs="Times New Roman"/>
          <w:sz w:val="24"/>
          <w:szCs w:val="24"/>
        </w:rPr>
        <w:t xml:space="preserve"> wskazane w </w:t>
      </w:r>
      <w:r w:rsidR="00DD1E73" w:rsidRPr="002E3BF4">
        <w:rPr>
          <w:rFonts w:ascii="Times New Roman" w:hAnsi="Times New Roman" w:cs="Times New Roman"/>
          <w:sz w:val="24"/>
          <w:szCs w:val="24"/>
        </w:rPr>
        <w:t xml:space="preserve">§ 1 ust. 1 </w:t>
      </w:r>
      <w:r w:rsidR="000140D3"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7743AA" w:rsidRPr="002E3BF4">
        <w:rPr>
          <w:rFonts w:ascii="Times New Roman" w:hAnsi="Times New Roman" w:cs="Times New Roman"/>
          <w:sz w:val="24"/>
          <w:szCs w:val="24"/>
        </w:rPr>
        <w:t>ustalą szczegółowy harmon</w:t>
      </w:r>
      <w:r w:rsidR="007A5002" w:rsidRPr="002E3BF4">
        <w:rPr>
          <w:rFonts w:ascii="Times New Roman" w:hAnsi="Times New Roman" w:cs="Times New Roman"/>
          <w:sz w:val="24"/>
          <w:szCs w:val="24"/>
        </w:rPr>
        <w:t>ogram przeprowadzenia badania w </w:t>
      </w:r>
      <w:r w:rsidR="007743AA" w:rsidRPr="002E3BF4">
        <w:rPr>
          <w:rFonts w:ascii="Times New Roman" w:hAnsi="Times New Roman" w:cs="Times New Roman"/>
          <w:sz w:val="24"/>
          <w:szCs w:val="24"/>
        </w:rPr>
        <w:t>terminie</w:t>
      </w:r>
      <w:r w:rsidR="00E91E1C" w:rsidRPr="002E3BF4">
        <w:rPr>
          <w:rFonts w:ascii="Times New Roman" w:hAnsi="Times New Roman" w:cs="Times New Roman"/>
          <w:sz w:val="24"/>
          <w:szCs w:val="24"/>
        </w:rPr>
        <w:t>:</w:t>
      </w:r>
    </w:p>
    <w:p w14:paraId="2B224BC0" w14:textId="77777777" w:rsidR="00896EA3" w:rsidRPr="002E3BF4" w:rsidRDefault="00896EA3" w:rsidP="00896EA3">
      <w:pPr>
        <w:pStyle w:val="Akapitzlist"/>
        <w:spacing w:before="80" w:after="8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DC2CC" w14:textId="4E6D778F" w:rsidR="00E75781" w:rsidRPr="00E75781" w:rsidRDefault="00E75781" w:rsidP="00E75781">
      <w:pPr>
        <w:pStyle w:val="Akapitzlist"/>
        <w:numPr>
          <w:ilvl w:val="0"/>
          <w:numId w:val="13"/>
        </w:numPr>
        <w:spacing w:after="168" w:line="408" w:lineRule="atLeast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75781">
        <w:rPr>
          <w:rFonts w:ascii="Times New Roman" w:hAnsi="Times New Roman" w:cs="Times New Roman"/>
          <w:sz w:val="24"/>
          <w:szCs w:val="24"/>
          <w:lang w:eastAsia="pl-PL"/>
        </w:rPr>
        <w:t>za rok 2023 badanie wstępne do 20.12.2023 r. badanie zasadnicze i wydanie opinii do 25.03.2024 r.</w:t>
      </w:r>
    </w:p>
    <w:p w14:paraId="0056C296" w14:textId="77777777" w:rsidR="00E75781" w:rsidRPr="00E75781" w:rsidRDefault="00E75781" w:rsidP="00E75781">
      <w:pPr>
        <w:numPr>
          <w:ilvl w:val="0"/>
          <w:numId w:val="13"/>
        </w:numPr>
        <w:spacing w:after="168" w:line="408" w:lineRule="atLeast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75781">
        <w:rPr>
          <w:rFonts w:ascii="Times New Roman" w:hAnsi="Times New Roman" w:cs="Times New Roman"/>
          <w:sz w:val="24"/>
          <w:szCs w:val="24"/>
          <w:lang w:eastAsia="pl-PL"/>
        </w:rPr>
        <w:t>za rok 2024 badanie wstępne do 20.12.2024 r. badanie zasadnicze i wydanie opinii  do 25.03.2025 r.</w:t>
      </w:r>
    </w:p>
    <w:p w14:paraId="505BFF9F" w14:textId="77777777" w:rsidR="00F21B1B" w:rsidRPr="00E75781" w:rsidRDefault="00F21B1B" w:rsidP="00F21B1B">
      <w:pPr>
        <w:pStyle w:val="Akapitzlist"/>
        <w:spacing w:before="80" w:after="80"/>
        <w:ind w:left="1080"/>
        <w:rPr>
          <w:rFonts w:ascii="Times New Roman" w:hAnsi="Times New Roman" w:cs="Times New Roman"/>
          <w:sz w:val="24"/>
          <w:szCs w:val="24"/>
        </w:rPr>
      </w:pPr>
    </w:p>
    <w:p w14:paraId="7C0CDFAC" w14:textId="77777777" w:rsidR="00E75781" w:rsidRPr="002E3BF4" w:rsidRDefault="00E75781" w:rsidP="00F21B1B">
      <w:pPr>
        <w:pStyle w:val="Akapitzlist"/>
        <w:spacing w:before="80" w:after="80"/>
        <w:ind w:left="1080"/>
        <w:rPr>
          <w:rFonts w:ascii="Times New Roman" w:hAnsi="Times New Roman" w:cs="Times New Roman"/>
          <w:sz w:val="24"/>
          <w:szCs w:val="24"/>
        </w:rPr>
      </w:pPr>
    </w:p>
    <w:p w14:paraId="364CA4C4" w14:textId="77777777" w:rsidR="005972B7" w:rsidRDefault="005972B7" w:rsidP="00106D3D">
      <w:pPr>
        <w:pStyle w:val="Akapitzlist"/>
        <w:spacing w:before="80" w:after="8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A967D" w14:textId="77777777" w:rsidR="005972B7" w:rsidRDefault="005972B7" w:rsidP="00106D3D">
      <w:pPr>
        <w:pStyle w:val="Akapitzlist"/>
        <w:spacing w:before="80" w:after="8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5BBB0" w14:textId="77777777" w:rsidR="005972B7" w:rsidRDefault="005972B7" w:rsidP="00106D3D">
      <w:pPr>
        <w:pStyle w:val="Akapitzlist"/>
        <w:spacing w:before="80" w:after="8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F21E9" w14:textId="77777777" w:rsidR="00DA18EB" w:rsidRDefault="00DA18EB" w:rsidP="00106D3D">
      <w:pPr>
        <w:pStyle w:val="Akapitzlist"/>
        <w:spacing w:before="80" w:after="8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BB57F" w14:textId="77777777" w:rsidR="00DA18EB" w:rsidRDefault="00DA18EB" w:rsidP="00106D3D">
      <w:pPr>
        <w:pStyle w:val="Akapitzlist"/>
        <w:spacing w:before="80" w:after="8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C5953" w14:textId="77777777" w:rsidR="00DA18EB" w:rsidRDefault="00DA18EB" w:rsidP="00106D3D">
      <w:pPr>
        <w:pStyle w:val="Akapitzlist"/>
        <w:spacing w:before="80" w:after="8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3198D" w14:textId="77777777" w:rsidR="005972B7" w:rsidRDefault="005972B7" w:rsidP="00106D3D">
      <w:pPr>
        <w:pStyle w:val="Akapitzlist"/>
        <w:spacing w:before="80" w:after="8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FD28C" w14:textId="77777777" w:rsidR="005972B7" w:rsidRDefault="005972B7" w:rsidP="00106D3D">
      <w:pPr>
        <w:pStyle w:val="Akapitzlist"/>
        <w:spacing w:before="80" w:after="8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A5578" w14:textId="0047F71D" w:rsidR="006B4D7B" w:rsidRPr="002E3BF4" w:rsidRDefault="00FB4A39" w:rsidP="00106D3D">
      <w:pPr>
        <w:pStyle w:val="Akapitzlist"/>
        <w:spacing w:before="80" w:after="8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A35907" w:rsidRPr="002E3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BF4">
        <w:rPr>
          <w:rFonts w:ascii="Times New Roman" w:hAnsi="Times New Roman" w:cs="Times New Roman"/>
          <w:b/>
          <w:sz w:val="24"/>
          <w:szCs w:val="24"/>
        </w:rPr>
        <w:t>4.</w:t>
      </w:r>
    </w:p>
    <w:p w14:paraId="2E5DCD36" w14:textId="77777777" w:rsidR="001515F1" w:rsidRPr="002E3BF4" w:rsidRDefault="00152A2D" w:rsidP="00106D3D">
      <w:pPr>
        <w:pStyle w:val="Akapitzlist"/>
        <w:spacing w:before="80" w:after="8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 xml:space="preserve">Zespół Zleceniobiorcy i </w:t>
      </w:r>
      <w:r w:rsidR="001515F1" w:rsidRPr="002E3BF4">
        <w:rPr>
          <w:rFonts w:ascii="Times New Roman" w:hAnsi="Times New Roman" w:cs="Times New Roman"/>
          <w:b/>
          <w:sz w:val="24"/>
          <w:szCs w:val="24"/>
        </w:rPr>
        <w:t>Podwykonawstwo</w:t>
      </w:r>
    </w:p>
    <w:p w14:paraId="5F966AC1" w14:textId="77777777" w:rsidR="001515F1" w:rsidRPr="002E3BF4" w:rsidRDefault="001515F1" w:rsidP="00D16B43">
      <w:pPr>
        <w:pStyle w:val="Akapitzlist"/>
        <w:numPr>
          <w:ilvl w:val="1"/>
          <w:numId w:val="18"/>
        </w:numPr>
        <w:spacing w:before="80" w:after="8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Zlece</w:t>
      </w:r>
      <w:r w:rsidR="00887B66" w:rsidRPr="002E3BF4">
        <w:rPr>
          <w:rFonts w:ascii="Times New Roman" w:hAnsi="Times New Roman" w:cs="Times New Roman"/>
          <w:sz w:val="24"/>
          <w:szCs w:val="24"/>
        </w:rPr>
        <w:t>niobiorca przeprowadzi badanie s</w:t>
      </w:r>
      <w:r w:rsidRPr="002E3BF4">
        <w:rPr>
          <w:rFonts w:ascii="Times New Roman" w:hAnsi="Times New Roman" w:cs="Times New Roman"/>
          <w:sz w:val="24"/>
          <w:szCs w:val="24"/>
        </w:rPr>
        <w:t>prawozdania finansowego przy pomocy biegłych rewidentów</w:t>
      </w:r>
      <w:r w:rsidR="00EC3ABD"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817F2D" w:rsidRPr="002E3BF4">
        <w:rPr>
          <w:rFonts w:ascii="Times New Roman" w:hAnsi="Times New Roman" w:cs="Times New Roman"/>
          <w:sz w:val="24"/>
          <w:szCs w:val="24"/>
        </w:rPr>
        <w:t xml:space="preserve">oraz </w:t>
      </w:r>
      <w:r w:rsidR="00EC3ABD" w:rsidRPr="002E3BF4">
        <w:rPr>
          <w:rFonts w:ascii="Times New Roman" w:hAnsi="Times New Roman" w:cs="Times New Roman"/>
          <w:sz w:val="24"/>
          <w:szCs w:val="24"/>
        </w:rPr>
        <w:t>innych członków zespołu wykonujących badanie</w:t>
      </w:r>
      <w:r w:rsidRPr="002E3BF4">
        <w:rPr>
          <w:rFonts w:ascii="Times New Roman" w:hAnsi="Times New Roman" w:cs="Times New Roman"/>
          <w:sz w:val="24"/>
          <w:szCs w:val="24"/>
        </w:rPr>
        <w:t xml:space="preserve"> będących pracownikami Zleceniobiorcy lub osobami współpracującymi ze Zleceniobiorcą na podstawie umów cywilnoprawnych.</w:t>
      </w:r>
    </w:p>
    <w:p w14:paraId="288A5BA9" w14:textId="77777777" w:rsidR="001515F1" w:rsidRPr="002E3BF4" w:rsidRDefault="001515F1" w:rsidP="002B6C78">
      <w:pPr>
        <w:pStyle w:val="Akapitzlist"/>
        <w:numPr>
          <w:ilvl w:val="1"/>
          <w:numId w:val="18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Odpowiedzialność wobec Zleceniodawcy za przeprowadzenie badania ponosi Zleceniobiorca. </w:t>
      </w:r>
    </w:p>
    <w:p w14:paraId="5EEB2B4C" w14:textId="77777777" w:rsidR="00673F43" w:rsidRPr="002E3BF4" w:rsidRDefault="00673F43" w:rsidP="002B6C78">
      <w:pPr>
        <w:pStyle w:val="Akapitzlist"/>
        <w:spacing w:before="80" w:after="8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EE8F8B1" w14:textId="77777777" w:rsidR="001515F1" w:rsidRPr="002E3BF4" w:rsidRDefault="00FB4A39" w:rsidP="002B6C78">
      <w:pPr>
        <w:spacing w:before="8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§</w:t>
      </w:r>
      <w:r w:rsidR="00A35907" w:rsidRPr="002E3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BF4">
        <w:rPr>
          <w:rFonts w:ascii="Times New Roman" w:hAnsi="Times New Roman" w:cs="Times New Roman"/>
          <w:b/>
          <w:sz w:val="24"/>
          <w:szCs w:val="24"/>
        </w:rPr>
        <w:t>5.</w:t>
      </w:r>
    </w:p>
    <w:p w14:paraId="4A99A8B1" w14:textId="77777777" w:rsidR="001515F1" w:rsidRPr="002E3BF4" w:rsidRDefault="001515F1" w:rsidP="00106D3D">
      <w:pPr>
        <w:pStyle w:val="Akapitzlist"/>
        <w:spacing w:before="80" w:after="8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Sprawozdanie z badania</w:t>
      </w:r>
    </w:p>
    <w:p w14:paraId="03E97B07" w14:textId="55624DD2" w:rsidR="001515F1" w:rsidRPr="002E3BF4" w:rsidRDefault="001515F1" w:rsidP="00D16B43">
      <w:pPr>
        <w:pStyle w:val="Akapitzlist"/>
        <w:numPr>
          <w:ilvl w:val="1"/>
          <w:numId w:val="20"/>
        </w:numPr>
        <w:spacing w:before="80" w:after="8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Wyn</w:t>
      </w:r>
      <w:r w:rsidR="00993327" w:rsidRPr="002E3BF4">
        <w:rPr>
          <w:rFonts w:ascii="Times New Roman" w:hAnsi="Times New Roman" w:cs="Times New Roman"/>
          <w:sz w:val="24"/>
          <w:szCs w:val="24"/>
        </w:rPr>
        <w:t xml:space="preserve">ikiem </w:t>
      </w:r>
      <w:r w:rsidR="000140D3" w:rsidRPr="002E3BF4">
        <w:rPr>
          <w:rFonts w:ascii="Times New Roman" w:hAnsi="Times New Roman" w:cs="Times New Roman"/>
          <w:sz w:val="24"/>
          <w:szCs w:val="24"/>
        </w:rPr>
        <w:t xml:space="preserve">każdego </w:t>
      </w:r>
      <w:r w:rsidR="00993327" w:rsidRPr="002E3BF4">
        <w:rPr>
          <w:rFonts w:ascii="Times New Roman" w:hAnsi="Times New Roman" w:cs="Times New Roman"/>
          <w:sz w:val="24"/>
          <w:szCs w:val="24"/>
        </w:rPr>
        <w:t xml:space="preserve">przeprowadzonego badania </w:t>
      </w:r>
      <w:r w:rsidR="00887B66" w:rsidRPr="002E3BF4">
        <w:rPr>
          <w:rFonts w:ascii="Times New Roman" w:hAnsi="Times New Roman" w:cs="Times New Roman"/>
          <w:sz w:val="24"/>
          <w:szCs w:val="24"/>
        </w:rPr>
        <w:t>s</w:t>
      </w:r>
      <w:r w:rsidRPr="002E3BF4">
        <w:rPr>
          <w:rFonts w:ascii="Times New Roman" w:hAnsi="Times New Roman" w:cs="Times New Roman"/>
          <w:sz w:val="24"/>
          <w:szCs w:val="24"/>
        </w:rPr>
        <w:t xml:space="preserve">prawozdania finansowego będzie sporządzone przez Zleceniobiorcę </w:t>
      </w:r>
      <w:r w:rsidR="000A4BA3">
        <w:rPr>
          <w:rFonts w:ascii="Times New Roman" w:hAnsi="Times New Roman" w:cs="Times New Roman"/>
          <w:sz w:val="24"/>
          <w:szCs w:val="24"/>
        </w:rPr>
        <w:t>opinii</w:t>
      </w:r>
      <w:r w:rsidRPr="002E3BF4">
        <w:rPr>
          <w:rFonts w:ascii="Times New Roman" w:hAnsi="Times New Roman" w:cs="Times New Roman"/>
          <w:sz w:val="24"/>
          <w:szCs w:val="24"/>
        </w:rPr>
        <w:t xml:space="preserve"> z badania</w:t>
      </w:r>
      <w:r w:rsidR="000A4BA3">
        <w:rPr>
          <w:rFonts w:ascii="Times New Roman" w:hAnsi="Times New Roman" w:cs="Times New Roman"/>
          <w:sz w:val="24"/>
          <w:szCs w:val="24"/>
        </w:rPr>
        <w:t>.</w:t>
      </w:r>
    </w:p>
    <w:p w14:paraId="2F215E29" w14:textId="77777777" w:rsidR="001D0026" w:rsidRPr="002E3BF4" w:rsidRDefault="001D0026" w:rsidP="00D16B43">
      <w:pPr>
        <w:pStyle w:val="Akapitzlist"/>
        <w:numPr>
          <w:ilvl w:val="1"/>
          <w:numId w:val="20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Sprawozdanie z badania zostanie sporządzone zgodnie z wymogami </w:t>
      </w:r>
      <w:r w:rsidR="00673F43" w:rsidRPr="002E3BF4">
        <w:rPr>
          <w:rFonts w:ascii="Times New Roman" w:hAnsi="Times New Roman" w:cs="Times New Roman"/>
          <w:sz w:val="24"/>
          <w:szCs w:val="24"/>
        </w:rPr>
        <w:t>u</w:t>
      </w:r>
      <w:r w:rsidR="00006C04" w:rsidRPr="002E3BF4">
        <w:rPr>
          <w:rFonts w:ascii="Times New Roman" w:hAnsi="Times New Roman" w:cs="Times New Roman"/>
          <w:sz w:val="24"/>
          <w:szCs w:val="24"/>
        </w:rPr>
        <w:t xml:space="preserve">stawy o biegłych rewidentach i </w:t>
      </w:r>
      <w:r w:rsidRPr="002E3BF4">
        <w:rPr>
          <w:rFonts w:ascii="Times New Roman" w:hAnsi="Times New Roman" w:cs="Times New Roman"/>
          <w:sz w:val="24"/>
          <w:szCs w:val="24"/>
        </w:rPr>
        <w:t xml:space="preserve">Krajowymi Standardami </w:t>
      </w:r>
      <w:r w:rsidR="007B0BE8" w:rsidRPr="002E3BF4">
        <w:rPr>
          <w:rFonts w:ascii="Times New Roman" w:hAnsi="Times New Roman" w:cs="Times New Roman"/>
          <w:sz w:val="24"/>
          <w:szCs w:val="24"/>
        </w:rPr>
        <w:t>Rewizji Finansowej w brzmieniu Międzynarodowych Standardów Badania</w:t>
      </w:r>
      <w:r w:rsidRPr="002E3BF4">
        <w:rPr>
          <w:rFonts w:ascii="Times New Roman" w:hAnsi="Times New Roman" w:cs="Times New Roman"/>
          <w:sz w:val="24"/>
          <w:szCs w:val="24"/>
        </w:rPr>
        <w:t>.</w:t>
      </w:r>
    </w:p>
    <w:p w14:paraId="2E262197" w14:textId="77777777" w:rsidR="001D0026" w:rsidRPr="002E3BF4" w:rsidRDefault="00887B66" w:rsidP="00D16B43">
      <w:pPr>
        <w:pStyle w:val="Akapitzlist"/>
        <w:numPr>
          <w:ilvl w:val="1"/>
          <w:numId w:val="20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Forma i treść wydanego s</w:t>
      </w:r>
      <w:r w:rsidR="001D0026" w:rsidRPr="002E3BF4">
        <w:rPr>
          <w:rFonts w:ascii="Times New Roman" w:hAnsi="Times New Roman" w:cs="Times New Roman"/>
          <w:sz w:val="24"/>
          <w:szCs w:val="24"/>
        </w:rPr>
        <w:t>prawozdania z badania może ulec zmianie w</w:t>
      </w:r>
      <w:r w:rsidR="00127C21" w:rsidRPr="002E3BF4">
        <w:rPr>
          <w:rFonts w:ascii="Times New Roman" w:hAnsi="Times New Roman" w:cs="Times New Roman"/>
          <w:sz w:val="24"/>
          <w:szCs w:val="24"/>
        </w:rPr>
        <w:t xml:space="preserve"> świetle ustaleń poczynionych w </w:t>
      </w:r>
      <w:r w:rsidR="001D0026" w:rsidRPr="002E3BF4">
        <w:rPr>
          <w:rFonts w:ascii="Times New Roman" w:hAnsi="Times New Roman" w:cs="Times New Roman"/>
          <w:sz w:val="24"/>
          <w:szCs w:val="24"/>
        </w:rPr>
        <w:t>toku realizacji prac.</w:t>
      </w:r>
    </w:p>
    <w:p w14:paraId="07E35767" w14:textId="1E9ADF26" w:rsidR="00622D00" w:rsidRPr="002E3BF4" w:rsidRDefault="001515F1" w:rsidP="00D16B43">
      <w:pPr>
        <w:pStyle w:val="Akapitzlist"/>
        <w:numPr>
          <w:ilvl w:val="1"/>
          <w:numId w:val="20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Sprawozdanie </w:t>
      </w:r>
      <w:r w:rsidR="0089567B" w:rsidRPr="002E3BF4">
        <w:rPr>
          <w:rFonts w:ascii="Times New Roman" w:hAnsi="Times New Roman" w:cs="Times New Roman"/>
          <w:sz w:val="24"/>
          <w:szCs w:val="24"/>
        </w:rPr>
        <w:t xml:space="preserve">z badania </w:t>
      </w:r>
      <w:r w:rsidR="0099550E" w:rsidRPr="002E3BF4">
        <w:rPr>
          <w:rFonts w:ascii="Times New Roman" w:hAnsi="Times New Roman" w:cs="Times New Roman"/>
          <w:sz w:val="24"/>
          <w:szCs w:val="24"/>
        </w:rPr>
        <w:t xml:space="preserve">zostanie sporządzone </w:t>
      </w:r>
      <w:r w:rsidR="00B41189" w:rsidRPr="002E3BF4">
        <w:rPr>
          <w:rFonts w:ascii="Times New Roman" w:hAnsi="Times New Roman" w:cs="Times New Roman"/>
          <w:sz w:val="24"/>
          <w:szCs w:val="24"/>
        </w:rPr>
        <w:t xml:space="preserve">i przekazane Zleceniodawcy </w:t>
      </w:r>
      <w:r w:rsidR="00D33AB6" w:rsidRPr="002E3BF4">
        <w:rPr>
          <w:rFonts w:ascii="Times New Roman" w:hAnsi="Times New Roman" w:cs="Times New Roman"/>
          <w:sz w:val="24"/>
          <w:szCs w:val="24"/>
        </w:rPr>
        <w:t xml:space="preserve">w formie pisemnej </w:t>
      </w:r>
      <w:r w:rsidR="0099550E" w:rsidRPr="002E3BF4">
        <w:rPr>
          <w:rFonts w:ascii="Times New Roman" w:hAnsi="Times New Roman" w:cs="Times New Roman"/>
          <w:sz w:val="24"/>
          <w:szCs w:val="24"/>
        </w:rPr>
        <w:t>w</w:t>
      </w:r>
      <w:r w:rsidR="0099550E" w:rsidRPr="002E3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779">
        <w:rPr>
          <w:rFonts w:ascii="Times New Roman" w:hAnsi="Times New Roman" w:cs="Times New Roman"/>
          <w:sz w:val="24"/>
          <w:szCs w:val="24"/>
        </w:rPr>
        <w:t>trzech</w:t>
      </w:r>
      <w:r w:rsidR="00E53EDE"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Pr="002E3BF4">
        <w:rPr>
          <w:rFonts w:ascii="Times New Roman" w:hAnsi="Times New Roman" w:cs="Times New Roman"/>
          <w:sz w:val="24"/>
          <w:szCs w:val="24"/>
        </w:rPr>
        <w:t>egzemplarzach w języku polskim</w:t>
      </w:r>
      <w:r w:rsidR="00D33AB6" w:rsidRPr="002E3BF4">
        <w:rPr>
          <w:rFonts w:ascii="Times New Roman" w:hAnsi="Times New Roman" w:cs="Times New Roman"/>
          <w:sz w:val="24"/>
          <w:szCs w:val="24"/>
        </w:rPr>
        <w:t xml:space="preserve"> oraz w wersji elektronicznej </w:t>
      </w:r>
      <w:r w:rsidR="002B6C78" w:rsidRPr="002E3BF4">
        <w:rPr>
          <w:rFonts w:ascii="Times New Roman" w:hAnsi="Times New Roman" w:cs="Times New Roman"/>
          <w:sz w:val="24"/>
          <w:szCs w:val="24"/>
        </w:rPr>
        <w:t>w </w:t>
      </w:r>
      <w:r w:rsidR="00622D00" w:rsidRPr="002E3BF4">
        <w:rPr>
          <w:rFonts w:ascii="Times New Roman" w:hAnsi="Times New Roman" w:cs="Times New Roman"/>
          <w:sz w:val="24"/>
          <w:szCs w:val="24"/>
        </w:rPr>
        <w:t>terminie:</w:t>
      </w:r>
    </w:p>
    <w:p w14:paraId="6ED936A3" w14:textId="375059F7" w:rsidR="00C14779" w:rsidRPr="00E75781" w:rsidRDefault="00C14779" w:rsidP="00C14779">
      <w:pPr>
        <w:pStyle w:val="Akapitzlist"/>
        <w:spacing w:after="168" w:line="408" w:lineRule="atLeast"/>
        <w:ind w:left="360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1 )</w:t>
      </w:r>
      <w:r w:rsidR="000A4B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75781">
        <w:rPr>
          <w:rFonts w:ascii="Times New Roman" w:hAnsi="Times New Roman" w:cs="Times New Roman"/>
          <w:sz w:val="24"/>
          <w:szCs w:val="24"/>
          <w:lang w:eastAsia="pl-PL"/>
        </w:rPr>
        <w:t xml:space="preserve">za rok 2023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</w:t>
      </w:r>
      <w:r w:rsidRPr="00E75781">
        <w:rPr>
          <w:rFonts w:ascii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E75781">
        <w:rPr>
          <w:rFonts w:ascii="Times New Roman" w:hAnsi="Times New Roman" w:cs="Times New Roman"/>
          <w:sz w:val="24"/>
          <w:szCs w:val="24"/>
          <w:lang w:eastAsia="pl-PL"/>
        </w:rPr>
        <w:t>25.03.2024 r.</w:t>
      </w:r>
    </w:p>
    <w:p w14:paraId="1E11F132" w14:textId="1C49D0F1" w:rsidR="00C14779" w:rsidRPr="00C14779" w:rsidRDefault="00C14779" w:rsidP="00C14779">
      <w:pPr>
        <w:pStyle w:val="Akapitzlist"/>
        <w:numPr>
          <w:ilvl w:val="0"/>
          <w:numId w:val="41"/>
        </w:numPr>
        <w:spacing w:after="168" w:line="408" w:lineRule="atLeast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C14779">
        <w:rPr>
          <w:rFonts w:ascii="Times New Roman" w:hAnsi="Times New Roman" w:cs="Times New Roman"/>
          <w:sz w:val="24"/>
          <w:szCs w:val="24"/>
          <w:lang w:eastAsia="pl-PL"/>
        </w:rPr>
        <w:t xml:space="preserve">za rok 2024 </w:t>
      </w:r>
      <w:r w:rsidR="005972B7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C14779">
        <w:rPr>
          <w:rFonts w:ascii="Times New Roman" w:hAnsi="Times New Roman" w:cs="Times New Roman"/>
          <w:sz w:val="24"/>
          <w:szCs w:val="24"/>
          <w:lang w:eastAsia="pl-PL"/>
        </w:rPr>
        <w:t>o 25.03.2025 r.</w:t>
      </w:r>
    </w:p>
    <w:p w14:paraId="0B62F838" w14:textId="77777777" w:rsidR="00C14779" w:rsidRDefault="00C14779" w:rsidP="00D16B43">
      <w:pPr>
        <w:pStyle w:val="Akapitzlist"/>
        <w:spacing w:before="80" w:after="8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55C9AB0" w14:textId="25C82C94" w:rsidR="001515F1" w:rsidRPr="002E3BF4" w:rsidRDefault="001515F1" w:rsidP="00D16B43">
      <w:pPr>
        <w:pStyle w:val="Akapitzlist"/>
        <w:spacing w:before="80" w:after="8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Zleceniodawca na życzenie Zleceniobiorcy zobowiązany jest pisemnie potwierdzić Zleceni</w:t>
      </w:r>
      <w:r w:rsidR="0089567B" w:rsidRPr="002E3BF4">
        <w:rPr>
          <w:rFonts w:ascii="Times New Roman" w:hAnsi="Times New Roman" w:cs="Times New Roman"/>
          <w:sz w:val="24"/>
          <w:szCs w:val="24"/>
        </w:rPr>
        <w:t xml:space="preserve">obiorcy otrzymanie egzemplarzy </w:t>
      </w:r>
      <w:r w:rsidR="009475E7" w:rsidRPr="002E3BF4">
        <w:rPr>
          <w:rFonts w:ascii="Times New Roman" w:hAnsi="Times New Roman" w:cs="Times New Roman"/>
          <w:sz w:val="24"/>
          <w:szCs w:val="24"/>
        </w:rPr>
        <w:t>s</w:t>
      </w:r>
      <w:r w:rsidRPr="002E3BF4">
        <w:rPr>
          <w:rFonts w:ascii="Times New Roman" w:hAnsi="Times New Roman" w:cs="Times New Roman"/>
          <w:sz w:val="24"/>
          <w:szCs w:val="24"/>
        </w:rPr>
        <w:t>prawozdania</w:t>
      </w:r>
      <w:r w:rsidR="00B93186" w:rsidRPr="002E3BF4">
        <w:rPr>
          <w:rFonts w:ascii="Times New Roman" w:hAnsi="Times New Roman" w:cs="Times New Roman"/>
          <w:sz w:val="24"/>
          <w:szCs w:val="24"/>
        </w:rPr>
        <w:t xml:space="preserve"> z </w:t>
      </w:r>
      <w:r w:rsidR="0089567B" w:rsidRPr="002E3BF4">
        <w:rPr>
          <w:rFonts w:ascii="Times New Roman" w:hAnsi="Times New Roman" w:cs="Times New Roman"/>
          <w:sz w:val="24"/>
          <w:szCs w:val="24"/>
        </w:rPr>
        <w:t>badania</w:t>
      </w:r>
      <w:r w:rsidRPr="002E3BF4">
        <w:rPr>
          <w:rFonts w:ascii="Times New Roman" w:hAnsi="Times New Roman" w:cs="Times New Roman"/>
          <w:sz w:val="24"/>
          <w:szCs w:val="24"/>
        </w:rPr>
        <w:t>.</w:t>
      </w:r>
    </w:p>
    <w:p w14:paraId="6CA70CFB" w14:textId="77777777" w:rsidR="00F50D3B" w:rsidRDefault="00F50D3B" w:rsidP="00F50D3B">
      <w:pPr>
        <w:pStyle w:val="Akapitzlist"/>
        <w:spacing w:before="80" w:after="8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FA9D81E" w14:textId="77777777" w:rsidR="002E4CCA" w:rsidRPr="002E3BF4" w:rsidRDefault="00FB4A39" w:rsidP="00106D3D">
      <w:pPr>
        <w:spacing w:before="8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§</w:t>
      </w:r>
      <w:r w:rsidR="00A35907" w:rsidRPr="002E3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BF4">
        <w:rPr>
          <w:rFonts w:ascii="Times New Roman" w:hAnsi="Times New Roman" w:cs="Times New Roman"/>
          <w:b/>
          <w:sz w:val="24"/>
          <w:szCs w:val="24"/>
        </w:rPr>
        <w:t>6.</w:t>
      </w:r>
    </w:p>
    <w:p w14:paraId="11D4D623" w14:textId="77777777" w:rsidR="001515F1" w:rsidRPr="002E3BF4" w:rsidRDefault="001515F1" w:rsidP="00106D3D">
      <w:pPr>
        <w:pStyle w:val="Akapitzlist"/>
        <w:spacing w:before="80" w:after="8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Zobowiązania</w:t>
      </w:r>
      <w:r w:rsidR="006E114D" w:rsidRPr="002E3BF4">
        <w:rPr>
          <w:rFonts w:ascii="Times New Roman" w:hAnsi="Times New Roman" w:cs="Times New Roman"/>
          <w:b/>
          <w:sz w:val="24"/>
          <w:szCs w:val="24"/>
        </w:rPr>
        <w:t xml:space="preserve"> i oświadczenie </w:t>
      </w:r>
      <w:r w:rsidRPr="002E3BF4">
        <w:rPr>
          <w:rFonts w:ascii="Times New Roman" w:hAnsi="Times New Roman" w:cs="Times New Roman"/>
          <w:b/>
          <w:sz w:val="24"/>
          <w:szCs w:val="24"/>
        </w:rPr>
        <w:t xml:space="preserve"> Zleceniobiorcy</w:t>
      </w:r>
    </w:p>
    <w:p w14:paraId="2D27AB06" w14:textId="77777777" w:rsidR="001515F1" w:rsidRPr="002E3BF4" w:rsidRDefault="001515F1" w:rsidP="00D16B43">
      <w:pPr>
        <w:pStyle w:val="Akapitzlist"/>
        <w:numPr>
          <w:ilvl w:val="1"/>
          <w:numId w:val="21"/>
        </w:numPr>
        <w:spacing w:before="80" w:after="8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Zleceniobiorca zobowiązuje się do:</w:t>
      </w:r>
    </w:p>
    <w:p w14:paraId="65D8C265" w14:textId="77777777" w:rsidR="001515F1" w:rsidRPr="002E3BF4" w:rsidRDefault="00C8142B" w:rsidP="00D16B43">
      <w:pPr>
        <w:pStyle w:val="Akapitzlist"/>
        <w:numPr>
          <w:ilvl w:val="2"/>
          <w:numId w:val="21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zachowania uczciwości, obiektywizmu, zawodowego sceptycyzmu, </w:t>
      </w:r>
      <w:r w:rsidR="001515F1" w:rsidRPr="002E3BF4">
        <w:rPr>
          <w:rFonts w:ascii="Times New Roman" w:hAnsi="Times New Roman" w:cs="Times New Roman"/>
          <w:sz w:val="24"/>
          <w:szCs w:val="24"/>
        </w:rPr>
        <w:t>należyt</w:t>
      </w:r>
      <w:r w:rsidRPr="002E3BF4">
        <w:rPr>
          <w:rFonts w:ascii="Times New Roman" w:hAnsi="Times New Roman" w:cs="Times New Roman"/>
          <w:sz w:val="24"/>
          <w:szCs w:val="24"/>
        </w:rPr>
        <w:t>ej</w:t>
      </w:r>
      <w:r w:rsidR="001515F1" w:rsidRPr="002E3BF4">
        <w:rPr>
          <w:rFonts w:ascii="Times New Roman" w:hAnsi="Times New Roman" w:cs="Times New Roman"/>
          <w:sz w:val="24"/>
          <w:szCs w:val="24"/>
        </w:rPr>
        <w:t xml:space="preserve"> staranności zawodow</w:t>
      </w:r>
      <w:r w:rsidRPr="002E3BF4">
        <w:rPr>
          <w:rFonts w:ascii="Times New Roman" w:hAnsi="Times New Roman" w:cs="Times New Roman"/>
          <w:sz w:val="24"/>
          <w:szCs w:val="24"/>
        </w:rPr>
        <w:t xml:space="preserve">ej </w:t>
      </w:r>
      <w:r w:rsidR="00F50D3B" w:rsidRPr="002E3BF4">
        <w:rPr>
          <w:rFonts w:ascii="Times New Roman" w:hAnsi="Times New Roman" w:cs="Times New Roman"/>
          <w:sz w:val="24"/>
          <w:szCs w:val="24"/>
        </w:rPr>
        <w:t xml:space="preserve">i </w:t>
      </w:r>
      <w:r w:rsidR="001515F1" w:rsidRPr="002E3BF4">
        <w:rPr>
          <w:rFonts w:ascii="Times New Roman" w:hAnsi="Times New Roman" w:cs="Times New Roman"/>
          <w:sz w:val="24"/>
          <w:szCs w:val="24"/>
        </w:rPr>
        <w:t>rzetelności</w:t>
      </w:r>
      <w:r w:rsidRPr="002E3BF4">
        <w:rPr>
          <w:rFonts w:ascii="Times New Roman" w:hAnsi="Times New Roman" w:cs="Times New Roman"/>
          <w:sz w:val="24"/>
          <w:szCs w:val="24"/>
        </w:rPr>
        <w:t xml:space="preserve"> w wypełnianiu</w:t>
      </w:r>
      <w:r w:rsidR="001515F1" w:rsidRPr="002E3BF4">
        <w:rPr>
          <w:rFonts w:ascii="Times New Roman" w:hAnsi="Times New Roman" w:cs="Times New Roman"/>
          <w:sz w:val="24"/>
          <w:szCs w:val="24"/>
        </w:rPr>
        <w:t xml:space="preserve"> zobowiąza</w:t>
      </w:r>
      <w:r w:rsidR="007A5002" w:rsidRPr="002E3BF4">
        <w:rPr>
          <w:rFonts w:ascii="Times New Roman" w:hAnsi="Times New Roman" w:cs="Times New Roman"/>
          <w:sz w:val="24"/>
          <w:szCs w:val="24"/>
        </w:rPr>
        <w:t>ń Zleceniobiorcy wynikających z </w:t>
      </w:r>
      <w:r w:rsidR="00F50D3B" w:rsidRPr="002E3BF4">
        <w:rPr>
          <w:rFonts w:ascii="Times New Roman" w:hAnsi="Times New Roman" w:cs="Times New Roman"/>
          <w:sz w:val="24"/>
          <w:szCs w:val="24"/>
        </w:rPr>
        <w:t>niniejszej umowy;</w:t>
      </w:r>
    </w:p>
    <w:p w14:paraId="47A685E4" w14:textId="77777777" w:rsidR="00530B9E" w:rsidRPr="002E3BF4" w:rsidRDefault="001515F1" w:rsidP="00D16B43">
      <w:pPr>
        <w:pStyle w:val="Akapitzlist"/>
        <w:numPr>
          <w:ilvl w:val="2"/>
          <w:numId w:val="21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zachowania w tajemnicy wszelkich faktów</w:t>
      </w:r>
      <w:r w:rsidR="00530B9E" w:rsidRPr="002E3BF4">
        <w:rPr>
          <w:rFonts w:ascii="Times New Roman" w:hAnsi="Times New Roman" w:cs="Times New Roman"/>
          <w:sz w:val="24"/>
          <w:szCs w:val="24"/>
        </w:rPr>
        <w:t xml:space="preserve">, </w:t>
      </w:r>
      <w:r w:rsidRPr="002E3BF4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530B9E" w:rsidRPr="002E3BF4">
        <w:rPr>
          <w:rFonts w:ascii="Times New Roman" w:hAnsi="Times New Roman" w:cs="Times New Roman"/>
          <w:sz w:val="24"/>
          <w:szCs w:val="24"/>
        </w:rPr>
        <w:t xml:space="preserve">i dokumentów </w:t>
      </w:r>
      <w:r w:rsidR="002B6C78" w:rsidRPr="002E3BF4">
        <w:rPr>
          <w:rFonts w:ascii="Times New Roman" w:hAnsi="Times New Roman" w:cs="Times New Roman"/>
          <w:sz w:val="24"/>
          <w:szCs w:val="24"/>
        </w:rPr>
        <w:t>uzyskanych w </w:t>
      </w:r>
      <w:r w:rsidR="00F50D3B" w:rsidRPr="002E3BF4">
        <w:rPr>
          <w:rFonts w:ascii="Times New Roman" w:hAnsi="Times New Roman" w:cs="Times New Roman"/>
          <w:sz w:val="24"/>
          <w:szCs w:val="24"/>
        </w:rPr>
        <w:t xml:space="preserve">związku z </w:t>
      </w:r>
      <w:r w:rsidRPr="002E3BF4">
        <w:rPr>
          <w:rFonts w:ascii="Times New Roman" w:hAnsi="Times New Roman" w:cs="Times New Roman"/>
          <w:sz w:val="24"/>
          <w:szCs w:val="24"/>
        </w:rPr>
        <w:t>wykonywaniem niniejszej umowy</w:t>
      </w:r>
      <w:r w:rsidR="00C8142B" w:rsidRPr="002E3BF4">
        <w:rPr>
          <w:rFonts w:ascii="Times New Roman" w:hAnsi="Times New Roman" w:cs="Times New Roman"/>
          <w:sz w:val="24"/>
          <w:szCs w:val="24"/>
        </w:rPr>
        <w:t xml:space="preserve">, również przez </w:t>
      </w:r>
      <w:r w:rsidR="00817F2D" w:rsidRPr="002E3BF4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C8142B" w:rsidRPr="002E3BF4">
        <w:rPr>
          <w:rFonts w:ascii="Times New Roman" w:hAnsi="Times New Roman" w:cs="Times New Roman"/>
          <w:sz w:val="24"/>
          <w:szCs w:val="24"/>
        </w:rPr>
        <w:t>zesp</w:t>
      </w:r>
      <w:r w:rsidR="00817F2D" w:rsidRPr="002E3BF4">
        <w:rPr>
          <w:rFonts w:ascii="Times New Roman" w:hAnsi="Times New Roman" w:cs="Times New Roman"/>
          <w:sz w:val="24"/>
          <w:szCs w:val="24"/>
        </w:rPr>
        <w:t>ołu</w:t>
      </w:r>
      <w:r w:rsidR="00C8142B" w:rsidRPr="002E3BF4">
        <w:rPr>
          <w:rFonts w:ascii="Times New Roman" w:hAnsi="Times New Roman" w:cs="Times New Roman"/>
          <w:sz w:val="24"/>
          <w:szCs w:val="24"/>
        </w:rPr>
        <w:t xml:space="preserve"> wykonując</w:t>
      </w:r>
      <w:r w:rsidR="00817F2D" w:rsidRPr="002E3BF4">
        <w:rPr>
          <w:rFonts w:ascii="Times New Roman" w:hAnsi="Times New Roman" w:cs="Times New Roman"/>
          <w:sz w:val="24"/>
          <w:szCs w:val="24"/>
        </w:rPr>
        <w:t>ego</w:t>
      </w:r>
      <w:r w:rsidR="00C8142B" w:rsidRPr="002E3BF4">
        <w:rPr>
          <w:rFonts w:ascii="Times New Roman" w:hAnsi="Times New Roman" w:cs="Times New Roman"/>
          <w:sz w:val="24"/>
          <w:szCs w:val="24"/>
        </w:rPr>
        <w:t xml:space="preserve"> badanie,</w:t>
      </w:r>
      <w:r w:rsidR="00F50D3B" w:rsidRPr="002E3BF4">
        <w:rPr>
          <w:rFonts w:ascii="Times New Roman" w:hAnsi="Times New Roman" w:cs="Times New Roman"/>
          <w:sz w:val="24"/>
          <w:szCs w:val="24"/>
        </w:rPr>
        <w:t xml:space="preserve"> chyba</w:t>
      </w:r>
      <w:r w:rsidR="00B93186" w:rsidRPr="002E3BF4">
        <w:rPr>
          <w:rFonts w:ascii="Times New Roman" w:hAnsi="Times New Roman" w:cs="Times New Roman"/>
          <w:sz w:val="24"/>
          <w:szCs w:val="24"/>
        </w:rPr>
        <w:t xml:space="preserve"> że </w:t>
      </w:r>
      <w:r w:rsidR="00521A36" w:rsidRPr="002E3BF4">
        <w:rPr>
          <w:rFonts w:ascii="Times New Roman" w:hAnsi="Times New Roman" w:cs="Times New Roman"/>
          <w:sz w:val="24"/>
          <w:szCs w:val="24"/>
        </w:rPr>
        <w:t xml:space="preserve">obowiązek ich ujawnienia wynika z powszechnie obowiązujących </w:t>
      </w:r>
      <w:r w:rsidR="00B93186" w:rsidRPr="002E3BF4">
        <w:rPr>
          <w:rFonts w:ascii="Times New Roman" w:hAnsi="Times New Roman" w:cs="Times New Roman"/>
          <w:sz w:val="24"/>
          <w:szCs w:val="24"/>
        </w:rPr>
        <w:t>przepisów, przy</w:t>
      </w:r>
      <w:r w:rsidR="00BB4074" w:rsidRPr="002E3BF4">
        <w:rPr>
          <w:rFonts w:ascii="Times New Roman" w:hAnsi="Times New Roman" w:cs="Times New Roman"/>
          <w:sz w:val="24"/>
          <w:szCs w:val="24"/>
        </w:rPr>
        <w:t xml:space="preserve"> czym, </w:t>
      </w:r>
      <w:r w:rsidR="00530B9E" w:rsidRPr="002E3BF4">
        <w:rPr>
          <w:rFonts w:ascii="Times New Roman" w:hAnsi="Times New Roman" w:cs="Times New Roman"/>
          <w:sz w:val="24"/>
          <w:szCs w:val="24"/>
        </w:rPr>
        <w:t>obowiązek zachowania tajemnic</w:t>
      </w:r>
      <w:r w:rsidR="00F50D3B" w:rsidRPr="002E3BF4">
        <w:rPr>
          <w:rFonts w:ascii="Times New Roman" w:hAnsi="Times New Roman" w:cs="Times New Roman"/>
          <w:sz w:val="24"/>
          <w:szCs w:val="24"/>
        </w:rPr>
        <w:t>y nie jest ograniczony w czasie;</w:t>
      </w:r>
    </w:p>
    <w:p w14:paraId="5A6B5691" w14:textId="77777777" w:rsidR="007B0BE8" w:rsidRPr="002E3BF4" w:rsidRDefault="00E32F43" w:rsidP="00D16B43">
      <w:pPr>
        <w:pStyle w:val="Akapitzlist"/>
        <w:numPr>
          <w:ilvl w:val="2"/>
          <w:numId w:val="21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informowania kierownictwa badanej jednostki o ujawnionych w cza</w:t>
      </w:r>
      <w:r w:rsidR="00F50D3B" w:rsidRPr="002E3BF4">
        <w:rPr>
          <w:rFonts w:ascii="Times New Roman" w:hAnsi="Times New Roman" w:cs="Times New Roman"/>
          <w:sz w:val="24"/>
          <w:szCs w:val="24"/>
        </w:rPr>
        <w:t>sie badania nieprawidłowościach;</w:t>
      </w:r>
    </w:p>
    <w:p w14:paraId="62E4D13D" w14:textId="77777777" w:rsidR="006E114D" w:rsidRPr="002E3BF4" w:rsidRDefault="006E114D" w:rsidP="00D16B43">
      <w:pPr>
        <w:pStyle w:val="Akapitzlist"/>
        <w:numPr>
          <w:ilvl w:val="2"/>
          <w:numId w:val="21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lastRenderedPageBreak/>
        <w:t>złożeni</w:t>
      </w:r>
      <w:r w:rsidR="00AF6FCC" w:rsidRPr="002E3BF4">
        <w:rPr>
          <w:rFonts w:ascii="Times New Roman" w:hAnsi="Times New Roman" w:cs="Times New Roman"/>
          <w:sz w:val="24"/>
          <w:szCs w:val="24"/>
        </w:rPr>
        <w:t>a</w:t>
      </w:r>
      <w:r w:rsidRPr="002E3BF4">
        <w:rPr>
          <w:rFonts w:ascii="Times New Roman" w:hAnsi="Times New Roman" w:cs="Times New Roman"/>
          <w:sz w:val="24"/>
          <w:szCs w:val="24"/>
        </w:rPr>
        <w:t xml:space="preserve"> oświadczenia o niezależności, o których mowa w art. 74 ust.</w:t>
      </w:r>
      <w:r w:rsidR="00F50D3B"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Pr="002E3BF4">
        <w:rPr>
          <w:rFonts w:ascii="Times New Roman" w:hAnsi="Times New Roman" w:cs="Times New Roman"/>
          <w:sz w:val="24"/>
          <w:szCs w:val="24"/>
        </w:rPr>
        <w:t xml:space="preserve">2 </w:t>
      </w:r>
      <w:r w:rsidR="00F50D3B" w:rsidRPr="002E3BF4">
        <w:rPr>
          <w:rFonts w:ascii="Times New Roman" w:hAnsi="Times New Roman" w:cs="Times New Roman"/>
          <w:sz w:val="24"/>
          <w:szCs w:val="24"/>
        </w:rPr>
        <w:t>u</w:t>
      </w:r>
      <w:r w:rsidR="002B6C78" w:rsidRPr="002E3BF4">
        <w:rPr>
          <w:rFonts w:ascii="Times New Roman" w:hAnsi="Times New Roman" w:cs="Times New Roman"/>
          <w:sz w:val="24"/>
          <w:szCs w:val="24"/>
        </w:rPr>
        <w:t>stawy o </w:t>
      </w:r>
      <w:r w:rsidRPr="002E3BF4">
        <w:rPr>
          <w:rFonts w:ascii="Times New Roman" w:hAnsi="Times New Roman" w:cs="Times New Roman"/>
          <w:sz w:val="24"/>
          <w:szCs w:val="24"/>
        </w:rPr>
        <w:t>biegłych rewidentach</w:t>
      </w:r>
      <w:r w:rsidR="00F50D3B" w:rsidRPr="002E3BF4">
        <w:rPr>
          <w:rFonts w:ascii="Times New Roman" w:hAnsi="Times New Roman" w:cs="Times New Roman"/>
          <w:sz w:val="24"/>
          <w:szCs w:val="24"/>
        </w:rPr>
        <w:t>;</w:t>
      </w:r>
    </w:p>
    <w:p w14:paraId="7F3C05D2" w14:textId="77777777" w:rsidR="00E32F43" w:rsidRPr="002E3BF4" w:rsidRDefault="00E32F43" w:rsidP="00D16B43">
      <w:pPr>
        <w:pStyle w:val="Akapitzlist"/>
        <w:numPr>
          <w:ilvl w:val="2"/>
          <w:numId w:val="21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przechowywania dokumentacji z badania przez okres 5 lat od daty sporządzenia sprawozdania</w:t>
      </w:r>
      <w:r w:rsidR="00A35907" w:rsidRPr="002E3BF4">
        <w:rPr>
          <w:rFonts w:ascii="Times New Roman" w:hAnsi="Times New Roman" w:cs="Times New Roman"/>
          <w:sz w:val="24"/>
          <w:szCs w:val="24"/>
        </w:rPr>
        <w:t xml:space="preserve"> z badania</w:t>
      </w:r>
      <w:r w:rsidRPr="002E3BF4">
        <w:rPr>
          <w:rFonts w:ascii="Times New Roman" w:hAnsi="Times New Roman" w:cs="Times New Roman"/>
          <w:sz w:val="24"/>
          <w:szCs w:val="24"/>
        </w:rPr>
        <w:t>.</w:t>
      </w:r>
    </w:p>
    <w:p w14:paraId="3CB84260" w14:textId="77777777" w:rsidR="00CE4424" w:rsidRPr="002E3BF4" w:rsidRDefault="001E750A">
      <w:pPr>
        <w:pStyle w:val="Akapitzlist"/>
        <w:numPr>
          <w:ilvl w:val="1"/>
          <w:numId w:val="21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Zleceniobiorca oświadcza, że </w:t>
      </w:r>
      <w:r w:rsidR="00530B9E" w:rsidRPr="002E3BF4">
        <w:rPr>
          <w:rFonts w:ascii="Times New Roman" w:hAnsi="Times New Roman" w:cs="Times New Roman"/>
          <w:sz w:val="24"/>
          <w:szCs w:val="24"/>
        </w:rPr>
        <w:t>do przestrzegania tajemnicy zawodowej zobowiązane są również inne osoby, którym udostępniono inform</w:t>
      </w:r>
      <w:r w:rsidR="00F50D3B" w:rsidRPr="002E3BF4">
        <w:rPr>
          <w:rFonts w:ascii="Times New Roman" w:hAnsi="Times New Roman" w:cs="Times New Roman"/>
          <w:sz w:val="24"/>
          <w:szCs w:val="24"/>
        </w:rPr>
        <w:t>acje objęte tą tajemnicą, chyba</w:t>
      </w:r>
      <w:r w:rsidR="00530B9E" w:rsidRPr="002E3BF4">
        <w:rPr>
          <w:rFonts w:ascii="Times New Roman" w:hAnsi="Times New Roman" w:cs="Times New Roman"/>
          <w:sz w:val="24"/>
          <w:szCs w:val="24"/>
        </w:rPr>
        <w:t xml:space="preserve"> że</w:t>
      </w:r>
      <w:r w:rsidR="00521A36" w:rsidRPr="002E3BF4">
        <w:rPr>
          <w:rFonts w:ascii="Times New Roman" w:hAnsi="Times New Roman" w:cs="Times New Roman"/>
          <w:sz w:val="24"/>
          <w:szCs w:val="24"/>
        </w:rPr>
        <w:t xml:space="preserve"> do</w:t>
      </w:r>
      <w:r w:rsidR="00530B9E" w:rsidRPr="002E3BF4">
        <w:rPr>
          <w:rFonts w:ascii="Times New Roman" w:hAnsi="Times New Roman" w:cs="Times New Roman"/>
          <w:sz w:val="24"/>
          <w:szCs w:val="24"/>
        </w:rPr>
        <w:t xml:space="preserve"> ich ujawnieni</w:t>
      </w:r>
      <w:r w:rsidR="00521A36" w:rsidRPr="002E3BF4">
        <w:rPr>
          <w:rFonts w:ascii="Times New Roman" w:hAnsi="Times New Roman" w:cs="Times New Roman"/>
          <w:sz w:val="24"/>
          <w:szCs w:val="24"/>
        </w:rPr>
        <w:t>a</w:t>
      </w:r>
      <w:r w:rsidR="00530B9E"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521A36" w:rsidRPr="002E3BF4">
        <w:rPr>
          <w:rFonts w:ascii="Times New Roman" w:hAnsi="Times New Roman" w:cs="Times New Roman"/>
          <w:sz w:val="24"/>
          <w:szCs w:val="24"/>
        </w:rPr>
        <w:t xml:space="preserve">zobowiązują </w:t>
      </w:r>
      <w:r w:rsidR="00530B9E" w:rsidRPr="002E3BF4">
        <w:rPr>
          <w:rFonts w:ascii="Times New Roman" w:hAnsi="Times New Roman" w:cs="Times New Roman"/>
          <w:sz w:val="24"/>
          <w:szCs w:val="24"/>
        </w:rPr>
        <w:t>odrębne przepisy</w:t>
      </w:r>
      <w:r w:rsidR="005B783F" w:rsidRPr="002E3BF4">
        <w:rPr>
          <w:rFonts w:ascii="Times New Roman" w:hAnsi="Times New Roman" w:cs="Times New Roman"/>
          <w:sz w:val="24"/>
          <w:szCs w:val="24"/>
        </w:rPr>
        <w:t>.</w:t>
      </w:r>
    </w:p>
    <w:p w14:paraId="03D724BC" w14:textId="77777777" w:rsidR="00CE4424" w:rsidRPr="002E3BF4" w:rsidRDefault="00CE4424">
      <w:pPr>
        <w:pStyle w:val="Akapitzlist"/>
        <w:spacing w:before="80" w:after="8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FA8FB30" w14:textId="77777777" w:rsidR="00AE1628" w:rsidRPr="002E3BF4" w:rsidRDefault="00FB4A39" w:rsidP="00106D3D">
      <w:pPr>
        <w:spacing w:before="8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§</w:t>
      </w:r>
      <w:r w:rsidR="00A35907" w:rsidRPr="002E3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BF4">
        <w:rPr>
          <w:rFonts w:ascii="Times New Roman" w:hAnsi="Times New Roman" w:cs="Times New Roman"/>
          <w:b/>
          <w:sz w:val="24"/>
          <w:szCs w:val="24"/>
        </w:rPr>
        <w:t>7.</w:t>
      </w:r>
    </w:p>
    <w:p w14:paraId="40B957CC" w14:textId="77777777" w:rsidR="000C482C" w:rsidRPr="002E3BF4" w:rsidRDefault="00B93186" w:rsidP="00106D3D">
      <w:pPr>
        <w:pStyle w:val="Akapitzlist"/>
        <w:spacing w:before="80" w:after="8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Zobowiązania i</w:t>
      </w:r>
      <w:r w:rsidR="00DD2FC8" w:rsidRPr="002E3BF4">
        <w:rPr>
          <w:rFonts w:ascii="Times New Roman" w:hAnsi="Times New Roman" w:cs="Times New Roman"/>
          <w:b/>
          <w:sz w:val="24"/>
          <w:szCs w:val="24"/>
        </w:rPr>
        <w:t xml:space="preserve"> oświadczenia </w:t>
      </w:r>
      <w:r w:rsidR="00505BC6" w:rsidRPr="002E3BF4">
        <w:rPr>
          <w:rFonts w:ascii="Times New Roman" w:hAnsi="Times New Roman" w:cs="Times New Roman"/>
          <w:b/>
          <w:sz w:val="24"/>
          <w:szCs w:val="24"/>
        </w:rPr>
        <w:t>Zleceniodawcy</w:t>
      </w:r>
    </w:p>
    <w:p w14:paraId="216A1496" w14:textId="77777777" w:rsidR="00DD2FC8" w:rsidRPr="002E3BF4" w:rsidRDefault="00DD2FC8" w:rsidP="00FC74F8">
      <w:pPr>
        <w:pStyle w:val="Akapitzlist"/>
        <w:numPr>
          <w:ilvl w:val="1"/>
          <w:numId w:val="22"/>
        </w:numPr>
        <w:spacing w:before="80" w:after="8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Zleceniodawca </w:t>
      </w:r>
      <w:r w:rsidR="006E114D" w:rsidRPr="002E3BF4">
        <w:rPr>
          <w:rFonts w:ascii="Times New Roman" w:hAnsi="Times New Roman" w:cs="Times New Roman"/>
          <w:sz w:val="24"/>
          <w:szCs w:val="24"/>
        </w:rPr>
        <w:t>zapewnia</w:t>
      </w:r>
      <w:r w:rsidRPr="002E3BF4">
        <w:rPr>
          <w:rFonts w:ascii="Times New Roman" w:hAnsi="Times New Roman" w:cs="Times New Roman"/>
          <w:sz w:val="24"/>
          <w:szCs w:val="24"/>
        </w:rPr>
        <w:t>, iż dane w księgach rachunkowych</w:t>
      </w:r>
      <w:r w:rsidR="00F50D3B" w:rsidRPr="002E3BF4">
        <w:rPr>
          <w:rFonts w:ascii="Times New Roman" w:hAnsi="Times New Roman" w:cs="Times New Roman"/>
          <w:sz w:val="24"/>
          <w:szCs w:val="24"/>
        </w:rPr>
        <w:t xml:space="preserve"> oraz s</w:t>
      </w:r>
      <w:r w:rsidR="000140D3" w:rsidRPr="002E3BF4">
        <w:rPr>
          <w:rFonts w:ascii="Times New Roman" w:hAnsi="Times New Roman" w:cs="Times New Roman"/>
          <w:sz w:val="24"/>
          <w:szCs w:val="24"/>
        </w:rPr>
        <w:t>prawozdaniach</w:t>
      </w:r>
      <w:r w:rsidR="00A935D8"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4C1108" w:rsidRPr="002E3BF4">
        <w:rPr>
          <w:rFonts w:ascii="Times New Roman" w:hAnsi="Times New Roman" w:cs="Times New Roman"/>
          <w:sz w:val="24"/>
          <w:szCs w:val="24"/>
        </w:rPr>
        <w:t>f</w:t>
      </w:r>
      <w:r w:rsidR="00A935D8" w:rsidRPr="002E3BF4">
        <w:rPr>
          <w:rFonts w:ascii="Times New Roman" w:hAnsi="Times New Roman" w:cs="Times New Roman"/>
          <w:sz w:val="24"/>
          <w:szCs w:val="24"/>
        </w:rPr>
        <w:t>inansowy</w:t>
      </w:r>
      <w:r w:rsidR="000140D3" w:rsidRPr="002E3BF4">
        <w:rPr>
          <w:rFonts w:ascii="Times New Roman" w:hAnsi="Times New Roman" w:cs="Times New Roman"/>
          <w:sz w:val="24"/>
          <w:szCs w:val="24"/>
        </w:rPr>
        <w:t>ch</w:t>
      </w:r>
      <w:r w:rsidRPr="002E3BF4">
        <w:rPr>
          <w:rFonts w:ascii="Times New Roman" w:hAnsi="Times New Roman" w:cs="Times New Roman"/>
          <w:sz w:val="24"/>
          <w:szCs w:val="24"/>
        </w:rPr>
        <w:t xml:space="preserve"> przedstawionych do badania, będą ujęte w sposób kompletny, uwzględniający:</w:t>
      </w:r>
    </w:p>
    <w:p w14:paraId="7DA49269" w14:textId="77777777" w:rsidR="00DD2FC8" w:rsidRPr="002E3BF4" w:rsidRDefault="00DD2FC8" w:rsidP="00D16B43">
      <w:pPr>
        <w:pStyle w:val="Akapitzlist"/>
        <w:numPr>
          <w:ilvl w:val="2"/>
          <w:numId w:val="22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wszelkie operacje dotyczące okr</w:t>
      </w:r>
      <w:r w:rsidR="006044B4" w:rsidRPr="002E3BF4">
        <w:rPr>
          <w:rFonts w:ascii="Times New Roman" w:hAnsi="Times New Roman" w:cs="Times New Roman"/>
          <w:sz w:val="24"/>
          <w:szCs w:val="24"/>
        </w:rPr>
        <w:t>esu, za który sporządzone jest</w:t>
      </w:r>
      <w:r w:rsidR="000140D3" w:rsidRPr="002E3BF4">
        <w:rPr>
          <w:rFonts w:ascii="Times New Roman" w:hAnsi="Times New Roman" w:cs="Times New Roman"/>
          <w:sz w:val="24"/>
          <w:szCs w:val="24"/>
        </w:rPr>
        <w:t xml:space="preserve"> dane</w:t>
      </w:r>
      <w:r w:rsidR="00F50D3B" w:rsidRPr="002E3BF4">
        <w:rPr>
          <w:rFonts w:ascii="Times New Roman" w:hAnsi="Times New Roman" w:cs="Times New Roman"/>
          <w:sz w:val="24"/>
          <w:szCs w:val="24"/>
        </w:rPr>
        <w:t xml:space="preserve"> s</w:t>
      </w:r>
      <w:r w:rsidRPr="002E3BF4">
        <w:rPr>
          <w:rFonts w:ascii="Times New Roman" w:hAnsi="Times New Roman" w:cs="Times New Roman"/>
          <w:sz w:val="24"/>
          <w:szCs w:val="24"/>
        </w:rPr>
        <w:t>prawozdanie finansowe,</w:t>
      </w:r>
    </w:p>
    <w:p w14:paraId="2D91B0C5" w14:textId="77777777" w:rsidR="00DD2FC8" w:rsidRPr="002E3BF4" w:rsidRDefault="006E114D" w:rsidP="00D16B43">
      <w:pPr>
        <w:pStyle w:val="Akapitzlist"/>
        <w:numPr>
          <w:ilvl w:val="2"/>
          <w:numId w:val="22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zobowiązania warunkowe.</w:t>
      </w:r>
    </w:p>
    <w:p w14:paraId="49373B53" w14:textId="77777777" w:rsidR="00DD2FC8" w:rsidRPr="002E3BF4" w:rsidRDefault="00DD2FC8" w:rsidP="00FC74F8">
      <w:pPr>
        <w:pStyle w:val="Akapitzlist"/>
        <w:numPr>
          <w:ilvl w:val="1"/>
          <w:numId w:val="5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Zleceniodawca </w:t>
      </w:r>
      <w:r w:rsidR="006E114D" w:rsidRPr="002E3BF4">
        <w:rPr>
          <w:rFonts w:ascii="Times New Roman" w:hAnsi="Times New Roman" w:cs="Times New Roman"/>
          <w:sz w:val="24"/>
          <w:szCs w:val="24"/>
        </w:rPr>
        <w:t>zapewnia dokonanie właściwej wyceny bilansowej aktywów i pasywów.</w:t>
      </w:r>
    </w:p>
    <w:p w14:paraId="66EBBD1C" w14:textId="77777777" w:rsidR="00944D27" w:rsidRPr="002E3BF4" w:rsidRDefault="00944D27" w:rsidP="00FC74F8">
      <w:pPr>
        <w:pStyle w:val="Akapitzlist"/>
        <w:numPr>
          <w:ilvl w:val="1"/>
          <w:numId w:val="5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Zleceniodawca zobowiązuje się:</w:t>
      </w:r>
    </w:p>
    <w:p w14:paraId="7CC2D2D4" w14:textId="77777777" w:rsidR="008D658D" w:rsidRPr="002E3BF4" w:rsidRDefault="008D658D" w:rsidP="00D16B43">
      <w:pPr>
        <w:pStyle w:val="Akapitzlist"/>
        <w:numPr>
          <w:ilvl w:val="2"/>
          <w:numId w:val="5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niezwłocznie udostępnić Zleceniobiorcy</w:t>
      </w:r>
      <w:r w:rsidR="006804D8" w:rsidRPr="002E3BF4">
        <w:rPr>
          <w:rFonts w:ascii="Times New Roman" w:hAnsi="Times New Roman" w:cs="Times New Roman"/>
          <w:sz w:val="24"/>
          <w:szCs w:val="24"/>
        </w:rPr>
        <w:t xml:space="preserve"> księgi rachunkowe,</w:t>
      </w:r>
      <w:r w:rsidRPr="002E3BF4">
        <w:rPr>
          <w:rFonts w:ascii="Times New Roman" w:hAnsi="Times New Roman" w:cs="Times New Roman"/>
          <w:sz w:val="24"/>
          <w:szCs w:val="24"/>
        </w:rPr>
        <w:t xml:space="preserve"> analizy oraz wszelkie inne informacje lub dokumenty wymagan</w:t>
      </w:r>
      <w:r w:rsidR="002B6C78" w:rsidRPr="002E3BF4">
        <w:rPr>
          <w:rFonts w:ascii="Times New Roman" w:hAnsi="Times New Roman" w:cs="Times New Roman"/>
          <w:sz w:val="24"/>
          <w:szCs w:val="24"/>
        </w:rPr>
        <w:t>e przez Zleceniobiorcę, w tym w </w:t>
      </w:r>
      <w:r w:rsidRPr="002E3BF4">
        <w:rPr>
          <w:rFonts w:ascii="Times New Roman" w:hAnsi="Times New Roman" w:cs="Times New Roman"/>
          <w:sz w:val="24"/>
          <w:szCs w:val="24"/>
        </w:rPr>
        <w:t>szczególności</w:t>
      </w:r>
      <w:r w:rsidR="00F50D3B" w:rsidRPr="002E3BF4">
        <w:rPr>
          <w:rFonts w:ascii="Times New Roman" w:hAnsi="Times New Roman" w:cs="Times New Roman"/>
          <w:sz w:val="24"/>
          <w:szCs w:val="24"/>
        </w:rPr>
        <w:t xml:space="preserve"> dokumenty założycielskie i </w:t>
      </w:r>
      <w:r w:rsidRPr="002E3BF4">
        <w:rPr>
          <w:rFonts w:ascii="Times New Roman" w:hAnsi="Times New Roman" w:cs="Times New Roman"/>
          <w:sz w:val="24"/>
          <w:szCs w:val="24"/>
        </w:rPr>
        <w:t>organizacyjne, dokumentacj</w:t>
      </w:r>
      <w:r w:rsidR="00F50D3B" w:rsidRPr="002E3BF4">
        <w:rPr>
          <w:rFonts w:ascii="Times New Roman" w:hAnsi="Times New Roman" w:cs="Times New Roman"/>
          <w:sz w:val="24"/>
          <w:szCs w:val="24"/>
        </w:rPr>
        <w:t xml:space="preserve">ę dotyczącą regulaminów pracy i </w:t>
      </w:r>
      <w:r w:rsidRPr="002E3BF4">
        <w:rPr>
          <w:rFonts w:ascii="Times New Roman" w:hAnsi="Times New Roman" w:cs="Times New Roman"/>
          <w:sz w:val="24"/>
          <w:szCs w:val="24"/>
        </w:rPr>
        <w:t>wynagradzania, dokumentację dotyczącą zasad funkcjonowania systemu kontroli wewnętrznej, dokumentację przyjętych zasad</w:t>
      </w:r>
      <w:r w:rsidR="0029573B" w:rsidRPr="002E3BF4">
        <w:rPr>
          <w:rFonts w:ascii="Times New Roman" w:hAnsi="Times New Roman" w:cs="Times New Roman"/>
          <w:sz w:val="24"/>
          <w:szCs w:val="24"/>
        </w:rPr>
        <w:t xml:space="preserve"> (polityki)</w:t>
      </w:r>
      <w:r w:rsidRPr="002E3BF4">
        <w:rPr>
          <w:rFonts w:ascii="Times New Roman" w:hAnsi="Times New Roman" w:cs="Times New Roman"/>
          <w:sz w:val="24"/>
          <w:szCs w:val="24"/>
        </w:rPr>
        <w:t xml:space="preserve"> rachunkowośc</w:t>
      </w:r>
      <w:r w:rsidR="007A5002" w:rsidRPr="002E3BF4">
        <w:rPr>
          <w:rFonts w:ascii="Times New Roman" w:hAnsi="Times New Roman" w:cs="Times New Roman"/>
          <w:sz w:val="24"/>
          <w:szCs w:val="24"/>
        </w:rPr>
        <w:t>i wraz z </w:t>
      </w:r>
      <w:r w:rsidR="00F50D3B" w:rsidRPr="002E3BF4">
        <w:rPr>
          <w:rFonts w:ascii="Times New Roman" w:hAnsi="Times New Roman" w:cs="Times New Roman"/>
          <w:sz w:val="24"/>
          <w:szCs w:val="24"/>
        </w:rPr>
        <w:t>zakładowym planem kont;</w:t>
      </w:r>
    </w:p>
    <w:p w14:paraId="591F124A" w14:textId="77777777" w:rsidR="001D0026" w:rsidRPr="002E3BF4" w:rsidRDefault="00FC5DA7" w:rsidP="00D16B43">
      <w:pPr>
        <w:pStyle w:val="Akapitzlist"/>
        <w:numPr>
          <w:ilvl w:val="2"/>
          <w:numId w:val="5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zapewnić</w:t>
      </w:r>
      <w:r w:rsidR="001D0026"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217730" w:rsidRPr="002E3BF4">
        <w:rPr>
          <w:rFonts w:ascii="Times New Roman" w:hAnsi="Times New Roman" w:cs="Times New Roman"/>
          <w:sz w:val="24"/>
          <w:szCs w:val="24"/>
        </w:rPr>
        <w:t xml:space="preserve">Zleceniobiorcy </w:t>
      </w:r>
      <w:r w:rsidRPr="002E3BF4">
        <w:rPr>
          <w:rFonts w:ascii="Times New Roman" w:hAnsi="Times New Roman" w:cs="Times New Roman"/>
          <w:sz w:val="24"/>
          <w:szCs w:val="24"/>
        </w:rPr>
        <w:t>dostęp</w:t>
      </w:r>
      <w:r w:rsidR="001D0026" w:rsidRPr="002E3BF4">
        <w:rPr>
          <w:rFonts w:ascii="Times New Roman" w:hAnsi="Times New Roman" w:cs="Times New Roman"/>
          <w:sz w:val="24"/>
          <w:szCs w:val="24"/>
        </w:rPr>
        <w:t xml:space="preserve"> do wszystkich informacji, takich jak zapisy, dokumenty</w:t>
      </w:r>
      <w:r w:rsidR="00AA6580" w:rsidRPr="002E3BF4">
        <w:rPr>
          <w:rFonts w:ascii="Times New Roman" w:hAnsi="Times New Roman" w:cs="Times New Roman"/>
          <w:sz w:val="24"/>
          <w:szCs w:val="24"/>
        </w:rPr>
        <w:t xml:space="preserve">, </w:t>
      </w:r>
      <w:r w:rsidR="001D0026" w:rsidRPr="002E3BF4">
        <w:rPr>
          <w:rFonts w:ascii="Times New Roman" w:hAnsi="Times New Roman" w:cs="Times New Roman"/>
          <w:sz w:val="24"/>
          <w:szCs w:val="24"/>
        </w:rPr>
        <w:t xml:space="preserve">oraz inne sprawy, co do których </w:t>
      </w:r>
      <w:r w:rsidR="00217730" w:rsidRPr="002E3BF4">
        <w:rPr>
          <w:rFonts w:ascii="Times New Roman" w:hAnsi="Times New Roman" w:cs="Times New Roman"/>
          <w:sz w:val="24"/>
          <w:szCs w:val="24"/>
        </w:rPr>
        <w:t>Zleceniodawca jest świadomy</w:t>
      </w:r>
      <w:r w:rsidR="001D0026" w:rsidRPr="002E3BF4">
        <w:rPr>
          <w:rFonts w:ascii="Times New Roman" w:hAnsi="Times New Roman" w:cs="Times New Roman"/>
          <w:sz w:val="24"/>
          <w:szCs w:val="24"/>
        </w:rPr>
        <w:t>, że mają znaczenie dla sporządzania sprawozdań finansowych</w:t>
      </w:r>
      <w:r w:rsidR="00F50D3B" w:rsidRPr="002E3BF4">
        <w:rPr>
          <w:rFonts w:ascii="Times New Roman" w:hAnsi="Times New Roman" w:cs="Times New Roman"/>
          <w:sz w:val="24"/>
          <w:szCs w:val="24"/>
        </w:rPr>
        <w:t>;</w:t>
      </w:r>
    </w:p>
    <w:p w14:paraId="180D83B7" w14:textId="77777777" w:rsidR="00944D27" w:rsidRPr="002E3BF4" w:rsidRDefault="00944D27" w:rsidP="00D16B43">
      <w:pPr>
        <w:pStyle w:val="Akapitzlist"/>
        <w:numPr>
          <w:ilvl w:val="2"/>
          <w:numId w:val="5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udos</w:t>
      </w:r>
      <w:r w:rsidR="00F50D3B" w:rsidRPr="002E3BF4">
        <w:rPr>
          <w:rFonts w:ascii="Times New Roman" w:hAnsi="Times New Roman" w:cs="Times New Roman"/>
          <w:sz w:val="24"/>
          <w:szCs w:val="24"/>
        </w:rPr>
        <w:t>tępnić Zleceniobiorcy rzetelne s</w:t>
      </w:r>
      <w:r w:rsidRPr="002E3BF4">
        <w:rPr>
          <w:rFonts w:ascii="Times New Roman" w:hAnsi="Times New Roman" w:cs="Times New Roman"/>
          <w:sz w:val="24"/>
          <w:szCs w:val="24"/>
        </w:rPr>
        <w:t>prawozdanie finansowe najpóźniej</w:t>
      </w:r>
      <w:r w:rsidR="00E32F43" w:rsidRPr="002E3BF4">
        <w:rPr>
          <w:rFonts w:ascii="Times New Roman" w:hAnsi="Times New Roman" w:cs="Times New Roman"/>
          <w:sz w:val="24"/>
          <w:szCs w:val="24"/>
        </w:rPr>
        <w:t>:</w:t>
      </w:r>
    </w:p>
    <w:p w14:paraId="5982CD5C" w14:textId="6B3EECE5" w:rsidR="00F50D3B" w:rsidRPr="002E3BF4" w:rsidRDefault="00E32F43" w:rsidP="00D16B43">
      <w:pPr>
        <w:pStyle w:val="Akapitzlist"/>
        <w:numPr>
          <w:ilvl w:val="0"/>
          <w:numId w:val="27"/>
        </w:numPr>
        <w:spacing w:before="80" w:after="80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za rok 20</w:t>
      </w:r>
      <w:r w:rsidR="00655015">
        <w:rPr>
          <w:rFonts w:ascii="Times New Roman" w:hAnsi="Times New Roman" w:cs="Times New Roman"/>
          <w:sz w:val="24"/>
          <w:szCs w:val="24"/>
        </w:rPr>
        <w:t>23</w:t>
      </w:r>
      <w:r w:rsidR="00F50D3B" w:rsidRPr="002E3BF4">
        <w:rPr>
          <w:rFonts w:ascii="Times New Roman" w:hAnsi="Times New Roman" w:cs="Times New Roman"/>
          <w:sz w:val="24"/>
          <w:szCs w:val="24"/>
        </w:rPr>
        <w:t xml:space="preserve"> – </w:t>
      </w:r>
      <w:r w:rsidR="00655015">
        <w:rPr>
          <w:rFonts w:ascii="Times New Roman" w:hAnsi="Times New Roman" w:cs="Times New Roman"/>
          <w:sz w:val="24"/>
          <w:szCs w:val="24"/>
        </w:rPr>
        <w:t>10</w:t>
      </w:r>
      <w:r w:rsidR="00F50D3B"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655015">
        <w:rPr>
          <w:rFonts w:ascii="Times New Roman" w:hAnsi="Times New Roman" w:cs="Times New Roman"/>
          <w:sz w:val="24"/>
          <w:szCs w:val="24"/>
        </w:rPr>
        <w:t>marca</w:t>
      </w:r>
      <w:r w:rsidR="00F50D3B" w:rsidRPr="002E3BF4">
        <w:rPr>
          <w:rFonts w:ascii="Times New Roman" w:hAnsi="Times New Roman" w:cs="Times New Roman"/>
          <w:sz w:val="24"/>
          <w:szCs w:val="24"/>
        </w:rPr>
        <w:t xml:space="preserve"> 202</w:t>
      </w:r>
      <w:r w:rsidR="00655015">
        <w:rPr>
          <w:rFonts w:ascii="Times New Roman" w:hAnsi="Times New Roman" w:cs="Times New Roman"/>
          <w:sz w:val="24"/>
          <w:szCs w:val="24"/>
        </w:rPr>
        <w:t>4</w:t>
      </w:r>
      <w:r w:rsidR="002027DC"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Pr="002E3BF4">
        <w:rPr>
          <w:rFonts w:ascii="Times New Roman" w:hAnsi="Times New Roman" w:cs="Times New Roman"/>
          <w:sz w:val="24"/>
          <w:szCs w:val="24"/>
        </w:rPr>
        <w:t>r.</w:t>
      </w:r>
      <w:r w:rsidR="00F50D3B" w:rsidRPr="002E3BF4">
        <w:rPr>
          <w:rFonts w:ascii="Times New Roman" w:hAnsi="Times New Roman" w:cs="Times New Roman"/>
          <w:sz w:val="24"/>
          <w:szCs w:val="24"/>
        </w:rPr>
        <w:t>;</w:t>
      </w:r>
    </w:p>
    <w:p w14:paraId="0A0D2003" w14:textId="13C06BEE" w:rsidR="00E32F43" w:rsidRPr="002E3BF4" w:rsidRDefault="00F50D3B" w:rsidP="00D16B43">
      <w:pPr>
        <w:pStyle w:val="Akapitzlist"/>
        <w:numPr>
          <w:ilvl w:val="0"/>
          <w:numId w:val="27"/>
        </w:numPr>
        <w:spacing w:before="80" w:after="80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za rok 20</w:t>
      </w:r>
      <w:r w:rsidR="00655015">
        <w:rPr>
          <w:rFonts w:ascii="Times New Roman" w:hAnsi="Times New Roman" w:cs="Times New Roman"/>
          <w:sz w:val="24"/>
          <w:szCs w:val="24"/>
        </w:rPr>
        <w:t>24</w:t>
      </w:r>
      <w:r w:rsidR="00E32F43" w:rsidRPr="002E3BF4">
        <w:rPr>
          <w:rFonts w:ascii="Times New Roman" w:hAnsi="Times New Roman" w:cs="Times New Roman"/>
          <w:sz w:val="24"/>
          <w:szCs w:val="24"/>
        </w:rPr>
        <w:t xml:space="preserve"> – </w:t>
      </w:r>
      <w:r w:rsidR="00655015">
        <w:rPr>
          <w:rFonts w:ascii="Times New Roman" w:hAnsi="Times New Roman" w:cs="Times New Roman"/>
          <w:sz w:val="24"/>
          <w:szCs w:val="24"/>
        </w:rPr>
        <w:t>10 marca</w:t>
      </w:r>
      <w:r w:rsidR="00E32F43" w:rsidRPr="002E3BF4">
        <w:rPr>
          <w:rFonts w:ascii="Times New Roman" w:hAnsi="Times New Roman" w:cs="Times New Roman"/>
          <w:sz w:val="24"/>
          <w:szCs w:val="24"/>
        </w:rPr>
        <w:t xml:space="preserve"> 20</w:t>
      </w:r>
      <w:r w:rsidRPr="002E3BF4">
        <w:rPr>
          <w:rFonts w:ascii="Times New Roman" w:hAnsi="Times New Roman" w:cs="Times New Roman"/>
          <w:sz w:val="24"/>
          <w:szCs w:val="24"/>
        </w:rPr>
        <w:t>2</w:t>
      </w:r>
      <w:r w:rsidR="00655015">
        <w:rPr>
          <w:rFonts w:ascii="Times New Roman" w:hAnsi="Times New Roman" w:cs="Times New Roman"/>
          <w:sz w:val="24"/>
          <w:szCs w:val="24"/>
        </w:rPr>
        <w:t>5</w:t>
      </w:r>
      <w:r w:rsidR="002027DC"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A86C8E" w:rsidRPr="002E3BF4">
        <w:rPr>
          <w:rFonts w:ascii="Times New Roman" w:hAnsi="Times New Roman" w:cs="Times New Roman"/>
          <w:sz w:val="24"/>
          <w:szCs w:val="24"/>
        </w:rPr>
        <w:t>r.</w:t>
      </w:r>
      <w:r w:rsidRPr="002E3BF4">
        <w:rPr>
          <w:rFonts w:ascii="Times New Roman" w:hAnsi="Times New Roman" w:cs="Times New Roman"/>
          <w:sz w:val="24"/>
          <w:szCs w:val="24"/>
        </w:rPr>
        <w:t>;</w:t>
      </w:r>
    </w:p>
    <w:p w14:paraId="3491C18C" w14:textId="77777777" w:rsidR="00944D27" w:rsidRPr="002E3BF4" w:rsidRDefault="00944D27" w:rsidP="00D16B43">
      <w:pPr>
        <w:pStyle w:val="Akapitzlist"/>
        <w:numPr>
          <w:ilvl w:val="2"/>
          <w:numId w:val="5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podać Zleceniobiorcy daty przeprowadzania </w:t>
      </w:r>
      <w:r w:rsidR="0029573B" w:rsidRPr="002E3BF4">
        <w:rPr>
          <w:rFonts w:ascii="Times New Roman" w:hAnsi="Times New Roman" w:cs="Times New Roman"/>
          <w:sz w:val="24"/>
          <w:szCs w:val="24"/>
        </w:rPr>
        <w:t xml:space="preserve">spisu z natury </w:t>
      </w:r>
      <w:r w:rsidRPr="002E3BF4">
        <w:rPr>
          <w:rFonts w:ascii="Times New Roman" w:hAnsi="Times New Roman" w:cs="Times New Roman"/>
          <w:sz w:val="24"/>
          <w:szCs w:val="24"/>
        </w:rPr>
        <w:t>w c</w:t>
      </w:r>
      <w:r w:rsidR="00F50D3B" w:rsidRPr="002E3BF4">
        <w:rPr>
          <w:rFonts w:ascii="Times New Roman" w:hAnsi="Times New Roman" w:cs="Times New Roman"/>
          <w:sz w:val="24"/>
          <w:szCs w:val="24"/>
        </w:rPr>
        <w:t>elu umożliwienia ich obserwacji;</w:t>
      </w:r>
    </w:p>
    <w:p w14:paraId="56BAE303" w14:textId="77777777" w:rsidR="00944D27" w:rsidRPr="002E3BF4" w:rsidRDefault="00944D27" w:rsidP="00D16B43">
      <w:pPr>
        <w:pStyle w:val="Akapitzlist"/>
        <w:numPr>
          <w:ilvl w:val="2"/>
          <w:numId w:val="5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na żądanie Zleceniobiorcy umożliwić mu przep</w:t>
      </w:r>
      <w:r w:rsidR="007A5002" w:rsidRPr="002E3BF4">
        <w:rPr>
          <w:rFonts w:ascii="Times New Roman" w:hAnsi="Times New Roman" w:cs="Times New Roman"/>
          <w:sz w:val="24"/>
          <w:szCs w:val="24"/>
        </w:rPr>
        <w:t>rowadzenie wyrywkowych spisów z </w:t>
      </w:r>
      <w:r w:rsidRPr="002E3BF4">
        <w:rPr>
          <w:rFonts w:ascii="Times New Roman" w:hAnsi="Times New Roman" w:cs="Times New Roman"/>
          <w:sz w:val="24"/>
          <w:szCs w:val="24"/>
        </w:rPr>
        <w:t>natury określonych składników majątkowych</w:t>
      </w:r>
      <w:r w:rsidR="00F50D3B" w:rsidRPr="002E3BF4">
        <w:rPr>
          <w:rFonts w:ascii="Times New Roman" w:hAnsi="Times New Roman" w:cs="Times New Roman"/>
          <w:sz w:val="24"/>
          <w:szCs w:val="24"/>
        </w:rPr>
        <w:t>;</w:t>
      </w:r>
    </w:p>
    <w:p w14:paraId="5AA3CB0C" w14:textId="77777777" w:rsidR="000E534A" w:rsidRPr="002E3BF4" w:rsidRDefault="000E534A" w:rsidP="00D16B43">
      <w:pPr>
        <w:pStyle w:val="Akapitzlist"/>
        <w:numPr>
          <w:ilvl w:val="2"/>
          <w:numId w:val="5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złożyć oświadczenie kierownictwa Zleceniodawcy dotyczące </w:t>
      </w:r>
      <w:r w:rsidR="00B93186" w:rsidRPr="002E3BF4">
        <w:rPr>
          <w:rFonts w:ascii="Times New Roman" w:hAnsi="Times New Roman" w:cs="Times New Roman"/>
          <w:sz w:val="24"/>
          <w:szCs w:val="24"/>
        </w:rPr>
        <w:t>prawdziwości danych zawartych w </w:t>
      </w:r>
      <w:r w:rsidR="002C7EA3" w:rsidRPr="002E3BF4">
        <w:rPr>
          <w:rFonts w:ascii="Times New Roman" w:hAnsi="Times New Roman" w:cs="Times New Roman"/>
          <w:sz w:val="24"/>
          <w:szCs w:val="24"/>
        </w:rPr>
        <w:t xml:space="preserve">ust. 1-2 </w:t>
      </w:r>
      <w:r w:rsidR="00F50D3B" w:rsidRPr="002E3BF4">
        <w:rPr>
          <w:rFonts w:ascii="Times New Roman" w:hAnsi="Times New Roman" w:cs="Times New Roman"/>
          <w:sz w:val="24"/>
          <w:szCs w:val="24"/>
        </w:rPr>
        <w:t>.;</w:t>
      </w:r>
    </w:p>
    <w:p w14:paraId="58B166D8" w14:textId="77777777" w:rsidR="00944D27" w:rsidRPr="002E3BF4" w:rsidRDefault="0029573B" w:rsidP="00D16B43">
      <w:pPr>
        <w:pStyle w:val="Akapitzlist"/>
        <w:numPr>
          <w:ilvl w:val="2"/>
          <w:numId w:val="5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p</w:t>
      </w:r>
      <w:r w:rsidR="006E114D" w:rsidRPr="002E3BF4">
        <w:rPr>
          <w:rFonts w:ascii="Times New Roman" w:hAnsi="Times New Roman" w:cs="Times New Roman"/>
          <w:sz w:val="24"/>
          <w:szCs w:val="24"/>
        </w:rPr>
        <w:t>rzechowywać s</w:t>
      </w:r>
      <w:r w:rsidR="00944D27" w:rsidRPr="002E3BF4">
        <w:rPr>
          <w:rFonts w:ascii="Times New Roman" w:hAnsi="Times New Roman" w:cs="Times New Roman"/>
          <w:sz w:val="24"/>
          <w:szCs w:val="24"/>
        </w:rPr>
        <w:t>prawozdanie finansowe wraz z</w:t>
      </w:r>
      <w:r w:rsidR="008D658D" w:rsidRPr="002E3BF4">
        <w:rPr>
          <w:rFonts w:ascii="Times New Roman" w:hAnsi="Times New Roman" w:cs="Times New Roman"/>
          <w:sz w:val="24"/>
          <w:szCs w:val="24"/>
        </w:rPr>
        <w:t xml:space="preserve">e </w:t>
      </w:r>
      <w:r w:rsidRPr="002E3BF4">
        <w:rPr>
          <w:rFonts w:ascii="Times New Roman" w:hAnsi="Times New Roman" w:cs="Times New Roman"/>
          <w:sz w:val="24"/>
          <w:szCs w:val="24"/>
        </w:rPr>
        <w:t>s</w:t>
      </w:r>
      <w:r w:rsidR="008D658D" w:rsidRPr="002E3BF4">
        <w:rPr>
          <w:rFonts w:ascii="Times New Roman" w:hAnsi="Times New Roman" w:cs="Times New Roman"/>
          <w:sz w:val="24"/>
          <w:szCs w:val="24"/>
        </w:rPr>
        <w:t>prawozdaniem</w:t>
      </w:r>
      <w:r w:rsidRPr="002E3BF4">
        <w:rPr>
          <w:rFonts w:ascii="Times New Roman" w:hAnsi="Times New Roman" w:cs="Times New Roman"/>
          <w:sz w:val="24"/>
          <w:szCs w:val="24"/>
        </w:rPr>
        <w:t xml:space="preserve"> z badania</w:t>
      </w:r>
      <w:r w:rsidR="002B6C78" w:rsidRPr="002E3BF4">
        <w:rPr>
          <w:rFonts w:ascii="Times New Roman" w:hAnsi="Times New Roman" w:cs="Times New Roman"/>
          <w:sz w:val="24"/>
          <w:szCs w:val="24"/>
        </w:rPr>
        <w:t xml:space="preserve"> w </w:t>
      </w:r>
      <w:r w:rsidR="00944D27" w:rsidRPr="002E3BF4">
        <w:rPr>
          <w:rFonts w:ascii="Times New Roman" w:hAnsi="Times New Roman" w:cs="Times New Roman"/>
          <w:sz w:val="24"/>
          <w:szCs w:val="24"/>
        </w:rPr>
        <w:t xml:space="preserve">sposób określony przez </w:t>
      </w:r>
      <w:r w:rsidR="004B5FE1" w:rsidRPr="002E3BF4">
        <w:rPr>
          <w:rFonts w:ascii="Times New Roman" w:hAnsi="Times New Roman" w:cs="Times New Roman"/>
          <w:sz w:val="24"/>
          <w:szCs w:val="24"/>
        </w:rPr>
        <w:t>przepisy prawa</w:t>
      </w:r>
      <w:r w:rsidR="00944D27" w:rsidRPr="002E3BF4">
        <w:rPr>
          <w:rFonts w:ascii="Times New Roman" w:hAnsi="Times New Roman" w:cs="Times New Roman"/>
          <w:sz w:val="24"/>
          <w:szCs w:val="24"/>
        </w:rPr>
        <w:t>.</w:t>
      </w:r>
    </w:p>
    <w:p w14:paraId="28C3645B" w14:textId="77777777" w:rsidR="008D658D" w:rsidRPr="002E3BF4" w:rsidRDefault="008D658D" w:rsidP="00FC74F8">
      <w:pPr>
        <w:pStyle w:val="Akapitzlist"/>
        <w:numPr>
          <w:ilvl w:val="1"/>
          <w:numId w:val="5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Zleceniodawca zobowiązuje się do współdziałania ze Zleceniobiorcą w celu zapewnienia sprawnego przebiegu wykonywania umowy, a w szczególności do:</w:t>
      </w:r>
    </w:p>
    <w:p w14:paraId="6AEDC282" w14:textId="77777777" w:rsidR="008D658D" w:rsidRPr="002E3BF4" w:rsidRDefault="008D658D" w:rsidP="00D16B43">
      <w:pPr>
        <w:pStyle w:val="Akapitzlist"/>
        <w:numPr>
          <w:ilvl w:val="2"/>
          <w:numId w:val="5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lastRenderedPageBreak/>
        <w:t>udzielania wyczerpujących wyjaśnień i ustosunkowywania się do</w:t>
      </w:r>
      <w:r w:rsidR="007A5002" w:rsidRPr="002E3BF4">
        <w:rPr>
          <w:rFonts w:ascii="Times New Roman" w:hAnsi="Times New Roman" w:cs="Times New Roman"/>
          <w:sz w:val="24"/>
          <w:szCs w:val="24"/>
        </w:rPr>
        <w:t xml:space="preserve"> zastrzeżeń i </w:t>
      </w:r>
      <w:r w:rsidRPr="002E3BF4">
        <w:rPr>
          <w:rFonts w:ascii="Times New Roman" w:hAnsi="Times New Roman" w:cs="Times New Roman"/>
          <w:sz w:val="24"/>
          <w:szCs w:val="24"/>
        </w:rPr>
        <w:t>wątpliwości Zleceniobiorcy, dotyczących prawidłowości i rzetelności przedstawionej do badania dok</w:t>
      </w:r>
      <w:r w:rsidR="0029573B" w:rsidRPr="002E3BF4">
        <w:rPr>
          <w:rFonts w:ascii="Times New Roman" w:hAnsi="Times New Roman" w:cs="Times New Roman"/>
          <w:sz w:val="24"/>
          <w:szCs w:val="24"/>
        </w:rPr>
        <w:t xml:space="preserve">umentacji, ksiąg rachunkowych, </w:t>
      </w:r>
      <w:r w:rsidR="00EF269B" w:rsidRPr="002E3BF4">
        <w:rPr>
          <w:rFonts w:ascii="Times New Roman" w:hAnsi="Times New Roman" w:cs="Times New Roman"/>
          <w:sz w:val="24"/>
          <w:szCs w:val="24"/>
        </w:rPr>
        <w:t>s</w:t>
      </w:r>
      <w:r w:rsidRPr="002E3BF4">
        <w:rPr>
          <w:rFonts w:ascii="Times New Roman" w:hAnsi="Times New Roman" w:cs="Times New Roman"/>
          <w:sz w:val="24"/>
          <w:szCs w:val="24"/>
        </w:rPr>
        <w:t>prawozdania finansowego lub innych kwestii związanych z przeprowadzanym badaniem,</w:t>
      </w:r>
    </w:p>
    <w:p w14:paraId="3E4BF20F" w14:textId="77777777" w:rsidR="008D658D" w:rsidRPr="002E3BF4" w:rsidRDefault="008D658D" w:rsidP="00D16B43">
      <w:pPr>
        <w:pStyle w:val="Akapitzlist"/>
        <w:numPr>
          <w:ilvl w:val="2"/>
          <w:numId w:val="5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ko</w:t>
      </w:r>
      <w:r w:rsidR="0029573B" w:rsidRPr="002E3BF4">
        <w:rPr>
          <w:rFonts w:ascii="Times New Roman" w:hAnsi="Times New Roman" w:cs="Times New Roman"/>
          <w:sz w:val="24"/>
          <w:szCs w:val="24"/>
        </w:rPr>
        <w:t>rygowania ksiąg</w:t>
      </w:r>
      <w:r w:rsidR="006044B4" w:rsidRPr="002E3BF4">
        <w:rPr>
          <w:rFonts w:ascii="Times New Roman" w:hAnsi="Times New Roman" w:cs="Times New Roman"/>
          <w:sz w:val="24"/>
          <w:szCs w:val="24"/>
        </w:rPr>
        <w:t xml:space="preserve"> rachunkowych i </w:t>
      </w:r>
      <w:r w:rsidR="00EF269B" w:rsidRPr="002E3BF4">
        <w:rPr>
          <w:rFonts w:ascii="Times New Roman" w:hAnsi="Times New Roman" w:cs="Times New Roman"/>
          <w:sz w:val="24"/>
          <w:szCs w:val="24"/>
        </w:rPr>
        <w:t>s</w:t>
      </w:r>
      <w:r w:rsidRPr="002E3BF4">
        <w:rPr>
          <w:rFonts w:ascii="Times New Roman" w:hAnsi="Times New Roman" w:cs="Times New Roman"/>
          <w:sz w:val="24"/>
          <w:szCs w:val="24"/>
        </w:rPr>
        <w:t>prawozdania finansowego w zak</w:t>
      </w:r>
      <w:r w:rsidR="002B6C78" w:rsidRPr="002E3BF4">
        <w:rPr>
          <w:rFonts w:ascii="Times New Roman" w:hAnsi="Times New Roman" w:cs="Times New Roman"/>
          <w:sz w:val="24"/>
          <w:szCs w:val="24"/>
        </w:rPr>
        <w:t>resie, w </w:t>
      </w:r>
      <w:r w:rsidR="00EF269B" w:rsidRPr="002E3BF4">
        <w:rPr>
          <w:rFonts w:ascii="Times New Roman" w:hAnsi="Times New Roman" w:cs="Times New Roman"/>
          <w:sz w:val="24"/>
          <w:szCs w:val="24"/>
        </w:rPr>
        <w:t xml:space="preserve">którym Zleceniodawca i </w:t>
      </w:r>
      <w:r w:rsidRPr="002E3BF4">
        <w:rPr>
          <w:rFonts w:ascii="Times New Roman" w:hAnsi="Times New Roman" w:cs="Times New Roman"/>
          <w:sz w:val="24"/>
          <w:szCs w:val="24"/>
        </w:rPr>
        <w:t>Zleceniobiorc</w:t>
      </w:r>
      <w:r w:rsidR="002B6C78" w:rsidRPr="002E3BF4">
        <w:rPr>
          <w:rFonts w:ascii="Times New Roman" w:hAnsi="Times New Roman" w:cs="Times New Roman"/>
          <w:sz w:val="24"/>
          <w:szCs w:val="24"/>
        </w:rPr>
        <w:t>a będą przekonani o celowości i </w:t>
      </w:r>
      <w:r w:rsidRPr="002E3BF4">
        <w:rPr>
          <w:rFonts w:ascii="Times New Roman" w:hAnsi="Times New Roman" w:cs="Times New Roman"/>
          <w:sz w:val="24"/>
          <w:szCs w:val="24"/>
        </w:rPr>
        <w:t>konieczności wprowadzania zmian,</w:t>
      </w:r>
    </w:p>
    <w:p w14:paraId="0291F49B" w14:textId="476714D9" w:rsidR="00944D27" w:rsidRPr="002E3BF4" w:rsidRDefault="006E114D" w:rsidP="00D16B43">
      <w:pPr>
        <w:pStyle w:val="Akapitzlist"/>
        <w:numPr>
          <w:ilvl w:val="2"/>
          <w:numId w:val="5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zapewnienia Z</w:t>
      </w:r>
      <w:r w:rsidR="008D658D" w:rsidRPr="002E3BF4">
        <w:rPr>
          <w:rFonts w:ascii="Times New Roman" w:hAnsi="Times New Roman" w:cs="Times New Roman"/>
          <w:sz w:val="24"/>
          <w:szCs w:val="24"/>
        </w:rPr>
        <w:t xml:space="preserve">leceniobiorcy bieżącej współpracy </w:t>
      </w:r>
      <w:r w:rsidR="005500A1">
        <w:rPr>
          <w:rFonts w:ascii="Times New Roman" w:hAnsi="Times New Roman" w:cs="Times New Roman"/>
          <w:sz w:val="24"/>
          <w:szCs w:val="24"/>
        </w:rPr>
        <w:t xml:space="preserve">Głównej Księgowej SP ZOZ Pogotowia Ratunkowego w Świdnicy </w:t>
      </w:r>
      <w:r w:rsidR="00596654" w:rsidRPr="002E3BF4">
        <w:rPr>
          <w:rFonts w:ascii="Times New Roman" w:hAnsi="Times New Roman" w:cs="Times New Roman"/>
          <w:sz w:val="24"/>
          <w:szCs w:val="24"/>
        </w:rPr>
        <w:t xml:space="preserve">Zleceniodawcy </w:t>
      </w:r>
      <w:r w:rsidR="008D658D" w:rsidRPr="002E3BF4">
        <w:rPr>
          <w:rFonts w:ascii="Times New Roman" w:hAnsi="Times New Roman" w:cs="Times New Roman"/>
          <w:sz w:val="24"/>
          <w:szCs w:val="24"/>
        </w:rPr>
        <w:t xml:space="preserve">w kwestii wyjaśnień w sprawach objętych badaniem oraz zapewnienia kontaktu z osobami wewnątrz </w:t>
      </w:r>
      <w:r w:rsidR="00596654" w:rsidRPr="002E3BF4">
        <w:rPr>
          <w:rFonts w:ascii="Times New Roman" w:hAnsi="Times New Roman" w:cs="Times New Roman"/>
          <w:sz w:val="24"/>
          <w:szCs w:val="24"/>
        </w:rPr>
        <w:t>organizacji Zleceniodawcy</w:t>
      </w:r>
      <w:r w:rsidR="00127C21" w:rsidRPr="002E3BF4">
        <w:rPr>
          <w:rFonts w:ascii="Times New Roman" w:hAnsi="Times New Roman" w:cs="Times New Roman"/>
          <w:sz w:val="24"/>
          <w:szCs w:val="24"/>
        </w:rPr>
        <w:t>, od </w:t>
      </w:r>
      <w:r w:rsidR="008D658D" w:rsidRPr="002E3BF4">
        <w:rPr>
          <w:rFonts w:ascii="Times New Roman" w:hAnsi="Times New Roman" w:cs="Times New Roman"/>
          <w:sz w:val="24"/>
          <w:szCs w:val="24"/>
        </w:rPr>
        <w:t>których uzyskanie dowodów na potrzeby badania jes</w:t>
      </w:r>
      <w:r w:rsidR="00EF269B" w:rsidRPr="002E3BF4">
        <w:rPr>
          <w:rFonts w:ascii="Times New Roman" w:hAnsi="Times New Roman" w:cs="Times New Roman"/>
          <w:sz w:val="24"/>
          <w:szCs w:val="24"/>
        </w:rPr>
        <w:t>t</w:t>
      </w:r>
      <w:r w:rsidR="008D658D" w:rsidRPr="002E3BF4">
        <w:rPr>
          <w:rFonts w:ascii="Times New Roman" w:hAnsi="Times New Roman" w:cs="Times New Roman"/>
          <w:sz w:val="24"/>
          <w:szCs w:val="24"/>
        </w:rPr>
        <w:t xml:space="preserve"> zd</w:t>
      </w:r>
      <w:r w:rsidR="00EF269B" w:rsidRPr="002E3BF4">
        <w:rPr>
          <w:rFonts w:ascii="Times New Roman" w:hAnsi="Times New Roman" w:cs="Times New Roman"/>
          <w:sz w:val="24"/>
          <w:szCs w:val="24"/>
        </w:rPr>
        <w:t>aniem Zleceniobiorcy</w:t>
      </w:r>
      <w:r w:rsidR="005E230F" w:rsidRPr="002E3BF4">
        <w:rPr>
          <w:rFonts w:ascii="Times New Roman" w:hAnsi="Times New Roman" w:cs="Times New Roman"/>
          <w:sz w:val="24"/>
          <w:szCs w:val="24"/>
        </w:rPr>
        <w:t xml:space="preserve"> konieczne,</w:t>
      </w:r>
    </w:p>
    <w:p w14:paraId="346198E7" w14:textId="6183FF0C" w:rsidR="00217730" w:rsidRPr="002E3BF4" w:rsidRDefault="00495F0B" w:rsidP="00D16B43">
      <w:pPr>
        <w:pStyle w:val="Akapitzlist"/>
        <w:numPr>
          <w:ilvl w:val="2"/>
          <w:numId w:val="5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wydawania dyspozycji na wniosek osób upoważnionych przez Zleceniobiorcę, wykonywania przez pracowników Zleceniodawcy wymaganych czynności (kopiowania </w:t>
      </w:r>
      <w:r w:rsidR="00B93186" w:rsidRPr="002E3BF4">
        <w:rPr>
          <w:rFonts w:ascii="Times New Roman" w:hAnsi="Times New Roman" w:cs="Times New Roman"/>
          <w:sz w:val="24"/>
          <w:szCs w:val="24"/>
        </w:rPr>
        <w:t xml:space="preserve">dokumentów, </w:t>
      </w:r>
      <w:r w:rsidR="006E114D" w:rsidRPr="002E3BF4">
        <w:rPr>
          <w:rFonts w:ascii="Times New Roman" w:hAnsi="Times New Roman" w:cs="Times New Roman"/>
          <w:sz w:val="24"/>
          <w:szCs w:val="24"/>
        </w:rPr>
        <w:t>sporzą</w:t>
      </w:r>
      <w:r w:rsidR="002B6C78" w:rsidRPr="002E3BF4">
        <w:rPr>
          <w:rFonts w:ascii="Times New Roman" w:hAnsi="Times New Roman" w:cs="Times New Roman"/>
          <w:sz w:val="24"/>
          <w:szCs w:val="24"/>
        </w:rPr>
        <w:t>dzania wydruków komputerowych z</w:t>
      </w:r>
      <w:r w:rsidR="00977D5C" w:rsidRPr="002E3BF4">
        <w:rPr>
          <w:rFonts w:ascii="Times New Roman" w:hAnsi="Times New Roman" w:cs="Times New Roman"/>
          <w:sz w:val="24"/>
          <w:szCs w:val="24"/>
        </w:rPr>
        <w:t xml:space="preserve"> S</w:t>
      </w:r>
      <w:r w:rsidR="006E114D" w:rsidRPr="002E3BF4">
        <w:rPr>
          <w:rFonts w:ascii="Times New Roman" w:hAnsi="Times New Roman" w:cs="Times New Roman"/>
          <w:sz w:val="24"/>
          <w:szCs w:val="24"/>
        </w:rPr>
        <w:t>ystemu</w:t>
      </w:r>
      <w:r w:rsidR="00977D5C" w:rsidRPr="002E3BF4">
        <w:rPr>
          <w:rFonts w:ascii="Times New Roman" w:hAnsi="Times New Roman" w:cs="Times New Roman"/>
          <w:sz w:val="24"/>
          <w:szCs w:val="24"/>
        </w:rPr>
        <w:t xml:space="preserve"> Informatycznego</w:t>
      </w:r>
      <w:r w:rsidR="00A43025">
        <w:rPr>
          <w:rFonts w:ascii="Times New Roman" w:hAnsi="Times New Roman" w:cs="Times New Roman"/>
          <w:sz w:val="24"/>
          <w:szCs w:val="24"/>
        </w:rPr>
        <w:t xml:space="preserve"> </w:t>
      </w:r>
      <w:r w:rsidR="00977D5C" w:rsidRPr="002E3BF4">
        <w:rPr>
          <w:rFonts w:ascii="Times New Roman" w:hAnsi="Times New Roman" w:cs="Times New Roman"/>
          <w:sz w:val="24"/>
          <w:szCs w:val="24"/>
        </w:rPr>
        <w:t>Finansowo Księgowego przy wykor</w:t>
      </w:r>
      <w:r w:rsidR="008B05A9" w:rsidRPr="002E3BF4">
        <w:rPr>
          <w:rFonts w:ascii="Times New Roman" w:hAnsi="Times New Roman" w:cs="Times New Roman"/>
          <w:sz w:val="24"/>
          <w:szCs w:val="24"/>
        </w:rPr>
        <w:t>zystaniu</w:t>
      </w:r>
      <w:r w:rsidR="005500A1">
        <w:rPr>
          <w:rFonts w:ascii="Times New Roman" w:hAnsi="Times New Roman" w:cs="Times New Roman"/>
          <w:sz w:val="24"/>
          <w:szCs w:val="24"/>
        </w:rPr>
        <w:t xml:space="preserve"> Rewizor GT, Subiekt GT </w:t>
      </w:r>
      <w:r w:rsidR="0094666F" w:rsidRPr="002E3BF4">
        <w:rPr>
          <w:rFonts w:ascii="Times New Roman" w:hAnsi="Times New Roman" w:cs="Times New Roman"/>
          <w:sz w:val="24"/>
          <w:szCs w:val="24"/>
        </w:rPr>
        <w:t>)</w:t>
      </w:r>
      <w:r w:rsidR="00977D5C" w:rsidRPr="002E3BF4">
        <w:rPr>
          <w:rFonts w:ascii="Times New Roman" w:hAnsi="Times New Roman" w:cs="Times New Roman"/>
          <w:sz w:val="24"/>
          <w:szCs w:val="24"/>
        </w:rPr>
        <w:t>.</w:t>
      </w:r>
    </w:p>
    <w:p w14:paraId="1F33B169" w14:textId="77777777" w:rsidR="002F251D" w:rsidRPr="002E3BF4" w:rsidRDefault="00217730" w:rsidP="00D16B43">
      <w:pPr>
        <w:pStyle w:val="Akapitzlist"/>
        <w:numPr>
          <w:ilvl w:val="2"/>
          <w:numId w:val="5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zapewnienia Zleceniobiorcy dodatkowych informacji,</w:t>
      </w:r>
      <w:r w:rsidR="00127C21" w:rsidRPr="002E3BF4">
        <w:rPr>
          <w:rFonts w:ascii="Times New Roman" w:hAnsi="Times New Roman" w:cs="Times New Roman"/>
          <w:sz w:val="24"/>
          <w:szCs w:val="24"/>
        </w:rPr>
        <w:t xml:space="preserve"> o które Zleceniobiorca może na </w:t>
      </w:r>
      <w:r w:rsidRPr="002E3BF4">
        <w:rPr>
          <w:rFonts w:ascii="Times New Roman" w:hAnsi="Times New Roman" w:cs="Times New Roman"/>
          <w:sz w:val="24"/>
          <w:szCs w:val="24"/>
        </w:rPr>
        <w:t>potrzeby badania poprosić Zleceniodawcę.</w:t>
      </w:r>
      <w:r w:rsidR="00977D5C" w:rsidRPr="002E3B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A6CAD" w14:textId="77777777" w:rsidR="005F2632" w:rsidRDefault="005F2632" w:rsidP="00106D3D">
      <w:pPr>
        <w:pStyle w:val="Akapitzlist"/>
        <w:spacing w:before="80" w:after="8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95815" w14:textId="78479A61" w:rsidR="008D658D" w:rsidRPr="002E3BF4" w:rsidRDefault="00FB4A39" w:rsidP="00106D3D">
      <w:pPr>
        <w:pStyle w:val="Akapitzlist"/>
        <w:spacing w:before="80" w:after="8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§</w:t>
      </w:r>
      <w:r w:rsidR="00A35907" w:rsidRPr="002E3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BF4">
        <w:rPr>
          <w:rFonts w:ascii="Times New Roman" w:hAnsi="Times New Roman" w:cs="Times New Roman"/>
          <w:b/>
          <w:sz w:val="24"/>
          <w:szCs w:val="24"/>
        </w:rPr>
        <w:t>8.</w:t>
      </w:r>
    </w:p>
    <w:p w14:paraId="4F651B48" w14:textId="77777777" w:rsidR="00944D27" w:rsidRPr="002E3BF4" w:rsidRDefault="00944D27" w:rsidP="00106D3D">
      <w:pPr>
        <w:pStyle w:val="Akapitzlist"/>
        <w:spacing w:before="80" w:after="8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Odpowiedzialność Zleceniodawcy</w:t>
      </w:r>
    </w:p>
    <w:p w14:paraId="74D48A72" w14:textId="77777777" w:rsidR="001515F1" w:rsidRPr="002E3BF4" w:rsidRDefault="001515F1" w:rsidP="00D16B43">
      <w:pPr>
        <w:pStyle w:val="Akapitzlist"/>
        <w:numPr>
          <w:ilvl w:val="1"/>
          <w:numId w:val="23"/>
        </w:numPr>
        <w:spacing w:before="80" w:after="8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Zleceniodawca przyjmuje do wiadomości, że ponosi pełną odpowiedzialność za:</w:t>
      </w:r>
    </w:p>
    <w:p w14:paraId="18D029D5" w14:textId="77777777" w:rsidR="001515F1" w:rsidRPr="002E3BF4" w:rsidRDefault="00871C26" w:rsidP="00D16B43">
      <w:pPr>
        <w:pStyle w:val="Akapitzlist"/>
        <w:numPr>
          <w:ilvl w:val="2"/>
          <w:numId w:val="23"/>
        </w:numPr>
        <w:spacing w:before="80" w:after="80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p</w:t>
      </w:r>
      <w:r w:rsidR="001515F1" w:rsidRPr="002E3BF4">
        <w:rPr>
          <w:rFonts w:ascii="Times New Roman" w:hAnsi="Times New Roman" w:cs="Times New Roman"/>
          <w:sz w:val="24"/>
          <w:szCs w:val="24"/>
        </w:rPr>
        <w:t>rawidłowość</w:t>
      </w:r>
      <w:r w:rsidR="002F251D" w:rsidRPr="002E3BF4">
        <w:rPr>
          <w:rFonts w:ascii="Times New Roman" w:hAnsi="Times New Roman" w:cs="Times New Roman"/>
          <w:sz w:val="24"/>
          <w:szCs w:val="24"/>
        </w:rPr>
        <w:t>,</w:t>
      </w:r>
      <w:r w:rsidR="001515F1" w:rsidRPr="002E3BF4">
        <w:rPr>
          <w:rFonts w:ascii="Times New Roman" w:hAnsi="Times New Roman" w:cs="Times New Roman"/>
          <w:sz w:val="24"/>
          <w:szCs w:val="24"/>
        </w:rPr>
        <w:t xml:space="preserve"> rzetelność</w:t>
      </w:r>
      <w:r w:rsidR="002F251D" w:rsidRPr="002E3BF4">
        <w:rPr>
          <w:rFonts w:ascii="Times New Roman" w:hAnsi="Times New Roman" w:cs="Times New Roman"/>
          <w:sz w:val="24"/>
          <w:szCs w:val="24"/>
        </w:rPr>
        <w:t xml:space="preserve"> i prawidłową prezentację</w:t>
      </w:r>
      <w:r w:rsidR="001515F1" w:rsidRPr="002E3BF4">
        <w:rPr>
          <w:rFonts w:ascii="Times New Roman" w:hAnsi="Times New Roman" w:cs="Times New Roman"/>
          <w:sz w:val="24"/>
          <w:szCs w:val="24"/>
        </w:rPr>
        <w:t xml:space="preserve"> przedstawioneg</w:t>
      </w:r>
      <w:r w:rsidR="00DD2FC8" w:rsidRPr="002E3BF4">
        <w:rPr>
          <w:rFonts w:ascii="Times New Roman" w:hAnsi="Times New Roman" w:cs="Times New Roman"/>
          <w:sz w:val="24"/>
          <w:szCs w:val="24"/>
        </w:rPr>
        <w:t xml:space="preserve">o do badania </w:t>
      </w:r>
      <w:r w:rsidR="006D2D1E" w:rsidRPr="002E3BF4">
        <w:rPr>
          <w:rFonts w:ascii="Times New Roman" w:hAnsi="Times New Roman" w:cs="Times New Roman"/>
          <w:sz w:val="24"/>
          <w:szCs w:val="24"/>
        </w:rPr>
        <w:t>s</w:t>
      </w:r>
      <w:r w:rsidR="001515F1" w:rsidRPr="002E3BF4">
        <w:rPr>
          <w:rFonts w:ascii="Times New Roman" w:hAnsi="Times New Roman" w:cs="Times New Roman"/>
          <w:sz w:val="24"/>
          <w:szCs w:val="24"/>
        </w:rPr>
        <w:t>prawozdania finansowego oraz stanowiących podstawę jego sporządzenia ksiąg rachunkowych</w:t>
      </w:r>
      <w:r w:rsidR="00DD2FC8" w:rsidRPr="002E3BF4">
        <w:rPr>
          <w:rFonts w:ascii="Times New Roman" w:hAnsi="Times New Roman" w:cs="Times New Roman"/>
          <w:sz w:val="24"/>
          <w:szCs w:val="24"/>
        </w:rPr>
        <w:t xml:space="preserve"> i dowodów księgowych</w:t>
      </w:r>
      <w:r w:rsidR="00D16B43" w:rsidRPr="002E3BF4">
        <w:rPr>
          <w:rFonts w:ascii="Times New Roman" w:hAnsi="Times New Roman" w:cs="Times New Roman"/>
          <w:sz w:val="24"/>
          <w:szCs w:val="24"/>
        </w:rPr>
        <w:t>;</w:t>
      </w:r>
    </w:p>
    <w:p w14:paraId="04E191F2" w14:textId="77777777" w:rsidR="00DD2FC8" w:rsidRPr="002E3BF4" w:rsidRDefault="00DD2FC8" w:rsidP="00D16B43">
      <w:pPr>
        <w:pStyle w:val="Akapitzlist"/>
        <w:numPr>
          <w:ilvl w:val="2"/>
          <w:numId w:val="23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prawidłowość i terminowość obliczenia, zadeklarow</w:t>
      </w:r>
      <w:r w:rsidR="007A5002" w:rsidRPr="002E3BF4">
        <w:rPr>
          <w:rFonts w:ascii="Times New Roman" w:hAnsi="Times New Roman" w:cs="Times New Roman"/>
          <w:sz w:val="24"/>
          <w:szCs w:val="24"/>
        </w:rPr>
        <w:t>ania i odprowadzenia podatków i </w:t>
      </w:r>
      <w:r w:rsidRPr="002E3BF4">
        <w:rPr>
          <w:rFonts w:ascii="Times New Roman" w:hAnsi="Times New Roman" w:cs="Times New Roman"/>
          <w:sz w:val="24"/>
          <w:szCs w:val="24"/>
        </w:rPr>
        <w:t>inny</w:t>
      </w:r>
      <w:r w:rsidR="00D16B43" w:rsidRPr="002E3BF4">
        <w:rPr>
          <w:rFonts w:ascii="Times New Roman" w:hAnsi="Times New Roman" w:cs="Times New Roman"/>
          <w:sz w:val="24"/>
          <w:szCs w:val="24"/>
        </w:rPr>
        <w:t>ch należności publicznoprawnych;</w:t>
      </w:r>
    </w:p>
    <w:p w14:paraId="5CA8A1EA" w14:textId="77777777" w:rsidR="006E114D" w:rsidRPr="002E3BF4" w:rsidRDefault="00217730" w:rsidP="00D16B43">
      <w:pPr>
        <w:pStyle w:val="Akapitzlist"/>
        <w:numPr>
          <w:ilvl w:val="2"/>
          <w:numId w:val="23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kompletne </w:t>
      </w:r>
      <w:r w:rsidR="00DD2FC8" w:rsidRPr="002E3BF4">
        <w:rPr>
          <w:rFonts w:ascii="Times New Roman" w:hAnsi="Times New Roman" w:cs="Times New Roman"/>
          <w:sz w:val="24"/>
          <w:szCs w:val="24"/>
        </w:rPr>
        <w:t>ujęcie danyc</w:t>
      </w:r>
      <w:r w:rsidR="002F251D" w:rsidRPr="002E3BF4">
        <w:rPr>
          <w:rFonts w:ascii="Times New Roman" w:hAnsi="Times New Roman" w:cs="Times New Roman"/>
          <w:sz w:val="24"/>
          <w:szCs w:val="24"/>
        </w:rPr>
        <w:t xml:space="preserve">h w księgach rachunkowych oraz </w:t>
      </w:r>
      <w:r w:rsidR="006D2D1E" w:rsidRPr="002E3BF4">
        <w:rPr>
          <w:rFonts w:ascii="Times New Roman" w:hAnsi="Times New Roman" w:cs="Times New Roman"/>
          <w:sz w:val="24"/>
          <w:szCs w:val="24"/>
        </w:rPr>
        <w:t>s</w:t>
      </w:r>
      <w:r w:rsidR="00DD2FC8" w:rsidRPr="002E3BF4">
        <w:rPr>
          <w:rFonts w:ascii="Times New Roman" w:hAnsi="Times New Roman" w:cs="Times New Roman"/>
          <w:sz w:val="24"/>
          <w:szCs w:val="24"/>
        </w:rPr>
        <w:t xml:space="preserve">prawozdaniu finansowym, </w:t>
      </w:r>
      <w:r w:rsidRPr="002E3BF4">
        <w:rPr>
          <w:rFonts w:ascii="Times New Roman" w:hAnsi="Times New Roman" w:cs="Times New Roman"/>
          <w:sz w:val="24"/>
          <w:szCs w:val="24"/>
        </w:rPr>
        <w:t xml:space="preserve">w tym </w:t>
      </w:r>
      <w:r w:rsidR="00DD2FC8" w:rsidRPr="002E3BF4">
        <w:rPr>
          <w:rFonts w:ascii="Times New Roman" w:hAnsi="Times New Roman" w:cs="Times New Roman"/>
          <w:sz w:val="24"/>
          <w:szCs w:val="24"/>
        </w:rPr>
        <w:t xml:space="preserve">zobowiązań i </w:t>
      </w:r>
      <w:r w:rsidR="00A935D8" w:rsidRPr="002E3BF4">
        <w:rPr>
          <w:rFonts w:ascii="Times New Roman" w:hAnsi="Times New Roman" w:cs="Times New Roman"/>
          <w:sz w:val="24"/>
          <w:szCs w:val="24"/>
        </w:rPr>
        <w:t xml:space="preserve">aktywów </w:t>
      </w:r>
      <w:r w:rsidR="00DD2FC8" w:rsidRPr="002E3BF4">
        <w:rPr>
          <w:rFonts w:ascii="Times New Roman" w:hAnsi="Times New Roman" w:cs="Times New Roman"/>
          <w:sz w:val="24"/>
          <w:szCs w:val="24"/>
        </w:rPr>
        <w:t>warunkowych</w:t>
      </w:r>
      <w:r w:rsidR="00D16B43" w:rsidRPr="002E3BF4">
        <w:rPr>
          <w:rFonts w:ascii="Times New Roman" w:hAnsi="Times New Roman" w:cs="Times New Roman"/>
          <w:sz w:val="24"/>
          <w:szCs w:val="24"/>
        </w:rPr>
        <w:t>;</w:t>
      </w:r>
      <w:r w:rsidR="00DD2FC8" w:rsidRPr="002E3B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3CCFF" w14:textId="77777777" w:rsidR="00DD2FC8" w:rsidRPr="002E3BF4" w:rsidRDefault="00E97994" w:rsidP="00D16B43">
      <w:pPr>
        <w:pStyle w:val="Akapitzlist"/>
        <w:numPr>
          <w:ilvl w:val="2"/>
          <w:numId w:val="23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prawdziwość i poprawność danych zawartych w oświadczeniach kierownictwa Zleceniodawcy składanych Zlece</w:t>
      </w:r>
      <w:r w:rsidR="006D2D1E" w:rsidRPr="002E3BF4">
        <w:rPr>
          <w:rFonts w:ascii="Times New Roman" w:hAnsi="Times New Roman" w:cs="Times New Roman"/>
          <w:sz w:val="24"/>
          <w:szCs w:val="24"/>
        </w:rPr>
        <w:t>niobiorcy w związku z badaniem s</w:t>
      </w:r>
      <w:r w:rsidR="00D16B43" w:rsidRPr="002E3BF4">
        <w:rPr>
          <w:rFonts w:ascii="Times New Roman" w:hAnsi="Times New Roman" w:cs="Times New Roman"/>
          <w:sz w:val="24"/>
          <w:szCs w:val="24"/>
        </w:rPr>
        <w:t>prawozdania finansowego;</w:t>
      </w:r>
    </w:p>
    <w:p w14:paraId="277C3ADD" w14:textId="77777777" w:rsidR="001515F1" w:rsidRPr="002E3BF4" w:rsidRDefault="001515F1" w:rsidP="00D16B43">
      <w:pPr>
        <w:pStyle w:val="Akapitzlist"/>
        <w:numPr>
          <w:ilvl w:val="2"/>
          <w:numId w:val="23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prawidłowość danych ujętych w oświadcze</w:t>
      </w:r>
      <w:r w:rsidR="00D16B43" w:rsidRPr="002E3BF4">
        <w:rPr>
          <w:rFonts w:ascii="Times New Roman" w:hAnsi="Times New Roman" w:cs="Times New Roman"/>
          <w:sz w:val="24"/>
          <w:szCs w:val="24"/>
        </w:rPr>
        <w:t>niu zawartym w</w:t>
      </w:r>
      <w:r w:rsidR="003F3007"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CE5C33" w:rsidRPr="002E3BF4">
        <w:rPr>
          <w:rFonts w:ascii="Times New Roman" w:hAnsi="Times New Roman" w:cs="Times New Roman"/>
          <w:sz w:val="24"/>
          <w:szCs w:val="24"/>
        </w:rPr>
        <w:t>§</w:t>
      </w:r>
      <w:r w:rsidR="003F3007" w:rsidRPr="002E3BF4">
        <w:rPr>
          <w:rFonts w:ascii="Times New Roman" w:hAnsi="Times New Roman" w:cs="Times New Roman"/>
          <w:sz w:val="24"/>
          <w:szCs w:val="24"/>
        </w:rPr>
        <w:t xml:space="preserve"> 7 ust. 1 i 2</w:t>
      </w:r>
      <w:r w:rsidR="00D16B43" w:rsidRPr="002E3BF4">
        <w:rPr>
          <w:rFonts w:ascii="Times New Roman" w:hAnsi="Times New Roman" w:cs="Times New Roman"/>
          <w:sz w:val="24"/>
          <w:szCs w:val="24"/>
        </w:rPr>
        <w:t>. powyżej.</w:t>
      </w:r>
    </w:p>
    <w:p w14:paraId="63EAFD3C" w14:textId="77777777" w:rsidR="00D16B43" w:rsidRPr="002E3BF4" w:rsidRDefault="00D16B43" w:rsidP="00D16B43">
      <w:pPr>
        <w:pStyle w:val="Akapitzlist"/>
        <w:spacing w:before="80" w:after="8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901D58A" w14:textId="77777777" w:rsidR="00AE1628" w:rsidRPr="002E3BF4" w:rsidRDefault="00FB4A39" w:rsidP="00106D3D">
      <w:pPr>
        <w:spacing w:before="8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§</w:t>
      </w:r>
      <w:r w:rsidR="00A35907" w:rsidRPr="002E3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BF4">
        <w:rPr>
          <w:rFonts w:ascii="Times New Roman" w:hAnsi="Times New Roman" w:cs="Times New Roman"/>
          <w:b/>
          <w:sz w:val="24"/>
          <w:szCs w:val="24"/>
        </w:rPr>
        <w:t>9.</w:t>
      </w:r>
    </w:p>
    <w:p w14:paraId="6669FACE" w14:textId="77777777" w:rsidR="000C482C" w:rsidRPr="002E3BF4" w:rsidRDefault="0094666F" w:rsidP="00106D3D">
      <w:pPr>
        <w:pStyle w:val="Akapitzlist"/>
        <w:spacing w:before="80" w:after="8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Dalsze postanowienia dotycząc</w:t>
      </w:r>
      <w:r w:rsidR="00A35907" w:rsidRPr="002E3BF4">
        <w:rPr>
          <w:rFonts w:ascii="Times New Roman" w:hAnsi="Times New Roman" w:cs="Times New Roman"/>
          <w:b/>
          <w:sz w:val="24"/>
          <w:szCs w:val="24"/>
        </w:rPr>
        <w:t>e</w:t>
      </w:r>
      <w:r w:rsidR="00EB2DC3" w:rsidRPr="002E3BF4">
        <w:rPr>
          <w:rFonts w:ascii="Times New Roman" w:hAnsi="Times New Roman" w:cs="Times New Roman"/>
          <w:b/>
          <w:sz w:val="24"/>
          <w:szCs w:val="24"/>
        </w:rPr>
        <w:t xml:space="preserve"> badania</w:t>
      </w:r>
    </w:p>
    <w:p w14:paraId="0AC78B5A" w14:textId="77777777" w:rsidR="00BE5047" w:rsidRPr="002E3BF4" w:rsidRDefault="001515F1" w:rsidP="00D16B43">
      <w:pPr>
        <w:pStyle w:val="Akapitzlist"/>
        <w:numPr>
          <w:ilvl w:val="1"/>
          <w:numId w:val="24"/>
        </w:numPr>
        <w:spacing w:before="80" w:after="8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Zleceniobiorca przeprowadzi badanie</w:t>
      </w:r>
      <w:r w:rsidR="00F33724" w:rsidRPr="002E3BF4">
        <w:rPr>
          <w:rFonts w:ascii="Times New Roman" w:hAnsi="Times New Roman" w:cs="Times New Roman"/>
          <w:sz w:val="24"/>
          <w:szCs w:val="24"/>
        </w:rPr>
        <w:t xml:space="preserve"> poszczególnych</w:t>
      </w:r>
      <w:r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6D2D1E" w:rsidRPr="002E3BF4">
        <w:rPr>
          <w:rFonts w:ascii="Times New Roman" w:hAnsi="Times New Roman" w:cs="Times New Roman"/>
          <w:sz w:val="24"/>
          <w:szCs w:val="24"/>
        </w:rPr>
        <w:t>s</w:t>
      </w:r>
      <w:r w:rsidR="000E534A" w:rsidRPr="002E3BF4">
        <w:rPr>
          <w:rFonts w:ascii="Times New Roman" w:hAnsi="Times New Roman" w:cs="Times New Roman"/>
          <w:sz w:val="24"/>
          <w:szCs w:val="24"/>
        </w:rPr>
        <w:t>prawozda</w:t>
      </w:r>
      <w:r w:rsidR="00F33724" w:rsidRPr="002E3BF4">
        <w:rPr>
          <w:rFonts w:ascii="Times New Roman" w:hAnsi="Times New Roman" w:cs="Times New Roman"/>
          <w:sz w:val="24"/>
          <w:szCs w:val="24"/>
        </w:rPr>
        <w:t>ń</w:t>
      </w:r>
      <w:r w:rsidR="000E534A" w:rsidRPr="002E3BF4">
        <w:rPr>
          <w:rFonts w:ascii="Times New Roman" w:hAnsi="Times New Roman" w:cs="Times New Roman"/>
          <w:sz w:val="24"/>
          <w:szCs w:val="24"/>
        </w:rPr>
        <w:t xml:space="preserve"> finansow</w:t>
      </w:r>
      <w:r w:rsidR="00F33724" w:rsidRPr="002E3BF4">
        <w:rPr>
          <w:rFonts w:ascii="Times New Roman" w:hAnsi="Times New Roman" w:cs="Times New Roman"/>
          <w:sz w:val="24"/>
          <w:szCs w:val="24"/>
        </w:rPr>
        <w:t>ych</w:t>
      </w:r>
      <w:r w:rsidR="000E534A"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D16B43" w:rsidRPr="002E3BF4">
        <w:rPr>
          <w:rFonts w:ascii="Times New Roman" w:hAnsi="Times New Roman" w:cs="Times New Roman"/>
          <w:sz w:val="24"/>
          <w:szCs w:val="24"/>
        </w:rPr>
        <w:t xml:space="preserve">zgodnie z </w:t>
      </w:r>
      <w:r w:rsidR="00596654" w:rsidRPr="002E3BF4">
        <w:rPr>
          <w:rFonts w:ascii="Times New Roman" w:hAnsi="Times New Roman" w:cs="Times New Roman"/>
          <w:sz w:val="24"/>
          <w:szCs w:val="24"/>
        </w:rPr>
        <w:t>regulacjami</w:t>
      </w:r>
      <w:r w:rsidR="00B93186" w:rsidRPr="002E3BF4">
        <w:rPr>
          <w:rFonts w:ascii="Times New Roman" w:hAnsi="Times New Roman" w:cs="Times New Roman"/>
          <w:sz w:val="24"/>
          <w:szCs w:val="24"/>
        </w:rPr>
        <w:t xml:space="preserve"> ujętymi w </w:t>
      </w:r>
      <w:r w:rsidR="00CE5C33" w:rsidRPr="002E3BF4">
        <w:rPr>
          <w:rFonts w:ascii="Times New Roman" w:hAnsi="Times New Roman" w:cs="Times New Roman"/>
          <w:sz w:val="24"/>
          <w:szCs w:val="24"/>
        </w:rPr>
        <w:t>§ 1 ust.</w:t>
      </w:r>
      <w:r w:rsidR="00C53652" w:rsidRPr="002E3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C33" w:rsidRPr="002E3BF4">
        <w:rPr>
          <w:rFonts w:ascii="Times New Roman" w:hAnsi="Times New Roman" w:cs="Times New Roman"/>
          <w:sz w:val="24"/>
          <w:szCs w:val="24"/>
        </w:rPr>
        <w:t>2</w:t>
      </w:r>
      <w:r w:rsidR="000E534A" w:rsidRPr="002E3BF4">
        <w:rPr>
          <w:rFonts w:ascii="Times New Roman" w:hAnsi="Times New Roman" w:cs="Times New Roman"/>
          <w:sz w:val="24"/>
          <w:szCs w:val="24"/>
        </w:rPr>
        <w:t>.</w:t>
      </w:r>
      <w:r w:rsidR="00EB2DC3"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6D2D1E" w:rsidRPr="002E3BF4">
        <w:rPr>
          <w:rFonts w:ascii="Times New Roman" w:hAnsi="Times New Roman" w:cs="Times New Roman"/>
          <w:sz w:val="24"/>
          <w:szCs w:val="24"/>
        </w:rPr>
        <w:t>Badanie s</w:t>
      </w:r>
      <w:r w:rsidR="00EB2DC3" w:rsidRPr="002E3BF4">
        <w:rPr>
          <w:rFonts w:ascii="Times New Roman" w:hAnsi="Times New Roman" w:cs="Times New Roman"/>
          <w:sz w:val="24"/>
          <w:szCs w:val="24"/>
        </w:rPr>
        <w:t>pr</w:t>
      </w:r>
      <w:r w:rsidR="007A5002" w:rsidRPr="002E3BF4">
        <w:rPr>
          <w:rFonts w:ascii="Times New Roman" w:hAnsi="Times New Roman" w:cs="Times New Roman"/>
          <w:sz w:val="24"/>
          <w:szCs w:val="24"/>
        </w:rPr>
        <w:t xml:space="preserve">awozdania finansowego zostanie </w:t>
      </w:r>
      <w:r w:rsidR="00127C21" w:rsidRPr="002E3BF4">
        <w:rPr>
          <w:rFonts w:ascii="Times New Roman" w:hAnsi="Times New Roman" w:cs="Times New Roman"/>
          <w:sz w:val="24"/>
          <w:szCs w:val="24"/>
        </w:rPr>
        <w:t>przeprowadzone w </w:t>
      </w:r>
      <w:r w:rsidR="00EB2DC3" w:rsidRPr="002E3BF4">
        <w:rPr>
          <w:rFonts w:ascii="Times New Roman" w:hAnsi="Times New Roman" w:cs="Times New Roman"/>
          <w:sz w:val="24"/>
          <w:szCs w:val="24"/>
        </w:rPr>
        <w:t xml:space="preserve">taki sposób, aby uzyskać </w:t>
      </w:r>
      <w:r w:rsidR="00817F2D" w:rsidRPr="002E3BF4">
        <w:rPr>
          <w:rFonts w:ascii="Times New Roman" w:hAnsi="Times New Roman" w:cs="Times New Roman"/>
          <w:sz w:val="24"/>
          <w:szCs w:val="24"/>
        </w:rPr>
        <w:t>wystarczającą</w:t>
      </w:r>
      <w:r w:rsidR="00EB2DC3" w:rsidRPr="002E3BF4">
        <w:rPr>
          <w:rFonts w:ascii="Times New Roman" w:hAnsi="Times New Roman" w:cs="Times New Roman"/>
          <w:sz w:val="24"/>
          <w:szCs w:val="24"/>
        </w:rPr>
        <w:t xml:space="preserve"> pewność, </w:t>
      </w:r>
      <w:r w:rsidR="00D16B43" w:rsidRPr="002E3BF4">
        <w:rPr>
          <w:rFonts w:ascii="Times New Roman" w:hAnsi="Times New Roman" w:cs="Times New Roman"/>
          <w:sz w:val="24"/>
          <w:szCs w:val="24"/>
        </w:rPr>
        <w:t>że s</w:t>
      </w:r>
      <w:r w:rsidR="00817F2D" w:rsidRPr="002E3BF4">
        <w:rPr>
          <w:rFonts w:ascii="Times New Roman" w:hAnsi="Times New Roman" w:cs="Times New Roman"/>
          <w:sz w:val="24"/>
          <w:szCs w:val="24"/>
        </w:rPr>
        <w:t xml:space="preserve">prawozdanie finansowe </w:t>
      </w:r>
      <w:r w:rsidR="00EB2DC3" w:rsidRPr="002E3BF4">
        <w:rPr>
          <w:rFonts w:ascii="Times New Roman" w:hAnsi="Times New Roman" w:cs="Times New Roman"/>
          <w:sz w:val="24"/>
          <w:szCs w:val="24"/>
        </w:rPr>
        <w:t xml:space="preserve">nie zawiera istotnych </w:t>
      </w:r>
      <w:r w:rsidR="00817F2D" w:rsidRPr="002E3BF4">
        <w:rPr>
          <w:rFonts w:ascii="Times New Roman" w:hAnsi="Times New Roman" w:cs="Times New Roman"/>
          <w:sz w:val="24"/>
          <w:szCs w:val="24"/>
        </w:rPr>
        <w:t>zniekształceń</w:t>
      </w:r>
      <w:r w:rsidR="00217730" w:rsidRPr="002E3BF4">
        <w:rPr>
          <w:rFonts w:ascii="Times New Roman" w:hAnsi="Times New Roman" w:cs="Times New Roman"/>
          <w:sz w:val="24"/>
          <w:szCs w:val="24"/>
        </w:rPr>
        <w:t xml:space="preserve"> spowodowanych błędem lub </w:t>
      </w:r>
      <w:r w:rsidR="00B93186" w:rsidRPr="002E3BF4">
        <w:rPr>
          <w:rFonts w:ascii="Times New Roman" w:hAnsi="Times New Roman" w:cs="Times New Roman"/>
          <w:sz w:val="24"/>
          <w:szCs w:val="24"/>
        </w:rPr>
        <w:t>oszustwem</w:t>
      </w:r>
      <w:r w:rsidR="00B93186" w:rsidRPr="002E3BF4">
        <w:rPr>
          <w:rStyle w:val="Odwoaniedokomentarza"/>
          <w:rFonts w:ascii="Times New Roman" w:hAnsi="Times New Roman" w:cs="Times New Roman"/>
          <w:sz w:val="24"/>
          <w:szCs w:val="24"/>
        </w:rPr>
        <w:t xml:space="preserve">. </w:t>
      </w:r>
    </w:p>
    <w:p w14:paraId="2439BF5C" w14:textId="77777777" w:rsidR="0052197D" w:rsidRPr="002E3BF4" w:rsidRDefault="00A35907" w:rsidP="00D16B43">
      <w:pPr>
        <w:pStyle w:val="Akapitzlist"/>
        <w:numPr>
          <w:ilvl w:val="1"/>
          <w:numId w:val="24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6D2D1E" w:rsidRPr="002E3BF4">
        <w:rPr>
          <w:rFonts w:ascii="Times New Roman" w:hAnsi="Times New Roman" w:cs="Times New Roman"/>
          <w:sz w:val="24"/>
          <w:szCs w:val="24"/>
        </w:rPr>
        <w:t>trony są zgodne, że badanie s</w:t>
      </w:r>
      <w:r w:rsidR="0052197D" w:rsidRPr="002E3BF4">
        <w:rPr>
          <w:rFonts w:ascii="Times New Roman" w:hAnsi="Times New Roman" w:cs="Times New Roman"/>
          <w:sz w:val="24"/>
          <w:szCs w:val="24"/>
        </w:rPr>
        <w:t>prawozdania finans</w:t>
      </w:r>
      <w:r w:rsidR="002B6C78" w:rsidRPr="002E3BF4">
        <w:rPr>
          <w:rFonts w:ascii="Times New Roman" w:hAnsi="Times New Roman" w:cs="Times New Roman"/>
          <w:sz w:val="24"/>
          <w:szCs w:val="24"/>
        </w:rPr>
        <w:t>owego zostanie przeprowadzone w </w:t>
      </w:r>
      <w:r w:rsidR="0052197D" w:rsidRPr="002E3BF4">
        <w:rPr>
          <w:rFonts w:ascii="Times New Roman" w:hAnsi="Times New Roman" w:cs="Times New Roman"/>
          <w:sz w:val="24"/>
          <w:szCs w:val="24"/>
        </w:rPr>
        <w:t xml:space="preserve">celu sporządzenia </w:t>
      </w:r>
      <w:r w:rsidR="00F449E6" w:rsidRPr="002E3BF4">
        <w:rPr>
          <w:rFonts w:ascii="Times New Roman" w:hAnsi="Times New Roman" w:cs="Times New Roman"/>
          <w:sz w:val="24"/>
          <w:szCs w:val="24"/>
        </w:rPr>
        <w:t xml:space="preserve">przez Zleceniobiorcę na piśmie </w:t>
      </w:r>
      <w:r w:rsidR="006D2D1E" w:rsidRPr="002E3BF4">
        <w:rPr>
          <w:rFonts w:ascii="Times New Roman" w:hAnsi="Times New Roman" w:cs="Times New Roman"/>
          <w:sz w:val="24"/>
          <w:szCs w:val="24"/>
        </w:rPr>
        <w:t>s</w:t>
      </w:r>
      <w:r w:rsidR="0052197D" w:rsidRPr="002E3BF4">
        <w:rPr>
          <w:rFonts w:ascii="Times New Roman" w:hAnsi="Times New Roman" w:cs="Times New Roman"/>
          <w:sz w:val="24"/>
          <w:szCs w:val="24"/>
        </w:rPr>
        <w:t xml:space="preserve">prawozdania </w:t>
      </w:r>
      <w:r w:rsidR="00F449E6" w:rsidRPr="002E3BF4">
        <w:rPr>
          <w:rFonts w:ascii="Times New Roman" w:hAnsi="Times New Roman" w:cs="Times New Roman"/>
          <w:sz w:val="24"/>
          <w:szCs w:val="24"/>
        </w:rPr>
        <w:t>z badania</w:t>
      </w:r>
      <w:r w:rsidR="00CA2966" w:rsidRPr="002E3BF4">
        <w:rPr>
          <w:rFonts w:ascii="Times New Roman" w:hAnsi="Times New Roman" w:cs="Times New Roman"/>
          <w:sz w:val="24"/>
          <w:szCs w:val="24"/>
        </w:rPr>
        <w:t xml:space="preserve"> zawierającego elementy wskazane w </w:t>
      </w:r>
      <w:r w:rsidR="00D16B43" w:rsidRPr="002E3BF4">
        <w:rPr>
          <w:rFonts w:ascii="Times New Roman" w:hAnsi="Times New Roman" w:cs="Times New Roman"/>
          <w:sz w:val="24"/>
          <w:szCs w:val="24"/>
        </w:rPr>
        <w:t>u</w:t>
      </w:r>
      <w:r w:rsidR="00CA2966" w:rsidRPr="002E3BF4">
        <w:rPr>
          <w:rFonts w:ascii="Times New Roman" w:hAnsi="Times New Roman" w:cs="Times New Roman"/>
          <w:sz w:val="24"/>
          <w:szCs w:val="24"/>
        </w:rPr>
        <w:t>stawie o biegłych rewidentach, w tym</w:t>
      </w:r>
      <w:r w:rsidR="00F449E6"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52197D" w:rsidRPr="002E3BF4">
        <w:rPr>
          <w:rFonts w:ascii="Times New Roman" w:hAnsi="Times New Roman" w:cs="Times New Roman"/>
          <w:sz w:val="24"/>
          <w:szCs w:val="24"/>
        </w:rPr>
        <w:t>st</w:t>
      </w:r>
      <w:r w:rsidR="00F449E6" w:rsidRPr="002E3BF4">
        <w:rPr>
          <w:rFonts w:ascii="Times New Roman" w:hAnsi="Times New Roman" w:cs="Times New Roman"/>
          <w:sz w:val="24"/>
          <w:szCs w:val="24"/>
        </w:rPr>
        <w:t xml:space="preserve">wierdzającego, </w:t>
      </w:r>
      <w:r w:rsidR="006D2D1E" w:rsidRPr="002E3BF4">
        <w:rPr>
          <w:rFonts w:ascii="Times New Roman" w:hAnsi="Times New Roman" w:cs="Times New Roman"/>
          <w:sz w:val="24"/>
          <w:szCs w:val="24"/>
        </w:rPr>
        <w:t>czy s</w:t>
      </w:r>
      <w:r w:rsidR="0052197D" w:rsidRPr="002E3BF4">
        <w:rPr>
          <w:rFonts w:ascii="Times New Roman" w:hAnsi="Times New Roman" w:cs="Times New Roman"/>
          <w:sz w:val="24"/>
          <w:szCs w:val="24"/>
        </w:rPr>
        <w:t>prawozdanie</w:t>
      </w:r>
      <w:r w:rsidR="00F449E6" w:rsidRPr="002E3BF4">
        <w:rPr>
          <w:rFonts w:ascii="Times New Roman" w:hAnsi="Times New Roman" w:cs="Times New Roman"/>
          <w:sz w:val="24"/>
          <w:szCs w:val="24"/>
        </w:rPr>
        <w:t xml:space="preserve"> finansowe</w:t>
      </w:r>
      <w:r w:rsidR="0052197D" w:rsidRPr="002E3BF4">
        <w:rPr>
          <w:rFonts w:ascii="Times New Roman" w:hAnsi="Times New Roman" w:cs="Times New Roman"/>
          <w:sz w:val="24"/>
          <w:szCs w:val="24"/>
        </w:rPr>
        <w:t xml:space="preserve"> przedstawia </w:t>
      </w:r>
      <w:r w:rsidR="005E1BB5" w:rsidRPr="002E3BF4">
        <w:rPr>
          <w:rFonts w:ascii="Times New Roman" w:hAnsi="Times New Roman" w:cs="Times New Roman"/>
          <w:sz w:val="24"/>
          <w:szCs w:val="24"/>
        </w:rPr>
        <w:t>rzetelny i jasny obraz sytuacji</w:t>
      </w:r>
      <w:r w:rsidR="0052197D" w:rsidRPr="002E3BF4">
        <w:rPr>
          <w:rFonts w:ascii="Times New Roman" w:hAnsi="Times New Roman" w:cs="Times New Roman"/>
          <w:sz w:val="24"/>
          <w:szCs w:val="24"/>
        </w:rPr>
        <w:t xml:space="preserve"> majątkow</w:t>
      </w:r>
      <w:r w:rsidR="005E1BB5" w:rsidRPr="002E3BF4">
        <w:rPr>
          <w:rFonts w:ascii="Times New Roman" w:hAnsi="Times New Roman" w:cs="Times New Roman"/>
          <w:sz w:val="24"/>
          <w:szCs w:val="24"/>
        </w:rPr>
        <w:t>ej</w:t>
      </w:r>
      <w:r w:rsidR="0052197D" w:rsidRPr="002E3BF4">
        <w:rPr>
          <w:rFonts w:ascii="Times New Roman" w:hAnsi="Times New Roman" w:cs="Times New Roman"/>
          <w:sz w:val="24"/>
          <w:szCs w:val="24"/>
        </w:rPr>
        <w:t xml:space="preserve"> i finansow</w:t>
      </w:r>
      <w:r w:rsidR="005E1BB5" w:rsidRPr="002E3BF4">
        <w:rPr>
          <w:rFonts w:ascii="Times New Roman" w:hAnsi="Times New Roman" w:cs="Times New Roman"/>
          <w:sz w:val="24"/>
          <w:szCs w:val="24"/>
        </w:rPr>
        <w:t>ej</w:t>
      </w:r>
      <w:r w:rsidR="0052197D" w:rsidRPr="002E3BF4">
        <w:rPr>
          <w:rFonts w:ascii="Times New Roman" w:hAnsi="Times New Roman" w:cs="Times New Roman"/>
          <w:sz w:val="24"/>
          <w:szCs w:val="24"/>
        </w:rPr>
        <w:t xml:space="preserve"> oraz wynik</w:t>
      </w:r>
      <w:r w:rsidR="005E1BB5" w:rsidRPr="002E3BF4">
        <w:rPr>
          <w:rFonts w:ascii="Times New Roman" w:hAnsi="Times New Roman" w:cs="Times New Roman"/>
          <w:sz w:val="24"/>
          <w:szCs w:val="24"/>
        </w:rPr>
        <w:t>u</w:t>
      </w:r>
      <w:r w:rsidR="0052197D" w:rsidRPr="002E3BF4">
        <w:rPr>
          <w:rFonts w:ascii="Times New Roman" w:hAnsi="Times New Roman" w:cs="Times New Roman"/>
          <w:sz w:val="24"/>
          <w:szCs w:val="24"/>
        </w:rPr>
        <w:t xml:space="preserve"> finansow</w:t>
      </w:r>
      <w:r w:rsidR="005E1BB5" w:rsidRPr="002E3BF4">
        <w:rPr>
          <w:rFonts w:ascii="Times New Roman" w:hAnsi="Times New Roman" w:cs="Times New Roman"/>
          <w:sz w:val="24"/>
          <w:szCs w:val="24"/>
        </w:rPr>
        <w:t>ego</w:t>
      </w:r>
      <w:r w:rsidR="0052197D" w:rsidRPr="002E3BF4">
        <w:rPr>
          <w:rFonts w:ascii="Times New Roman" w:hAnsi="Times New Roman" w:cs="Times New Roman"/>
          <w:sz w:val="24"/>
          <w:szCs w:val="24"/>
        </w:rPr>
        <w:t xml:space="preserve"> zgodnie z mającymi zastosowanie przepisami dotyczącymi rachunkowości oraz sprawoz</w:t>
      </w:r>
      <w:r w:rsidR="002B6C78" w:rsidRPr="002E3BF4">
        <w:rPr>
          <w:rFonts w:ascii="Times New Roman" w:hAnsi="Times New Roman" w:cs="Times New Roman"/>
          <w:sz w:val="24"/>
          <w:szCs w:val="24"/>
        </w:rPr>
        <w:t>dawczości finansowej, a także z </w:t>
      </w:r>
      <w:r w:rsidR="0052197D" w:rsidRPr="002E3BF4">
        <w:rPr>
          <w:rFonts w:ascii="Times New Roman" w:hAnsi="Times New Roman" w:cs="Times New Roman"/>
          <w:sz w:val="24"/>
          <w:szCs w:val="24"/>
        </w:rPr>
        <w:t xml:space="preserve">przyjętymi zasadami (polityką) rachunkowości. </w:t>
      </w:r>
    </w:p>
    <w:p w14:paraId="566EE0B9" w14:textId="77777777" w:rsidR="00D16B43" w:rsidRPr="002E3BF4" w:rsidRDefault="001515F1" w:rsidP="000C6537">
      <w:pPr>
        <w:pStyle w:val="Akapitzlist"/>
        <w:numPr>
          <w:ilvl w:val="1"/>
          <w:numId w:val="24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Zleceniobiorca poinformuje Zleceniodawcę o zauważonych w trakc</w:t>
      </w:r>
      <w:r w:rsidR="00127C21" w:rsidRPr="002E3BF4">
        <w:rPr>
          <w:rFonts w:ascii="Times New Roman" w:hAnsi="Times New Roman" w:cs="Times New Roman"/>
          <w:sz w:val="24"/>
          <w:szCs w:val="24"/>
        </w:rPr>
        <w:t>ie badania naruszeniach prawa i </w:t>
      </w:r>
      <w:r w:rsidRPr="002E3BF4">
        <w:rPr>
          <w:rFonts w:ascii="Times New Roman" w:hAnsi="Times New Roman" w:cs="Times New Roman"/>
          <w:sz w:val="24"/>
          <w:szCs w:val="24"/>
        </w:rPr>
        <w:t xml:space="preserve">przepisów, </w:t>
      </w:r>
      <w:r w:rsidR="00B93186" w:rsidRPr="002E3BF4">
        <w:rPr>
          <w:rFonts w:ascii="Times New Roman" w:hAnsi="Times New Roman" w:cs="Times New Roman"/>
          <w:sz w:val="24"/>
          <w:szCs w:val="24"/>
        </w:rPr>
        <w:t>chyba, że</w:t>
      </w:r>
      <w:r w:rsidR="00D16B43" w:rsidRPr="002E3BF4">
        <w:rPr>
          <w:rFonts w:ascii="Times New Roman" w:hAnsi="Times New Roman" w:cs="Times New Roman"/>
          <w:sz w:val="24"/>
          <w:szCs w:val="24"/>
        </w:rPr>
        <w:t xml:space="preserve"> będą mało znaczące.</w:t>
      </w:r>
    </w:p>
    <w:p w14:paraId="55CFB342" w14:textId="77777777" w:rsidR="000C6537" w:rsidRPr="002E3BF4" w:rsidRDefault="000C6537" w:rsidP="000C6537">
      <w:pPr>
        <w:pStyle w:val="Akapitzlist"/>
        <w:spacing w:before="80" w:after="8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C1CBD53" w14:textId="77777777" w:rsidR="000C482C" w:rsidRPr="002E3BF4" w:rsidRDefault="00FB4A39" w:rsidP="00106D3D">
      <w:pPr>
        <w:spacing w:before="8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§</w:t>
      </w:r>
      <w:r w:rsidR="00A35907" w:rsidRPr="002E3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BF4">
        <w:rPr>
          <w:rFonts w:ascii="Times New Roman" w:hAnsi="Times New Roman" w:cs="Times New Roman"/>
          <w:b/>
          <w:sz w:val="24"/>
          <w:szCs w:val="24"/>
        </w:rPr>
        <w:t>10.</w:t>
      </w:r>
    </w:p>
    <w:p w14:paraId="1597E488" w14:textId="77777777" w:rsidR="000C482C" w:rsidRPr="002E3BF4" w:rsidRDefault="002403AC" w:rsidP="00106D3D">
      <w:pPr>
        <w:pStyle w:val="Akapitzlist"/>
        <w:spacing w:before="80" w:after="8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7F2704E7" w14:textId="77777777" w:rsidR="00AE502C" w:rsidRPr="002E3BF4" w:rsidRDefault="00B41189" w:rsidP="00D16B43">
      <w:pPr>
        <w:pStyle w:val="Akapitzlist"/>
        <w:numPr>
          <w:ilvl w:val="1"/>
          <w:numId w:val="12"/>
        </w:numPr>
        <w:spacing w:before="80" w:after="8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Za wykonanie czynności określonych w umowie </w:t>
      </w:r>
      <w:r w:rsidR="00DE4C66" w:rsidRPr="002E3BF4">
        <w:rPr>
          <w:rFonts w:ascii="Times New Roman" w:hAnsi="Times New Roman" w:cs="Times New Roman"/>
          <w:sz w:val="24"/>
          <w:szCs w:val="24"/>
        </w:rPr>
        <w:t>Strony ustalają, że</w:t>
      </w:r>
      <w:r w:rsidR="00521A36" w:rsidRPr="002E3BF4">
        <w:rPr>
          <w:rFonts w:ascii="Times New Roman" w:hAnsi="Times New Roman" w:cs="Times New Roman"/>
          <w:sz w:val="24"/>
          <w:szCs w:val="24"/>
        </w:rPr>
        <w:t xml:space="preserve"> łączne</w:t>
      </w:r>
      <w:r w:rsidR="00DE4C66" w:rsidRPr="002E3BF4">
        <w:rPr>
          <w:rFonts w:ascii="Times New Roman" w:hAnsi="Times New Roman" w:cs="Times New Roman"/>
          <w:sz w:val="24"/>
          <w:szCs w:val="24"/>
        </w:rPr>
        <w:t xml:space="preserve"> wynagrodzenie Zleceniobiorcy </w:t>
      </w:r>
      <w:r w:rsidRPr="002E3BF4">
        <w:rPr>
          <w:rFonts w:ascii="Times New Roman" w:hAnsi="Times New Roman" w:cs="Times New Roman"/>
          <w:sz w:val="24"/>
          <w:szCs w:val="24"/>
        </w:rPr>
        <w:t xml:space="preserve">wynosi </w:t>
      </w:r>
      <w:r w:rsidR="006E114D" w:rsidRPr="002E3BF4">
        <w:rPr>
          <w:rFonts w:ascii="Times New Roman" w:hAnsi="Times New Roman" w:cs="Times New Roman"/>
          <w:sz w:val="24"/>
          <w:szCs w:val="24"/>
        </w:rPr>
        <w:t>brutto</w:t>
      </w:r>
      <w:r w:rsidR="001515F1" w:rsidRPr="002E3BF4">
        <w:rPr>
          <w:rFonts w:ascii="Times New Roman" w:hAnsi="Times New Roman" w:cs="Times New Roman"/>
          <w:sz w:val="24"/>
          <w:szCs w:val="24"/>
        </w:rPr>
        <w:t>____________ złotych (słownie: ____</w:t>
      </w:r>
      <w:r w:rsidR="000C6537" w:rsidRPr="002E3BF4">
        <w:rPr>
          <w:rFonts w:ascii="Times New Roman" w:hAnsi="Times New Roman" w:cs="Times New Roman"/>
          <w:sz w:val="24"/>
          <w:szCs w:val="24"/>
        </w:rPr>
        <w:t>___</w:t>
      </w:r>
      <w:r w:rsidR="001515F1" w:rsidRPr="002E3BF4">
        <w:rPr>
          <w:rFonts w:ascii="Times New Roman" w:hAnsi="Times New Roman" w:cs="Times New Roman"/>
          <w:sz w:val="24"/>
          <w:szCs w:val="24"/>
        </w:rPr>
        <w:t>_______ złotych)</w:t>
      </w:r>
      <w:r w:rsidR="00AE502C" w:rsidRPr="002E3BF4">
        <w:rPr>
          <w:rFonts w:ascii="Times New Roman" w:hAnsi="Times New Roman" w:cs="Times New Roman"/>
          <w:sz w:val="24"/>
          <w:szCs w:val="24"/>
        </w:rPr>
        <w:t>, w tym:</w:t>
      </w:r>
    </w:p>
    <w:p w14:paraId="16F40769" w14:textId="48A0AE10" w:rsidR="00EA0E08" w:rsidRPr="002E3BF4" w:rsidRDefault="00AE502C" w:rsidP="000C6537">
      <w:pPr>
        <w:pStyle w:val="Akapitzlist"/>
        <w:numPr>
          <w:ilvl w:val="2"/>
          <w:numId w:val="12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____________ złotych netto (słownie: ___________ złotych) </w:t>
      </w:r>
      <w:r w:rsidR="000C6537" w:rsidRPr="002E3BF4">
        <w:rPr>
          <w:rFonts w:ascii="Times New Roman" w:hAnsi="Times New Roman" w:cs="Times New Roman"/>
          <w:sz w:val="24"/>
          <w:szCs w:val="24"/>
        </w:rPr>
        <w:t xml:space="preserve">plus VAT ____________ </w:t>
      </w:r>
      <w:r w:rsidRPr="002E3BF4">
        <w:rPr>
          <w:rFonts w:ascii="Times New Roman" w:hAnsi="Times New Roman" w:cs="Times New Roman"/>
          <w:sz w:val="24"/>
          <w:szCs w:val="24"/>
        </w:rPr>
        <w:t xml:space="preserve">z tytułu badania </w:t>
      </w:r>
      <w:r w:rsidR="000C6537" w:rsidRPr="002E3BF4">
        <w:rPr>
          <w:rFonts w:ascii="Times New Roman" w:hAnsi="Times New Roman" w:cs="Times New Roman"/>
          <w:sz w:val="24"/>
          <w:szCs w:val="24"/>
        </w:rPr>
        <w:t>s</w:t>
      </w:r>
      <w:r w:rsidRPr="002E3BF4">
        <w:rPr>
          <w:rFonts w:ascii="Times New Roman" w:hAnsi="Times New Roman" w:cs="Times New Roman"/>
          <w:sz w:val="24"/>
          <w:szCs w:val="24"/>
        </w:rPr>
        <w:t xml:space="preserve">prawozdania finansowego za rok obrotowy </w:t>
      </w:r>
      <w:r w:rsidR="006E114D" w:rsidRPr="002E3BF4">
        <w:rPr>
          <w:rFonts w:ascii="Times New Roman" w:hAnsi="Times New Roman" w:cs="Times New Roman"/>
          <w:sz w:val="24"/>
          <w:szCs w:val="24"/>
        </w:rPr>
        <w:t>20</w:t>
      </w:r>
      <w:r w:rsidR="00EB16AE">
        <w:rPr>
          <w:rFonts w:ascii="Times New Roman" w:hAnsi="Times New Roman" w:cs="Times New Roman"/>
          <w:sz w:val="24"/>
          <w:szCs w:val="24"/>
        </w:rPr>
        <w:t>23</w:t>
      </w:r>
      <w:r w:rsidR="00F06218" w:rsidRPr="002E3BF4">
        <w:rPr>
          <w:rFonts w:ascii="Times New Roman" w:hAnsi="Times New Roman" w:cs="Times New Roman"/>
          <w:sz w:val="24"/>
          <w:szCs w:val="24"/>
        </w:rPr>
        <w:t>.</w:t>
      </w:r>
    </w:p>
    <w:p w14:paraId="2ACCF36E" w14:textId="2E1DDD05" w:rsidR="00AE502C" w:rsidRPr="002E3BF4" w:rsidRDefault="00AE502C" w:rsidP="000C6537">
      <w:pPr>
        <w:pStyle w:val="Akapitzlist"/>
        <w:numPr>
          <w:ilvl w:val="2"/>
          <w:numId w:val="12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____________ złotych netto (słownie: ___________ złotych) </w:t>
      </w:r>
      <w:r w:rsidR="00E02538" w:rsidRPr="002E3BF4">
        <w:rPr>
          <w:rFonts w:ascii="Times New Roman" w:hAnsi="Times New Roman" w:cs="Times New Roman"/>
          <w:sz w:val="24"/>
          <w:szCs w:val="24"/>
        </w:rPr>
        <w:t xml:space="preserve">plus VAT </w:t>
      </w:r>
      <w:r w:rsidR="000C6537" w:rsidRPr="002E3BF4">
        <w:rPr>
          <w:rFonts w:ascii="Times New Roman" w:hAnsi="Times New Roman" w:cs="Times New Roman"/>
          <w:sz w:val="24"/>
          <w:szCs w:val="24"/>
        </w:rPr>
        <w:t>____________</w:t>
      </w:r>
      <w:r w:rsidR="00E02538"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Pr="002E3BF4">
        <w:rPr>
          <w:rFonts w:ascii="Times New Roman" w:hAnsi="Times New Roman" w:cs="Times New Roman"/>
          <w:sz w:val="24"/>
          <w:szCs w:val="24"/>
        </w:rPr>
        <w:t xml:space="preserve">z tytułu badania </w:t>
      </w:r>
      <w:r w:rsidR="000C6537" w:rsidRPr="002E3BF4">
        <w:rPr>
          <w:rFonts w:ascii="Times New Roman" w:hAnsi="Times New Roman" w:cs="Times New Roman"/>
          <w:sz w:val="24"/>
          <w:szCs w:val="24"/>
        </w:rPr>
        <w:t>s</w:t>
      </w:r>
      <w:r w:rsidRPr="002E3BF4">
        <w:rPr>
          <w:rFonts w:ascii="Times New Roman" w:hAnsi="Times New Roman" w:cs="Times New Roman"/>
          <w:sz w:val="24"/>
          <w:szCs w:val="24"/>
        </w:rPr>
        <w:t xml:space="preserve">prawozdania finansowego za rok obrotowy </w:t>
      </w:r>
      <w:r w:rsidR="00F06218" w:rsidRPr="002E3BF4">
        <w:rPr>
          <w:rFonts w:ascii="Times New Roman" w:hAnsi="Times New Roman" w:cs="Times New Roman"/>
          <w:sz w:val="24"/>
          <w:szCs w:val="24"/>
        </w:rPr>
        <w:t>20</w:t>
      </w:r>
      <w:r w:rsidR="000C6537" w:rsidRPr="002E3BF4">
        <w:rPr>
          <w:rFonts w:ascii="Times New Roman" w:hAnsi="Times New Roman" w:cs="Times New Roman"/>
          <w:sz w:val="24"/>
          <w:szCs w:val="24"/>
        </w:rPr>
        <w:t>2</w:t>
      </w:r>
      <w:r w:rsidR="00EB16AE">
        <w:rPr>
          <w:rFonts w:ascii="Times New Roman" w:hAnsi="Times New Roman" w:cs="Times New Roman"/>
          <w:sz w:val="24"/>
          <w:szCs w:val="24"/>
        </w:rPr>
        <w:t>4</w:t>
      </w:r>
      <w:r w:rsidR="00F06218" w:rsidRPr="002E3BF4">
        <w:rPr>
          <w:rFonts w:ascii="Times New Roman" w:hAnsi="Times New Roman" w:cs="Times New Roman"/>
          <w:sz w:val="24"/>
          <w:szCs w:val="24"/>
        </w:rPr>
        <w:t>.</w:t>
      </w:r>
    </w:p>
    <w:p w14:paraId="13A383DA" w14:textId="77777777" w:rsidR="001515F1" w:rsidRPr="002E3BF4" w:rsidRDefault="001515F1" w:rsidP="000C6537">
      <w:pPr>
        <w:pStyle w:val="Akapitzlist"/>
        <w:numPr>
          <w:ilvl w:val="1"/>
          <w:numId w:val="12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Wynagrodzenie</w:t>
      </w:r>
      <w:r w:rsidR="008C19AC" w:rsidRPr="002E3BF4">
        <w:rPr>
          <w:rFonts w:ascii="Times New Roman" w:hAnsi="Times New Roman" w:cs="Times New Roman"/>
          <w:sz w:val="24"/>
          <w:szCs w:val="24"/>
        </w:rPr>
        <w:t xml:space="preserve">, </w:t>
      </w:r>
      <w:r w:rsidR="007A5002" w:rsidRPr="002E3BF4">
        <w:rPr>
          <w:rFonts w:ascii="Times New Roman" w:hAnsi="Times New Roman" w:cs="Times New Roman"/>
          <w:sz w:val="24"/>
          <w:szCs w:val="24"/>
        </w:rPr>
        <w:t>będzie płatne w </w:t>
      </w:r>
      <w:r w:rsidR="00F06218" w:rsidRPr="002E3BF4">
        <w:rPr>
          <w:rFonts w:ascii="Times New Roman" w:hAnsi="Times New Roman" w:cs="Times New Roman"/>
          <w:sz w:val="24"/>
          <w:szCs w:val="24"/>
        </w:rPr>
        <w:t>odniesieniu do badań s</w:t>
      </w:r>
      <w:r w:rsidR="00AE502C" w:rsidRPr="002E3BF4">
        <w:rPr>
          <w:rFonts w:ascii="Times New Roman" w:hAnsi="Times New Roman" w:cs="Times New Roman"/>
          <w:sz w:val="24"/>
          <w:szCs w:val="24"/>
        </w:rPr>
        <w:t>prawozdań finansowych za</w:t>
      </w:r>
      <w:r w:rsidR="007A5002" w:rsidRPr="002E3BF4">
        <w:rPr>
          <w:rFonts w:ascii="Times New Roman" w:hAnsi="Times New Roman" w:cs="Times New Roman"/>
          <w:sz w:val="24"/>
          <w:szCs w:val="24"/>
        </w:rPr>
        <w:t xml:space="preserve"> poszczególne okresy </w:t>
      </w:r>
      <w:r w:rsidR="00AE502C" w:rsidRPr="002E3BF4">
        <w:rPr>
          <w:rFonts w:ascii="Times New Roman" w:hAnsi="Times New Roman" w:cs="Times New Roman"/>
          <w:sz w:val="24"/>
          <w:szCs w:val="24"/>
        </w:rPr>
        <w:t xml:space="preserve">w </w:t>
      </w:r>
      <w:r w:rsidR="00EA0E08" w:rsidRPr="002E3BF4">
        <w:rPr>
          <w:rFonts w:ascii="Times New Roman" w:hAnsi="Times New Roman" w:cs="Times New Roman"/>
          <w:sz w:val="24"/>
          <w:szCs w:val="24"/>
        </w:rPr>
        <w:t>następujący sposób</w:t>
      </w:r>
      <w:r w:rsidRPr="002E3BF4">
        <w:rPr>
          <w:rFonts w:ascii="Times New Roman" w:hAnsi="Times New Roman" w:cs="Times New Roman"/>
          <w:sz w:val="24"/>
          <w:szCs w:val="24"/>
        </w:rPr>
        <w:t>:</w:t>
      </w:r>
    </w:p>
    <w:p w14:paraId="03060137" w14:textId="15519C45" w:rsidR="00932E52" w:rsidRPr="002E3BF4" w:rsidRDefault="000C6537" w:rsidP="000C6537">
      <w:pPr>
        <w:pStyle w:val="Akapitzlist"/>
        <w:numPr>
          <w:ilvl w:val="2"/>
          <w:numId w:val="12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DF2EBE" w:rsidRPr="002E3BF4">
        <w:rPr>
          <w:rFonts w:ascii="Times New Roman" w:hAnsi="Times New Roman" w:cs="Times New Roman"/>
          <w:sz w:val="24"/>
          <w:szCs w:val="24"/>
        </w:rPr>
        <w:t xml:space="preserve">zł </w:t>
      </w:r>
      <w:r w:rsidR="006D2D1E" w:rsidRPr="002E3BF4">
        <w:rPr>
          <w:rFonts w:ascii="Times New Roman" w:hAnsi="Times New Roman" w:cs="Times New Roman"/>
          <w:sz w:val="24"/>
          <w:szCs w:val="24"/>
        </w:rPr>
        <w:t>wynagrodzenia z tytułu badania s</w:t>
      </w:r>
      <w:r w:rsidR="00B92013" w:rsidRPr="002E3BF4">
        <w:rPr>
          <w:rFonts w:ascii="Times New Roman" w:hAnsi="Times New Roman" w:cs="Times New Roman"/>
          <w:sz w:val="24"/>
          <w:szCs w:val="24"/>
        </w:rPr>
        <w:t>prawozdania finansowego za</w:t>
      </w:r>
      <w:r w:rsidR="006D2D1E" w:rsidRPr="002E3BF4">
        <w:rPr>
          <w:rFonts w:ascii="Times New Roman" w:hAnsi="Times New Roman" w:cs="Times New Roman"/>
          <w:sz w:val="24"/>
          <w:szCs w:val="24"/>
        </w:rPr>
        <w:t xml:space="preserve"> 20</w:t>
      </w:r>
      <w:r w:rsidR="00464F7E">
        <w:rPr>
          <w:rFonts w:ascii="Times New Roman" w:hAnsi="Times New Roman" w:cs="Times New Roman"/>
          <w:sz w:val="24"/>
          <w:szCs w:val="24"/>
        </w:rPr>
        <w:t>2</w:t>
      </w:r>
      <w:r w:rsidR="00EB16AE">
        <w:rPr>
          <w:rFonts w:ascii="Times New Roman" w:hAnsi="Times New Roman" w:cs="Times New Roman"/>
          <w:sz w:val="24"/>
          <w:szCs w:val="24"/>
        </w:rPr>
        <w:t>3</w:t>
      </w:r>
      <w:r w:rsidR="00464F7E">
        <w:rPr>
          <w:rFonts w:ascii="Times New Roman" w:hAnsi="Times New Roman" w:cs="Times New Roman"/>
          <w:sz w:val="24"/>
          <w:szCs w:val="24"/>
        </w:rPr>
        <w:t xml:space="preserve"> </w:t>
      </w:r>
      <w:r w:rsidR="00B92013" w:rsidRPr="002E3BF4">
        <w:rPr>
          <w:rFonts w:ascii="Times New Roman" w:hAnsi="Times New Roman" w:cs="Times New Roman"/>
          <w:sz w:val="24"/>
          <w:szCs w:val="24"/>
        </w:rPr>
        <w:t xml:space="preserve">rok </w:t>
      </w:r>
      <w:r w:rsidR="00932E52" w:rsidRPr="002E3BF4">
        <w:rPr>
          <w:rFonts w:ascii="Times New Roman" w:hAnsi="Times New Roman" w:cs="Times New Roman"/>
          <w:sz w:val="24"/>
          <w:szCs w:val="24"/>
        </w:rPr>
        <w:t xml:space="preserve">płatne będzie w terminie </w:t>
      </w:r>
      <w:r w:rsidR="00C37051" w:rsidRPr="002E3BF4">
        <w:rPr>
          <w:rFonts w:ascii="Times New Roman" w:hAnsi="Times New Roman" w:cs="Times New Roman"/>
          <w:sz w:val="24"/>
          <w:szCs w:val="24"/>
        </w:rPr>
        <w:t xml:space="preserve">14 </w:t>
      </w:r>
      <w:r w:rsidR="00B92013"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932E52" w:rsidRPr="002E3BF4">
        <w:rPr>
          <w:rFonts w:ascii="Times New Roman" w:hAnsi="Times New Roman" w:cs="Times New Roman"/>
          <w:sz w:val="24"/>
          <w:szCs w:val="24"/>
        </w:rPr>
        <w:t xml:space="preserve">dni od daty </w:t>
      </w:r>
      <w:r w:rsidR="00C37051" w:rsidRPr="002E3BF4">
        <w:rPr>
          <w:rFonts w:ascii="Times New Roman" w:hAnsi="Times New Roman" w:cs="Times New Roman"/>
          <w:sz w:val="24"/>
          <w:szCs w:val="24"/>
        </w:rPr>
        <w:t xml:space="preserve">otrzymania faktury </w:t>
      </w:r>
      <w:r w:rsidR="00932E52" w:rsidRPr="002E3BF4">
        <w:rPr>
          <w:rFonts w:ascii="Times New Roman" w:hAnsi="Times New Roman" w:cs="Times New Roman"/>
          <w:sz w:val="24"/>
          <w:szCs w:val="24"/>
        </w:rPr>
        <w:t xml:space="preserve">za </w:t>
      </w:r>
      <w:r w:rsidR="00B92013" w:rsidRPr="002E3BF4">
        <w:rPr>
          <w:rFonts w:ascii="Times New Roman" w:hAnsi="Times New Roman" w:cs="Times New Roman"/>
          <w:sz w:val="24"/>
          <w:szCs w:val="24"/>
        </w:rPr>
        <w:t>ten</w:t>
      </w:r>
      <w:r w:rsidR="00932E52"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B92013" w:rsidRPr="002E3BF4">
        <w:rPr>
          <w:rFonts w:ascii="Times New Roman" w:hAnsi="Times New Roman" w:cs="Times New Roman"/>
          <w:sz w:val="24"/>
          <w:szCs w:val="24"/>
        </w:rPr>
        <w:t>rok</w:t>
      </w:r>
      <w:r w:rsidR="00DF2EBE" w:rsidRPr="002E3BF4">
        <w:rPr>
          <w:rFonts w:ascii="Times New Roman" w:hAnsi="Times New Roman" w:cs="Times New Roman"/>
          <w:sz w:val="24"/>
          <w:szCs w:val="24"/>
        </w:rPr>
        <w:t>. Podstawą wystawienia faktury</w:t>
      </w:r>
      <w:r w:rsidRPr="002E3BF4">
        <w:rPr>
          <w:rFonts w:ascii="Times New Roman" w:hAnsi="Times New Roman" w:cs="Times New Roman"/>
          <w:sz w:val="24"/>
          <w:szCs w:val="24"/>
        </w:rPr>
        <w:t xml:space="preserve"> będzie przyjęcie prac bez uwag.</w:t>
      </w:r>
    </w:p>
    <w:p w14:paraId="1869453E" w14:textId="60299D88" w:rsidR="00DF2EBE" w:rsidRPr="002E3BF4" w:rsidRDefault="000C6537" w:rsidP="000C6537">
      <w:pPr>
        <w:pStyle w:val="Akapitzlist"/>
        <w:numPr>
          <w:ilvl w:val="2"/>
          <w:numId w:val="12"/>
        </w:numPr>
        <w:spacing w:before="80" w:after="80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DF2EBE" w:rsidRPr="002E3BF4">
        <w:rPr>
          <w:rFonts w:ascii="Times New Roman" w:hAnsi="Times New Roman" w:cs="Times New Roman"/>
          <w:sz w:val="24"/>
          <w:szCs w:val="24"/>
        </w:rPr>
        <w:t>zł w</w:t>
      </w:r>
      <w:r w:rsidR="006D2D1E" w:rsidRPr="002E3BF4">
        <w:rPr>
          <w:rFonts w:ascii="Times New Roman" w:hAnsi="Times New Roman" w:cs="Times New Roman"/>
          <w:sz w:val="24"/>
          <w:szCs w:val="24"/>
        </w:rPr>
        <w:t>ynagrodzenia z tytułu badania s</w:t>
      </w:r>
      <w:r w:rsidR="00B92013" w:rsidRPr="002E3BF4">
        <w:rPr>
          <w:rFonts w:ascii="Times New Roman" w:hAnsi="Times New Roman" w:cs="Times New Roman"/>
          <w:sz w:val="24"/>
          <w:szCs w:val="24"/>
        </w:rPr>
        <w:t xml:space="preserve">prawozdania finansowego za </w:t>
      </w:r>
      <w:r w:rsidR="00E02538" w:rsidRPr="002E3BF4">
        <w:rPr>
          <w:rFonts w:ascii="Times New Roman" w:hAnsi="Times New Roman" w:cs="Times New Roman"/>
          <w:sz w:val="24"/>
          <w:szCs w:val="24"/>
        </w:rPr>
        <w:t>20</w:t>
      </w:r>
      <w:r w:rsidRPr="002E3BF4">
        <w:rPr>
          <w:rFonts w:ascii="Times New Roman" w:hAnsi="Times New Roman" w:cs="Times New Roman"/>
          <w:sz w:val="24"/>
          <w:szCs w:val="24"/>
        </w:rPr>
        <w:t>2</w:t>
      </w:r>
      <w:r w:rsidR="00464F7E">
        <w:rPr>
          <w:rFonts w:ascii="Times New Roman" w:hAnsi="Times New Roman" w:cs="Times New Roman"/>
          <w:sz w:val="24"/>
          <w:szCs w:val="24"/>
        </w:rPr>
        <w:t>4</w:t>
      </w:r>
      <w:r w:rsidR="00E02538"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C37051" w:rsidRPr="002E3BF4">
        <w:rPr>
          <w:rFonts w:ascii="Times New Roman" w:hAnsi="Times New Roman" w:cs="Times New Roman"/>
          <w:sz w:val="24"/>
          <w:szCs w:val="24"/>
        </w:rPr>
        <w:t>rok płatne będzie w terminie 14</w:t>
      </w:r>
      <w:r w:rsidR="00B92013" w:rsidRPr="002E3BF4">
        <w:rPr>
          <w:rFonts w:ascii="Times New Roman" w:hAnsi="Times New Roman" w:cs="Times New Roman"/>
          <w:sz w:val="24"/>
          <w:szCs w:val="24"/>
        </w:rPr>
        <w:t xml:space="preserve"> dni</w:t>
      </w:r>
      <w:r w:rsidR="00932E52" w:rsidRPr="002E3BF4">
        <w:rPr>
          <w:rFonts w:ascii="Times New Roman" w:hAnsi="Times New Roman" w:cs="Times New Roman"/>
          <w:sz w:val="24"/>
          <w:szCs w:val="24"/>
        </w:rPr>
        <w:t xml:space="preserve"> od daty </w:t>
      </w:r>
      <w:r w:rsidR="00C37051" w:rsidRPr="002E3BF4">
        <w:rPr>
          <w:rFonts w:ascii="Times New Roman" w:hAnsi="Times New Roman" w:cs="Times New Roman"/>
          <w:sz w:val="24"/>
          <w:szCs w:val="24"/>
        </w:rPr>
        <w:t xml:space="preserve">otrzymania faktury </w:t>
      </w:r>
      <w:r w:rsidR="00B93186" w:rsidRPr="002E3BF4">
        <w:rPr>
          <w:rFonts w:ascii="Times New Roman" w:hAnsi="Times New Roman" w:cs="Times New Roman"/>
          <w:sz w:val="24"/>
          <w:szCs w:val="24"/>
        </w:rPr>
        <w:t>za </w:t>
      </w:r>
      <w:r w:rsidR="00B92013" w:rsidRPr="002E3BF4">
        <w:rPr>
          <w:rFonts w:ascii="Times New Roman" w:hAnsi="Times New Roman" w:cs="Times New Roman"/>
          <w:sz w:val="24"/>
          <w:szCs w:val="24"/>
        </w:rPr>
        <w:t xml:space="preserve">ten </w:t>
      </w:r>
      <w:r w:rsidR="00060C7F" w:rsidRPr="002E3BF4">
        <w:rPr>
          <w:rFonts w:ascii="Times New Roman" w:hAnsi="Times New Roman" w:cs="Times New Roman"/>
          <w:sz w:val="24"/>
          <w:szCs w:val="24"/>
        </w:rPr>
        <w:t>rok</w:t>
      </w:r>
      <w:r w:rsidR="00B92013" w:rsidRPr="002E3BF4">
        <w:rPr>
          <w:rFonts w:ascii="Times New Roman" w:hAnsi="Times New Roman" w:cs="Times New Roman"/>
          <w:sz w:val="24"/>
          <w:szCs w:val="24"/>
        </w:rPr>
        <w:t>.</w:t>
      </w:r>
      <w:r w:rsidR="00DF2EBE" w:rsidRPr="002E3BF4">
        <w:rPr>
          <w:rFonts w:ascii="Times New Roman" w:hAnsi="Times New Roman" w:cs="Times New Roman"/>
          <w:sz w:val="24"/>
          <w:szCs w:val="24"/>
        </w:rPr>
        <w:t xml:space="preserve"> Podstawą wystawienia faktury</w:t>
      </w:r>
      <w:r w:rsidRPr="002E3BF4">
        <w:rPr>
          <w:rFonts w:ascii="Times New Roman" w:hAnsi="Times New Roman" w:cs="Times New Roman"/>
          <w:sz w:val="24"/>
          <w:szCs w:val="24"/>
        </w:rPr>
        <w:t xml:space="preserve"> będzie przyjęcie prac bez uwag.</w:t>
      </w:r>
      <w:r w:rsidR="00DF2EBE" w:rsidRPr="002E3B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22016" w14:textId="77777777" w:rsidR="009037EE" w:rsidRPr="002E3BF4" w:rsidRDefault="000D68E2" w:rsidP="009037EE">
      <w:pPr>
        <w:pStyle w:val="Akapitzlist"/>
        <w:numPr>
          <w:ilvl w:val="1"/>
          <w:numId w:val="12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Wynagrodzenie będzie płatne na podstawie faktur VAT wystawionych przez Zleceniobiorcę i doręczonych Zleceniodawcy na rachunek bankowy Zleceniobiorcy wskazany w fakturze VAT</w:t>
      </w:r>
      <w:r w:rsidR="00FC74F8" w:rsidRPr="002E3BF4">
        <w:rPr>
          <w:rFonts w:ascii="Times New Roman" w:hAnsi="Times New Roman" w:cs="Times New Roman"/>
          <w:sz w:val="24"/>
          <w:szCs w:val="24"/>
        </w:rPr>
        <w:t xml:space="preserve">, który jest zgodny z numerem rachunku ujawnionym w wykazie prowadzonym przez Szefa Krajowej Administracji Skarbowej. </w:t>
      </w:r>
      <w:r w:rsidR="00733BB3" w:rsidRPr="002E3BF4">
        <w:rPr>
          <w:rFonts w:ascii="Times New Roman" w:hAnsi="Times New Roman" w:cs="Times New Roman"/>
          <w:sz w:val="24"/>
          <w:szCs w:val="24"/>
        </w:rPr>
        <w:t>W sytuacji gdy w wykazie ujawniony jest inny numer rachunku bankowego, płatność wynagrodzenia dokonana zostanie na rachunek bankowy ujawniony w tym wykazie.</w:t>
      </w:r>
    </w:p>
    <w:p w14:paraId="15E5BE31" w14:textId="79C85705" w:rsidR="009037EE" w:rsidRPr="002E3BF4" w:rsidRDefault="00CE5C33" w:rsidP="009037EE">
      <w:pPr>
        <w:pStyle w:val="Akapitzlist"/>
        <w:numPr>
          <w:ilvl w:val="1"/>
          <w:numId w:val="12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Zleceniodawca  może dokonać płatności z wykorzystaniem mechanizmu podzielonej płatności, zgodnie z art. 108a - 108b ustawy z dnia 11 marca 2004r. o podatku od towarów i usług </w:t>
      </w:r>
      <w:r w:rsidR="00A00A1B">
        <w:rPr>
          <w:rFonts w:ascii="Times New Roman" w:hAnsi="Times New Roman" w:cs="Times New Roman"/>
          <w:sz w:val="24"/>
          <w:szCs w:val="24"/>
        </w:rPr>
        <w:t>Dz.U.2023 poz</w:t>
      </w:r>
      <w:r w:rsidR="00744F1B">
        <w:rPr>
          <w:rFonts w:ascii="Times New Roman" w:hAnsi="Times New Roman" w:cs="Times New Roman"/>
          <w:sz w:val="24"/>
          <w:szCs w:val="24"/>
        </w:rPr>
        <w:t>.</w:t>
      </w:r>
      <w:r w:rsidR="00A00A1B">
        <w:rPr>
          <w:rFonts w:ascii="Times New Roman" w:hAnsi="Times New Roman" w:cs="Times New Roman"/>
          <w:sz w:val="24"/>
          <w:szCs w:val="24"/>
        </w:rPr>
        <w:t>1570</w:t>
      </w:r>
    </w:p>
    <w:p w14:paraId="29BE1B3E" w14:textId="77777777" w:rsidR="00F02035" w:rsidRPr="002E3BF4" w:rsidRDefault="00F02035" w:rsidP="000C6537">
      <w:pPr>
        <w:pStyle w:val="Akapitzlist"/>
        <w:numPr>
          <w:ilvl w:val="1"/>
          <w:numId w:val="12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W razie stwierdzenia, że przedmiot umowy </w:t>
      </w:r>
      <w:r w:rsidR="006D2D1E" w:rsidRPr="002E3BF4">
        <w:rPr>
          <w:rFonts w:ascii="Times New Roman" w:hAnsi="Times New Roman" w:cs="Times New Roman"/>
          <w:sz w:val="24"/>
          <w:szCs w:val="24"/>
        </w:rPr>
        <w:t>zawiera braki lub nieścisłości Z</w:t>
      </w:r>
      <w:r w:rsidRPr="002E3BF4">
        <w:rPr>
          <w:rFonts w:ascii="Times New Roman" w:hAnsi="Times New Roman" w:cs="Times New Roman"/>
          <w:sz w:val="24"/>
          <w:szCs w:val="24"/>
        </w:rPr>
        <w:t>leceniobiorca zobowiązany będzie do ich usunięcia lub uzupełnienia bez dodatkowego wynagrodzenia w terminie wyznaczonym przez Zleceniodawcę.</w:t>
      </w:r>
    </w:p>
    <w:p w14:paraId="7D27F143" w14:textId="77777777" w:rsidR="00F02035" w:rsidRPr="002E3BF4" w:rsidRDefault="00F02035" w:rsidP="000C6537">
      <w:pPr>
        <w:pStyle w:val="Akapitzlist"/>
        <w:numPr>
          <w:ilvl w:val="1"/>
          <w:numId w:val="12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W przypadku opóźnienia w przekazaniu przedmiotu umowy Zleceniobiorca zapłaci Zleceniodawcy karę umown</w:t>
      </w:r>
      <w:r w:rsidR="000C6537" w:rsidRPr="002E3BF4">
        <w:rPr>
          <w:rFonts w:ascii="Times New Roman" w:hAnsi="Times New Roman" w:cs="Times New Roman"/>
          <w:sz w:val="24"/>
          <w:szCs w:val="24"/>
        </w:rPr>
        <w:t>ą</w:t>
      </w:r>
      <w:r w:rsidRPr="002E3BF4">
        <w:rPr>
          <w:rFonts w:ascii="Times New Roman" w:hAnsi="Times New Roman" w:cs="Times New Roman"/>
          <w:sz w:val="24"/>
          <w:szCs w:val="24"/>
        </w:rPr>
        <w:t xml:space="preserve"> w wysokości 0,2 % wynagrodzenia brutto </w:t>
      </w:r>
      <w:r w:rsidR="00A35907" w:rsidRPr="002E3BF4">
        <w:rPr>
          <w:rFonts w:ascii="Times New Roman" w:hAnsi="Times New Roman" w:cs="Times New Roman"/>
          <w:sz w:val="24"/>
          <w:szCs w:val="24"/>
        </w:rPr>
        <w:t xml:space="preserve">z tytułu badania </w:t>
      </w:r>
      <w:r w:rsidR="00A35907" w:rsidRPr="002E3BF4">
        <w:rPr>
          <w:rFonts w:ascii="Times New Roman" w:hAnsi="Times New Roman" w:cs="Times New Roman"/>
          <w:sz w:val="24"/>
          <w:szCs w:val="24"/>
        </w:rPr>
        <w:lastRenderedPageBreak/>
        <w:t>sprawozdania finansowego za dany rok obrotowy</w:t>
      </w:r>
      <w:r w:rsidRPr="002E3BF4">
        <w:rPr>
          <w:rFonts w:ascii="Times New Roman" w:hAnsi="Times New Roman" w:cs="Times New Roman"/>
          <w:sz w:val="24"/>
          <w:szCs w:val="24"/>
        </w:rPr>
        <w:t>, za które jest sporządzane sprawozdanie z badania, za każdy dzień opóźnienia.</w:t>
      </w:r>
    </w:p>
    <w:p w14:paraId="005F8C15" w14:textId="77777777" w:rsidR="00F02035" w:rsidRPr="002E3BF4" w:rsidRDefault="000E594C" w:rsidP="000C6537">
      <w:pPr>
        <w:pStyle w:val="Akapitzlist"/>
        <w:numPr>
          <w:ilvl w:val="1"/>
          <w:numId w:val="12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Zleceniobiorca</w:t>
      </w:r>
      <w:r w:rsidR="00F02035" w:rsidRPr="002E3BF4">
        <w:rPr>
          <w:rFonts w:ascii="Times New Roman" w:hAnsi="Times New Roman" w:cs="Times New Roman"/>
          <w:sz w:val="24"/>
          <w:szCs w:val="24"/>
        </w:rPr>
        <w:t xml:space="preserve"> wyraża zgodę na zapłatę kary umownej w dr</w:t>
      </w:r>
      <w:r w:rsidR="002B6C78" w:rsidRPr="002E3BF4">
        <w:rPr>
          <w:rFonts w:ascii="Times New Roman" w:hAnsi="Times New Roman" w:cs="Times New Roman"/>
          <w:sz w:val="24"/>
          <w:szCs w:val="24"/>
        </w:rPr>
        <w:t>odze potrącenia z </w:t>
      </w:r>
      <w:r w:rsidR="00E21F0B" w:rsidRPr="002E3BF4">
        <w:rPr>
          <w:rFonts w:ascii="Times New Roman" w:hAnsi="Times New Roman" w:cs="Times New Roman"/>
          <w:sz w:val="24"/>
          <w:szCs w:val="24"/>
        </w:rPr>
        <w:t>przysługującego mu wynagrodzenia</w:t>
      </w:r>
      <w:r w:rsidR="00F02035" w:rsidRPr="002E3BF4">
        <w:rPr>
          <w:rFonts w:ascii="Times New Roman" w:hAnsi="Times New Roman" w:cs="Times New Roman"/>
          <w:sz w:val="24"/>
          <w:szCs w:val="24"/>
        </w:rPr>
        <w:t>.</w:t>
      </w:r>
    </w:p>
    <w:p w14:paraId="6C8DB51A" w14:textId="77777777" w:rsidR="0002757E" w:rsidRPr="002E3BF4" w:rsidRDefault="0002757E" w:rsidP="000C6537">
      <w:pPr>
        <w:pStyle w:val="Akapitzlist"/>
        <w:numPr>
          <w:ilvl w:val="1"/>
          <w:numId w:val="12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Zleceniodawca może dochodzić odszkodowania na zasadach ogólnych w przypadku, gdy szkoda przekracza wysokość zastrzeżonych kar umownych.</w:t>
      </w:r>
    </w:p>
    <w:p w14:paraId="13699E7C" w14:textId="77777777" w:rsidR="001515F1" w:rsidRPr="002E3BF4" w:rsidRDefault="001515F1" w:rsidP="000C6537">
      <w:pPr>
        <w:pStyle w:val="Akapitzlist"/>
        <w:numPr>
          <w:ilvl w:val="1"/>
          <w:numId w:val="12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W przypadku uchybienia przez Z</w:t>
      </w:r>
      <w:r w:rsidR="006D2D1E" w:rsidRPr="002E3BF4">
        <w:rPr>
          <w:rFonts w:ascii="Times New Roman" w:hAnsi="Times New Roman" w:cs="Times New Roman"/>
          <w:sz w:val="24"/>
          <w:szCs w:val="24"/>
        </w:rPr>
        <w:t>leceniodawcę terminu płatności w</w:t>
      </w:r>
      <w:r w:rsidRPr="002E3BF4">
        <w:rPr>
          <w:rFonts w:ascii="Times New Roman" w:hAnsi="Times New Roman" w:cs="Times New Roman"/>
          <w:sz w:val="24"/>
          <w:szCs w:val="24"/>
        </w:rPr>
        <w:t>ynagrodzenia, Zleceniobiorcy przysługuje prawo do odsetek ustawowych</w:t>
      </w:r>
      <w:r w:rsidR="00C63BB7" w:rsidRPr="002E3BF4">
        <w:rPr>
          <w:rFonts w:ascii="Times New Roman" w:hAnsi="Times New Roman" w:cs="Times New Roman"/>
          <w:sz w:val="24"/>
          <w:szCs w:val="24"/>
        </w:rPr>
        <w:t xml:space="preserve"> za opóźnienie</w:t>
      </w:r>
      <w:r w:rsidRPr="002E3BF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5F1BC75" w14:textId="77777777" w:rsidR="00F55955" w:rsidRPr="002E3BF4" w:rsidRDefault="00F55955" w:rsidP="000C6537">
      <w:pPr>
        <w:pStyle w:val="Akapitzlist"/>
        <w:numPr>
          <w:ilvl w:val="1"/>
          <w:numId w:val="12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Za dzień </w:t>
      </w:r>
      <w:r w:rsidR="00F87080" w:rsidRPr="002E3BF4">
        <w:rPr>
          <w:rFonts w:ascii="Times New Roman" w:hAnsi="Times New Roman" w:cs="Times New Roman"/>
          <w:sz w:val="24"/>
          <w:szCs w:val="24"/>
        </w:rPr>
        <w:t>zapłaty</w:t>
      </w:r>
      <w:r w:rsidRPr="002E3BF4">
        <w:rPr>
          <w:rFonts w:ascii="Times New Roman" w:hAnsi="Times New Roman" w:cs="Times New Roman"/>
          <w:sz w:val="24"/>
          <w:szCs w:val="24"/>
        </w:rPr>
        <w:t xml:space="preserve"> uznaje się dzień obciążenia rachunku bankowego Zleceniodawcy</w:t>
      </w:r>
      <w:r w:rsidR="00CE5C33" w:rsidRPr="002E3BF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2E3B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5D7C44C" w14:textId="77777777" w:rsidR="00A35907" w:rsidRPr="002E3BF4" w:rsidRDefault="00A35907" w:rsidP="0067231A">
      <w:pPr>
        <w:pStyle w:val="Akapitzlist"/>
        <w:spacing w:before="80" w:after="80"/>
        <w:ind w:left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9271C0" w14:textId="77777777" w:rsidR="006D2D1E" w:rsidRPr="002E3BF4" w:rsidRDefault="00FB4A39" w:rsidP="00106D3D">
      <w:pPr>
        <w:pStyle w:val="Akapitzlist"/>
        <w:spacing w:before="80" w:after="8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§</w:t>
      </w:r>
      <w:r w:rsidR="00AA7098" w:rsidRPr="002E3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BF4">
        <w:rPr>
          <w:rFonts w:ascii="Times New Roman" w:hAnsi="Times New Roman" w:cs="Times New Roman"/>
          <w:b/>
          <w:sz w:val="24"/>
          <w:szCs w:val="24"/>
        </w:rPr>
        <w:t>11.</w:t>
      </w:r>
    </w:p>
    <w:p w14:paraId="5A2299EE" w14:textId="77777777" w:rsidR="00E412C9" w:rsidRPr="002E3BF4" w:rsidRDefault="00E412C9" w:rsidP="00106D3D">
      <w:pPr>
        <w:pStyle w:val="Akapitzlist"/>
        <w:spacing w:before="80" w:after="8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14:paraId="7C782EBA" w14:textId="77777777" w:rsidR="006D6B63" w:rsidRPr="002E3BF4" w:rsidRDefault="004B24F7" w:rsidP="000C6537">
      <w:pPr>
        <w:pStyle w:val="Akapitzlist"/>
        <w:numPr>
          <w:ilvl w:val="1"/>
          <w:numId w:val="25"/>
        </w:numPr>
        <w:spacing w:before="80" w:after="8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Strony są świadome, że zgodnie z postanowieniami art. 66 ust. 7 </w:t>
      </w:r>
      <w:r w:rsidR="000C6537" w:rsidRPr="002E3BF4">
        <w:rPr>
          <w:rFonts w:ascii="Times New Roman" w:hAnsi="Times New Roman" w:cs="Times New Roman"/>
          <w:sz w:val="24"/>
          <w:szCs w:val="24"/>
        </w:rPr>
        <w:t>u</w:t>
      </w:r>
      <w:r w:rsidRPr="002E3BF4">
        <w:rPr>
          <w:rFonts w:ascii="Times New Roman" w:hAnsi="Times New Roman" w:cs="Times New Roman"/>
          <w:sz w:val="24"/>
          <w:szCs w:val="24"/>
        </w:rPr>
        <w:t>stawy o rachunkowości</w:t>
      </w:r>
      <w:r w:rsidR="006B4D7B" w:rsidRPr="002E3BF4">
        <w:rPr>
          <w:rFonts w:ascii="Times New Roman" w:hAnsi="Times New Roman" w:cs="Times New Roman"/>
          <w:sz w:val="24"/>
          <w:szCs w:val="24"/>
        </w:rPr>
        <w:t xml:space="preserve"> niniejsza u</w:t>
      </w:r>
      <w:r w:rsidRPr="002E3BF4">
        <w:rPr>
          <w:rFonts w:ascii="Times New Roman" w:hAnsi="Times New Roman" w:cs="Times New Roman"/>
          <w:sz w:val="24"/>
          <w:szCs w:val="24"/>
        </w:rPr>
        <w:t>mowa może być rozwiązana jedynie w sytuacji za</w:t>
      </w:r>
      <w:r w:rsidR="006D6B63" w:rsidRPr="002E3BF4">
        <w:rPr>
          <w:rFonts w:ascii="Times New Roman" w:hAnsi="Times New Roman" w:cs="Times New Roman"/>
          <w:sz w:val="24"/>
          <w:szCs w:val="24"/>
        </w:rPr>
        <w:t>istnienia uzasadnionej podstawy.</w:t>
      </w:r>
      <w:r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6D6B63" w:rsidRPr="002E3BF4">
        <w:rPr>
          <w:rFonts w:ascii="Times New Roman" w:hAnsi="Times New Roman" w:cs="Times New Roman"/>
          <w:sz w:val="24"/>
          <w:szCs w:val="24"/>
        </w:rPr>
        <w:t xml:space="preserve">Różnice poglądów w sprawie stosowania zasad rachunkowości lub </w:t>
      </w:r>
      <w:r w:rsidR="008C19AC" w:rsidRPr="002E3BF4">
        <w:rPr>
          <w:rFonts w:ascii="Times New Roman" w:hAnsi="Times New Roman" w:cs="Times New Roman"/>
          <w:sz w:val="24"/>
          <w:szCs w:val="24"/>
        </w:rPr>
        <w:t>s</w:t>
      </w:r>
      <w:r w:rsidR="006D6B63" w:rsidRPr="002E3BF4">
        <w:rPr>
          <w:rFonts w:ascii="Times New Roman" w:hAnsi="Times New Roman" w:cs="Times New Roman"/>
          <w:sz w:val="24"/>
          <w:szCs w:val="24"/>
        </w:rPr>
        <w:t xml:space="preserve">tandardów </w:t>
      </w:r>
      <w:r w:rsidR="008C19AC" w:rsidRPr="002E3BF4">
        <w:rPr>
          <w:rFonts w:ascii="Times New Roman" w:hAnsi="Times New Roman" w:cs="Times New Roman"/>
          <w:sz w:val="24"/>
          <w:szCs w:val="24"/>
        </w:rPr>
        <w:t>b</w:t>
      </w:r>
      <w:r w:rsidR="00B71CD4" w:rsidRPr="002E3BF4">
        <w:rPr>
          <w:rFonts w:ascii="Times New Roman" w:hAnsi="Times New Roman" w:cs="Times New Roman"/>
          <w:sz w:val="24"/>
          <w:szCs w:val="24"/>
        </w:rPr>
        <w:t xml:space="preserve">adania </w:t>
      </w:r>
      <w:r w:rsidR="006D6B63" w:rsidRPr="002E3BF4">
        <w:rPr>
          <w:rFonts w:ascii="Times New Roman" w:hAnsi="Times New Roman" w:cs="Times New Roman"/>
          <w:sz w:val="24"/>
          <w:szCs w:val="24"/>
        </w:rPr>
        <w:t>nie stanowią uzasadnionej podstawy rozwiązania umowy.</w:t>
      </w:r>
    </w:p>
    <w:p w14:paraId="29A58BA9" w14:textId="77777777" w:rsidR="003C229A" w:rsidRPr="002E3BF4" w:rsidRDefault="003C229A" w:rsidP="000C6537">
      <w:pPr>
        <w:pStyle w:val="Akapitzlist"/>
        <w:numPr>
          <w:ilvl w:val="1"/>
          <w:numId w:val="25"/>
        </w:numPr>
        <w:spacing w:before="80" w:after="8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W przypadku stwierdzenia przez Zleceniodawcę, że ukończenie przez Zleceniobiorcę przedmiotu umowy w terminie wskazanym w </w:t>
      </w:r>
      <w:r w:rsidR="00241BFA" w:rsidRPr="002E3BF4">
        <w:rPr>
          <w:rFonts w:ascii="Times New Roman" w:hAnsi="Times New Roman" w:cs="Times New Roman"/>
          <w:sz w:val="24"/>
          <w:szCs w:val="24"/>
        </w:rPr>
        <w:t xml:space="preserve">§ </w:t>
      </w:r>
      <w:r w:rsidR="00FC74F8" w:rsidRPr="002E3BF4">
        <w:rPr>
          <w:rFonts w:ascii="Times New Roman" w:hAnsi="Times New Roman" w:cs="Times New Roman"/>
          <w:sz w:val="24"/>
          <w:szCs w:val="24"/>
        </w:rPr>
        <w:t>3</w:t>
      </w:r>
      <w:r w:rsidR="00241BFA" w:rsidRPr="002E3BF4">
        <w:rPr>
          <w:rFonts w:ascii="Times New Roman" w:hAnsi="Times New Roman" w:cs="Times New Roman"/>
          <w:sz w:val="24"/>
          <w:szCs w:val="24"/>
        </w:rPr>
        <w:t xml:space="preserve"> ust. 1</w:t>
      </w:r>
      <w:r w:rsidR="00FF0747" w:rsidRPr="002E3BF4">
        <w:rPr>
          <w:rFonts w:ascii="Times New Roman" w:hAnsi="Times New Roman" w:cs="Times New Roman"/>
          <w:sz w:val="24"/>
          <w:szCs w:val="24"/>
        </w:rPr>
        <w:t>,</w:t>
      </w:r>
      <w:r w:rsidRPr="002E3BF4">
        <w:rPr>
          <w:rFonts w:ascii="Times New Roman" w:hAnsi="Times New Roman" w:cs="Times New Roman"/>
          <w:sz w:val="24"/>
          <w:szCs w:val="24"/>
        </w:rPr>
        <w:t xml:space="preserve"> będzie niemożliwe, Zleceniodawca ma prawo </w:t>
      </w:r>
      <w:r w:rsidR="00F06218" w:rsidRPr="002E3BF4">
        <w:rPr>
          <w:rFonts w:ascii="Times New Roman" w:hAnsi="Times New Roman" w:cs="Times New Roman"/>
          <w:sz w:val="24"/>
          <w:szCs w:val="24"/>
        </w:rPr>
        <w:t>odstąpić od umowy w terminie siedmiu</w:t>
      </w:r>
      <w:r w:rsidRPr="002E3BF4">
        <w:rPr>
          <w:rFonts w:ascii="Times New Roman" w:hAnsi="Times New Roman" w:cs="Times New Roman"/>
          <w:sz w:val="24"/>
          <w:szCs w:val="24"/>
        </w:rPr>
        <w:t xml:space="preserve"> dni od powzięcia wiadomości o tych okolicznościach. W takim wypadku Zle</w:t>
      </w:r>
      <w:r w:rsidR="004E28F3" w:rsidRPr="002E3BF4">
        <w:rPr>
          <w:rFonts w:ascii="Times New Roman" w:hAnsi="Times New Roman" w:cs="Times New Roman"/>
          <w:sz w:val="24"/>
          <w:szCs w:val="24"/>
        </w:rPr>
        <w:t>ceniobiorca zobowiązany będzie d</w:t>
      </w:r>
      <w:r w:rsidRPr="002E3BF4">
        <w:rPr>
          <w:rFonts w:ascii="Times New Roman" w:hAnsi="Times New Roman" w:cs="Times New Roman"/>
          <w:sz w:val="24"/>
          <w:szCs w:val="24"/>
        </w:rPr>
        <w:t xml:space="preserve">o zapłaty Zleceniodawcy kary umownej w wysokości </w:t>
      </w:r>
      <w:r w:rsidR="00CE5C33" w:rsidRPr="002E3BF4">
        <w:rPr>
          <w:rFonts w:ascii="Times New Roman" w:hAnsi="Times New Roman" w:cs="Times New Roman"/>
          <w:sz w:val="24"/>
          <w:szCs w:val="24"/>
        </w:rPr>
        <w:t>10</w:t>
      </w:r>
      <w:r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F06218" w:rsidRPr="002E3BF4">
        <w:rPr>
          <w:rFonts w:ascii="Times New Roman" w:hAnsi="Times New Roman" w:cs="Times New Roman"/>
          <w:sz w:val="24"/>
          <w:szCs w:val="24"/>
        </w:rPr>
        <w:t>% wartości wynagrodzenia brutto</w:t>
      </w:r>
      <w:r w:rsidR="00AA7098" w:rsidRPr="002E3BF4">
        <w:rPr>
          <w:rFonts w:ascii="Times New Roman" w:hAnsi="Times New Roman" w:cs="Times New Roman"/>
          <w:sz w:val="24"/>
          <w:szCs w:val="24"/>
        </w:rPr>
        <w:t xml:space="preserve"> z tytułu badania sprawozdania f</w:t>
      </w:r>
      <w:r w:rsidR="00E075E4" w:rsidRPr="002E3BF4">
        <w:rPr>
          <w:rFonts w:ascii="Times New Roman" w:hAnsi="Times New Roman" w:cs="Times New Roman"/>
          <w:sz w:val="24"/>
          <w:szCs w:val="24"/>
        </w:rPr>
        <w:t>inansowego za dany rok obrotowy</w:t>
      </w:r>
      <w:r w:rsidR="00AA7098" w:rsidRPr="002E3BF4">
        <w:rPr>
          <w:rFonts w:ascii="Times New Roman" w:hAnsi="Times New Roman" w:cs="Times New Roman"/>
          <w:sz w:val="24"/>
          <w:szCs w:val="24"/>
        </w:rPr>
        <w:t>,</w:t>
      </w:r>
      <w:r w:rsidRPr="002E3BF4">
        <w:rPr>
          <w:rFonts w:ascii="Times New Roman" w:hAnsi="Times New Roman" w:cs="Times New Roman"/>
          <w:sz w:val="24"/>
          <w:szCs w:val="24"/>
        </w:rPr>
        <w:t xml:space="preserve"> za rok którego badanie dotyczy.</w:t>
      </w:r>
    </w:p>
    <w:p w14:paraId="4EEB900F" w14:textId="77777777" w:rsidR="00E075E4" w:rsidRPr="002E3BF4" w:rsidRDefault="00E075E4" w:rsidP="00E075E4">
      <w:pPr>
        <w:pStyle w:val="Akapitzlist"/>
        <w:spacing w:before="80" w:after="8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E027C18" w14:textId="77777777" w:rsidR="00557F95" w:rsidRPr="002E3BF4" w:rsidRDefault="00FB4A39" w:rsidP="00106D3D">
      <w:pPr>
        <w:spacing w:before="8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§</w:t>
      </w:r>
      <w:r w:rsidR="00AA7098" w:rsidRPr="002E3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BF4">
        <w:rPr>
          <w:rFonts w:ascii="Times New Roman" w:hAnsi="Times New Roman" w:cs="Times New Roman"/>
          <w:b/>
          <w:sz w:val="24"/>
          <w:szCs w:val="24"/>
        </w:rPr>
        <w:t>12.</w:t>
      </w:r>
    </w:p>
    <w:p w14:paraId="005F8D19" w14:textId="77777777" w:rsidR="000C482C" w:rsidRPr="002E3BF4" w:rsidRDefault="00C63BB7" w:rsidP="00106D3D">
      <w:pPr>
        <w:pStyle w:val="Akapitzlist"/>
        <w:spacing w:before="80" w:after="8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CB4AC88" w14:textId="77777777" w:rsidR="001515F1" w:rsidRPr="002E3BF4" w:rsidRDefault="001515F1" w:rsidP="00E075E4">
      <w:pPr>
        <w:pStyle w:val="Akapitzlist"/>
        <w:numPr>
          <w:ilvl w:val="1"/>
          <w:numId w:val="26"/>
        </w:numPr>
        <w:spacing w:before="80" w:after="8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Sprawy nieobjęte niniejszą umową są regulowane przez </w:t>
      </w:r>
      <w:r w:rsidR="00E075E4" w:rsidRPr="002E3BF4">
        <w:rPr>
          <w:rFonts w:ascii="Times New Roman" w:hAnsi="Times New Roman" w:cs="Times New Roman"/>
          <w:sz w:val="24"/>
          <w:szCs w:val="24"/>
        </w:rPr>
        <w:t>k</w:t>
      </w:r>
      <w:r w:rsidRPr="002E3BF4">
        <w:rPr>
          <w:rFonts w:ascii="Times New Roman" w:hAnsi="Times New Roman" w:cs="Times New Roman"/>
          <w:sz w:val="24"/>
          <w:szCs w:val="24"/>
        </w:rPr>
        <w:t xml:space="preserve">odeks </w:t>
      </w:r>
      <w:r w:rsidR="00A91AF7" w:rsidRPr="002E3BF4">
        <w:rPr>
          <w:rFonts w:ascii="Times New Roman" w:hAnsi="Times New Roman" w:cs="Times New Roman"/>
          <w:sz w:val="24"/>
          <w:szCs w:val="24"/>
        </w:rPr>
        <w:t>c</w:t>
      </w:r>
      <w:r w:rsidRPr="002E3BF4">
        <w:rPr>
          <w:rFonts w:ascii="Times New Roman" w:hAnsi="Times New Roman" w:cs="Times New Roman"/>
          <w:sz w:val="24"/>
          <w:szCs w:val="24"/>
        </w:rPr>
        <w:t>ywilny</w:t>
      </w:r>
      <w:r w:rsidR="00C63BB7" w:rsidRPr="002E3BF4">
        <w:rPr>
          <w:rFonts w:ascii="Times New Roman" w:hAnsi="Times New Roman" w:cs="Times New Roman"/>
          <w:sz w:val="24"/>
          <w:szCs w:val="24"/>
        </w:rPr>
        <w:t xml:space="preserve">, </w:t>
      </w:r>
      <w:r w:rsidR="00E075E4" w:rsidRPr="002E3BF4">
        <w:rPr>
          <w:rFonts w:ascii="Times New Roman" w:hAnsi="Times New Roman" w:cs="Times New Roman"/>
          <w:sz w:val="24"/>
          <w:szCs w:val="24"/>
        </w:rPr>
        <w:t>u</w:t>
      </w:r>
      <w:r w:rsidR="007A5002" w:rsidRPr="002E3BF4">
        <w:rPr>
          <w:rFonts w:ascii="Times New Roman" w:hAnsi="Times New Roman" w:cs="Times New Roman"/>
          <w:sz w:val="24"/>
          <w:szCs w:val="24"/>
        </w:rPr>
        <w:t>stawę o </w:t>
      </w:r>
      <w:r w:rsidR="00127C21" w:rsidRPr="002E3BF4">
        <w:rPr>
          <w:rFonts w:ascii="Times New Roman" w:hAnsi="Times New Roman" w:cs="Times New Roman"/>
          <w:sz w:val="24"/>
          <w:szCs w:val="24"/>
        </w:rPr>
        <w:t>rachunkowości i </w:t>
      </w:r>
      <w:r w:rsidR="00E075E4" w:rsidRPr="002E3BF4">
        <w:rPr>
          <w:rFonts w:ascii="Times New Roman" w:hAnsi="Times New Roman" w:cs="Times New Roman"/>
          <w:sz w:val="24"/>
          <w:szCs w:val="24"/>
        </w:rPr>
        <w:t>u</w:t>
      </w:r>
      <w:r w:rsidR="00C63BB7" w:rsidRPr="002E3BF4">
        <w:rPr>
          <w:rFonts w:ascii="Times New Roman" w:hAnsi="Times New Roman" w:cs="Times New Roman"/>
          <w:sz w:val="24"/>
          <w:szCs w:val="24"/>
        </w:rPr>
        <w:t xml:space="preserve">stawę </w:t>
      </w:r>
      <w:r w:rsidR="00B93186" w:rsidRPr="002E3BF4">
        <w:rPr>
          <w:rFonts w:ascii="Times New Roman" w:hAnsi="Times New Roman" w:cs="Times New Roman"/>
          <w:sz w:val="24"/>
          <w:szCs w:val="24"/>
        </w:rPr>
        <w:t>o </w:t>
      </w:r>
      <w:r w:rsidR="00C63BB7" w:rsidRPr="002E3BF4">
        <w:rPr>
          <w:rFonts w:ascii="Times New Roman" w:hAnsi="Times New Roman" w:cs="Times New Roman"/>
          <w:sz w:val="24"/>
          <w:szCs w:val="24"/>
        </w:rPr>
        <w:t>biegłych</w:t>
      </w:r>
      <w:r w:rsidR="00486F43" w:rsidRPr="002E3BF4">
        <w:rPr>
          <w:rFonts w:ascii="Times New Roman" w:hAnsi="Times New Roman" w:cs="Times New Roman"/>
          <w:sz w:val="24"/>
          <w:szCs w:val="24"/>
        </w:rPr>
        <w:t xml:space="preserve"> rewidentach</w:t>
      </w:r>
      <w:r w:rsidRPr="002E3BF4">
        <w:rPr>
          <w:rFonts w:ascii="Times New Roman" w:hAnsi="Times New Roman" w:cs="Times New Roman"/>
          <w:sz w:val="24"/>
          <w:szCs w:val="24"/>
        </w:rPr>
        <w:t>.</w:t>
      </w:r>
    </w:p>
    <w:p w14:paraId="6A4BBCF0" w14:textId="77777777" w:rsidR="001515F1" w:rsidRPr="002E3BF4" w:rsidRDefault="001515F1" w:rsidP="00E075E4">
      <w:pPr>
        <w:pStyle w:val="Akapitzlist"/>
        <w:numPr>
          <w:ilvl w:val="1"/>
          <w:numId w:val="26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Gdyby którekolwiek z postanowień Umowy zostało uznane za nieważne lub niewywierające skutków prawnych, nie wpłynie to na wiążący charakter pozostałych po</w:t>
      </w:r>
      <w:r w:rsidR="00127C21" w:rsidRPr="002E3BF4">
        <w:rPr>
          <w:rFonts w:ascii="Times New Roman" w:hAnsi="Times New Roman" w:cs="Times New Roman"/>
          <w:sz w:val="24"/>
          <w:szCs w:val="24"/>
        </w:rPr>
        <w:t xml:space="preserve">stanowień </w:t>
      </w:r>
      <w:r w:rsidR="00E075E4" w:rsidRPr="002E3BF4">
        <w:rPr>
          <w:rFonts w:ascii="Times New Roman" w:hAnsi="Times New Roman" w:cs="Times New Roman"/>
          <w:sz w:val="24"/>
          <w:szCs w:val="24"/>
        </w:rPr>
        <w:t>u</w:t>
      </w:r>
      <w:r w:rsidR="00127C21" w:rsidRPr="002E3BF4">
        <w:rPr>
          <w:rFonts w:ascii="Times New Roman" w:hAnsi="Times New Roman" w:cs="Times New Roman"/>
          <w:sz w:val="24"/>
          <w:szCs w:val="24"/>
        </w:rPr>
        <w:t>mowy. Niezależnie od </w:t>
      </w:r>
      <w:r w:rsidRPr="002E3BF4">
        <w:rPr>
          <w:rFonts w:ascii="Times New Roman" w:hAnsi="Times New Roman" w:cs="Times New Roman"/>
          <w:sz w:val="24"/>
          <w:szCs w:val="24"/>
        </w:rPr>
        <w:t xml:space="preserve">powyższego – w takim przypadku obie Strony niniejszej </w:t>
      </w:r>
      <w:r w:rsidR="00E075E4" w:rsidRPr="002E3BF4">
        <w:rPr>
          <w:rFonts w:ascii="Times New Roman" w:hAnsi="Times New Roman" w:cs="Times New Roman"/>
          <w:sz w:val="24"/>
          <w:szCs w:val="24"/>
        </w:rPr>
        <w:t>u</w:t>
      </w:r>
      <w:r w:rsidRPr="002E3BF4">
        <w:rPr>
          <w:rFonts w:ascii="Times New Roman" w:hAnsi="Times New Roman" w:cs="Times New Roman"/>
          <w:sz w:val="24"/>
          <w:szCs w:val="24"/>
        </w:rPr>
        <w:t>mowy zobowiązane są uzgodnić zastąpienie postanowienia, które zostało uznane za nieważne lub niewywierające skutków prawnych,</w:t>
      </w:r>
      <w:r w:rsidR="002B6C78" w:rsidRPr="002E3BF4">
        <w:rPr>
          <w:rFonts w:ascii="Times New Roman" w:hAnsi="Times New Roman" w:cs="Times New Roman"/>
          <w:sz w:val="24"/>
          <w:szCs w:val="24"/>
        </w:rPr>
        <w:t xml:space="preserve"> postanowieniem nowym o </w:t>
      </w:r>
      <w:r w:rsidRPr="002E3BF4">
        <w:rPr>
          <w:rFonts w:ascii="Times New Roman" w:hAnsi="Times New Roman" w:cs="Times New Roman"/>
          <w:sz w:val="24"/>
          <w:szCs w:val="24"/>
        </w:rPr>
        <w:t>treści najbardziej zbliżonej do poprzedniego.</w:t>
      </w:r>
    </w:p>
    <w:p w14:paraId="769C4230" w14:textId="77777777" w:rsidR="001515F1" w:rsidRPr="002E3BF4" w:rsidRDefault="001515F1" w:rsidP="00106D3D">
      <w:pPr>
        <w:pStyle w:val="Akapitzlist"/>
        <w:numPr>
          <w:ilvl w:val="1"/>
          <w:numId w:val="26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Spory mogące wyniknąć z realizacji niniejszej umowy będą rozstrzygane przez sąd</w:t>
      </w:r>
      <w:r w:rsidR="00C63BB7" w:rsidRPr="002E3BF4">
        <w:rPr>
          <w:rFonts w:ascii="Times New Roman" w:hAnsi="Times New Roman" w:cs="Times New Roman"/>
          <w:sz w:val="24"/>
          <w:szCs w:val="24"/>
        </w:rPr>
        <w:t xml:space="preserve"> powszechny</w:t>
      </w:r>
      <w:r w:rsidRPr="002E3BF4">
        <w:rPr>
          <w:rFonts w:ascii="Times New Roman" w:hAnsi="Times New Roman" w:cs="Times New Roman"/>
          <w:sz w:val="24"/>
          <w:szCs w:val="24"/>
        </w:rPr>
        <w:t xml:space="preserve"> właś</w:t>
      </w:r>
      <w:r w:rsidR="00A85ECA" w:rsidRPr="002E3BF4">
        <w:rPr>
          <w:rFonts w:ascii="Times New Roman" w:hAnsi="Times New Roman" w:cs="Times New Roman"/>
          <w:sz w:val="24"/>
          <w:szCs w:val="24"/>
        </w:rPr>
        <w:t>ciwy dla siedziby Zleceniodawcy</w:t>
      </w:r>
      <w:r w:rsidRPr="002E3BF4">
        <w:rPr>
          <w:rFonts w:ascii="Times New Roman" w:hAnsi="Times New Roman" w:cs="Times New Roman"/>
          <w:sz w:val="24"/>
          <w:szCs w:val="24"/>
        </w:rPr>
        <w:t>.</w:t>
      </w:r>
    </w:p>
    <w:p w14:paraId="63A42711" w14:textId="77777777" w:rsidR="00C63BB7" w:rsidRPr="002E3BF4" w:rsidRDefault="001515F1" w:rsidP="00106D3D">
      <w:pPr>
        <w:pStyle w:val="Akapitzlist"/>
        <w:numPr>
          <w:ilvl w:val="1"/>
          <w:numId w:val="26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Niniejsza umowa może zostać zmieniona tylko na piśmie pod rygorem nieważności.</w:t>
      </w:r>
    </w:p>
    <w:p w14:paraId="2B7BAC4A" w14:textId="77777777" w:rsidR="001515F1" w:rsidRPr="002E3BF4" w:rsidRDefault="001515F1" w:rsidP="00106D3D">
      <w:pPr>
        <w:pStyle w:val="Akapitzlist"/>
        <w:numPr>
          <w:ilvl w:val="1"/>
          <w:numId w:val="26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428D690D" w14:textId="779BD2F2" w:rsidR="00F05DDA" w:rsidRPr="002E3BF4" w:rsidRDefault="00A85ECA" w:rsidP="00F05DDA">
      <w:pPr>
        <w:pStyle w:val="Akapitzlist"/>
        <w:numPr>
          <w:ilvl w:val="1"/>
          <w:numId w:val="26"/>
        </w:numPr>
        <w:spacing w:before="80" w:after="8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Niniejsza umowa stanowi informację publiczną w rozumieniu art. 1 </w:t>
      </w:r>
      <w:r w:rsidR="002B6C78" w:rsidRPr="002E3BF4">
        <w:rPr>
          <w:rFonts w:ascii="Times New Roman" w:hAnsi="Times New Roman" w:cs="Times New Roman"/>
          <w:sz w:val="24"/>
          <w:szCs w:val="24"/>
        </w:rPr>
        <w:t>ustawy z dnia 6 </w:t>
      </w:r>
      <w:r w:rsidR="00E075E4" w:rsidRPr="002E3BF4">
        <w:rPr>
          <w:rFonts w:ascii="Times New Roman" w:hAnsi="Times New Roman" w:cs="Times New Roman"/>
          <w:sz w:val="24"/>
          <w:szCs w:val="24"/>
        </w:rPr>
        <w:t xml:space="preserve">września 2001r. </w:t>
      </w:r>
      <w:r w:rsidRPr="002E3BF4">
        <w:rPr>
          <w:rFonts w:ascii="Times New Roman" w:hAnsi="Times New Roman" w:cs="Times New Roman"/>
          <w:sz w:val="24"/>
          <w:szCs w:val="24"/>
        </w:rPr>
        <w:t>o dostępie do</w:t>
      </w:r>
      <w:r w:rsidR="00E075E4" w:rsidRPr="002E3BF4">
        <w:rPr>
          <w:rFonts w:ascii="Times New Roman" w:hAnsi="Times New Roman" w:cs="Times New Roman"/>
          <w:sz w:val="24"/>
          <w:szCs w:val="24"/>
        </w:rPr>
        <w:t xml:space="preserve"> informacji publicznej (Dz. U.</w:t>
      </w:r>
      <w:r w:rsidRP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DB75E4" w:rsidRPr="002E3BF4">
        <w:rPr>
          <w:rFonts w:ascii="Times New Roman" w:hAnsi="Times New Roman" w:cs="Times New Roman"/>
          <w:sz w:val="24"/>
          <w:szCs w:val="24"/>
        </w:rPr>
        <w:t>z 20</w:t>
      </w:r>
      <w:r w:rsidR="006D2D81">
        <w:rPr>
          <w:rFonts w:ascii="Times New Roman" w:hAnsi="Times New Roman" w:cs="Times New Roman"/>
          <w:sz w:val="24"/>
          <w:szCs w:val="24"/>
        </w:rPr>
        <w:t>22</w:t>
      </w:r>
      <w:r w:rsidRPr="002E3BF4">
        <w:rPr>
          <w:rFonts w:ascii="Times New Roman" w:hAnsi="Times New Roman" w:cs="Times New Roman"/>
          <w:sz w:val="24"/>
          <w:szCs w:val="24"/>
        </w:rPr>
        <w:t xml:space="preserve">r. poz. </w:t>
      </w:r>
      <w:r w:rsidR="006D2D81">
        <w:rPr>
          <w:rFonts w:ascii="Times New Roman" w:hAnsi="Times New Roman" w:cs="Times New Roman"/>
          <w:sz w:val="24"/>
          <w:szCs w:val="24"/>
        </w:rPr>
        <w:t>902</w:t>
      </w:r>
      <w:r w:rsidRPr="002E3BF4">
        <w:rPr>
          <w:rFonts w:ascii="Times New Roman" w:hAnsi="Times New Roman" w:cs="Times New Roman"/>
          <w:sz w:val="24"/>
          <w:szCs w:val="24"/>
        </w:rPr>
        <w:t xml:space="preserve"> ) i podlega udostępnieniu na zasadach i w trybie określonych w ww. ustawie.</w:t>
      </w:r>
    </w:p>
    <w:p w14:paraId="46C08947" w14:textId="77777777" w:rsidR="00A85ECA" w:rsidRPr="002E3BF4" w:rsidRDefault="00CE5C33" w:rsidP="00804B11">
      <w:pPr>
        <w:spacing w:before="8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4">
        <w:rPr>
          <w:rFonts w:ascii="Times New Roman" w:hAnsi="Times New Roman" w:cs="Times New Roman"/>
          <w:b/>
          <w:sz w:val="24"/>
          <w:szCs w:val="24"/>
        </w:rPr>
        <w:lastRenderedPageBreak/>
        <w:t>§ 13</w:t>
      </w:r>
    </w:p>
    <w:p w14:paraId="635F47A6" w14:textId="0FEFC2AA" w:rsidR="00804B11" w:rsidRPr="002E3BF4" w:rsidRDefault="00D53B52" w:rsidP="00804B11">
      <w:pPr>
        <w:spacing w:before="80" w:after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Przetwarzanie danych osobowych</w:t>
      </w:r>
    </w:p>
    <w:p w14:paraId="594CA9DB" w14:textId="0CB20531" w:rsidR="00A23F86" w:rsidRDefault="00733BB3" w:rsidP="00A23F86">
      <w:pPr>
        <w:numPr>
          <w:ilvl w:val="0"/>
          <w:numId w:val="34"/>
        </w:numPr>
        <w:spacing w:after="160" w:line="259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Przetwarzanie danych osobowych z tytułu realizacji niniejszej umowy odbywać się będzie zgodnie z powszechnie obowiązującymi przepisami, w tym z rozporządzeniem Parlamentu Europejskiego i Rady (UE) 2016/679 z dnia 27.04.2016 r. w sprawie ochrony osób fizycznych w związku z przetwarzaniem danych osobowych i w sprawie swobodnego przepływu takich danych oraz uchylenia dyrektywy 95/46/WE (ogólne rozporządzenie </w:t>
      </w:r>
      <w:r w:rsidR="0016434D">
        <w:rPr>
          <w:rFonts w:ascii="Times New Roman" w:hAnsi="Times New Roman" w:cs="Times New Roman"/>
          <w:sz w:val="24"/>
          <w:szCs w:val="24"/>
        </w:rPr>
        <w:br/>
      </w:r>
      <w:r w:rsidRPr="002E3BF4">
        <w:rPr>
          <w:rFonts w:ascii="Times New Roman" w:hAnsi="Times New Roman" w:cs="Times New Roman"/>
          <w:sz w:val="24"/>
          <w:szCs w:val="24"/>
        </w:rPr>
        <w:t>o ochronie danych) (Dz. Urz. UE L. 119 z 04.05.2016, str. 1 oraz Dz. Urz. UE L 127</w:t>
      </w:r>
      <w:r w:rsidR="0016434D">
        <w:rPr>
          <w:rFonts w:ascii="Times New Roman" w:hAnsi="Times New Roman" w:cs="Times New Roman"/>
          <w:sz w:val="24"/>
          <w:szCs w:val="24"/>
        </w:rPr>
        <w:br/>
      </w:r>
      <w:r w:rsidRPr="002E3BF4">
        <w:rPr>
          <w:rFonts w:ascii="Times New Roman" w:hAnsi="Times New Roman" w:cs="Times New Roman"/>
          <w:sz w:val="24"/>
          <w:szCs w:val="24"/>
        </w:rPr>
        <w:t xml:space="preserve"> z 23.05.2018, str. 2) (dalej „RODO”).</w:t>
      </w:r>
    </w:p>
    <w:p w14:paraId="4D84BC6E" w14:textId="007EAE5D" w:rsidR="00D53B52" w:rsidRDefault="00D53B52" w:rsidP="00A23F86">
      <w:pPr>
        <w:numPr>
          <w:ilvl w:val="0"/>
          <w:numId w:val="34"/>
        </w:numPr>
        <w:spacing w:after="160" w:line="259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B52">
        <w:rPr>
          <w:rFonts w:ascii="Times New Roman" w:hAnsi="Times New Roman" w:cs="Times New Roman"/>
          <w:sz w:val="24"/>
          <w:szCs w:val="24"/>
        </w:rPr>
        <w:t>Zleceniodawca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3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zawartej umowy na wykonanie usługi, udostępni biegłemu rewidentowi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</w:t>
      </w:r>
      <w:r w:rsidRPr="00D53B52">
        <w:rPr>
          <w:rFonts w:ascii="Times New Roman" w:hAnsi="Times New Roman" w:cs="Times New Roman"/>
          <w:sz w:val="24"/>
          <w:szCs w:val="24"/>
        </w:rPr>
        <w:t xml:space="preserve"> osobowe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8BC0EF" w14:textId="1950D840" w:rsidR="00D53B52" w:rsidRPr="00D53B52" w:rsidRDefault="00D53B52" w:rsidP="00D53B52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B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14816" w14:textId="77777777" w:rsidR="00D27200" w:rsidRPr="002E3BF4" w:rsidRDefault="00D27200" w:rsidP="0067231A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1EB75FF7" w14:textId="77777777" w:rsidR="00C63BB7" w:rsidRPr="002E3BF4" w:rsidRDefault="00C63BB7" w:rsidP="0067231A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>____________________</w:t>
      </w:r>
      <w:r w:rsidRPr="002E3BF4">
        <w:rPr>
          <w:rFonts w:ascii="Times New Roman" w:hAnsi="Times New Roman" w:cs="Times New Roman"/>
          <w:sz w:val="24"/>
          <w:szCs w:val="24"/>
        </w:rPr>
        <w:tab/>
      </w:r>
      <w:r w:rsidRPr="002E3BF4">
        <w:rPr>
          <w:rFonts w:ascii="Times New Roman" w:hAnsi="Times New Roman" w:cs="Times New Roman"/>
          <w:sz w:val="24"/>
          <w:szCs w:val="24"/>
        </w:rPr>
        <w:tab/>
      </w:r>
      <w:r w:rsidRPr="002E3BF4">
        <w:rPr>
          <w:rFonts w:ascii="Times New Roman" w:hAnsi="Times New Roman" w:cs="Times New Roman"/>
          <w:sz w:val="24"/>
          <w:szCs w:val="24"/>
        </w:rPr>
        <w:tab/>
      </w:r>
      <w:r w:rsidRPr="002E3BF4">
        <w:rPr>
          <w:rFonts w:ascii="Times New Roman" w:hAnsi="Times New Roman" w:cs="Times New Roman"/>
          <w:sz w:val="24"/>
          <w:szCs w:val="24"/>
        </w:rPr>
        <w:tab/>
      </w:r>
      <w:r w:rsidRPr="002E3BF4">
        <w:rPr>
          <w:rFonts w:ascii="Times New Roman" w:hAnsi="Times New Roman" w:cs="Times New Roman"/>
          <w:sz w:val="24"/>
          <w:szCs w:val="24"/>
        </w:rPr>
        <w:tab/>
      </w:r>
      <w:r w:rsidRPr="002E3BF4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7BE956D3" w14:textId="205A8567" w:rsidR="001515F1" w:rsidRPr="002E3BF4" w:rsidRDefault="00E075E4" w:rsidP="0067231A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2E3BF4">
        <w:rPr>
          <w:rFonts w:ascii="Times New Roman" w:hAnsi="Times New Roman" w:cs="Times New Roman"/>
          <w:sz w:val="24"/>
          <w:szCs w:val="24"/>
        </w:rPr>
        <w:t xml:space="preserve">  </w:t>
      </w:r>
      <w:r w:rsidR="001515F1" w:rsidRPr="002E3BF4">
        <w:rPr>
          <w:rFonts w:ascii="Times New Roman" w:hAnsi="Times New Roman" w:cs="Times New Roman"/>
          <w:sz w:val="24"/>
          <w:szCs w:val="24"/>
        </w:rPr>
        <w:t>ZLECENIOBIORCA</w:t>
      </w:r>
      <w:r w:rsidR="001515F1" w:rsidRPr="002E3BF4">
        <w:rPr>
          <w:rFonts w:ascii="Times New Roman" w:hAnsi="Times New Roman" w:cs="Times New Roman"/>
          <w:sz w:val="24"/>
          <w:szCs w:val="24"/>
        </w:rPr>
        <w:tab/>
      </w:r>
      <w:r w:rsidR="00C63BB7" w:rsidRPr="002E3BF4">
        <w:rPr>
          <w:rFonts w:ascii="Times New Roman" w:hAnsi="Times New Roman" w:cs="Times New Roman"/>
          <w:sz w:val="24"/>
          <w:szCs w:val="24"/>
        </w:rPr>
        <w:tab/>
      </w:r>
      <w:r w:rsidR="00C63BB7" w:rsidRPr="002E3BF4">
        <w:rPr>
          <w:rFonts w:ascii="Times New Roman" w:hAnsi="Times New Roman" w:cs="Times New Roman"/>
          <w:sz w:val="24"/>
          <w:szCs w:val="24"/>
        </w:rPr>
        <w:tab/>
      </w:r>
      <w:r w:rsidR="00C63BB7" w:rsidRPr="002E3BF4">
        <w:rPr>
          <w:rFonts w:ascii="Times New Roman" w:hAnsi="Times New Roman" w:cs="Times New Roman"/>
          <w:sz w:val="24"/>
          <w:szCs w:val="24"/>
        </w:rPr>
        <w:tab/>
      </w:r>
      <w:r w:rsidR="00C63BB7" w:rsidRPr="002E3BF4">
        <w:rPr>
          <w:rFonts w:ascii="Times New Roman" w:hAnsi="Times New Roman" w:cs="Times New Roman"/>
          <w:sz w:val="24"/>
          <w:szCs w:val="24"/>
        </w:rPr>
        <w:tab/>
      </w:r>
      <w:r w:rsidR="00C63BB7" w:rsidRPr="002E3BF4">
        <w:rPr>
          <w:rFonts w:ascii="Times New Roman" w:hAnsi="Times New Roman" w:cs="Times New Roman"/>
          <w:sz w:val="24"/>
          <w:szCs w:val="24"/>
        </w:rPr>
        <w:tab/>
      </w:r>
      <w:r w:rsidR="002E3BF4">
        <w:rPr>
          <w:rFonts w:ascii="Times New Roman" w:hAnsi="Times New Roman" w:cs="Times New Roman"/>
          <w:sz w:val="24"/>
          <w:szCs w:val="24"/>
        </w:rPr>
        <w:t xml:space="preserve"> </w:t>
      </w:r>
      <w:r w:rsidR="001515F1" w:rsidRPr="002E3BF4">
        <w:rPr>
          <w:rFonts w:ascii="Times New Roman" w:hAnsi="Times New Roman" w:cs="Times New Roman"/>
          <w:sz w:val="24"/>
          <w:szCs w:val="24"/>
        </w:rPr>
        <w:t>ZLECENIODAWCA</w:t>
      </w:r>
    </w:p>
    <w:sectPr w:rsidR="001515F1" w:rsidRPr="002E3BF4" w:rsidSect="00AE1D3D">
      <w:headerReference w:type="default" r:id="rId8"/>
      <w:footerReference w:type="default" r:id="rId9"/>
      <w:pgSz w:w="11906" w:h="16838"/>
      <w:pgMar w:top="1134" w:right="1133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4294" w14:textId="77777777" w:rsidR="00954127" w:rsidRDefault="00954127" w:rsidP="001515F1">
      <w:pPr>
        <w:spacing w:after="0" w:line="240" w:lineRule="auto"/>
      </w:pPr>
      <w:r>
        <w:separator/>
      </w:r>
    </w:p>
  </w:endnote>
  <w:endnote w:type="continuationSeparator" w:id="0">
    <w:p w14:paraId="34D7AD6F" w14:textId="77777777" w:rsidR="00954127" w:rsidRDefault="00954127" w:rsidP="0015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4"/>
        <w:szCs w:val="14"/>
      </w:rPr>
      <w:id w:val="545639502"/>
      <w:docPartObj>
        <w:docPartGallery w:val="Page Numbers (Bottom of Page)"/>
        <w:docPartUnique/>
      </w:docPartObj>
    </w:sdtPr>
    <w:sdtEndPr>
      <w:rPr>
        <w:rFonts w:ascii="Arial" w:hAnsi="Arial" w:cs="Arial"/>
        <w:spacing w:val="60"/>
        <w:sz w:val="16"/>
        <w:szCs w:val="16"/>
      </w:rPr>
    </w:sdtEndPr>
    <w:sdtContent>
      <w:p w14:paraId="3882D53E" w14:textId="77777777" w:rsidR="004C065B" w:rsidRPr="00E05FBD" w:rsidRDefault="006506B7" w:rsidP="00E05FB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E05FBD">
          <w:rPr>
            <w:rFonts w:ascii="Arial" w:hAnsi="Arial" w:cs="Arial"/>
            <w:sz w:val="16"/>
            <w:szCs w:val="16"/>
          </w:rPr>
          <w:fldChar w:fldCharType="begin"/>
        </w:r>
        <w:r w:rsidR="004C065B" w:rsidRPr="00E05FBD">
          <w:rPr>
            <w:rFonts w:ascii="Arial" w:hAnsi="Arial" w:cs="Arial"/>
            <w:sz w:val="16"/>
            <w:szCs w:val="16"/>
          </w:rPr>
          <w:instrText>PAGE   \* MERGEFORMAT</w:instrText>
        </w:r>
        <w:r w:rsidRPr="00E05FBD">
          <w:rPr>
            <w:rFonts w:ascii="Arial" w:hAnsi="Arial" w:cs="Arial"/>
            <w:sz w:val="16"/>
            <w:szCs w:val="16"/>
          </w:rPr>
          <w:fldChar w:fldCharType="separate"/>
        </w:r>
        <w:r w:rsidR="002027DC">
          <w:rPr>
            <w:rFonts w:ascii="Arial" w:hAnsi="Arial" w:cs="Arial"/>
            <w:noProof/>
            <w:sz w:val="16"/>
            <w:szCs w:val="16"/>
          </w:rPr>
          <w:t>9</w:t>
        </w:r>
        <w:r w:rsidRPr="00E05FBD">
          <w:rPr>
            <w:rFonts w:ascii="Arial" w:hAnsi="Arial" w:cs="Arial"/>
            <w:sz w:val="16"/>
            <w:szCs w:val="16"/>
          </w:rPr>
          <w:fldChar w:fldCharType="end"/>
        </w:r>
        <w:r w:rsidR="004C065B" w:rsidRPr="00E05FBD">
          <w:rPr>
            <w:rFonts w:ascii="Arial" w:hAnsi="Arial" w:cs="Arial"/>
            <w:sz w:val="16"/>
            <w:szCs w:val="16"/>
          </w:rPr>
          <w:t xml:space="preserve"> | </w:t>
        </w:r>
        <w:r w:rsidR="004C065B" w:rsidRPr="00E05FBD">
          <w:rPr>
            <w:rFonts w:ascii="Arial" w:hAnsi="Arial" w:cs="Arial"/>
            <w:spacing w:val="60"/>
            <w:sz w:val="16"/>
            <w:szCs w:val="16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524C" w14:textId="77777777" w:rsidR="00954127" w:rsidRDefault="00954127" w:rsidP="001515F1">
      <w:pPr>
        <w:spacing w:after="0" w:line="240" w:lineRule="auto"/>
      </w:pPr>
      <w:r>
        <w:separator/>
      </w:r>
    </w:p>
  </w:footnote>
  <w:footnote w:type="continuationSeparator" w:id="0">
    <w:p w14:paraId="6BA23B1B" w14:textId="77777777" w:rsidR="00954127" w:rsidRDefault="00954127" w:rsidP="0015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562A" w14:textId="77777777" w:rsidR="004C065B" w:rsidRDefault="004C065B" w:rsidP="001515F1">
    <w:pPr>
      <w:pStyle w:val="Nagwek"/>
    </w:pPr>
    <w:r>
      <w:t>__________________________________________________________________________________</w:t>
    </w:r>
  </w:p>
  <w:p w14:paraId="02A349ED" w14:textId="77777777" w:rsidR="004C065B" w:rsidRDefault="004C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F10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A54B57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7C3E95"/>
    <w:multiLevelType w:val="hybridMultilevel"/>
    <w:tmpl w:val="4FF86EF6"/>
    <w:lvl w:ilvl="0" w:tplc="43440298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85E7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538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65C3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892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0C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85E2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E1D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60C1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A810CD"/>
    <w:multiLevelType w:val="hybridMultilevel"/>
    <w:tmpl w:val="8FC64A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24749"/>
    <w:multiLevelType w:val="multilevel"/>
    <w:tmpl w:val="E14E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60339A"/>
    <w:multiLevelType w:val="hybridMultilevel"/>
    <w:tmpl w:val="C008A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63C20"/>
    <w:multiLevelType w:val="multilevel"/>
    <w:tmpl w:val="FB00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40E34"/>
    <w:multiLevelType w:val="multilevel"/>
    <w:tmpl w:val="468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2571BE"/>
    <w:multiLevelType w:val="multilevel"/>
    <w:tmpl w:val="957412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317E6A38"/>
    <w:multiLevelType w:val="multilevel"/>
    <w:tmpl w:val="7D849B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B3097C"/>
    <w:multiLevelType w:val="multilevel"/>
    <w:tmpl w:val="2E3C15B0"/>
    <w:lvl w:ilvl="0">
      <w:start w:val="7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88" w:hanging="428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4165E61"/>
    <w:multiLevelType w:val="multilevel"/>
    <w:tmpl w:val="6E647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223BCD"/>
    <w:multiLevelType w:val="hybridMultilevel"/>
    <w:tmpl w:val="C978B2B6"/>
    <w:lvl w:ilvl="0" w:tplc="4502EC4C">
      <w:start w:val="1"/>
      <w:numFmt w:val="bullet"/>
      <w:lvlText w:val="−"/>
      <w:lvlJc w:val="left"/>
      <w:pPr>
        <w:ind w:left="21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13" w15:restartNumberingAfterBreak="0">
    <w:nsid w:val="3EBB48E0"/>
    <w:multiLevelType w:val="hybridMultilevel"/>
    <w:tmpl w:val="1528F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A41D34"/>
    <w:multiLevelType w:val="hybridMultilevel"/>
    <w:tmpl w:val="F7FC1346"/>
    <w:lvl w:ilvl="0" w:tplc="B756EB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731B8"/>
    <w:multiLevelType w:val="multilevel"/>
    <w:tmpl w:val="9E709C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AC6D97"/>
    <w:multiLevelType w:val="multilevel"/>
    <w:tmpl w:val="E38AD3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79B3EE7"/>
    <w:multiLevelType w:val="hybridMultilevel"/>
    <w:tmpl w:val="8CD06C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659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9435F97"/>
    <w:multiLevelType w:val="hybridMultilevel"/>
    <w:tmpl w:val="CDE67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47B37"/>
    <w:multiLevelType w:val="multilevel"/>
    <w:tmpl w:val="9398C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0644857"/>
    <w:multiLevelType w:val="hybridMultilevel"/>
    <w:tmpl w:val="F1E0B5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074D52"/>
    <w:multiLevelType w:val="hybridMultilevel"/>
    <w:tmpl w:val="E44245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40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33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-2649" w:hanging="360"/>
      </w:pPr>
      <w:rPr>
        <w:rFonts w:cs="Times New Roman"/>
      </w:rPr>
    </w:lvl>
    <w:lvl w:ilvl="4" w:tplc="CA6410CA">
      <w:start w:val="1"/>
      <w:numFmt w:val="decimal"/>
      <w:lvlText w:val="%5."/>
      <w:lvlJc w:val="left"/>
      <w:pPr>
        <w:ind w:left="-5169" w:hanging="360"/>
      </w:pPr>
      <w:rPr>
        <w:rFonts w:ascii="Times New Roman" w:hAnsi="Times New Roman"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ind w:left="-12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-4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2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51" w:hanging="180"/>
      </w:pPr>
      <w:rPr>
        <w:rFonts w:cs="Times New Roman"/>
      </w:rPr>
    </w:lvl>
  </w:abstractNum>
  <w:abstractNum w:abstractNumId="22" w15:restartNumberingAfterBreak="0">
    <w:nsid w:val="522B00E5"/>
    <w:multiLevelType w:val="multilevel"/>
    <w:tmpl w:val="6A98B0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1E6616"/>
    <w:multiLevelType w:val="hybridMultilevel"/>
    <w:tmpl w:val="E51640CC"/>
    <w:lvl w:ilvl="0" w:tplc="21F2C4DC">
      <w:start w:val="2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3774D43"/>
    <w:multiLevelType w:val="hybridMultilevel"/>
    <w:tmpl w:val="075EE818"/>
    <w:lvl w:ilvl="0" w:tplc="B02AAB1C">
      <w:start w:val="1"/>
      <w:numFmt w:val="decimal"/>
      <w:lvlText w:val="%1."/>
      <w:lvlJc w:val="left"/>
      <w:pPr>
        <w:ind w:left="720" w:hanging="360"/>
      </w:pPr>
    </w:lvl>
    <w:lvl w:ilvl="1" w:tplc="77E07074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23FB3"/>
    <w:multiLevelType w:val="multilevel"/>
    <w:tmpl w:val="B3A686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140465"/>
    <w:multiLevelType w:val="hybridMultilevel"/>
    <w:tmpl w:val="61542F1A"/>
    <w:lvl w:ilvl="0" w:tplc="EEE6A2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5B0EB3D2">
      <w:start w:val="1"/>
      <w:numFmt w:val="lowerLetter"/>
      <w:lvlText w:val="%2)"/>
      <w:lvlJc w:val="left"/>
      <w:pPr>
        <w:ind w:left="1550" w:hanging="4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C1ABD"/>
    <w:multiLevelType w:val="multilevel"/>
    <w:tmpl w:val="0CC430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8" w15:restartNumberingAfterBreak="0">
    <w:nsid w:val="5A91295A"/>
    <w:multiLevelType w:val="multilevel"/>
    <w:tmpl w:val="B5A2B8AC"/>
    <w:lvl w:ilvl="0">
      <w:start w:val="1"/>
      <w:numFmt w:val="decimal"/>
      <w:lvlText w:val="%1)"/>
      <w:lvlJc w:val="left"/>
      <w:pPr>
        <w:ind w:left="405" w:hanging="405"/>
      </w:pPr>
      <w:rPr>
        <w:rFonts w:ascii="Times New Roman" w:eastAsiaTheme="minorHAnsi" w:hAnsi="Times New Roman" w:cs="Times New Roman"/>
        <w:b w:val="0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</w:rPr>
    </w:lvl>
  </w:abstractNum>
  <w:abstractNum w:abstractNumId="29" w15:restartNumberingAfterBreak="0">
    <w:nsid w:val="5D2D5A2D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F51033D"/>
    <w:multiLevelType w:val="multilevel"/>
    <w:tmpl w:val="2FD8B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D44C9E"/>
    <w:multiLevelType w:val="multilevel"/>
    <w:tmpl w:val="AD5AF22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79" w:hanging="525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663C547E"/>
    <w:multiLevelType w:val="multilevel"/>
    <w:tmpl w:val="E8FE044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664B1FAB"/>
    <w:multiLevelType w:val="hybridMultilevel"/>
    <w:tmpl w:val="DABCD8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A0F1934"/>
    <w:multiLevelType w:val="hybridMultilevel"/>
    <w:tmpl w:val="3942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F5FB0"/>
    <w:multiLevelType w:val="hybridMultilevel"/>
    <w:tmpl w:val="793A263A"/>
    <w:lvl w:ilvl="0" w:tplc="9542A7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22C63A7"/>
    <w:multiLevelType w:val="multilevel"/>
    <w:tmpl w:val="1CA685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417B74"/>
    <w:multiLevelType w:val="hybridMultilevel"/>
    <w:tmpl w:val="98D47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D54A8"/>
    <w:multiLevelType w:val="multilevel"/>
    <w:tmpl w:val="6BEE2C3E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FF06565"/>
    <w:multiLevelType w:val="hybridMultilevel"/>
    <w:tmpl w:val="66BCC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87309">
    <w:abstractNumId w:val="34"/>
  </w:num>
  <w:num w:numId="2" w16cid:durableId="954337306">
    <w:abstractNumId w:val="15"/>
  </w:num>
  <w:num w:numId="3" w16cid:durableId="548227766">
    <w:abstractNumId w:val="1"/>
  </w:num>
  <w:num w:numId="4" w16cid:durableId="313680529">
    <w:abstractNumId w:val="0"/>
  </w:num>
  <w:num w:numId="5" w16cid:durableId="1312978327">
    <w:abstractNumId w:val="10"/>
  </w:num>
  <w:num w:numId="6" w16cid:durableId="45496794">
    <w:abstractNumId w:val="7"/>
  </w:num>
  <w:num w:numId="7" w16cid:durableId="142628176">
    <w:abstractNumId w:val="12"/>
  </w:num>
  <w:num w:numId="8" w16cid:durableId="878736928">
    <w:abstractNumId w:val="29"/>
  </w:num>
  <w:num w:numId="9" w16cid:durableId="1236865136">
    <w:abstractNumId w:val="2"/>
  </w:num>
  <w:num w:numId="10" w16cid:durableId="1562249589">
    <w:abstractNumId w:val="5"/>
  </w:num>
  <w:num w:numId="11" w16cid:durableId="1823698173">
    <w:abstractNumId w:val="39"/>
  </w:num>
  <w:num w:numId="12" w16cid:durableId="130750385">
    <w:abstractNumId w:val="31"/>
  </w:num>
  <w:num w:numId="13" w16cid:durableId="1548689230">
    <w:abstractNumId w:val="28"/>
  </w:num>
  <w:num w:numId="14" w16cid:durableId="1909919840">
    <w:abstractNumId w:val="37"/>
  </w:num>
  <w:num w:numId="15" w16cid:durableId="2107917308">
    <w:abstractNumId w:val="16"/>
  </w:num>
  <w:num w:numId="16" w16cid:durableId="1878202084">
    <w:abstractNumId w:val="19"/>
  </w:num>
  <w:num w:numId="17" w16cid:durableId="1071462832">
    <w:abstractNumId w:val="27"/>
  </w:num>
  <w:num w:numId="18" w16cid:durableId="1073821264">
    <w:abstractNumId w:val="30"/>
  </w:num>
  <w:num w:numId="19" w16cid:durableId="439181019">
    <w:abstractNumId w:val="8"/>
  </w:num>
  <w:num w:numId="20" w16cid:durableId="704451278">
    <w:abstractNumId w:val="25"/>
  </w:num>
  <w:num w:numId="21" w16cid:durableId="1822429148">
    <w:abstractNumId w:val="11"/>
  </w:num>
  <w:num w:numId="22" w16cid:durableId="530143803">
    <w:abstractNumId w:val="36"/>
  </w:num>
  <w:num w:numId="23" w16cid:durableId="1503813832">
    <w:abstractNumId w:val="9"/>
  </w:num>
  <w:num w:numId="24" w16cid:durableId="1677687829">
    <w:abstractNumId w:val="22"/>
  </w:num>
  <w:num w:numId="25" w16cid:durableId="2138526325">
    <w:abstractNumId w:val="38"/>
  </w:num>
  <w:num w:numId="26" w16cid:durableId="1713919394">
    <w:abstractNumId w:val="32"/>
  </w:num>
  <w:num w:numId="27" w16cid:durableId="1635452186">
    <w:abstractNumId w:val="35"/>
  </w:num>
  <w:num w:numId="28" w16cid:durableId="156724399">
    <w:abstractNumId w:val="6"/>
  </w:num>
  <w:num w:numId="29" w16cid:durableId="1679502618">
    <w:abstractNumId w:val="20"/>
  </w:num>
  <w:num w:numId="30" w16cid:durableId="1116484142">
    <w:abstractNumId w:val="13"/>
  </w:num>
  <w:num w:numId="31" w16cid:durableId="11761915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126330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96176676">
    <w:abstractNumId w:val="3"/>
  </w:num>
  <w:num w:numId="34" w16cid:durableId="1526138649">
    <w:abstractNumId w:val="24"/>
  </w:num>
  <w:num w:numId="35" w16cid:durableId="1945377210">
    <w:abstractNumId w:val="26"/>
  </w:num>
  <w:num w:numId="36" w16cid:durableId="1961377611">
    <w:abstractNumId w:val="18"/>
  </w:num>
  <w:num w:numId="37" w16cid:durableId="244657632">
    <w:abstractNumId w:val="17"/>
  </w:num>
  <w:num w:numId="38" w16cid:durableId="1906645615">
    <w:abstractNumId w:val="14"/>
  </w:num>
  <w:num w:numId="39" w16cid:durableId="169025488">
    <w:abstractNumId w:val="33"/>
  </w:num>
  <w:num w:numId="40" w16cid:durableId="466626412">
    <w:abstractNumId w:val="4"/>
  </w:num>
  <w:num w:numId="41" w16cid:durableId="16022548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F1"/>
    <w:rsid w:val="000015ED"/>
    <w:rsid w:val="00001FB2"/>
    <w:rsid w:val="000043F1"/>
    <w:rsid w:val="00006C04"/>
    <w:rsid w:val="0000798E"/>
    <w:rsid w:val="000140D3"/>
    <w:rsid w:val="00020F8C"/>
    <w:rsid w:val="0002745D"/>
    <w:rsid w:val="0002757E"/>
    <w:rsid w:val="00033B57"/>
    <w:rsid w:val="00035C38"/>
    <w:rsid w:val="00037692"/>
    <w:rsid w:val="00060C7F"/>
    <w:rsid w:val="00071365"/>
    <w:rsid w:val="0007414D"/>
    <w:rsid w:val="0007491F"/>
    <w:rsid w:val="00074CA4"/>
    <w:rsid w:val="000826B5"/>
    <w:rsid w:val="00082803"/>
    <w:rsid w:val="00083594"/>
    <w:rsid w:val="00083F2D"/>
    <w:rsid w:val="00095E39"/>
    <w:rsid w:val="000A4BA3"/>
    <w:rsid w:val="000C482C"/>
    <w:rsid w:val="000C6537"/>
    <w:rsid w:val="000D354F"/>
    <w:rsid w:val="000D4C56"/>
    <w:rsid w:val="000D5B19"/>
    <w:rsid w:val="000D68E2"/>
    <w:rsid w:val="000E2437"/>
    <w:rsid w:val="000E534A"/>
    <w:rsid w:val="000E594C"/>
    <w:rsid w:val="000F7FE0"/>
    <w:rsid w:val="001061E9"/>
    <w:rsid w:val="00106D3D"/>
    <w:rsid w:val="00114414"/>
    <w:rsid w:val="001201B3"/>
    <w:rsid w:val="00123628"/>
    <w:rsid w:val="00125A42"/>
    <w:rsid w:val="00127A70"/>
    <w:rsid w:val="00127C21"/>
    <w:rsid w:val="00144F9C"/>
    <w:rsid w:val="00145E49"/>
    <w:rsid w:val="001515F1"/>
    <w:rsid w:val="00152A2D"/>
    <w:rsid w:val="00156053"/>
    <w:rsid w:val="0016434D"/>
    <w:rsid w:val="00165BDB"/>
    <w:rsid w:val="00175EEB"/>
    <w:rsid w:val="00192225"/>
    <w:rsid w:val="0019457E"/>
    <w:rsid w:val="00196E8D"/>
    <w:rsid w:val="001A35AC"/>
    <w:rsid w:val="001B058C"/>
    <w:rsid w:val="001D0026"/>
    <w:rsid w:val="001E750A"/>
    <w:rsid w:val="001F2571"/>
    <w:rsid w:val="002027DC"/>
    <w:rsid w:val="00204F30"/>
    <w:rsid w:val="0020730D"/>
    <w:rsid w:val="00211F1F"/>
    <w:rsid w:val="00216CA1"/>
    <w:rsid w:val="00217730"/>
    <w:rsid w:val="0022240D"/>
    <w:rsid w:val="00223931"/>
    <w:rsid w:val="00236DD7"/>
    <w:rsid w:val="002403AC"/>
    <w:rsid w:val="002405E8"/>
    <w:rsid w:val="00241BFA"/>
    <w:rsid w:val="00246159"/>
    <w:rsid w:val="0025582E"/>
    <w:rsid w:val="00263DB8"/>
    <w:rsid w:val="00266327"/>
    <w:rsid w:val="00274713"/>
    <w:rsid w:val="00285441"/>
    <w:rsid w:val="00287101"/>
    <w:rsid w:val="00294754"/>
    <w:rsid w:val="0029573B"/>
    <w:rsid w:val="00295A94"/>
    <w:rsid w:val="002A2530"/>
    <w:rsid w:val="002A329B"/>
    <w:rsid w:val="002A353C"/>
    <w:rsid w:val="002A50E4"/>
    <w:rsid w:val="002B3CEF"/>
    <w:rsid w:val="002B5925"/>
    <w:rsid w:val="002B6C78"/>
    <w:rsid w:val="002B7EF7"/>
    <w:rsid w:val="002C7EA3"/>
    <w:rsid w:val="002D25BF"/>
    <w:rsid w:val="002D7D3C"/>
    <w:rsid w:val="002E20A4"/>
    <w:rsid w:val="002E2100"/>
    <w:rsid w:val="002E3BF4"/>
    <w:rsid w:val="002E4CCA"/>
    <w:rsid w:val="002E4DF1"/>
    <w:rsid w:val="002E6D60"/>
    <w:rsid w:val="002F1A9D"/>
    <w:rsid w:val="002F251D"/>
    <w:rsid w:val="002F2CAA"/>
    <w:rsid w:val="00311612"/>
    <w:rsid w:val="0031542B"/>
    <w:rsid w:val="003356C4"/>
    <w:rsid w:val="003357E8"/>
    <w:rsid w:val="003473AC"/>
    <w:rsid w:val="003536BC"/>
    <w:rsid w:val="00374D9D"/>
    <w:rsid w:val="00380F51"/>
    <w:rsid w:val="0038241D"/>
    <w:rsid w:val="00383A02"/>
    <w:rsid w:val="003925ED"/>
    <w:rsid w:val="003A3F83"/>
    <w:rsid w:val="003A67CC"/>
    <w:rsid w:val="003B1936"/>
    <w:rsid w:val="003B51BF"/>
    <w:rsid w:val="003B7454"/>
    <w:rsid w:val="003C229A"/>
    <w:rsid w:val="003D1D99"/>
    <w:rsid w:val="003E1335"/>
    <w:rsid w:val="003E7E9C"/>
    <w:rsid w:val="003F3007"/>
    <w:rsid w:val="004225FA"/>
    <w:rsid w:val="00423C1C"/>
    <w:rsid w:val="00425A98"/>
    <w:rsid w:val="00435E14"/>
    <w:rsid w:val="00446CA8"/>
    <w:rsid w:val="00452D77"/>
    <w:rsid w:val="00456A34"/>
    <w:rsid w:val="0046021B"/>
    <w:rsid w:val="00464F7E"/>
    <w:rsid w:val="00486F43"/>
    <w:rsid w:val="00493994"/>
    <w:rsid w:val="00495F0B"/>
    <w:rsid w:val="004A15A1"/>
    <w:rsid w:val="004A535B"/>
    <w:rsid w:val="004B13CB"/>
    <w:rsid w:val="004B24F7"/>
    <w:rsid w:val="004B5FE1"/>
    <w:rsid w:val="004C065B"/>
    <w:rsid w:val="004C1108"/>
    <w:rsid w:val="004C42EB"/>
    <w:rsid w:val="004E28F3"/>
    <w:rsid w:val="004E4AB0"/>
    <w:rsid w:val="004E76CA"/>
    <w:rsid w:val="004F6408"/>
    <w:rsid w:val="004F669A"/>
    <w:rsid w:val="00502B4D"/>
    <w:rsid w:val="005043CD"/>
    <w:rsid w:val="00505BC6"/>
    <w:rsid w:val="00507B9B"/>
    <w:rsid w:val="0052197D"/>
    <w:rsid w:val="00521A36"/>
    <w:rsid w:val="005270E5"/>
    <w:rsid w:val="00530B9E"/>
    <w:rsid w:val="0053172D"/>
    <w:rsid w:val="00536299"/>
    <w:rsid w:val="00546572"/>
    <w:rsid w:val="005500A1"/>
    <w:rsid w:val="00557F95"/>
    <w:rsid w:val="00570790"/>
    <w:rsid w:val="005719A8"/>
    <w:rsid w:val="005779BC"/>
    <w:rsid w:val="00594A08"/>
    <w:rsid w:val="00596654"/>
    <w:rsid w:val="00597111"/>
    <w:rsid w:val="005972B7"/>
    <w:rsid w:val="005A2DE4"/>
    <w:rsid w:val="005A45E5"/>
    <w:rsid w:val="005B0077"/>
    <w:rsid w:val="005B05C8"/>
    <w:rsid w:val="005B1448"/>
    <w:rsid w:val="005B783F"/>
    <w:rsid w:val="005C17A0"/>
    <w:rsid w:val="005C26A1"/>
    <w:rsid w:val="005D3B46"/>
    <w:rsid w:val="005E1BB5"/>
    <w:rsid w:val="005E230F"/>
    <w:rsid w:val="005E3DBA"/>
    <w:rsid w:val="005F2632"/>
    <w:rsid w:val="005F3533"/>
    <w:rsid w:val="005F4C66"/>
    <w:rsid w:val="00602CE9"/>
    <w:rsid w:val="006044B4"/>
    <w:rsid w:val="00621F1B"/>
    <w:rsid w:val="00622D00"/>
    <w:rsid w:val="00623CAD"/>
    <w:rsid w:val="00632A19"/>
    <w:rsid w:val="006506B7"/>
    <w:rsid w:val="00655015"/>
    <w:rsid w:val="00655CBF"/>
    <w:rsid w:val="0066236B"/>
    <w:rsid w:val="0067231A"/>
    <w:rsid w:val="00673F43"/>
    <w:rsid w:val="006804D8"/>
    <w:rsid w:val="0068561F"/>
    <w:rsid w:val="00686298"/>
    <w:rsid w:val="00697200"/>
    <w:rsid w:val="006A30FF"/>
    <w:rsid w:val="006A6BF2"/>
    <w:rsid w:val="006B48CD"/>
    <w:rsid w:val="006B4D7B"/>
    <w:rsid w:val="006C27F6"/>
    <w:rsid w:val="006C3565"/>
    <w:rsid w:val="006C37E3"/>
    <w:rsid w:val="006C68BA"/>
    <w:rsid w:val="006D2D1E"/>
    <w:rsid w:val="006D2D81"/>
    <w:rsid w:val="006D6B63"/>
    <w:rsid w:val="006D7EF2"/>
    <w:rsid w:val="006E114D"/>
    <w:rsid w:val="006E32E9"/>
    <w:rsid w:val="006E3B7E"/>
    <w:rsid w:val="006E76C6"/>
    <w:rsid w:val="006F40C7"/>
    <w:rsid w:val="006F4275"/>
    <w:rsid w:val="006F478A"/>
    <w:rsid w:val="006F5CD6"/>
    <w:rsid w:val="006F6721"/>
    <w:rsid w:val="00706ECB"/>
    <w:rsid w:val="00711C99"/>
    <w:rsid w:val="00711FFD"/>
    <w:rsid w:val="00725AFA"/>
    <w:rsid w:val="0073204C"/>
    <w:rsid w:val="00733BB3"/>
    <w:rsid w:val="0073436E"/>
    <w:rsid w:val="00744F1B"/>
    <w:rsid w:val="00745632"/>
    <w:rsid w:val="007743AA"/>
    <w:rsid w:val="00783E65"/>
    <w:rsid w:val="00784BDE"/>
    <w:rsid w:val="007A5002"/>
    <w:rsid w:val="007B0942"/>
    <w:rsid w:val="007B0BE8"/>
    <w:rsid w:val="007B3B45"/>
    <w:rsid w:val="007B5C02"/>
    <w:rsid w:val="007B612E"/>
    <w:rsid w:val="007D5899"/>
    <w:rsid w:val="007E602D"/>
    <w:rsid w:val="007F3760"/>
    <w:rsid w:val="007F717A"/>
    <w:rsid w:val="00800EFC"/>
    <w:rsid w:val="00804B11"/>
    <w:rsid w:val="008125D9"/>
    <w:rsid w:val="00812EFC"/>
    <w:rsid w:val="00817F2D"/>
    <w:rsid w:val="0082040B"/>
    <w:rsid w:val="00856F8A"/>
    <w:rsid w:val="00860BF5"/>
    <w:rsid w:val="008655FA"/>
    <w:rsid w:val="0086627E"/>
    <w:rsid w:val="0086750D"/>
    <w:rsid w:val="00871C26"/>
    <w:rsid w:val="00887B66"/>
    <w:rsid w:val="00892B2E"/>
    <w:rsid w:val="0089567B"/>
    <w:rsid w:val="00896EA3"/>
    <w:rsid w:val="00897BDD"/>
    <w:rsid w:val="008A34E7"/>
    <w:rsid w:val="008B05A9"/>
    <w:rsid w:val="008B3649"/>
    <w:rsid w:val="008C19AC"/>
    <w:rsid w:val="008D658D"/>
    <w:rsid w:val="008F0EFF"/>
    <w:rsid w:val="008F5DB8"/>
    <w:rsid w:val="008F603C"/>
    <w:rsid w:val="009037EE"/>
    <w:rsid w:val="00904E97"/>
    <w:rsid w:val="00932E52"/>
    <w:rsid w:val="00940BEC"/>
    <w:rsid w:val="00942A8C"/>
    <w:rsid w:val="00944D27"/>
    <w:rsid w:val="0094666F"/>
    <w:rsid w:val="009475E7"/>
    <w:rsid w:val="0095219B"/>
    <w:rsid w:val="00954127"/>
    <w:rsid w:val="009561F3"/>
    <w:rsid w:val="00961C2B"/>
    <w:rsid w:val="00963918"/>
    <w:rsid w:val="009701DB"/>
    <w:rsid w:val="00976739"/>
    <w:rsid w:val="00977D5C"/>
    <w:rsid w:val="00993327"/>
    <w:rsid w:val="0099550E"/>
    <w:rsid w:val="009A1E87"/>
    <w:rsid w:val="009B581F"/>
    <w:rsid w:val="009D0931"/>
    <w:rsid w:val="009D0FF5"/>
    <w:rsid w:val="009E6533"/>
    <w:rsid w:val="009F250B"/>
    <w:rsid w:val="009F75C7"/>
    <w:rsid w:val="00A00A1B"/>
    <w:rsid w:val="00A04F8E"/>
    <w:rsid w:val="00A23F86"/>
    <w:rsid w:val="00A27BAC"/>
    <w:rsid w:val="00A3467C"/>
    <w:rsid w:val="00A35907"/>
    <w:rsid w:val="00A406CA"/>
    <w:rsid w:val="00A42F17"/>
    <w:rsid w:val="00A43025"/>
    <w:rsid w:val="00A462D9"/>
    <w:rsid w:val="00A76F5B"/>
    <w:rsid w:val="00A84816"/>
    <w:rsid w:val="00A85ECA"/>
    <w:rsid w:val="00A86C8E"/>
    <w:rsid w:val="00A9139A"/>
    <w:rsid w:val="00A91AF7"/>
    <w:rsid w:val="00A935D8"/>
    <w:rsid w:val="00A94A4D"/>
    <w:rsid w:val="00A9735B"/>
    <w:rsid w:val="00AA0222"/>
    <w:rsid w:val="00AA6580"/>
    <w:rsid w:val="00AA69A8"/>
    <w:rsid w:val="00AA7098"/>
    <w:rsid w:val="00AA7FFA"/>
    <w:rsid w:val="00AB3EC6"/>
    <w:rsid w:val="00AB7996"/>
    <w:rsid w:val="00AC35AC"/>
    <w:rsid w:val="00AC3654"/>
    <w:rsid w:val="00AE1628"/>
    <w:rsid w:val="00AE1D3D"/>
    <w:rsid w:val="00AE1E9E"/>
    <w:rsid w:val="00AE35F3"/>
    <w:rsid w:val="00AE39C7"/>
    <w:rsid w:val="00AE502C"/>
    <w:rsid w:val="00AE5D9B"/>
    <w:rsid w:val="00AF03D3"/>
    <w:rsid w:val="00AF13CE"/>
    <w:rsid w:val="00AF2CF5"/>
    <w:rsid w:val="00AF6FCC"/>
    <w:rsid w:val="00AF703E"/>
    <w:rsid w:val="00B0100B"/>
    <w:rsid w:val="00B11D75"/>
    <w:rsid w:val="00B133B1"/>
    <w:rsid w:val="00B25D55"/>
    <w:rsid w:val="00B41189"/>
    <w:rsid w:val="00B4644C"/>
    <w:rsid w:val="00B47C8B"/>
    <w:rsid w:val="00B512D8"/>
    <w:rsid w:val="00B57E39"/>
    <w:rsid w:val="00B7050D"/>
    <w:rsid w:val="00B71CD4"/>
    <w:rsid w:val="00B72002"/>
    <w:rsid w:val="00B753D4"/>
    <w:rsid w:val="00B92013"/>
    <w:rsid w:val="00B93186"/>
    <w:rsid w:val="00BA0E40"/>
    <w:rsid w:val="00BB30F3"/>
    <w:rsid w:val="00BB32EC"/>
    <w:rsid w:val="00BB4074"/>
    <w:rsid w:val="00BC15B8"/>
    <w:rsid w:val="00BC1EEB"/>
    <w:rsid w:val="00BD4907"/>
    <w:rsid w:val="00BE198A"/>
    <w:rsid w:val="00BE5047"/>
    <w:rsid w:val="00C1079B"/>
    <w:rsid w:val="00C137A1"/>
    <w:rsid w:val="00C14779"/>
    <w:rsid w:val="00C302F3"/>
    <w:rsid w:val="00C3072D"/>
    <w:rsid w:val="00C37051"/>
    <w:rsid w:val="00C53652"/>
    <w:rsid w:val="00C63BB7"/>
    <w:rsid w:val="00C66E1E"/>
    <w:rsid w:val="00C7231A"/>
    <w:rsid w:val="00C76BB3"/>
    <w:rsid w:val="00C80A74"/>
    <w:rsid w:val="00C8142B"/>
    <w:rsid w:val="00C83248"/>
    <w:rsid w:val="00C90C92"/>
    <w:rsid w:val="00C97CDA"/>
    <w:rsid w:val="00CA129F"/>
    <w:rsid w:val="00CA2213"/>
    <w:rsid w:val="00CA2966"/>
    <w:rsid w:val="00CA3C4F"/>
    <w:rsid w:val="00CA4081"/>
    <w:rsid w:val="00CA581A"/>
    <w:rsid w:val="00CB1FBF"/>
    <w:rsid w:val="00CB52D0"/>
    <w:rsid w:val="00CC360E"/>
    <w:rsid w:val="00CC5F00"/>
    <w:rsid w:val="00CE4424"/>
    <w:rsid w:val="00CE5C33"/>
    <w:rsid w:val="00CF49DE"/>
    <w:rsid w:val="00D01803"/>
    <w:rsid w:val="00D168F8"/>
    <w:rsid w:val="00D16B43"/>
    <w:rsid w:val="00D21B27"/>
    <w:rsid w:val="00D25ED7"/>
    <w:rsid w:val="00D27200"/>
    <w:rsid w:val="00D323F6"/>
    <w:rsid w:val="00D33AB6"/>
    <w:rsid w:val="00D34F90"/>
    <w:rsid w:val="00D41A90"/>
    <w:rsid w:val="00D42769"/>
    <w:rsid w:val="00D443D9"/>
    <w:rsid w:val="00D46480"/>
    <w:rsid w:val="00D50A39"/>
    <w:rsid w:val="00D53B52"/>
    <w:rsid w:val="00D60569"/>
    <w:rsid w:val="00D60DEC"/>
    <w:rsid w:val="00D70537"/>
    <w:rsid w:val="00D7153C"/>
    <w:rsid w:val="00D751C5"/>
    <w:rsid w:val="00DA0E63"/>
    <w:rsid w:val="00DA18EB"/>
    <w:rsid w:val="00DB08E1"/>
    <w:rsid w:val="00DB5CDA"/>
    <w:rsid w:val="00DB75E4"/>
    <w:rsid w:val="00DC3DF5"/>
    <w:rsid w:val="00DD02BE"/>
    <w:rsid w:val="00DD1E73"/>
    <w:rsid w:val="00DD2FC8"/>
    <w:rsid w:val="00DE0E60"/>
    <w:rsid w:val="00DE210A"/>
    <w:rsid w:val="00DE4C66"/>
    <w:rsid w:val="00DE5F46"/>
    <w:rsid w:val="00DE7AFA"/>
    <w:rsid w:val="00DF12FC"/>
    <w:rsid w:val="00DF2EBE"/>
    <w:rsid w:val="00E02538"/>
    <w:rsid w:val="00E05FBD"/>
    <w:rsid w:val="00E072B2"/>
    <w:rsid w:val="00E075E4"/>
    <w:rsid w:val="00E16C52"/>
    <w:rsid w:val="00E21F0B"/>
    <w:rsid w:val="00E30664"/>
    <w:rsid w:val="00E307CE"/>
    <w:rsid w:val="00E32F43"/>
    <w:rsid w:val="00E351D7"/>
    <w:rsid w:val="00E3574E"/>
    <w:rsid w:val="00E412C9"/>
    <w:rsid w:val="00E45C25"/>
    <w:rsid w:val="00E53EDE"/>
    <w:rsid w:val="00E57D3E"/>
    <w:rsid w:val="00E64ACF"/>
    <w:rsid w:val="00E6705C"/>
    <w:rsid w:val="00E75005"/>
    <w:rsid w:val="00E75781"/>
    <w:rsid w:val="00E77E9B"/>
    <w:rsid w:val="00E83910"/>
    <w:rsid w:val="00E874CD"/>
    <w:rsid w:val="00E91E1C"/>
    <w:rsid w:val="00E97994"/>
    <w:rsid w:val="00EA0E08"/>
    <w:rsid w:val="00EA3E87"/>
    <w:rsid w:val="00EA539B"/>
    <w:rsid w:val="00EA5F1D"/>
    <w:rsid w:val="00EB16AE"/>
    <w:rsid w:val="00EB2DC3"/>
    <w:rsid w:val="00EB6CB9"/>
    <w:rsid w:val="00EB7356"/>
    <w:rsid w:val="00EC3ABD"/>
    <w:rsid w:val="00ED68ED"/>
    <w:rsid w:val="00EE02B6"/>
    <w:rsid w:val="00EE735A"/>
    <w:rsid w:val="00EF10A1"/>
    <w:rsid w:val="00EF269B"/>
    <w:rsid w:val="00EF5369"/>
    <w:rsid w:val="00EF5AE4"/>
    <w:rsid w:val="00F0145D"/>
    <w:rsid w:val="00F02035"/>
    <w:rsid w:val="00F03125"/>
    <w:rsid w:val="00F05DDA"/>
    <w:rsid w:val="00F06218"/>
    <w:rsid w:val="00F21B1B"/>
    <w:rsid w:val="00F25503"/>
    <w:rsid w:val="00F32B99"/>
    <w:rsid w:val="00F33724"/>
    <w:rsid w:val="00F422D9"/>
    <w:rsid w:val="00F449E6"/>
    <w:rsid w:val="00F462E9"/>
    <w:rsid w:val="00F50D3B"/>
    <w:rsid w:val="00F5532B"/>
    <w:rsid w:val="00F55955"/>
    <w:rsid w:val="00F64048"/>
    <w:rsid w:val="00F80A67"/>
    <w:rsid w:val="00F82675"/>
    <w:rsid w:val="00F87080"/>
    <w:rsid w:val="00F92975"/>
    <w:rsid w:val="00F96E19"/>
    <w:rsid w:val="00FB18C6"/>
    <w:rsid w:val="00FB26DF"/>
    <w:rsid w:val="00FB4A39"/>
    <w:rsid w:val="00FC5DA7"/>
    <w:rsid w:val="00FC74F8"/>
    <w:rsid w:val="00FE0E47"/>
    <w:rsid w:val="00FE1734"/>
    <w:rsid w:val="00FE1AAE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0009"/>
  <w15:docId w15:val="{9DF810F5-45CB-49CA-A02D-A6084706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5F1"/>
  </w:style>
  <w:style w:type="paragraph" w:styleId="Stopka">
    <w:name w:val="footer"/>
    <w:basedOn w:val="Normalny"/>
    <w:link w:val="Stopka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5F1"/>
  </w:style>
  <w:style w:type="paragraph" w:styleId="Akapitzlist">
    <w:name w:val="List Paragraph"/>
    <w:basedOn w:val="Normalny"/>
    <w:link w:val="AkapitzlistZnak"/>
    <w:uiPriority w:val="34"/>
    <w:qFormat/>
    <w:rsid w:val="001515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C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49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ED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F0312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3125"/>
    <w:rPr>
      <w:rFonts w:ascii="Arial" w:eastAsia="Times New Roman" w:hAnsi="Arial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E173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A353C"/>
    <w:rPr>
      <w:i/>
      <w:iCs/>
    </w:rPr>
  </w:style>
  <w:style w:type="character" w:customStyle="1" w:styleId="AkapitzlistZnak">
    <w:name w:val="Akapit z listą Znak"/>
    <w:link w:val="Akapitzlist"/>
    <w:uiPriority w:val="34"/>
    <w:rsid w:val="009037EE"/>
  </w:style>
  <w:style w:type="paragraph" w:styleId="Tytu">
    <w:name w:val="Title"/>
    <w:basedOn w:val="Normalny"/>
    <w:next w:val="Normalny"/>
    <w:link w:val="TytuZnak"/>
    <w:uiPriority w:val="10"/>
    <w:qFormat/>
    <w:rsid w:val="00F05DD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05DDA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3925E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9E0F0-D84E-4875-AFF3-EC0D96FA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2304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Izba Biegłych Rewidentów</Company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Marta Pankiewicz</cp:lastModifiedBy>
  <cp:revision>2</cp:revision>
  <cp:lastPrinted>2019-09-19T10:04:00Z</cp:lastPrinted>
  <dcterms:created xsi:type="dcterms:W3CDTF">2023-10-19T11:04:00Z</dcterms:created>
  <dcterms:modified xsi:type="dcterms:W3CDTF">2023-10-19T11:04:00Z</dcterms:modified>
</cp:coreProperties>
</file>