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25" w:rsidRPr="00F15FA5" w:rsidRDefault="006C1125" w:rsidP="006C1125">
      <w:pPr>
        <w:pStyle w:val="NormalnyWeb"/>
        <w:spacing w:after="0"/>
        <w:jc w:val="both"/>
        <w:rPr>
          <w:b/>
        </w:rPr>
      </w:pPr>
    </w:p>
    <w:p w:rsidR="00016147" w:rsidRPr="00016147" w:rsidRDefault="004E01DD" w:rsidP="0001614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bCs/>
        </w:rPr>
        <w:t>DZ.371.UE.2</w:t>
      </w:r>
      <w:r w:rsidR="00016147" w:rsidRPr="00016147">
        <w:rPr>
          <w:rFonts w:ascii="Arial" w:hAnsi="Arial" w:cs="Arial"/>
          <w:b/>
          <w:bCs/>
        </w:rPr>
        <w:t xml:space="preserve">.2022                                </w:t>
      </w:r>
      <w:r w:rsidR="00016147">
        <w:rPr>
          <w:rFonts w:ascii="Arial" w:hAnsi="Arial" w:cs="Arial"/>
          <w:b/>
          <w:bCs/>
        </w:rPr>
        <w:t xml:space="preserve">                  </w:t>
      </w:r>
      <w:r w:rsidR="00016147" w:rsidRPr="00016147">
        <w:rPr>
          <w:rFonts w:ascii="Arial" w:hAnsi="Arial" w:cs="Arial"/>
          <w:b/>
          <w:bCs/>
        </w:rPr>
        <w:t xml:space="preserve">             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016147" w:rsidRPr="00016147">
        <w:rPr>
          <w:rFonts w:ascii="Arial" w:eastAsia="Times New Roman" w:hAnsi="Arial" w:cs="Arial"/>
          <w:b/>
          <w:lang w:eastAsia="pl-PL"/>
        </w:rPr>
        <w:t xml:space="preserve"> Lublin, dnia </w:t>
      </w:r>
      <w:r w:rsidR="00A92280">
        <w:rPr>
          <w:rFonts w:ascii="Arial" w:eastAsia="Times New Roman" w:hAnsi="Arial" w:cs="Arial"/>
          <w:b/>
          <w:lang w:eastAsia="pl-PL"/>
        </w:rPr>
        <w:t>8</w:t>
      </w:r>
      <w:r>
        <w:rPr>
          <w:rFonts w:ascii="Arial" w:eastAsia="Times New Roman" w:hAnsi="Arial" w:cs="Arial"/>
          <w:b/>
          <w:lang w:eastAsia="pl-PL"/>
        </w:rPr>
        <w:t xml:space="preserve"> września</w:t>
      </w:r>
      <w:r w:rsidR="00016147">
        <w:rPr>
          <w:rFonts w:ascii="Arial" w:eastAsia="Times New Roman" w:hAnsi="Arial" w:cs="Arial"/>
          <w:b/>
          <w:lang w:eastAsia="pl-PL"/>
        </w:rPr>
        <w:t xml:space="preserve"> </w:t>
      </w:r>
      <w:r w:rsidR="00016147" w:rsidRPr="00016147">
        <w:rPr>
          <w:rFonts w:ascii="Arial" w:eastAsia="Times New Roman" w:hAnsi="Arial" w:cs="Arial"/>
          <w:b/>
          <w:lang w:eastAsia="pl-PL"/>
        </w:rPr>
        <w:t>2022 r.</w:t>
      </w:r>
    </w:p>
    <w:p w:rsidR="00016147" w:rsidRPr="00016147" w:rsidRDefault="00016147" w:rsidP="000161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01DD" w:rsidRPr="00B95D74" w:rsidRDefault="004E01DD" w:rsidP="004E01D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95D74">
        <w:rPr>
          <w:rFonts w:ascii="Arial" w:hAnsi="Arial" w:cs="Arial"/>
          <w:sz w:val="20"/>
          <w:szCs w:val="20"/>
        </w:rPr>
        <w:t>Dotyczy: Przetargu nieograniczonego na dostawę pod nazwą</w:t>
      </w:r>
      <w:r w:rsidRPr="00B95D74">
        <w:rPr>
          <w:rFonts w:ascii="Arial" w:hAnsi="Arial" w:cs="Arial"/>
          <w:b/>
          <w:bCs/>
          <w:sz w:val="20"/>
          <w:szCs w:val="20"/>
        </w:rPr>
        <w:t xml:space="preserve"> „Zakup i dostawa biletomatów stacjonarnych i mobilnych wraz z ich podłączeniem do systemu LUBIKA- podział na 2 części” , </w:t>
      </w:r>
      <w:r w:rsidRPr="00B95D74">
        <w:rPr>
          <w:rFonts w:ascii="Arial" w:hAnsi="Arial" w:cs="Arial"/>
          <w:bCs/>
          <w:sz w:val="20"/>
          <w:szCs w:val="20"/>
        </w:rPr>
        <w:t xml:space="preserve">(Nr ogłoszenia o zamówieniu opublikowanego w </w:t>
      </w:r>
      <w:proofErr w:type="spellStart"/>
      <w:r w:rsidRPr="00B95D74">
        <w:rPr>
          <w:rFonts w:ascii="Arial" w:hAnsi="Arial" w:cs="Arial"/>
          <w:bCs/>
          <w:sz w:val="20"/>
          <w:szCs w:val="20"/>
        </w:rPr>
        <w:t>Dz.U.U.E</w:t>
      </w:r>
      <w:proofErr w:type="spellEnd"/>
      <w:r w:rsidRPr="00B95D74">
        <w:rPr>
          <w:rFonts w:ascii="Arial" w:hAnsi="Arial" w:cs="Arial"/>
          <w:bCs/>
          <w:sz w:val="20"/>
          <w:szCs w:val="20"/>
        </w:rPr>
        <w:t xml:space="preserve"> nr 2022/S 141-404779 z dnia 25.07.2022 r.)</w:t>
      </w:r>
    </w:p>
    <w:p w:rsidR="006C1125" w:rsidRPr="00016147" w:rsidRDefault="006C1125" w:rsidP="006C1125">
      <w:pPr>
        <w:spacing w:after="0"/>
        <w:jc w:val="both"/>
        <w:rPr>
          <w:rFonts w:ascii="Arial" w:eastAsia="Calibri" w:hAnsi="Arial" w:cs="Arial"/>
        </w:rPr>
      </w:pPr>
    </w:p>
    <w:p w:rsidR="00610807" w:rsidRPr="00016147" w:rsidRDefault="00610807" w:rsidP="00610807">
      <w:pPr>
        <w:spacing w:after="0"/>
        <w:jc w:val="both"/>
        <w:rPr>
          <w:rFonts w:ascii="Arial" w:hAnsi="Arial" w:cs="Arial"/>
          <w:b/>
          <w:u w:val="single"/>
        </w:rPr>
      </w:pPr>
      <w:r w:rsidRPr="00016147">
        <w:rPr>
          <w:rFonts w:ascii="Arial" w:hAnsi="Arial" w:cs="Arial"/>
          <w:b/>
          <w:u w:val="single"/>
        </w:rPr>
        <w:t>Kwota, jaką zamawiający zamierza przeznaczyć na sfinansowanie zamówienia:</w:t>
      </w:r>
    </w:p>
    <w:p w:rsidR="006C1125" w:rsidRPr="00016147" w:rsidRDefault="006C1125" w:rsidP="006C112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16147" w:rsidRPr="00016147" w:rsidRDefault="00016147" w:rsidP="00F15F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4E01DD" w:rsidRDefault="00422F99" w:rsidP="004E01DD">
      <w:pPr>
        <w:pStyle w:val="NormalnyWeb"/>
        <w:spacing w:after="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Zamówienie podstawowe łącznie część </w:t>
      </w:r>
      <w:r w:rsidR="00A61FA0">
        <w:rPr>
          <w:rFonts w:ascii="Arial" w:hAnsi="Arial" w:cs="Arial"/>
          <w:b/>
          <w:bCs/>
          <w:sz w:val="22"/>
          <w:szCs w:val="22"/>
        </w:rPr>
        <w:t>1 i 2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A61FA0">
        <w:rPr>
          <w:rFonts w:ascii="Arial" w:hAnsi="Arial" w:cs="Arial"/>
          <w:b/>
          <w:bCs/>
          <w:sz w:val="22"/>
          <w:szCs w:val="22"/>
        </w:rPr>
        <w:t xml:space="preserve"> </w:t>
      </w:r>
      <w:r w:rsidR="000D40D8">
        <w:rPr>
          <w:rFonts w:ascii="Arial" w:hAnsi="Arial" w:cs="Arial"/>
          <w:b/>
          <w:bCs/>
          <w:sz w:val="22"/>
          <w:szCs w:val="22"/>
        </w:rPr>
        <w:t xml:space="preserve">3 474 750,00 </w:t>
      </w:r>
      <w:r w:rsidR="004E01DD">
        <w:rPr>
          <w:rFonts w:ascii="Arial" w:hAnsi="Arial" w:cs="Arial"/>
          <w:b/>
          <w:bCs/>
          <w:sz w:val="22"/>
          <w:szCs w:val="22"/>
        </w:rPr>
        <w:t xml:space="preserve">zł brutto </w:t>
      </w:r>
      <w:r w:rsidR="004E01DD" w:rsidRPr="004E01DD">
        <w:rPr>
          <w:rFonts w:ascii="Arial" w:hAnsi="Arial" w:cs="Arial"/>
          <w:bCs/>
          <w:sz w:val="22"/>
          <w:szCs w:val="22"/>
        </w:rPr>
        <w:t xml:space="preserve">(słownie: </w:t>
      </w:r>
      <w:r w:rsidR="000D40D8">
        <w:rPr>
          <w:rFonts w:ascii="Arial" w:hAnsi="Arial" w:cs="Arial"/>
          <w:bCs/>
          <w:sz w:val="22"/>
          <w:szCs w:val="22"/>
        </w:rPr>
        <w:t xml:space="preserve">trzy miliony czterysta siedemdziesiąt cztery tysiące siedemset pięćdziesiąt złotych </w:t>
      </w:r>
      <w:r w:rsidR="004E01DD" w:rsidRPr="004E01DD">
        <w:rPr>
          <w:rFonts w:ascii="Arial" w:hAnsi="Arial" w:cs="Arial"/>
          <w:bCs/>
          <w:sz w:val="22"/>
          <w:szCs w:val="22"/>
        </w:rPr>
        <w:t xml:space="preserve"> 00/100) </w:t>
      </w:r>
      <w:r w:rsidR="004E01DD">
        <w:rPr>
          <w:rFonts w:ascii="Arial" w:hAnsi="Arial" w:cs="Arial"/>
          <w:b/>
          <w:bCs/>
          <w:sz w:val="22"/>
          <w:szCs w:val="22"/>
        </w:rPr>
        <w:t xml:space="preserve"> </w:t>
      </w:r>
      <w:r w:rsidR="00A61FA0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4E01DD">
        <w:rPr>
          <w:rFonts w:ascii="Arial" w:hAnsi="Arial" w:cs="Arial"/>
          <w:b/>
          <w:bCs/>
          <w:sz w:val="22"/>
          <w:szCs w:val="22"/>
        </w:rPr>
        <w:t>w podziale na :</w:t>
      </w:r>
    </w:p>
    <w:p w:rsidR="004E01DD" w:rsidRPr="004E01DD" w:rsidRDefault="000D40D8" w:rsidP="004E01DD">
      <w:pPr>
        <w:pStyle w:val="NormalnyWeb"/>
        <w:spacing w:after="0"/>
        <w:jc w:val="both"/>
      </w:pPr>
      <w:r>
        <w:rPr>
          <w:rFonts w:ascii="Arial" w:hAnsi="Arial" w:cs="Arial"/>
          <w:b/>
          <w:bCs/>
          <w:sz w:val="22"/>
          <w:szCs w:val="22"/>
        </w:rPr>
        <w:t>zamówienie podstawowe</w:t>
      </w:r>
      <w:r w:rsidR="00CA6398">
        <w:rPr>
          <w:rFonts w:ascii="Arial" w:hAnsi="Arial" w:cs="Arial"/>
          <w:b/>
          <w:bCs/>
          <w:sz w:val="22"/>
          <w:szCs w:val="22"/>
        </w:rPr>
        <w:t xml:space="preserve"> </w:t>
      </w:r>
      <w:r w:rsidR="00A61FA0">
        <w:rPr>
          <w:rFonts w:ascii="Arial" w:hAnsi="Arial" w:cs="Arial"/>
          <w:b/>
          <w:bCs/>
          <w:sz w:val="22"/>
          <w:szCs w:val="22"/>
        </w:rPr>
        <w:t>część 1:</w:t>
      </w:r>
      <w:r w:rsidR="00CA6398">
        <w:rPr>
          <w:rFonts w:ascii="Arial" w:hAnsi="Arial" w:cs="Arial"/>
          <w:b/>
          <w:bCs/>
          <w:sz w:val="22"/>
          <w:szCs w:val="22"/>
        </w:rPr>
        <w:t xml:space="preserve"> </w:t>
      </w:r>
      <w:r w:rsidR="00A61FA0">
        <w:rPr>
          <w:rFonts w:ascii="Arial" w:hAnsi="Arial" w:cs="Arial"/>
          <w:b/>
          <w:bCs/>
          <w:sz w:val="22"/>
          <w:szCs w:val="22"/>
        </w:rPr>
        <w:t xml:space="preserve">2 </w:t>
      </w:r>
      <w:r w:rsidR="004E01DD">
        <w:rPr>
          <w:rFonts w:ascii="Arial" w:hAnsi="Arial" w:cs="Arial"/>
          <w:b/>
          <w:bCs/>
          <w:sz w:val="22"/>
          <w:szCs w:val="22"/>
        </w:rPr>
        <w:t xml:space="preserve">398 500,00 zł </w:t>
      </w:r>
      <w:r w:rsidR="004E01DD" w:rsidRPr="004E01DD">
        <w:rPr>
          <w:rFonts w:ascii="Arial" w:hAnsi="Arial" w:cs="Arial"/>
          <w:bCs/>
          <w:sz w:val="22"/>
          <w:szCs w:val="22"/>
        </w:rPr>
        <w:t xml:space="preserve">(słownie: dwa miliony trzysta dziewięćdziesiąt osiem tysięcy pięćset złotych 00/100) </w:t>
      </w:r>
    </w:p>
    <w:p w:rsidR="004E01DD" w:rsidRPr="004E01DD" w:rsidRDefault="000D40D8" w:rsidP="004E01DD">
      <w:pPr>
        <w:pStyle w:val="NormalnyWeb"/>
        <w:spacing w:after="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zamówienie podstawowe </w:t>
      </w:r>
      <w:r w:rsidR="004E01DD">
        <w:rPr>
          <w:rFonts w:ascii="Arial" w:hAnsi="Arial" w:cs="Arial"/>
          <w:b/>
          <w:bCs/>
          <w:sz w:val="22"/>
          <w:szCs w:val="22"/>
        </w:rPr>
        <w:t xml:space="preserve">część 2: </w:t>
      </w:r>
      <w:r w:rsidR="00A61FA0">
        <w:rPr>
          <w:rFonts w:ascii="Arial" w:hAnsi="Arial" w:cs="Arial"/>
          <w:b/>
          <w:bCs/>
          <w:sz w:val="22"/>
          <w:szCs w:val="22"/>
        </w:rPr>
        <w:t xml:space="preserve"> </w:t>
      </w:r>
      <w:r w:rsidR="004E01DD">
        <w:rPr>
          <w:rFonts w:ascii="Arial" w:hAnsi="Arial" w:cs="Arial"/>
          <w:b/>
          <w:bCs/>
          <w:sz w:val="22"/>
          <w:szCs w:val="22"/>
        </w:rPr>
        <w:t xml:space="preserve">1 076 250,00 zł </w:t>
      </w:r>
      <w:r w:rsidR="004E01DD" w:rsidRPr="004E01DD">
        <w:rPr>
          <w:rFonts w:ascii="Arial" w:hAnsi="Arial" w:cs="Arial"/>
          <w:bCs/>
          <w:sz w:val="22"/>
          <w:szCs w:val="22"/>
        </w:rPr>
        <w:t xml:space="preserve">(słownie: jeden milion siedemdziesiąt </w:t>
      </w:r>
      <w:r w:rsidR="00EF09ED">
        <w:rPr>
          <w:rFonts w:ascii="Arial" w:hAnsi="Arial" w:cs="Arial"/>
          <w:bCs/>
          <w:sz w:val="22"/>
          <w:szCs w:val="22"/>
        </w:rPr>
        <w:t>sześć</w:t>
      </w:r>
      <w:bookmarkStart w:id="0" w:name="_GoBack"/>
      <w:bookmarkEnd w:id="0"/>
      <w:r w:rsidR="004E01DD" w:rsidRPr="004E01DD">
        <w:rPr>
          <w:rFonts w:ascii="Arial" w:hAnsi="Arial" w:cs="Arial"/>
          <w:bCs/>
          <w:sz w:val="22"/>
          <w:szCs w:val="22"/>
        </w:rPr>
        <w:t xml:space="preserve"> tysięcy dwieście pięćdziesiąt złotych 00/100)</w:t>
      </w:r>
    </w:p>
    <w:p w:rsidR="000D40D8" w:rsidRDefault="000D40D8" w:rsidP="004E01DD">
      <w:pPr>
        <w:pStyle w:val="NormalnyWeb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0D40D8" w:rsidRDefault="000D40D8" w:rsidP="004E01DD">
      <w:pPr>
        <w:pStyle w:val="NormalnyWeb"/>
        <w:spacing w:after="0"/>
        <w:jc w:val="both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Zamawiający nie uwzględnił w kwocie przeznaczonej na sfinansowanie zamówienia środków na realizację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zamówienia objętego prawem opcji z uwagi na to, że opcja nie stanowi zobowiązania zamawiającego i zamawiający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nie musi w chwili zawarcia umowy posiadać środków na wynagrodzenie wykonawcy za wykonanie zamówienia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objętego prawem opcji:</w:t>
      </w:r>
    </w:p>
    <w:p w:rsidR="00D41565" w:rsidRDefault="00D41565" w:rsidP="004E01DD">
      <w:pPr>
        <w:pStyle w:val="NormalnyWeb"/>
        <w:spacing w:after="0"/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Wartość jaka zastanie przeznaczona na sfinansowanie zamówienia objętego prawem</w:t>
      </w:r>
      <w: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opcji wynosi:</w:t>
      </w:r>
    </w:p>
    <w:p w:rsidR="004E01DD" w:rsidRPr="004E01DD" w:rsidRDefault="004E01DD" w:rsidP="004E01DD">
      <w:pPr>
        <w:pStyle w:val="NormalnyWeb"/>
        <w:spacing w:after="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prawo opcji część 1: </w:t>
      </w:r>
      <w:r w:rsidR="00A61FA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717 945,00 zł </w:t>
      </w:r>
      <w:r w:rsidRPr="004E01DD">
        <w:rPr>
          <w:rFonts w:ascii="Arial" w:hAnsi="Arial" w:cs="Arial"/>
          <w:bCs/>
          <w:sz w:val="22"/>
          <w:szCs w:val="22"/>
        </w:rPr>
        <w:t>(słownie: siedemset siedemnaście tysięcy  dziewięćset czterdzieści pięć złotych 00/100)</w:t>
      </w:r>
    </w:p>
    <w:p w:rsidR="00DE5128" w:rsidRDefault="00DE5128">
      <w:pPr>
        <w:rPr>
          <w:rFonts w:ascii="Arial" w:hAnsi="Arial" w:cs="Arial"/>
          <w:b/>
        </w:rPr>
      </w:pPr>
    </w:p>
    <w:p w:rsidR="004E01DD" w:rsidRPr="00016147" w:rsidRDefault="004E01DD"/>
    <w:sectPr w:rsidR="004E01DD" w:rsidRPr="00016147" w:rsidSect="006C1125">
      <w:headerReference w:type="default" r:id="rId8"/>
      <w:footerReference w:type="default" r:id="rId9"/>
      <w:pgSz w:w="11906" w:h="16838"/>
      <w:pgMar w:top="1417" w:right="1417" w:bottom="1417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DE" w:rsidRDefault="009A5DDE" w:rsidP="006C1125">
      <w:pPr>
        <w:spacing w:after="0" w:line="240" w:lineRule="auto"/>
      </w:pPr>
      <w:r>
        <w:separator/>
      </w:r>
    </w:p>
  </w:endnote>
  <w:endnote w:type="continuationSeparator" w:id="0">
    <w:p w:rsidR="009A5DDE" w:rsidRDefault="009A5DDE" w:rsidP="006C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25" w:rsidRDefault="00016147">
    <w:pPr>
      <w:pStyle w:val="Stopka"/>
    </w:pPr>
    <w:r>
      <w:rPr>
        <w:noProof/>
        <w:lang w:eastAsia="pl-PL"/>
      </w:rPr>
      <w:drawing>
        <wp:inline distT="0" distB="0" distL="0" distR="0" wp14:anchorId="605A20F0" wp14:editId="7CAE8D7F">
          <wp:extent cx="5760720" cy="802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DE" w:rsidRDefault="009A5DDE" w:rsidP="006C1125">
      <w:pPr>
        <w:spacing w:after="0" w:line="240" w:lineRule="auto"/>
      </w:pPr>
      <w:r>
        <w:separator/>
      </w:r>
    </w:p>
  </w:footnote>
  <w:footnote w:type="continuationSeparator" w:id="0">
    <w:p w:rsidR="009A5DDE" w:rsidRDefault="009A5DDE" w:rsidP="006C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6" w:rsidRDefault="008B1796">
    <w:pPr>
      <w:pStyle w:val="Nagwek"/>
    </w:pPr>
    <w:r>
      <w:rPr>
        <w:noProof/>
        <w:lang w:eastAsia="pl-PL"/>
      </w:rPr>
      <w:drawing>
        <wp:inline distT="0" distB="0" distL="0" distR="0" wp14:anchorId="782C23E6" wp14:editId="506A282A">
          <wp:extent cx="5760720" cy="316865"/>
          <wp:effectExtent l="0" t="0" r="0" b="698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83C"/>
    <w:multiLevelType w:val="multilevel"/>
    <w:tmpl w:val="38D0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25"/>
    <w:rsid w:val="00016147"/>
    <w:rsid w:val="000A3F88"/>
    <w:rsid w:val="000D40D8"/>
    <w:rsid w:val="001A01FE"/>
    <w:rsid w:val="00320194"/>
    <w:rsid w:val="00422F99"/>
    <w:rsid w:val="00490D5B"/>
    <w:rsid w:val="004E01DD"/>
    <w:rsid w:val="0054283D"/>
    <w:rsid w:val="005A47A1"/>
    <w:rsid w:val="00610807"/>
    <w:rsid w:val="006C1125"/>
    <w:rsid w:val="0074206E"/>
    <w:rsid w:val="007B6E0E"/>
    <w:rsid w:val="00821846"/>
    <w:rsid w:val="008B1796"/>
    <w:rsid w:val="009A5DDE"/>
    <w:rsid w:val="00A61FA0"/>
    <w:rsid w:val="00A92280"/>
    <w:rsid w:val="00BE1695"/>
    <w:rsid w:val="00CA6398"/>
    <w:rsid w:val="00D41565"/>
    <w:rsid w:val="00D60000"/>
    <w:rsid w:val="00DE5128"/>
    <w:rsid w:val="00EF09ED"/>
    <w:rsid w:val="00F1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1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25"/>
  </w:style>
  <w:style w:type="paragraph" w:styleId="Stopka">
    <w:name w:val="footer"/>
    <w:basedOn w:val="Normalny"/>
    <w:link w:val="Stopka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25"/>
  </w:style>
  <w:style w:type="paragraph" w:styleId="Tekstdymka">
    <w:name w:val="Balloon Text"/>
    <w:basedOn w:val="Normalny"/>
    <w:link w:val="TekstdymkaZnak"/>
    <w:uiPriority w:val="99"/>
    <w:semiHidden/>
    <w:unhideWhenUsed/>
    <w:rsid w:val="006C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2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0D4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1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25"/>
  </w:style>
  <w:style w:type="paragraph" w:styleId="Stopka">
    <w:name w:val="footer"/>
    <w:basedOn w:val="Normalny"/>
    <w:link w:val="Stopka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25"/>
  </w:style>
  <w:style w:type="paragraph" w:styleId="Tekstdymka">
    <w:name w:val="Balloon Text"/>
    <w:basedOn w:val="Normalny"/>
    <w:link w:val="TekstdymkaZnak"/>
    <w:uiPriority w:val="99"/>
    <w:semiHidden/>
    <w:unhideWhenUsed/>
    <w:rsid w:val="006C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2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0D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16</cp:revision>
  <cp:lastPrinted>2022-09-08T11:39:00Z</cp:lastPrinted>
  <dcterms:created xsi:type="dcterms:W3CDTF">2020-02-28T07:23:00Z</dcterms:created>
  <dcterms:modified xsi:type="dcterms:W3CDTF">2022-09-08T11:43:00Z</dcterms:modified>
</cp:coreProperties>
</file>