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5256" w14:textId="088CB710" w:rsidR="00AF744C" w:rsidRPr="000029D0" w:rsidRDefault="00AF744C" w:rsidP="006F36C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029D0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  <w:r w:rsidR="006F36CB" w:rsidRPr="0069098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="0069098C" w:rsidRPr="0069098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MODYFIKACJA </w:t>
      </w:r>
    </w:p>
    <w:p w14:paraId="65B38E0C" w14:textId="77777777" w:rsidR="00AF744C" w:rsidRPr="006F36CB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</w:p>
    <w:p w14:paraId="345D5646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7BC3953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93F69D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0CD473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4E329D9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06D581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7D7DF2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F99C3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8E24D0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CB2B72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F2A0FD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2BAD9015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3C7D3039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29AFD632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59B90DA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B4EE464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0C9CA6CD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70B7AB1C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12C4A8E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2B350D51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2D4CAD33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9D5005" w14:textId="77777777"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B13CF7F" w14:textId="77777777"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0C0266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produktów leczniczych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SIWZ zgodnie z załączonym formularzem ofertowym (załącznik nr 1 do SIWZ).</w:t>
      </w:r>
    </w:p>
    <w:p w14:paraId="21C4AC91" w14:textId="77777777"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111D0249" w14:textId="5D58A152" w:rsidR="00AF744C" w:rsidRPr="00AF744C" w:rsidRDefault="00AF744C" w:rsidP="006F36CB">
      <w:pPr>
        <w:overflowPunct w:val="0"/>
        <w:autoSpaceDE w:val="0"/>
        <w:autoSpaceDN w:val="0"/>
        <w:adjustRightInd w:val="0"/>
        <w:spacing w:after="120" w:line="360" w:lineRule="auto"/>
        <w:ind w:left="705" w:hanging="70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Dostawa</w:t>
      </w:r>
      <w:r w:rsidR="00A723FE">
        <w:rPr>
          <w:rFonts w:ascii="Arial" w:eastAsia="Times New Roman" w:hAnsi="Arial" w:cs="Arial"/>
          <w:sz w:val="18"/>
          <w:szCs w:val="18"/>
          <w:lang w:eastAsia="pl-PL"/>
        </w:rPr>
        <w:t xml:space="preserve"> w dni robocze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na koszt dostawcy w ciągu ...............godzin od złożenia zamówienia 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(max. </w:t>
      </w:r>
      <w:r w:rsidR="006F36CB" w:rsidRPr="006D7BD2">
        <w:rPr>
          <w:rFonts w:ascii="Arial" w:eastAsia="Times New Roman" w:hAnsi="Arial" w:cs="Arial"/>
          <w:sz w:val="18"/>
          <w:szCs w:val="18"/>
          <w:lang w:eastAsia="pl-PL"/>
        </w:rPr>
        <w:t>48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702611" w:rsidRPr="006D7BD2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6D7BD2">
        <w:rPr>
          <w:rFonts w:ascii="Arial" w:eastAsia="Times New Roman" w:hAnsi="Arial" w:cs="Arial"/>
          <w:sz w:val="18"/>
          <w:szCs w:val="18"/>
          <w:lang w:eastAsia="pl-PL"/>
        </w:rPr>
        <w:t xml:space="preserve">). 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Zamawiający dopuszcza dostawę za pomocą firmy kurierskiej.</w:t>
      </w:r>
    </w:p>
    <w:p w14:paraId="20ED5934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4C83D996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14:paraId="793F2415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65B9DB65" w14:textId="46FA2629" w:rsidR="006F745D" w:rsidRPr="00A723FE" w:rsidRDefault="00AF744C" w:rsidP="006F745D">
      <w:pPr>
        <w:tabs>
          <w:tab w:val="left" w:pos="720"/>
        </w:tabs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F745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Wykonawca zapewnia gwarancję jakości na okres zgodny z gwarancjami producentów, nie krótszy niż </w:t>
      </w:r>
      <w:r w:rsidR="002B4E7C" w:rsidRPr="006F745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18 miesięcy</w:t>
      </w:r>
      <w:r w:rsidRPr="006F745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od dostawy danej partii towaru.</w:t>
      </w:r>
      <w:r w:rsidR="006F745D" w:rsidRPr="006F745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</w:t>
      </w:r>
      <w:r w:rsidR="006F745D" w:rsidRPr="006F745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 zakresie produktów z zadań 41,42,43,44,46 oraz 47 termin ważności będzie nie krótszy niż 12 miesięcy </w:t>
      </w:r>
    </w:p>
    <w:p w14:paraId="0219CD45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>Wykonawca oświadcza, że oferowane produkty lecznicze posiadają dokumenty dopuszczające ich stosowanie w służbie zdrowia na terenie Rzeczypospolitej Polskiej zgodne z wymaganiami określonymi odpowiednio w ustawie z dnia 6 września 2001</w:t>
      </w:r>
      <w:r w:rsidR="00702611"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 xml:space="preserve">r. Prawo farmaceutyczne </w:t>
      </w:r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proofErr w:type="spellStart"/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t.j</w:t>
      </w:r>
      <w:proofErr w:type="spellEnd"/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 Dz.U.</w:t>
      </w:r>
      <w:r w:rsidR="000029D0" w:rsidRPr="000029D0">
        <w:rPr>
          <w:rFonts w:ascii="Arial" w:hAnsi="Arial" w:cs="Arial"/>
          <w:sz w:val="18"/>
          <w:szCs w:val="18"/>
        </w:rPr>
        <w:t xml:space="preserve"> z 20</w:t>
      </w:r>
      <w:r w:rsidR="009E1BEC">
        <w:rPr>
          <w:rFonts w:ascii="Arial" w:hAnsi="Arial" w:cs="Arial"/>
          <w:sz w:val="18"/>
          <w:szCs w:val="18"/>
        </w:rPr>
        <w:t>19</w:t>
      </w:r>
      <w:r w:rsidR="000029D0" w:rsidRPr="000029D0">
        <w:rPr>
          <w:rFonts w:ascii="Arial" w:hAnsi="Arial" w:cs="Arial"/>
          <w:sz w:val="18"/>
          <w:szCs w:val="18"/>
        </w:rPr>
        <w:t xml:space="preserve"> r. poz. </w:t>
      </w:r>
      <w:r w:rsidR="009E1BEC">
        <w:rPr>
          <w:rFonts w:ascii="Arial" w:hAnsi="Arial" w:cs="Arial"/>
          <w:sz w:val="18"/>
          <w:szCs w:val="18"/>
        </w:rPr>
        <w:t>499</w:t>
      </w:r>
      <w:r w:rsidR="00702611"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  <w:r w:rsidRPr="000029D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) </w:t>
      </w:r>
      <w:r w:rsidRPr="000029D0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0029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2E48411" w14:textId="77777777" w:rsidR="00AF744C" w:rsidRPr="00AF744C" w:rsidRDefault="00702611" w:rsidP="006F36CB">
      <w:pPr>
        <w:tabs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03AB5C45" w14:textId="77777777" w:rsidR="00AF744C" w:rsidRPr="00AF744C" w:rsidRDefault="00702611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</w:t>
      </w:r>
      <w:r w:rsidR="002B4E7C">
        <w:rPr>
          <w:rFonts w:ascii="Arial" w:eastAsia="Times New Roman" w:hAnsi="Arial" w:cs="Arial"/>
          <w:sz w:val="18"/>
          <w:szCs w:val="18"/>
          <w:lang w:eastAsia="pl-PL"/>
        </w:rPr>
        <w:t>....................... tel</w:t>
      </w:r>
      <w:r w:rsidR="002B4E7C" w:rsidRPr="00A723FE">
        <w:rPr>
          <w:rFonts w:ascii="Arial" w:eastAsia="Times New Roman" w:hAnsi="Arial" w:cs="Arial"/>
          <w:sz w:val="18"/>
          <w:szCs w:val="18"/>
          <w:lang w:eastAsia="pl-PL"/>
        </w:rPr>
        <w:t>./email</w:t>
      </w:r>
      <w:r w:rsidR="00AF744C" w:rsidRPr="00A723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14:paraId="5FFF703F" w14:textId="77777777" w:rsidR="00AF744C" w:rsidRPr="00AF744C" w:rsidRDefault="00AF744C" w:rsidP="006F36CB">
      <w:pPr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65820F08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AF744C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49878032" w14:textId="77777777" w:rsidR="00AF744C" w:rsidRPr="00AF744C" w:rsidRDefault="00AF744C" w:rsidP="006F36CB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6E4DD348" w14:textId="77777777" w:rsidR="00AF744C" w:rsidRPr="00AF744C" w:rsidRDefault="00AF744C" w:rsidP="006F36CB">
      <w:pPr>
        <w:tabs>
          <w:tab w:val="left" w:pos="708"/>
          <w:tab w:val="left" w:pos="1416"/>
          <w:tab w:val="left" w:pos="2124"/>
          <w:tab w:val="left" w:pos="2775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3AAF582F" w14:textId="77777777"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14:paraId="73D6D39F" w14:textId="77777777" w:rsidR="00AF744C" w:rsidRPr="00AF744C" w:rsidRDefault="00AF744C" w:rsidP="006F36CB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1,2,3,5,6 do niniejszej SIWZ.</w:t>
      </w:r>
    </w:p>
    <w:p w14:paraId="13815EB8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1B784E" w14:textId="77777777" w:rsidR="00AF744C" w:rsidRPr="00AF744C" w:rsidRDefault="00AF744C" w:rsidP="006F36CB">
      <w:pPr>
        <w:tabs>
          <w:tab w:val="left" w:pos="5740"/>
        </w:tabs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342C4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8551C3" w14:textId="77777777"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D58D74" w14:textId="77777777" w:rsidR="006B6308" w:rsidRPr="005D28E6" w:rsidRDefault="006B6308" w:rsidP="006B6308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D28E6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5D28E6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B8D03D9" w14:textId="221C0AE4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DA9057" w14:textId="63E0265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2B64B8" w14:textId="00C3B885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8A7957" w14:textId="2E5DF332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479C74" w14:textId="77777777" w:rsidR="006B6308" w:rsidRDefault="006B6308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D98C26" w14:textId="77777777" w:rsidR="006F36CB" w:rsidRDefault="006F36CB" w:rsidP="006F36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E27270" w14:textId="77777777" w:rsidR="006F36CB" w:rsidRPr="009E1BEC" w:rsidRDefault="006F36CB" w:rsidP="009E1B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Administratorem Pani/Pana danych osobowych ujawnionych w przedmiotowym postępowaniu jest</w:t>
      </w:r>
      <w:r w:rsidRPr="009E1BEC">
        <w:rPr>
          <w:rFonts w:ascii="Arial" w:eastAsia="Times New Roman" w:hAnsi="Arial" w:cs="Arial"/>
          <w:i/>
          <w:sz w:val="14"/>
          <w:szCs w:val="14"/>
          <w:bdr w:val="none" w:sz="0" w:space="0" w:color="auto" w:frame="1"/>
          <w:shd w:val="clear" w:color="auto" w:fill="FFFFFF"/>
          <w:lang w:eastAsia="pl-PL"/>
        </w:rPr>
        <w:t> 109 Szpital Wojskowy z Przychodnią SP ZOZ przy ul. Piotra Skargi 9-11,  70-965 Szczecin</w:t>
      </w:r>
      <w:r w:rsidRPr="009E1BEC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.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7" w:history="1">
        <w:r w:rsidRPr="009E1BEC">
          <w:rPr>
            <w:rStyle w:val="Hipercze"/>
            <w:rFonts w:ascii="Arial" w:eastAsia="Times New Roman" w:hAnsi="Arial" w:cs="Arial"/>
            <w:i/>
            <w:color w:val="000000"/>
            <w:sz w:val="14"/>
            <w:szCs w:val="14"/>
            <w:lang w:eastAsia="pl-PL"/>
          </w:rPr>
          <w:t>iodo@109szpital.pl</w:t>
        </w:r>
      </w:hyperlink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.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Podane dane, w zakresie wynikającym z właściwych przepisów Ustawy Prawo zamówień publicznych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oraz wydanych na jej podstawie aktów wykonawczych, 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W pozostałym zakresie na podstawie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Pani/Pana zgody (art. 6 ust. 1 lit. a RODO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)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, wynikającej z faktu złożenia przedmiotowej oferty.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Administrator przekazuje dane osobowe wszystkim zainteresowanym odbiorcom na podstawie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Prezesa Urzędu Ochrony Danych Osobowych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9E1BEC">
        <w:rPr>
          <w:rFonts w:ascii="Arial" w:eastAsia="Times New Roman" w:hAnsi="Arial" w:cs="Arial"/>
          <w:i/>
          <w:sz w:val="14"/>
          <w:szCs w:val="14"/>
          <w:lang w:eastAsia="zh-CN"/>
        </w:rPr>
        <w:t xml:space="preserve">oraz do cofnięcia zgody na ich przetwarzanie w dowolnym momencie.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Dane nie będą podlegać zautomatyzowanemu podejmowaniu decyzji, w tym profilowaniu. 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Podanie danych,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>w zakresie wynikającym z wymienionych przepisów prawa</w:t>
      </w:r>
      <w:r w:rsidRPr="009E1BEC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,  jest niezbędne do  realizacji celu. W </w:t>
      </w:r>
      <w:r w:rsidRPr="009E1BEC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pozostałym zakresie podanie danych jest dobrowolne. </w:t>
      </w:r>
    </w:p>
    <w:p w14:paraId="714CE410" w14:textId="77777777" w:rsidR="00DB366F" w:rsidRDefault="00DB366F"/>
    <w:sectPr w:rsidR="00DB366F" w:rsidSect="00C57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30FC" w14:textId="77777777" w:rsidR="0001227D" w:rsidRDefault="0001227D" w:rsidP="00702611">
      <w:pPr>
        <w:spacing w:after="0" w:line="240" w:lineRule="auto"/>
      </w:pPr>
      <w:r>
        <w:separator/>
      </w:r>
    </w:p>
  </w:endnote>
  <w:endnote w:type="continuationSeparator" w:id="0">
    <w:p w14:paraId="78A4EAA6" w14:textId="77777777" w:rsidR="0001227D" w:rsidRDefault="0001227D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352F" w14:textId="77777777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029D0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2E8D" w14:textId="77777777" w:rsidR="0001227D" w:rsidRDefault="0001227D" w:rsidP="00702611">
      <w:pPr>
        <w:spacing w:after="0" w:line="240" w:lineRule="auto"/>
      </w:pPr>
      <w:r>
        <w:separator/>
      </w:r>
    </w:p>
  </w:footnote>
  <w:footnote w:type="continuationSeparator" w:id="0">
    <w:p w14:paraId="70C9847B" w14:textId="77777777" w:rsidR="0001227D" w:rsidRDefault="0001227D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0029D0"/>
    <w:rsid w:val="0001227D"/>
    <w:rsid w:val="0019540B"/>
    <w:rsid w:val="002B4E7C"/>
    <w:rsid w:val="0054519A"/>
    <w:rsid w:val="0069098C"/>
    <w:rsid w:val="006B6308"/>
    <w:rsid w:val="006D7BD2"/>
    <w:rsid w:val="006F36CB"/>
    <w:rsid w:val="006F745D"/>
    <w:rsid w:val="00702611"/>
    <w:rsid w:val="009E1BEC"/>
    <w:rsid w:val="00A723FE"/>
    <w:rsid w:val="00AF744C"/>
    <w:rsid w:val="00BD4B95"/>
    <w:rsid w:val="00C579F6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D8B"/>
  <w15:docId w15:val="{BBF17773-D241-4936-B11E-72009AA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character" w:styleId="Hipercze">
    <w:name w:val="Hyperlink"/>
    <w:basedOn w:val="Domylnaczcionkaakapitu"/>
    <w:uiPriority w:val="99"/>
    <w:semiHidden/>
    <w:unhideWhenUsed/>
    <w:rsid w:val="006F3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Małgorzata Jarosz</cp:lastModifiedBy>
  <cp:revision>3</cp:revision>
  <cp:lastPrinted>2019-01-29T08:24:00Z</cp:lastPrinted>
  <dcterms:created xsi:type="dcterms:W3CDTF">2020-05-18T09:49:00Z</dcterms:created>
  <dcterms:modified xsi:type="dcterms:W3CDTF">2020-05-18T09:49:00Z</dcterms:modified>
</cp:coreProperties>
</file>