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Załącznik nr 4</w:t>
      </w:r>
      <w:r w:rsidR="002E2CAA" w:rsidRPr="004255C0">
        <w:rPr>
          <w:rFonts w:ascii="Times New Roman" w:hAnsi="Times New Roman" w:cs="Times New Roman"/>
          <w:b/>
        </w:rPr>
        <w:t xml:space="preserve"> do SWZ</w:t>
      </w:r>
    </w:p>
    <w:p w:rsidR="001A0CA0" w:rsidRPr="001A0CA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 xml:space="preserve">P …………………………………………REGON ………………………………………………..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 1 USTAWY Z DNIA </w:t>
      </w:r>
      <w:r w:rsidR="00427771" w:rsidRP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11 WRZEŚNIA 2019 R. 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>(dalej: USTAWA PZP)</w:t>
      </w:r>
      <w:r w:rsidR="000B4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1A0CA0" w:rsidRPr="004255C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1A0CA0" w:rsidRDefault="002E2CAA" w:rsidP="001A0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 108 ust. 1</w:t>
      </w:r>
      <w:r w:rsidR="00A32B4F">
        <w:rPr>
          <w:rFonts w:ascii="Times New Roman" w:hAnsi="Times New Roman" w:cs="Times New Roman"/>
        </w:rPr>
        <w:t xml:space="preserve"> oraz 109 ust. 1</w:t>
      </w:r>
      <w:r w:rsidR="00D24F72">
        <w:rPr>
          <w:rFonts w:ascii="Times New Roman" w:hAnsi="Times New Roman" w:cs="Times New Roman"/>
        </w:rPr>
        <w:t xml:space="preserve"> pkt. 1 i 4</w:t>
      </w:r>
      <w:r w:rsidRPr="001A0CA0">
        <w:rPr>
          <w:rFonts w:ascii="Times New Roman" w:hAnsi="Times New Roman" w:cs="Times New Roman"/>
        </w:rPr>
        <w:t xml:space="preserve"> ustawy</w:t>
      </w:r>
      <w:r w:rsidR="00E83DF3" w:rsidRPr="001A0CA0">
        <w:rPr>
          <w:rFonts w:ascii="Times New Roman" w:hAnsi="Times New Roman" w:cs="Times New Roman"/>
        </w:rPr>
        <w:t xml:space="preserve"> </w:t>
      </w:r>
      <w:proofErr w:type="spellStart"/>
      <w:r w:rsidR="00E83DF3" w:rsidRPr="001A0CA0">
        <w:rPr>
          <w:rFonts w:ascii="Times New Roman" w:hAnsi="Times New Roman" w:cs="Times New Roman"/>
        </w:rPr>
        <w:t>Pzp</w:t>
      </w:r>
      <w:proofErr w:type="spellEnd"/>
      <w:r w:rsidRPr="001A0CA0">
        <w:rPr>
          <w:rFonts w:ascii="Times New Roman" w:hAnsi="Times New Roman" w:cs="Times New Roman"/>
        </w:rPr>
        <w:t xml:space="preserve"> </w:t>
      </w:r>
    </w:p>
    <w:p w:rsidR="00A32B4F" w:rsidRDefault="00E83DF3" w:rsidP="00E15C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 xml:space="preserve">SPEŁNIANIA WARUNKÓW UDZIAŁU W POSTĘPOWANIU, o których mowa w punkcie 15.1 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E2CAA" w:rsidRPr="0080543D" w:rsidRDefault="002E2CAA" w:rsidP="0080543D">
      <w:pPr>
        <w:pStyle w:val="Nagwek8"/>
        <w:spacing w:line="240" w:lineRule="auto"/>
        <w:jc w:val="both"/>
        <w:rPr>
          <w:b w:val="0"/>
          <w:sz w:val="22"/>
          <w:szCs w:val="22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ED663E">
        <w:rPr>
          <w:iCs/>
          <w:sz w:val="22"/>
          <w:szCs w:val="22"/>
          <w:lang w:val="pl-PL"/>
        </w:rPr>
        <w:t xml:space="preserve">remont </w:t>
      </w:r>
      <w:r w:rsidR="00BA1587">
        <w:rPr>
          <w:iCs/>
          <w:sz w:val="22"/>
          <w:szCs w:val="22"/>
          <w:lang w:val="pl-PL"/>
        </w:rPr>
        <w:t xml:space="preserve">dachu budynku nr </w:t>
      </w:r>
      <w:r w:rsidR="00EB5081">
        <w:rPr>
          <w:iCs/>
          <w:sz w:val="22"/>
          <w:szCs w:val="22"/>
          <w:lang w:val="pl-PL"/>
        </w:rPr>
        <w:t xml:space="preserve">78 </w:t>
      </w:r>
      <w:r w:rsidR="00EB5081">
        <w:rPr>
          <w:iCs/>
          <w:sz w:val="22"/>
          <w:szCs w:val="22"/>
          <w:lang w:val="pl-PL"/>
        </w:rPr>
        <w:br/>
      </w:r>
      <w:bookmarkStart w:id="0" w:name="_GoBack"/>
      <w:bookmarkEnd w:id="0"/>
      <w:r w:rsidR="00EB5081">
        <w:rPr>
          <w:iCs/>
          <w:sz w:val="22"/>
          <w:szCs w:val="22"/>
          <w:lang w:val="pl-PL"/>
        </w:rPr>
        <w:t>w Jastrzębiu k. Namysłowa</w:t>
      </w:r>
      <w:r w:rsidR="0080543D" w:rsidRPr="0080543D">
        <w:rPr>
          <w:iCs/>
          <w:sz w:val="22"/>
          <w:szCs w:val="22"/>
          <w:lang w:val="pl-PL"/>
        </w:rPr>
        <w:t xml:space="preserve"> </w:t>
      </w:r>
      <w:r w:rsidR="001315F4" w:rsidRPr="004255C0"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E83DF3" w:rsidRPr="004255C0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1. Nie podlegam wykluczeniu z postępowania na podstawie art. 108 ust. 1</w:t>
      </w:r>
      <w:r w:rsidR="00ED663E">
        <w:rPr>
          <w:rFonts w:ascii="Times New Roman" w:hAnsi="Times New Roman" w:cs="Times New Roman"/>
          <w:b/>
        </w:rPr>
        <w:t xml:space="preserve"> oraz art. 109 ust. 1</w:t>
      </w:r>
      <w:r w:rsidRPr="004255C0">
        <w:rPr>
          <w:rFonts w:ascii="Times New Roman" w:hAnsi="Times New Roman" w:cs="Times New Roman"/>
          <w:b/>
        </w:rPr>
        <w:t xml:space="preserve"> </w:t>
      </w:r>
      <w:r w:rsidR="00E70D99">
        <w:rPr>
          <w:rFonts w:ascii="Times New Roman" w:hAnsi="Times New Roman" w:cs="Times New Roman"/>
          <w:b/>
        </w:rPr>
        <w:br/>
      </w:r>
      <w:r w:rsidR="00783AF7">
        <w:rPr>
          <w:rFonts w:ascii="Times New Roman" w:hAnsi="Times New Roman" w:cs="Times New Roman"/>
          <w:b/>
        </w:rPr>
        <w:t xml:space="preserve">pkt 1 i 4 </w:t>
      </w:r>
      <w:r w:rsidRPr="004255C0">
        <w:rPr>
          <w:rFonts w:ascii="Times New Roman" w:hAnsi="Times New Roman" w:cs="Times New Roman"/>
          <w:b/>
        </w:rPr>
        <w:t xml:space="preserve">ustawy </w:t>
      </w:r>
      <w:proofErr w:type="spellStart"/>
      <w:r w:rsidRPr="004255C0">
        <w:rPr>
          <w:rFonts w:ascii="Times New Roman" w:hAnsi="Times New Roman" w:cs="Times New Roman"/>
          <w:b/>
        </w:rPr>
        <w:t>Pzp</w:t>
      </w:r>
      <w:proofErr w:type="spellEnd"/>
      <w:r w:rsidRPr="004255C0">
        <w:rPr>
          <w:rFonts w:ascii="Times New Roman" w:hAnsi="Times New Roman" w:cs="Times New Roman"/>
          <w:b/>
        </w:rPr>
        <w:t>.</w:t>
      </w:r>
    </w:p>
    <w:p w:rsidR="002E2CAA" w:rsidRPr="004255C0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2</w:t>
      </w:r>
      <w:r w:rsidR="002E2CAA" w:rsidRPr="004255C0">
        <w:rPr>
          <w:rFonts w:ascii="Times New Roman" w:hAnsi="Times New Roman" w:cs="Times New Roman"/>
          <w:b/>
        </w:rPr>
        <w:t>. Spełniam warunki ud</w:t>
      </w:r>
      <w:r w:rsidR="004F5E7A" w:rsidRPr="004255C0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A0CA0" w:rsidRPr="004255C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1A0CA0">
      <w:pPr>
        <w:tabs>
          <w:tab w:val="left" w:pos="8584"/>
          <w:tab w:val="left" w:pos="9020"/>
        </w:tabs>
        <w:spacing w:after="0" w:line="100" w:lineRule="atLeast"/>
        <w:ind w:left="284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80543D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81" w:rsidRDefault="00291281" w:rsidP="002E2CAA">
      <w:pPr>
        <w:spacing w:after="0" w:line="240" w:lineRule="auto"/>
      </w:pPr>
      <w:r>
        <w:separator/>
      </w:r>
    </w:p>
  </w:endnote>
  <w:endnote w:type="continuationSeparator" w:id="0">
    <w:p w:rsidR="00291281" w:rsidRDefault="00291281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81" w:rsidRDefault="00291281" w:rsidP="002E2CAA">
      <w:pPr>
        <w:spacing w:after="0" w:line="240" w:lineRule="auto"/>
      </w:pPr>
      <w:r>
        <w:separator/>
      </w:r>
    </w:p>
  </w:footnote>
  <w:footnote w:type="continuationSeparator" w:id="0">
    <w:p w:rsidR="00291281" w:rsidRDefault="00291281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2E2CAA" w:rsidRDefault="002E2CAA" w:rsidP="002E2CAA">
    <w:pPr>
      <w:pStyle w:val="Nagwek"/>
      <w:jc w:val="right"/>
      <w:rPr>
        <w:rFonts w:ascii="Times New Roman" w:hAnsi="Times New Roman" w:cs="Times New Roman"/>
        <w:b/>
      </w:rPr>
    </w:pPr>
    <w:r w:rsidRPr="002E2CAA">
      <w:rPr>
        <w:rFonts w:ascii="Times New Roman" w:hAnsi="Times New Roman" w:cs="Times New Roman"/>
        <w:b/>
      </w:rPr>
      <w:t>INFR/</w:t>
    </w:r>
    <w:r w:rsidR="00EB5081">
      <w:rPr>
        <w:rFonts w:ascii="Times New Roman" w:hAnsi="Times New Roman" w:cs="Times New Roman"/>
        <w:b/>
      </w:rPr>
      <w:t>171</w:t>
    </w:r>
    <w:r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158CB"/>
    <w:rsid w:val="000B4660"/>
    <w:rsid w:val="001315F4"/>
    <w:rsid w:val="001A0CA0"/>
    <w:rsid w:val="001A24E3"/>
    <w:rsid w:val="002078AC"/>
    <w:rsid w:val="00231C2C"/>
    <w:rsid w:val="00252C74"/>
    <w:rsid w:val="00291281"/>
    <w:rsid w:val="002E2CAA"/>
    <w:rsid w:val="004255C0"/>
    <w:rsid w:val="00427771"/>
    <w:rsid w:val="00432706"/>
    <w:rsid w:val="0046386F"/>
    <w:rsid w:val="00493D24"/>
    <w:rsid w:val="004E5E62"/>
    <w:rsid w:val="004F5E7A"/>
    <w:rsid w:val="005E6CC8"/>
    <w:rsid w:val="00664904"/>
    <w:rsid w:val="006B1FE4"/>
    <w:rsid w:val="00715F54"/>
    <w:rsid w:val="00783AF7"/>
    <w:rsid w:val="0080543D"/>
    <w:rsid w:val="00841BA8"/>
    <w:rsid w:val="00875300"/>
    <w:rsid w:val="008B2A03"/>
    <w:rsid w:val="0095719D"/>
    <w:rsid w:val="009C1098"/>
    <w:rsid w:val="00A04878"/>
    <w:rsid w:val="00A32B4F"/>
    <w:rsid w:val="00BA1587"/>
    <w:rsid w:val="00BF4048"/>
    <w:rsid w:val="00CD43CF"/>
    <w:rsid w:val="00CE1C8F"/>
    <w:rsid w:val="00D24F72"/>
    <w:rsid w:val="00D506F2"/>
    <w:rsid w:val="00D76C0A"/>
    <w:rsid w:val="00D77D83"/>
    <w:rsid w:val="00E70D99"/>
    <w:rsid w:val="00E83DF3"/>
    <w:rsid w:val="00EB5081"/>
    <w:rsid w:val="00ED4A99"/>
    <w:rsid w:val="00E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49F9"/>
  <w15:chartTrackingRefBased/>
  <w15:docId w15:val="{C1A7E5D5-7D5B-4B27-A4AB-FC10087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21</cp:revision>
  <dcterms:created xsi:type="dcterms:W3CDTF">2022-02-21T06:37:00Z</dcterms:created>
  <dcterms:modified xsi:type="dcterms:W3CDTF">2022-04-15T09:13:00Z</dcterms:modified>
</cp:coreProperties>
</file>