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65DB9" w14:textId="77777777" w:rsidR="00C06EF7" w:rsidRDefault="0056208F" w:rsidP="0056208F">
      <w:pPr>
        <w:rPr>
          <w:rFonts w:ascii="Arial" w:hAnsi="Arial" w:cs="Arial"/>
          <w:sz w:val="20"/>
          <w:szCs w:val="20"/>
        </w:rPr>
      </w:pPr>
      <w:bookmarkStart w:id="0" w:name="_GoBack"/>
      <w:bookmarkEnd w:id="0"/>
      <w:r w:rsidRPr="00205780">
        <w:rPr>
          <w:rFonts w:ascii="Arial" w:hAnsi="Arial" w:cs="Arial"/>
          <w:b/>
          <w:sz w:val="20"/>
          <w:szCs w:val="20"/>
        </w:rPr>
        <w:t xml:space="preserve">Zał. nr 1 do SWZ - Specyfikacja zmówienia – </w:t>
      </w:r>
      <w:r w:rsidR="00D67544">
        <w:rPr>
          <w:rFonts w:ascii="Arial" w:hAnsi="Arial" w:cs="Arial"/>
          <w:b/>
          <w:sz w:val="20"/>
          <w:szCs w:val="20"/>
        </w:rPr>
        <w:t>dostawa pomocy dydaktycznych</w:t>
      </w:r>
    </w:p>
    <w:p w14:paraId="71064DCF" w14:textId="77777777" w:rsidR="0056208F" w:rsidRPr="00205780" w:rsidRDefault="0056208F" w:rsidP="0056208F">
      <w:pPr>
        <w:rPr>
          <w:rFonts w:ascii="Arial" w:hAnsi="Arial" w:cs="Arial"/>
          <w:sz w:val="20"/>
          <w:szCs w:val="20"/>
        </w:rPr>
      </w:pPr>
      <w:r w:rsidRPr="00205780">
        <w:rPr>
          <w:rFonts w:ascii="Arial" w:hAnsi="Arial" w:cs="Arial"/>
          <w:sz w:val="20"/>
          <w:szCs w:val="20"/>
        </w:rPr>
        <w:t>minimalne parametry techniczne wymagalne j</w:t>
      </w:r>
      <w:r>
        <w:rPr>
          <w:rFonts w:ascii="Arial" w:hAnsi="Arial" w:cs="Arial"/>
          <w:sz w:val="20"/>
          <w:szCs w:val="20"/>
        </w:rPr>
        <w:t>a</w:t>
      </w:r>
      <w:r w:rsidR="00B90A75">
        <w:rPr>
          <w:rFonts w:ascii="Arial" w:hAnsi="Arial" w:cs="Arial"/>
          <w:sz w:val="20"/>
          <w:szCs w:val="20"/>
        </w:rPr>
        <w:t>kie muszą spełniać oferowane pomoce dydaktyczne</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2232"/>
        <w:gridCol w:w="4396"/>
        <w:gridCol w:w="1841"/>
        <w:gridCol w:w="1274"/>
      </w:tblGrid>
      <w:tr w:rsidR="00D67BD4" w:rsidRPr="00D67BD4" w14:paraId="433A8A96" w14:textId="77777777" w:rsidTr="00D67BD4">
        <w:trPr>
          <w:trHeight w:val="684"/>
        </w:trPr>
        <w:tc>
          <w:tcPr>
            <w:tcW w:w="259" w:type="pct"/>
          </w:tcPr>
          <w:p w14:paraId="19E3E29B"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Lp.</w:t>
            </w:r>
          </w:p>
        </w:tc>
        <w:tc>
          <w:tcPr>
            <w:tcW w:w="1086" w:type="pct"/>
            <w:shd w:val="clear" w:color="auto" w:fill="auto"/>
          </w:tcPr>
          <w:p w14:paraId="56791712"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Rodzaj wyposażenia</w:t>
            </w:r>
          </w:p>
        </w:tc>
        <w:tc>
          <w:tcPr>
            <w:tcW w:w="2139" w:type="pct"/>
            <w:shd w:val="clear" w:color="auto" w:fill="auto"/>
          </w:tcPr>
          <w:p w14:paraId="7E76E14E"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Opis</w:t>
            </w:r>
          </w:p>
          <w:p w14:paraId="31AE7063"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(minimalne wymagania)</w:t>
            </w:r>
          </w:p>
        </w:tc>
        <w:tc>
          <w:tcPr>
            <w:tcW w:w="896" w:type="pct"/>
            <w:shd w:val="clear" w:color="auto" w:fill="auto"/>
            <w:noWrap/>
          </w:tcPr>
          <w:p w14:paraId="0C1A53F8"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Jednostka</w:t>
            </w:r>
          </w:p>
          <w:p w14:paraId="691407F0"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 xml:space="preserve"> miary</w:t>
            </w:r>
          </w:p>
        </w:tc>
        <w:tc>
          <w:tcPr>
            <w:tcW w:w="620" w:type="pct"/>
          </w:tcPr>
          <w:p w14:paraId="408180E4" w14:textId="77777777" w:rsidR="00D67BD4" w:rsidRPr="00D67BD4" w:rsidRDefault="00D67BD4" w:rsidP="00D67BD4">
            <w:pPr>
              <w:spacing w:after="0"/>
              <w:jc w:val="center"/>
              <w:rPr>
                <w:rFonts w:ascii="Arial" w:hAnsi="Arial" w:cs="Arial"/>
                <w:b/>
                <w:sz w:val="20"/>
                <w:szCs w:val="20"/>
              </w:rPr>
            </w:pPr>
            <w:r w:rsidRPr="00D67BD4">
              <w:rPr>
                <w:rFonts w:ascii="Arial" w:hAnsi="Arial" w:cs="Arial"/>
                <w:b/>
                <w:sz w:val="20"/>
                <w:szCs w:val="20"/>
              </w:rPr>
              <w:t>Ilość</w:t>
            </w:r>
          </w:p>
        </w:tc>
      </w:tr>
      <w:tr w:rsidR="00D67BD4" w:rsidRPr="00D67BD4" w14:paraId="74933925" w14:textId="77777777" w:rsidTr="00D67BD4">
        <w:trPr>
          <w:trHeight w:val="322"/>
        </w:trPr>
        <w:tc>
          <w:tcPr>
            <w:tcW w:w="259" w:type="pct"/>
            <w:vAlign w:val="center"/>
          </w:tcPr>
          <w:p w14:paraId="37E37B94" w14:textId="77777777" w:rsidR="00D67BD4" w:rsidRPr="00D67BD4" w:rsidRDefault="00D67BD4" w:rsidP="00D67BD4">
            <w:pPr>
              <w:spacing w:after="0"/>
              <w:jc w:val="center"/>
              <w:rPr>
                <w:rFonts w:ascii="Arial" w:hAnsi="Arial" w:cs="Arial"/>
                <w:sz w:val="20"/>
                <w:szCs w:val="20"/>
              </w:rPr>
            </w:pPr>
            <w:r w:rsidRPr="00D67BD4">
              <w:rPr>
                <w:rFonts w:ascii="Arial" w:hAnsi="Arial" w:cs="Arial"/>
                <w:sz w:val="20"/>
                <w:szCs w:val="20"/>
              </w:rPr>
              <w:t>1</w:t>
            </w:r>
          </w:p>
        </w:tc>
        <w:tc>
          <w:tcPr>
            <w:tcW w:w="1086" w:type="pct"/>
            <w:shd w:val="clear" w:color="auto" w:fill="auto"/>
            <w:vAlign w:val="center"/>
          </w:tcPr>
          <w:p w14:paraId="2D08A380" w14:textId="77777777" w:rsidR="00D67BD4" w:rsidRPr="00D67BD4" w:rsidRDefault="00D67BD4" w:rsidP="00D67BD4">
            <w:pPr>
              <w:spacing w:after="0"/>
              <w:jc w:val="center"/>
              <w:rPr>
                <w:rFonts w:ascii="Arial" w:hAnsi="Arial" w:cs="Arial"/>
                <w:sz w:val="20"/>
                <w:szCs w:val="20"/>
              </w:rPr>
            </w:pPr>
            <w:r w:rsidRPr="00D67BD4">
              <w:rPr>
                <w:rFonts w:ascii="Arial" w:hAnsi="Arial" w:cs="Arial"/>
                <w:sz w:val="20"/>
                <w:szCs w:val="20"/>
              </w:rPr>
              <w:t>2</w:t>
            </w:r>
          </w:p>
        </w:tc>
        <w:tc>
          <w:tcPr>
            <w:tcW w:w="2139" w:type="pct"/>
            <w:shd w:val="clear" w:color="auto" w:fill="auto"/>
            <w:vAlign w:val="center"/>
          </w:tcPr>
          <w:p w14:paraId="3F752AF5" w14:textId="77777777" w:rsidR="00D67BD4" w:rsidRPr="00D67BD4" w:rsidRDefault="00D67BD4" w:rsidP="00D67BD4">
            <w:pPr>
              <w:spacing w:after="0"/>
              <w:jc w:val="center"/>
              <w:rPr>
                <w:rFonts w:ascii="Arial" w:hAnsi="Arial" w:cs="Arial"/>
                <w:sz w:val="20"/>
                <w:szCs w:val="20"/>
              </w:rPr>
            </w:pPr>
            <w:r w:rsidRPr="00D67BD4">
              <w:rPr>
                <w:rFonts w:ascii="Arial" w:hAnsi="Arial" w:cs="Arial"/>
                <w:sz w:val="20"/>
                <w:szCs w:val="20"/>
              </w:rPr>
              <w:t>3</w:t>
            </w:r>
          </w:p>
        </w:tc>
        <w:tc>
          <w:tcPr>
            <w:tcW w:w="896" w:type="pct"/>
            <w:shd w:val="clear" w:color="auto" w:fill="auto"/>
            <w:noWrap/>
            <w:vAlign w:val="center"/>
          </w:tcPr>
          <w:p w14:paraId="0CFDE175" w14:textId="77777777" w:rsidR="00D67BD4" w:rsidRPr="00D67BD4" w:rsidRDefault="00D67BD4" w:rsidP="00D67BD4">
            <w:pPr>
              <w:spacing w:after="0"/>
              <w:jc w:val="center"/>
              <w:rPr>
                <w:rFonts w:ascii="Arial" w:hAnsi="Arial" w:cs="Arial"/>
                <w:sz w:val="20"/>
                <w:szCs w:val="20"/>
              </w:rPr>
            </w:pPr>
            <w:r w:rsidRPr="00D67BD4">
              <w:rPr>
                <w:rFonts w:ascii="Arial" w:hAnsi="Arial" w:cs="Arial"/>
                <w:sz w:val="20"/>
                <w:szCs w:val="20"/>
              </w:rPr>
              <w:t>4</w:t>
            </w:r>
          </w:p>
        </w:tc>
        <w:tc>
          <w:tcPr>
            <w:tcW w:w="620" w:type="pct"/>
            <w:vAlign w:val="center"/>
          </w:tcPr>
          <w:p w14:paraId="02BF00ED" w14:textId="77777777" w:rsidR="00D67BD4" w:rsidRPr="00D67BD4" w:rsidRDefault="00D67BD4" w:rsidP="00D67BD4">
            <w:pPr>
              <w:spacing w:after="0"/>
              <w:jc w:val="center"/>
              <w:rPr>
                <w:rFonts w:ascii="Arial" w:hAnsi="Arial" w:cs="Arial"/>
                <w:sz w:val="20"/>
                <w:szCs w:val="20"/>
              </w:rPr>
            </w:pPr>
            <w:r w:rsidRPr="00D67BD4">
              <w:rPr>
                <w:rFonts w:ascii="Arial" w:hAnsi="Arial" w:cs="Arial"/>
                <w:sz w:val="20"/>
                <w:szCs w:val="20"/>
              </w:rPr>
              <w:t>5</w:t>
            </w:r>
          </w:p>
        </w:tc>
      </w:tr>
      <w:tr w:rsidR="00D67BD4" w:rsidRPr="00D67BD4" w14:paraId="3A4FEF21" w14:textId="77777777" w:rsidTr="003D324F">
        <w:trPr>
          <w:trHeight w:val="4794"/>
        </w:trPr>
        <w:tc>
          <w:tcPr>
            <w:tcW w:w="259" w:type="pct"/>
          </w:tcPr>
          <w:p w14:paraId="4F04315C" w14:textId="77777777" w:rsidR="00D67BD4" w:rsidRPr="00D67BD4" w:rsidRDefault="00A04994" w:rsidP="00CD513B">
            <w:pPr>
              <w:rPr>
                <w:rFonts w:ascii="Arial" w:hAnsi="Arial" w:cs="Arial"/>
                <w:sz w:val="20"/>
                <w:szCs w:val="20"/>
              </w:rPr>
            </w:pPr>
            <w:r>
              <w:rPr>
                <w:rFonts w:ascii="Arial" w:hAnsi="Arial" w:cs="Arial"/>
                <w:sz w:val="20"/>
                <w:szCs w:val="20"/>
              </w:rPr>
              <w:t>1</w:t>
            </w:r>
            <w:r w:rsidR="00D67BD4" w:rsidRPr="00D67BD4">
              <w:rPr>
                <w:rFonts w:ascii="Arial" w:hAnsi="Arial" w:cs="Arial"/>
                <w:sz w:val="20"/>
                <w:szCs w:val="20"/>
              </w:rPr>
              <w:t>.</w:t>
            </w:r>
          </w:p>
        </w:tc>
        <w:tc>
          <w:tcPr>
            <w:tcW w:w="1086" w:type="pct"/>
            <w:shd w:val="clear" w:color="auto" w:fill="auto"/>
            <w:hideMark/>
          </w:tcPr>
          <w:p w14:paraId="6EE67CFF" w14:textId="77777777" w:rsidR="00D67BD4" w:rsidRPr="00D67BD4" w:rsidRDefault="00D67BD4" w:rsidP="00CD513B">
            <w:pPr>
              <w:rPr>
                <w:rFonts w:ascii="Arial" w:hAnsi="Arial" w:cs="Arial"/>
                <w:sz w:val="20"/>
                <w:szCs w:val="20"/>
              </w:rPr>
            </w:pPr>
            <w:r w:rsidRPr="00D67BD4">
              <w:rPr>
                <w:rFonts w:ascii="Arial" w:hAnsi="Arial" w:cs="Arial"/>
                <w:sz w:val="20"/>
                <w:szCs w:val="20"/>
              </w:rPr>
              <w:t>Mikroskop Ekspert - elektroniczny</w:t>
            </w:r>
          </w:p>
        </w:tc>
        <w:tc>
          <w:tcPr>
            <w:tcW w:w="2139" w:type="pct"/>
            <w:shd w:val="clear" w:color="auto" w:fill="auto"/>
            <w:hideMark/>
          </w:tcPr>
          <w:p w14:paraId="1B563607" w14:textId="77777777" w:rsidR="00D67BD4" w:rsidRPr="00D67BD4" w:rsidRDefault="00D67BD4" w:rsidP="00CD513B">
            <w:pPr>
              <w:rPr>
                <w:rFonts w:ascii="Arial" w:hAnsi="Arial" w:cs="Arial"/>
                <w:sz w:val="20"/>
                <w:szCs w:val="20"/>
              </w:rPr>
            </w:pPr>
            <w:r w:rsidRPr="00D67BD4">
              <w:rPr>
                <w:rFonts w:ascii="Arial" w:hAnsi="Arial" w:cs="Arial"/>
                <w:sz w:val="20"/>
                <w:szCs w:val="20"/>
              </w:rPr>
              <w:t>Mikroskop LCD do codziennego użytku w pracowni biologicznej. Zasilany sieciowo. Wyposażony w podwójny system oświetlenia: światło naturalne i oświetlenie LED. Powiększenie do 1600 razy. Wyświetlacz LCD o przekątnej 3,6" pozwala na obserwację równocześnie przez kilka osób, komfortowo i dobrym kontrastem obrazu. Pamięć wewnętrzna 128 MB, można ją rozszerzać umieszczając kartę SD (brak w zestawie). Okular 10x, 16x. Obiektywy: 4x 10x 40x. Powiększenie 40x, 100x, 400x; 64x, 160x, 640x.  W zestawie: · pokrowiec · pęseta · pipeta · 4 odczynniki · zestaw 5 preparatów + 5 pustych szkiełek  · zasilacz z kablem o dł. 180 cm · kabel USB o dł. 150 cm · wym. modułu z ekranem 15 x 8 cm · wym. mikroskopu 15 x 16 x 31 cm · walizka o wym. 40 x 26 x 16 cm</w:t>
            </w:r>
          </w:p>
        </w:tc>
        <w:tc>
          <w:tcPr>
            <w:tcW w:w="896" w:type="pct"/>
            <w:shd w:val="clear" w:color="auto" w:fill="auto"/>
            <w:noWrap/>
            <w:hideMark/>
          </w:tcPr>
          <w:p w14:paraId="556379E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64480761"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761B635" w14:textId="77777777" w:rsidTr="00D67BD4">
        <w:trPr>
          <w:trHeight w:val="390"/>
        </w:trPr>
        <w:tc>
          <w:tcPr>
            <w:tcW w:w="259" w:type="pct"/>
            <w:shd w:val="clear" w:color="000000" w:fill="FFFF00"/>
          </w:tcPr>
          <w:p w14:paraId="27958521"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2E21090C"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JĘZYK POLSKI</w:t>
            </w:r>
          </w:p>
        </w:tc>
        <w:tc>
          <w:tcPr>
            <w:tcW w:w="896" w:type="pct"/>
            <w:shd w:val="clear" w:color="auto" w:fill="auto"/>
            <w:noWrap/>
            <w:vAlign w:val="bottom"/>
            <w:hideMark/>
          </w:tcPr>
          <w:p w14:paraId="4464E4D4" w14:textId="77777777" w:rsidR="00D67BD4" w:rsidRPr="00D67BD4" w:rsidRDefault="00D67BD4" w:rsidP="00CD513B">
            <w:pPr>
              <w:rPr>
                <w:rFonts w:ascii="Arial" w:hAnsi="Arial" w:cs="Arial"/>
                <w:sz w:val="20"/>
                <w:szCs w:val="20"/>
              </w:rPr>
            </w:pPr>
          </w:p>
        </w:tc>
        <w:tc>
          <w:tcPr>
            <w:tcW w:w="620" w:type="pct"/>
          </w:tcPr>
          <w:p w14:paraId="6DAB8030" w14:textId="77777777" w:rsidR="00D67BD4" w:rsidRPr="00D67BD4" w:rsidRDefault="00D67BD4" w:rsidP="00CD513B">
            <w:pPr>
              <w:rPr>
                <w:rFonts w:ascii="Arial" w:hAnsi="Arial" w:cs="Arial"/>
                <w:sz w:val="20"/>
                <w:szCs w:val="20"/>
              </w:rPr>
            </w:pPr>
          </w:p>
        </w:tc>
      </w:tr>
      <w:tr w:rsidR="00D67BD4" w:rsidRPr="00D67BD4" w14:paraId="72D86AAE" w14:textId="77777777" w:rsidTr="00D67BD4">
        <w:trPr>
          <w:trHeight w:val="1728"/>
        </w:trPr>
        <w:tc>
          <w:tcPr>
            <w:tcW w:w="259" w:type="pct"/>
          </w:tcPr>
          <w:p w14:paraId="2A980A5D" w14:textId="77777777" w:rsidR="00D67BD4" w:rsidRPr="00D67BD4" w:rsidRDefault="003D324F" w:rsidP="00CD513B">
            <w:pPr>
              <w:rPr>
                <w:rFonts w:ascii="Arial" w:hAnsi="Arial" w:cs="Arial"/>
                <w:sz w:val="20"/>
                <w:szCs w:val="20"/>
              </w:rPr>
            </w:pPr>
            <w:r>
              <w:rPr>
                <w:rFonts w:ascii="Arial" w:hAnsi="Arial" w:cs="Arial"/>
                <w:sz w:val="20"/>
                <w:szCs w:val="20"/>
              </w:rPr>
              <w:t>2</w:t>
            </w:r>
            <w:r w:rsidR="00A04994">
              <w:rPr>
                <w:rFonts w:ascii="Arial" w:hAnsi="Arial" w:cs="Arial"/>
                <w:sz w:val="20"/>
                <w:szCs w:val="20"/>
              </w:rPr>
              <w:t>.</w:t>
            </w:r>
          </w:p>
        </w:tc>
        <w:tc>
          <w:tcPr>
            <w:tcW w:w="1086" w:type="pct"/>
            <w:shd w:val="clear" w:color="auto" w:fill="auto"/>
            <w:hideMark/>
          </w:tcPr>
          <w:p w14:paraId="25D255F9" w14:textId="77777777" w:rsidR="00D67BD4" w:rsidRPr="00D67BD4" w:rsidRDefault="00D67BD4" w:rsidP="00CD513B">
            <w:pPr>
              <w:rPr>
                <w:rFonts w:ascii="Arial" w:hAnsi="Arial" w:cs="Arial"/>
                <w:sz w:val="20"/>
                <w:szCs w:val="20"/>
              </w:rPr>
            </w:pPr>
            <w:r w:rsidRPr="00D67BD4">
              <w:rPr>
                <w:rFonts w:ascii="Arial" w:hAnsi="Arial" w:cs="Arial"/>
                <w:sz w:val="20"/>
                <w:szCs w:val="20"/>
              </w:rPr>
              <w:t>Zestaw wspomagający naukę czytania cz. 1 -plansze</w:t>
            </w:r>
          </w:p>
        </w:tc>
        <w:tc>
          <w:tcPr>
            <w:tcW w:w="2139" w:type="pct"/>
            <w:shd w:val="clear" w:color="auto" w:fill="auto"/>
            <w:hideMark/>
          </w:tcPr>
          <w:p w14:paraId="1138F02D" w14:textId="77777777" w:rsidR="00D67BD4" w:rsidRPr="00D67BD4" w:rsidRDefault="00D67BD4" w:rsidP="00CD513B">
            <w:pPr>
              <w:rPr>
                <w:rFonts w:ascii="Arial" w:hAnsi="Arial" w:cs="Arial"/>
                <w:sz w:val="20"/>
                <w:szCs w:val="20"/>
              </w:rPr>
            </w:pPr>
            <w:r w:rsidRPr="00D67BD4">
              <w:rPr>
                <w:rFonts w:ascii="Arial" w:hAnsi="Arial" w:cs="Arial"/>
                <w:sz w:val="20"/>
                <w:szCs w:val="20"/>
              </w:rPr>
              <w:t>Do ułożenia zdań dzieci korzystają z planszy z kodem obrazkowo-sylabowym. Zamieniając kolejno każdy obrazek odpowiednią sylabą. Zestaw zawiera:</w:t>
            </w:r>
            <w:r w:rsidRPr="00D67BD4">
              <w:rPr>
                <w:rFonts w:ascii="Arial" w:hAnsi="Arial" w:cs="Arial"/>
                <w:sz w:val="20"/>
                <w:szCs w:val="20"/>
              </w:rPr>
              <w:br/>
              <w:t xml:space="preserve"> • plansze do układania zdań - min. 8 szt. o wym. min. 20 x 6 cm</w:t>
            </w:r>
            <w:r w:rsidRPr="00D67BD4">
              <w:rPr>
                <w:rFonts w:ascii="Arial" w:hAnsi="Arial" w:cs="Arial"/>
                <w:sz w:val="20"/>
                <w:szCs w:val="20"/>
              </w:rPr>
              <w:br/>
              <w:t>• plansza z kodem obrazkowo-sylabowym - 1 szt. o wym. min, 20 x 6 cm</w:t>
            </w:r>
            <w:r w:rsidRPr="00D67BD4">
              <w:rPr>
                <w:rFonts w:ascii="Arial" w:hAnsi="Arial" w:cs="Arial"/>
                <w:sz w:val="20"/>
                <w:szCs w:val="20"/>
              </w:rPr>
              <w:br/>
              <w:t>• kartoniki z sylabami - 14 szt. o wym. min. 2,5 x 2,5 cm</w:t>
            </w:r>
          </w:p>
        </w:tc>
        <w:tc>
          <w:tcPr>
            <w:tcW w:w="896" w:type="pct"/>
            <w:shd w:val="clear" w:color="auto" w:fill="auto"/>
            <w:noWrap/>
            <w:hideMark/>
          </w:tcPr>
          <w:p w14:paraId="5062A31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7317CB1F"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CE241D0" w14:textId="77777777" w:rsidTr="00D67BD4">
        <w:trPr>
          <w:trHeight w:val="1728"/>
        </w:trPr>
        <w:tc>
          <w:tcPr>
            <w:tcW w:w="259" w:type="pct"/>
          </w:tcPr>
          <w:p w14:paraId="73819051" w14:textId="77777777" w:rsidR="00D67BD4" w:rsidRPr="00D67BD4" w:rsidRDefault="003D324F" w:rsidP="00CD513B">
            <w:pPr>
              <w:rPr>
                <w:rFonts w:ascii="Arial" w:hAnsi="Arial" w:cs="Arial"/>
                <w:sz w:val="20"/>
                <w:szCs w:val="20"/>
              </w:rPr>
            </w:pPr>
            <w:r>
              <w:rPr>
                <w:rFonts w:ascii="Arial" w:hAnsi="Arial" w:cs="Arial"/>
                <w:sz w:val="20"/>
                <w:szCs w:val="20"/>
              </w:rPr>
              <w:t>3</w:t>
            </w:r>
            <w:r w:rsidR="00A04994">
              <w:rPr>
                <w:rFonts w:ascii="Arial" w:hAnsi="Arial" w:cs="Arial"/>
                <w:sz w:val="20"/>
                <w:szCs w:val="20"/>
              </w:rPr>
              <w:t>.</w:t>
            </w:r>
          </w:p>
        </w:tc>
        <w:tc>
          <w:tcPr>
            <w:tcW w:w="1086" w:type="pct"/>
            <w:shd w:val="clear" w:color="auto" w:fill="auto"/>
            <w:hideMark/>
          </w:tcPr>
          <w:p w14:paraId="4C8A5E0C" w14:textId="77777777" w:rsidR="00D67BD4" w:rsidRPr="00D67BD4" w:rsidRDefault="00D67BD4" w:rsidP="00CD513B">
            <w:pPr>
              <w:rPr>
                <w:rFonts w:ascii="Arial" w:hAnsi="Arial" w:cs="Arial"/>
                <w:sz w:val="20"/>
                <w:szCs w:val="20"/>
              </w:rPr>
            </w:pPr>
            <w:r w:rsidRPr="00D67BD4">
              <w:rPr>
                <w:rFonts w:ascii="Arial" w:hAnsi="Arial" w:cs="Arial"/>
                <w:sz w:val="20"/>
                <w:szCs w:val="20"/>
              </w:rPr>
              <w:t>Zestaw wspomagający naukę czytania cz. 2- plansze</w:t>
            </w:r>
          </w:p>
        </w:tc>
        <w:tc>
          <w:tcPr>
            <w:tcW w:w="2139" w:type="pct"/>
            <w:shd w:val="clear" w:color="auto" w:fill="auto"/>
            <w:hideMark/>
          </w:tcPr>
          <w:p w14:paraId="7346DE7A" w14:textId="77777777" w:rsidR="00D67BD4" w:rsidRPr="00D67BD4" w:rsidRDefault="00D67BD4" w:rsidP="00CD513B">
            <w:pPr>
              <w:rPr>
                <w:rFonts w:ascii="Arial" w:hAnsi="Arial" w:cs="Arial"/>
                <w:sz w:val="20"/>
                <w:szCs w:val="20"/>
              </w:rPr>
            </w:pPr>
            <w:r w:rsidRPr="00D67BD4">
              <w:rPr>
                <w:rFonts w:ascii="Arial" w:hAnsi="Arial" w:cs="Arial"/>
                <w:sz w:val="20"/>
                <w:szCs w:val="20"/>
              </w:rPr>
              <w:t>Do ułożenia zdań dzieci korzystają z planszy z kodem obrazkowo-sylabowym. Zamieniając kolejno każdy obrazek odpowiednią sylabą. Zestaw zawiera:</w:t>
            </w:r>
            <w:r w:rsidRPr="00D67BD4">
              <w:rPr>
                <w:rFonts w:ascii="Arial" w:hAnsi="Arial" w:cs="Arial"/>
                <w:sz w:val="20"/>
                <w:szCs w:val="20"/>
              </w:rPr>
              <w:br/>
              <w:t xml:space="preserve"> • plansze do układania zdań - 8 szt. o wym. min. 20 x 6 cm</w:t>
            </w:r>
            <w:r w:rsidRPr="00D67BD4">
              <w:rPr>
                <w:rFonts w:ascii="Arial" w:hAnsi="Arial" w:cs="Arial"/>
                <w:sz w:val="20"/>
                <w:szCs w:val="20"/>
              </w:rPr>
              <w:br/>
              <w:t>• plansza z kodem obrazkowo-sylabowym - 1 szt. o wym. min.20 x 6 cm</w:t>
            </w:r>
            <w:r w:rsidRPr="00D67BD4">
              <w:rPr>
                <w:rFonts w:ascii="Arial" w:hAnsi="Arial" w:cs="Arial"/>
                <w:sz w:val="20"/>
                <w:szCs w:val="20"/>
              </w:rPr>
              <w:br/>
              <w:t xml:space="preserve">• kartoniki z sylabami - 14 szt. o </w:t>
            </w:r>
            <w:proofErr w:type="spellStart"/>
            <w:r w:rsidRPr="00D67BD4">
              <w:rPr>
                <w:rFonts w:ascii="Arial" w:hAnsi="Arial" w:cs="Arial"/>
                <w:sz w:val="20"/>
                <w:szCs w:val="20"/>
              </w:rPr>
              <w:t>wym.min</w:t>
            </w:r>
            <w:proofErr w:type="spellEnd"/>
            <w:r w:rsidRPr="00D67BD4">
              <w:rPr>
                <w:rFonts w:ascii="Arial" w:hAnsi="Arial" w:cs="Arial"/>
                <w:sz w:val="20"/>
                <w:szCs w:val="20"/>
              </w:rPr>
              <w:t>. 2,5 x 2,5 cm</w:t>
            </w:r>
          </w:p>
        </w:tc>
        <w:tc>
          <w:tcPr>
            <w:tcW w:w="896" w:type="pct"/>
            <w:shd w:val="clear" w:color="auto" w:fill="auto"/>
            <w:noWrap/>
            <w:hideMark/>
          </w:tcPr>
          <w:p w14:paraId="00D1F2A6" w14:textId="77777777" w:rsidR="00D67BD4" w:rsidRPr="00D67BD4" w:rsidRDefault="00D67BD4" w:rsidP="004314A9">
            <w:pPr>
              <w:rPr>
                <w:rFonts w:ascii="Arial" w:hAnsi="Arial" w:cs="Arial"/>
                <w:sz w:val="20"/>
                <w:szCs w:val="20"/>
              </w:rPr>
            </w:pPr>
            <w:r w:rsidRPr="00D67BD4">
              <w:rPr>
                <w:rFonts w:ascii="Arial" w:hAnsi="Arial" w:cs="Arial"/>
                <w:sz w:val="20"/>
                <w:szCs w:val="20"/>
              </w:rPr>
              <w:t>zestaw</w:t>
            </w:r>
          </w:p>
        </w:tc>
        <w:tc>
          <w:tcPr>
            <w:tcW w:w="620" w:type="pct"/>
          </w:tcPr>
          <w:p w14:paraId="1156756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89F1952" w14:textId="77777777" w:rsidTr="00D67BD4">
        <w:trPr>
          <w:trHeight w:val="864"/>
        </w:trPr>
        <w:tc>
          <w:tcPr>
            <w:tcW w:w="259" w:type="pct"/>
          </w:tcPr>
          <w:p w14:paraId="4F03AEA7" w14:textId="77777777" w:rsidR="00D67BD4" w:rsidRPr="00D67BD4" w:rsidRDefault="00A04994" w:rsidP="00CD513B">
            <w:pPr>
              <w:rPr>
                <w:rFonts w:ascii="Arial" w:hAnsi="Arial" w:cs="Arial"/>
                <w:sz w:val="20"/>
                <w:szCs w:val="20"/>
              </w:rPr>
            </w:pPr>
            <w:r>
              <w:rPr>
                <w:rFonts w:ascii="Arial" w:hAnsi="Arial" w:cs="Arial"/>
                <w:sz w:val="20"/>
                <w:szCs w:val="20"/>
              </w:rPr>
              <w:t>4</w:t>
            </w:r>
            <w:r w:rsidR="00D67BD4" w:rsidRPr="00D67BD4">
              <w:rPr>
                <w:rFonts w:ascii="Arial" w:hAnsi="Arial" w:cs="Arial"/>
                <w:sz w:val="20"/>
                <w:szCs w:val="20"/>
              </w:rPr>
              <w:t>.</w:t>
            </w:r>
          </w:p>
        </w:tc>
        <w:tc>
          <w:tcPr>
            <w:tcW w:w="1086" w:type="pct"/>
            <w:shd w:val="clear" w:color="auto" w:fill="auto"/>
            <w:hideMark/>
          </w:tcPr>
          <w:p w14:paraId="5B5015FB" w14:textId="77777777" w:rsidR="00D67BD4" w:rsidRPr="00D67BD4" w:rsidRDefault="00D67BD4" w:rsidP="00CD513B">
            <w:pPr>
              <w:rPr>
                <w:rFonts w:ascii="Arial" w:hAnsi="Arial" w:cs="Arial"/>
                <w:sz w:val="20"/>
                <w:szCs w:val="20"/>
              </w:rPr>
            </w:pPr>
            <w:r w:rsidRPr="00D67BD4">
              <w:rPr>
                <w:rFonts w:ascii="Arial" w:hAnsi="Arial" w:cs="Arial"/>
                <w:sz w:val="20"/>
                <w:szCs w:val="20"/>
              </w:rPr>
              <w:t>Pakiet zdjęć – części mowy</w:t>
            </w:r>
          </w:p>
        </w:tc>
        <w:tc>
          <w:tcPr>
            <w:tcW w:w="2139" w:type="pct"/>
            <w:shd w:val="clear" w:color="auto" w:fill="auto"/>
            <w:hideMark/>
          </w:tcPr>
          <w:p w14:paraId="2A682BC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Całość umieszczona w trwałym, kartonowym pudełku. </w:t>
            </w:r>
            <w:r w:rsidRPr="00D67BD4">
              <w:rPr>
                <w:rFonts w:ascii="Arial" w:hAnsi="Arial" w:cs="Arial"/>
                <w:sz w:val="20"/>
                <w:szCs w:val="20"/>
              </w:rPr>
              <w:br/>
              <w:t xml:space="preserve">Kartoniki z nadrukiem -  min. 288 </w:t>
            </w:r>
            <w:proofErr w:type="spellStart"/>
            <w:r w:rsidRPr="00D67BD4">
              <w:rPr>
                <w:rFonts w:ascii="Arial" w:hAnsi="Arial" w:cs="Arial"/>
                <w:sz w:val="20"/>
                <w:szCs w:val="20"/>
              </w:rPr>
              <w:t>szn</w:t>
            </w:r>
            <w:proofErr w:type="spellEnd"/>
            <w:r w:rsidRPr="00D67BD4">
              <w:rPr>
                <w:rFonts w:ascii="Arial" w:hAnsi="Arial" w:cs="Arial"/>
                <w:sz w:val="20"/>
                <w:szCs w:val="20"/>
              </w:rPr>
              <w:t>.(min. 275 szt. ze zdjęciami ?) kart o wym. min. 11 x 14 cm</w:t>
            </w:r>
          </w:p>
        </w:tc>
        <w:tc>
          <w:tcPr>
            <w:tcW w:w="896" w:type="pct"/>
            <w:shd w:val="clear" w:color="auto" w:fill="auto"/>
            <w:noWrap/>
            <w:hideMark/>
          </w:tcPr>
          <w:p w14:paraId="79654DB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E630AB8"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D29B592" w14:textId="77777777" w:rsidTr="00D67BD4">
        <w:trPr>
          <w:trHeight w:val="1152"/>
        </w:trPr>
        <w:tc>
          <w:tcPr>
            <w:tcW w:w="259" w:type="pct"/>
          </w:tcPr>
          <w:p w14:paraId="0A9B4EE3" w14:textId="77777777" w:rsidR="00D67BD4" w:rsidRPr="00D67BD4" w:rsidRDefault="00A04994" w:rsidP="00CD513B">
            <w:pPr>
              <w:rPr>
                <w:rFonts w:ascii="Arial" w:hAnsi="Arial" w:cs="Arial"/>
                <w:sz w:val="20"/>
                <w:szCs w:val="20"/>
              </w:rPr>
            </w:pPr>
            <w:r>
              <w:rPr>
                <w:rFonts w:ascii="Arial" w:hAnsi="Arial" w:cs="Arial"/>
                <w:sz w:val="20"/>
                <w:szCs w:val="20"/>
              </w:rPr>
              <w:t>5</w:t>
            </w:r>
            <w:r w:rsidR="00D67BD4" w:rsidRPr="00D67BD4">
              <w:rPr>
                <w:rFonts w:ascii="Arial" w:hAnsi="Arial" w:cs="Arial"/>
                <w:sz w:val="20"/>
                <w:szCs w:val="20"/>
              </w:rPr>
              <w:t>.</w:t>
            </w:r>
          </w:p>
        </w:tc>
        <w:tc>
          <w:tcPr>
            <w:tcW w:w="1086" w:type="pct"/>
            <w:shd w:val="clear" w:color="auto" w:fill="auto"/>
            <w:hideMark/>
          </w:tcPr>
          <w:p w14:paraId="032E03C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Karty sytuacyjne </w:t>
            </w:r>
          </w:p>
        </w:tc>
        <w:tc>
          <w:tcPr>
            <w:tcW w:w="2139" w:type="pct"/>
            <w:shd w:val="clear" w:color="auto" w:fill="auto"/>
            <w:hideMark/>
          </w:tcPr>
          <w:p w14:paraId="1752B9D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Dzięki kartom sytuacyjnym i pomocniczym dzieci mogą znaleźć dla nich własne rozwiązania. Oprócz logicznego myślenia, pomoc rozwija również kreatywność i wyobraźnię. . ·min.  72 karty o </w:t>
            </w:r>
            <w:proofErr w:type="spellStart"/>
            <w:r w:rsidRPr="00D67BD4">
              <w:rPr>
                <w:rFonts w:ascii="Arial" w:hAnsi="Arial" w:cs="Arial"/>
                <w:sz w:val="20"/>
                <w:szCs w:val="20"/>
              </w:rPr>
              <w:t>wym.min</w:t>
            </w:r>
            <w:proofErr w:type="spellEnd"/>
            <w:r w:rsidRPr="00D67BD4">
              <w:rPr>
                <w:rFonts w:ascii="Arial" w:hAnsi="Arial" w:cs="Arial"/>
                <w:sz w:val="20"/>
                <w:szCs w:val="20"/>
              </w:rPr>
              <w:t>. 9 x 9 cm</w:t>
            </w:r>
          </w:p>
        </w:tc>
        <w:tc>
          <w:tcPr>
            <w:tcW w:w="896" w:type="pct"/>
            <w:shd w:val="clear" w:color="auto" w:fill="auto"/>
            <w:noWrap/>
            <w:hideMark/>
          </w:tcPr>
          <w:p w14:paraId="5BAF2AF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6A1044B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0659BFC" w14:textId="77777777" w:rsidTr="00D67BD4">
        <w:trPr>
          <w:trHeight w:val="1728"/>
        </w:trPr>
        <w:tc>
          <w:tcPr>
            <w:tcW w:w="259" w:type="pct"/>
          </w:tcPr>
          <w:p w14:paraId="14274A47" w14:textId="77777777" w:rsidR="00D67BD4" w:rsidRPr="00D67BD4" w:rsidRDefault="00A04994" w:rsidP="00CD513B">
            <w:pPr>
              <w:rPr>
                <w:rFonts w:ascii="Arial" w:hAnsi="Arial" w:cs="Arial"/>
                <w:sz w:val="20"/>
                <w:szCs w:val="20"/>
              </w:rPr>
            </w:pPr>
            <w:r>
              <w:rPr>
                <w:rFonts w:ascii="Arial" w:hAnsi="Arial" w:cs="Arial"/>
                <w:sz w:val="20"/>
                <w:szCs w:val="20"/>
              </w:rPr>
              <w:lastRenderedPageBreak/>
              <w:t>6</w:t>
            </w:r>
            <w:r w:rsidR="00D67BD4" w:rsidRPr="00D67BD4">
              <w:rPr>
                <w:rFonts w:ascii="Arial" w:hAnsi="Arial" w:cs="Arial"/>
                <w:sz w:val="20"/>
                <w:szCs w:val="20"/>
              </w:rPr>
              <w:t>.</w:t>
            </w:r>
          </w:p>
        </w:tc>
        <w:tc>
          <w:tcPr>
            <w:tcW w:w="1086" w:type="pct"/>
            <w:shd w:val="clear" w:color="auto" w:fill="auto"/>
            <w:hideMark/>
          </w:tcPr>
          <w:p w14:paraId="42594E06" w14:textId="77777777" w:rsidR="00D67BD4" w:rsidRPr="00D67BD4" w:rsidRDefault="00D67BD4" w:rsidP="00CD513B">
            <w:pPr>
              <w:rPr>
                <w:rFonts w:ascii="Arial" w:hAnsi="Arial" w:cs="Arial"/>
                <w:sz w:val="20"/>
                <w:szCs w:val="20"/>
              </w:rPr>
            </w:pPr>
            <w:r w:rsidRPr="00D67BD4">
              <w:rPr>
                <w:rFonts w:ascii="Arial" w:hAnsi="Arial" w:cs="Arial"/>
                <w:sz w:val="20"/>
                <w:szCs w:val="20"/>
              </w:rPr>
              <w:t>Zestaw pomocy dydaktycznych Kto to? Co to? Rzeczownik</w:t>
            </w:r>
          </w:p>
        </w:tc>
        <w:tc>
          <w:tcPr>
            <w:tcW w:w="2139" w:type="pct"/>
            <w:shd w:val="clear" w:color="auto" w:fill="auto"/>
            <w:hideMark/>
          </w:tcPr>
          <w:p w14:paraId="771319E9" w14:textId="77777777" w:rsidR="00D67BD4" w:rsidRPr="00D67BD4" w:rsidRDefault="00D67BD4" w:rsidP="00CD513B">
            <w:pPr>
              <w:rPr>
                <w:rFonts w:ascii="Arial" w:hAnsi="Arial" w:cs="Arial"/>
                <w:sz w:val="20"/>
                <w:szCs w:val="20"/>
              </w:rPr>
            </w:pPr>
            <w:r w:rsidRPr="00D67BD4">
              <w:rPr>
                <w:rFonts w:ascii="Arial" w:hAnsi="Arial" w:cs="Arial"/>
                <w:sz w:val="20"/>
                <w:szCs w:val="20"/>
              </w:rPr>
              <w:t>Zestaw wprowadza dziecko w świat gramatyki języka polskiego. Wspomaga rozumienie mowy, wzbogacanie słownictwa, stymuluje rozwój umiejętności zadawania pytań i budowania zdań poprawnych pod względem gramatycznym, uczy kreatywności, stymuluje logiczne myślenie.. • min. 5 plansz formatu A4 • min. 30 kartoników z obrazkami o wym. min. 6 x 6 cm • 5 kart pracy formatu A4 (do kserowania)</w:t>
            </w:r>
          </w:p>
        </w:tc>
        <w:tc>
          <w:tcPr>
            <w:tcW w:w="896" w:type="pct"/>
            <w:shd w:val="clear" w:color="auto" w:fill="auto"/>
            <w:noWrap/>
            <w:hideMark/>
          </w:tcPr>
          <w:p w14:paraId="32D608C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581B0A4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93EEFB0" w14:textId="77777777" w:rsidTr="00D67BD4">
        <w:trPr>
          <w:trHeight w:val="8064"/>
        </w:trPr>
        <w:tc>
          <w:tcPr>
            <w:tcW w:w="259" w:type="pct"/>
          </w:tcPr>
          <w:p w14:paraId="751DDEBF" w14:textId="77777777" w:rsidR="00D67BD4" w:rsidRPr="00D67BD4" w:rsidRDefault="00A04994" w:rsidP="00CD513B">
            <w:pPr>
              <w:rPr>
                <w:rFonts w:ascii="Arial" w:hAnsi="Arial" w:cs="Arial"/>
                <w:sz w:val="20"/>
                <w:szCs w:val="20"/>
              </w:rPr>
            </w:pPr>
            <w:r>
              <w:rPr>
                <w:rFonts w:ascii="Arial" w:hAnsi="Arial" w:cs="Arial"/>
                <w:sz w:val="20"/>
                <w:szCs w:val="20"/>
              </w:rPr>
              <w:t>7</w:t>
            </w:r>
            <w:r w:rsidR="00D67BD4" w:rsidRPr="00D67BD4">
              <w:rPr>
                <w:rFonts w:ascii="Arial" w:hAnsi="Arial" w:cs="Arial"/>
                <w:sz w:val="20"/>
                <w:szCs w:val="20"/>
              </w:rPr>
              <w:t>.</w:t>
            </w:r>
          </w:p>
        </w:tc>
        <w:tc>
          <w:tcPr>
            <w:tcW w:w="1086" w:type="pct"/>
            <w:shd w:val="clear" w:color="auto" w:fill="auto"/>
            <w:hideMark/>
          </w:tcPr>
          <w:p w14:paraId="15F73B2D" w14:textId="77777777" w:rsidR="00D67BD4" w:rsidRPr="00D67BD4" w:rsidRDefault="00D67BD4" w:rsidP="00CD513B">
            <w:pPr>
              <w:rPr>
                <w:rFonts w:ascii="Arial" w:hAnsi="Arial" w:cs="Arial"/>
                <w:sz w:val="20"/>
                <w:szCs w:val="20"/>
              </w:rPr>
            </w:pPr>
            <w:r w:rsidRPr="00D67BD4">
              <w:rPr>
                <w:rFonts w:ascii="Arial" w:hAnsi="Arial" w:cs="Arial"/>
                <w:sz w:val="20"/>
                <w:szCs w:val="20"/>
              </w:rPr>
              <w:t>Zestaw pomocy dydaktycznych  do edukacji wczesnoszkolnej z miejscem do  ich przechowywania</w:t>
            </w:r>
          </w:p>
        </w:tc>
        <w:tc>
          <w:tcPr>
            <w:tcW w:w="2139" w:type="pct"/>
            <w:shd w:val="clear" w:color="auto" w:fill="auto"/>
            <w:hideMark/>
          </w:tcPr>
          <w:p w14:paraId="48A5F581" w14:textId="77777777" w:rsidR="00D67BD4" w:rsidRPr="00D67BD4" w:rsidRDefault="00D67BD4" w:rsidP="00CD513B">
            <w:pPr>
              <w:rPr>
                <w:rFonts w:ascii="Arial" w:hAnsi="Arial" w:cs="Arial"/>
                <w:sz w:val="20"/>
                <w:szCs w:val="20"/>
              </w:rPr>
            </w:pPr>
            <w:r w:rsidRPr="00D67BD4">
              <w:rPr>
                <w:rFonts w:ascii="Arial" w:hAnsi="Arial" w:cs="Arial"/>
                <w:sz w:val="20"/>
                <w:szCs w:val="20"/>
              </w:rPr>
              <w:t>Zestaw pomocy dydaktycznych zawierający:</w:t>
            </w:r>
            <w:r w:rsidRPr="00D67BD4">
              <w:rPr>
                <w:rFonts w:ascii="Arial" w:hAnsi="Arial" w:cs="Arial"/>
                <w:sz w:val="20"/>
                <w:szCs w:val="20"/>
              </w:rPr>
              <w:br/>
              <w:t>Gramy samogłoskami,  Kodeks dobrego zachowania w klasie, Poznajemy miasta Polski, Słowa i zdania, Alfabet z obrazkami, Kto to  Co to  Rzeczownik, Czasownik - Co robi  Co się z nim dzieje, Prawa Ucznia – plansza, Obowiązki Ucznia – plansza, Bingo dodawanie i odejmowanie w zakresie 20,  Bingo dodawanie i odejmowanie w zakresie 100, Bingo mnożenie i dzielenie w zakresie 20, Bingo mnożenie i dzielenie w zakresie 100, Jaki  Przymiotnik,  Polska - wokół symboli narodowych, Monografia liczby, Krótkie opowiadania do ćw. rozumienia i czytania, Kalendarz magnetyczny na wszystkie pory roku, Poznajemy sylaby otwarte z grupą spółgłoskową, Poznajemy sylaby otwarte, Poznajemy sylaby zamknięte, Głoska, a litera – plansza, Ćwiczenia w pisaniu ciągłym, Magnetyczna mapa Polski, Komplet magnesów Naj... w Polsce,  Komplet magnesów Parki narodowe w Polsce, Zestaw demonstracyjny magnetycznych pieniędzy, Magnetyczne pieniądze - zestaw ucznia, Karty pracy do zestawu magnetycznych pieniędzy, Domino logopedyczne dla starszaka. Różnicowanie głosek P-B, Domino logopedyczne dla starszaka. Przyimki i przysłówki, Krótkie opowiadania do ćw. rozumienia i czytania cz. 2, Matematyczne sześciany z kartami, Liczmany sześciany,  Kostki z oczkami - 12 szt., Zestaw matematyczny z kartami zadań, Karty zadań do klocków, Tablica czasu - dla uczniów, Tablica czasu - dla nauczyciela, Przekraczanie progu dziesiątkowego (ramki i żetony), Liczydło dziesiątkowe, Figury geometryczne z kartami zadań, Zestaw brył geometrycznych, Plansze z zadaniami - dwie dwustronne tablice z grubego kartonu, Kolorowe figury, Waga szkolna, Zestaw dużych odważników, Magnetyczne ułamki,  Linijka - 3 j. miary</w:t>
            </w:r>
            <w:r w:rsidRPr="00D67BD4">
              <w:rPr>
                <w:rFonts w:ascii="Arial" w:hAnsi="Arial" w:cs="Arial"/>
                <w:sz w:val="20"/>
                <w:szCs w:val="20"/>
              </w:rPr>
              <w:br/>
              <w:t>Zestaw zamknięty w szafce  z licznymi półeczkami. Wykonana z płyty laminowanej o gr. 18 mm, w tonacji klonu lub białej. wym. min. 68,6 x 55,8 x 80 cm</w:t>
            </w:r>
          </w:p>
        </w:tc>
        <w:tc>
          <w:tcPr>
            <w:tcW w:w="896" w:type="pct"/>
            <w:shd w:val="clear" w:color="auto" w:fill="auto"/>
            <w:noWrap/>
            <w:hideMark/>
          </w:tcPr>
          <w:p w14:paraId="21C82CA2"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1765035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FE3D6EB" w14:textId="77777777" w:rsidTr="00D67BD4">
        <w:trPr>
          <w:trHeight w:val="4032"/>
        </w:trPr>
        <w:tc>
          <w:tcPr>
            <w:tcW w:w="259" w:type="pct"/>
          </w:tcPr>
          <w:p w14:paraId="1E7DF1CE" w14:textId="77777777" w:rsidR="00D67BD4" w:rsidRPr="00D67BD4" w:rsidRDefault="00A04994" w:rsidP="00CD513B">
            <w:pPr>
              <w:rPr>
                <w:rFonts w:ascii="Arial" w:hAnsi="Arial" w:cs="Arial"/>
                <w:sz w:val="20"/>
                <w:szCs w:val="20"/>
              </w:rPr>
            </w:pPr>
            <w:r>
              <w:rPr>
                <w:rFonts w:ascii="Arial" w:hAnsi="Arial" w:cs="Arial"/>
                <w:sz w:val="20"/>
                <w:szCs w:val="20"/>
              </w:rPr>
              <w:lastRenderedPageBreak/>
              <w:t>8</w:t>
            </w:r>
            <w:r w:rsidR="00D67BD4" w:rsidRPr="00D67BD4">
              <w:rPr>
                <w:rFonts w:ascii="Arial" w:hAnsi="Arial" w:cs="Arial"/>
                <w:sz w:val="20"/>
                <w:szCs w:val="20"/>
              </w:rPr>
              <w:t>.</w:t>
            </w:r>
          </w:p>
        </w:tc>
        <w:tc>
          <w:tcPr>
            <w:tcW w:w="1086" w:type="pct"/>
            <w:shd w:val="clear" w:color="auto" w:fill="auto"/>
            <w:hideMark/>
          </w:tcPr>
          <w:p w14:paraId="60B22E8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 pomocy dydaktycznych Czasownik - Co robi? Co się z nim dzieje? </w:t>
            </w:r>
          </w:p>
        </w:tc>
        <w:tc>
          <w:tcPr>
            <w:tcW w:w="2139" w:type="pct"/>
            <w:shd w:val="clear" w:color="auto" w:fill="auto"/>
            <w:hideMark/>
          </w:tcPr>
          <w:p w14:paraId="2EAF977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Pomoc zawiera materiał, który pozwala na min.  4 rodzaje ćwiczeń: 1. Poznajemy słowa, które określają czynności - zabawa </w:t>
            </w:r>
            <w:proofErr w:type="spellStart"/>
            <w:r w:rsidRPr="00D67BD4">
              <w:rPr>
                <w:rFonts w:ascii="Arial" w:hAnsi="Arial" w:cs="Arial"/>
                <w:sz w:val="20"/>
                <w:szCs w:val="20"/>
              </w:rPr>
              <w:t>memo</w:t>
            </w:r>
            <w:proofErr w:type="spellEnd"/>
            <w:r w:rsidRPr="00D67BD4">
              <w:rPr>
                <w:rFonts w:ascii="Arial" w:hAnsi="Arial" w:cs="Arial"/>
                <w:sz w:val="20"/>
                <w:szCs w:val="20"/>
              </w:rPr>
              <w:t>. Jest to etap wstępny, którego celem jest zapoznanie dziecka z wyrazami, które należą do grupy czasowników. 2. Formy czasownika w określonym czasie. Ćwiczenia uświadamiają dziecku, że forma czasownika zmienia się w zależności od tego, czy to o czym mówimy działo się wczoraj, dzieje się teraz, czy dopiero będzie się działo w przyszłości. 3. Osobowe formy czasownika. Celem zabawy jest pokazanie dziecku, że różne osoby będą używały innej formy tego samego czasownika. 4. Kontrolne karty pracy. Karty zostały opracowane zgodnie z zasadą stopniowania trudności i są przeznaczone dla uczniów, u których poziom umiejętności czytania i pisania jest różny.  • min. 136 kartoników z obrazkami czynności o wym.  min. 6 x 6 cm • plansza czasu formatu min.  A4 • 2 plansze formatu  min. A4 do ćw. odmiany czasownika przez osoby • min 5 kontrolnych kart pracy formatu min  A4 (albo jakiś zakres od .. do... wielkości)</w:t>
            </w:r>
          </w:p>
        </w:tc>
        <w:tc>
          <w:tcPr>
            <w:tcW w:w="896" w:type="pct"/>
            <w:shd w:val="clear" w:color="auto" w:fill="auto"/>
            <w:noWrap/>
            <w:hideMark/>
          </w:tcPr>
          <w:p w14:paraId="21532A7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E91F15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4E910EF" w14:textId="77777777" w:rsidTr="00D67BD4">
        <w:trPr>
          <w:trHeight w:val="2592"/>
        </w:trPr>
        <w:tc>
          <w:tcPr>
            <w:tcW w:w="259" w:type="pct"/>
          </w:tcPr>
          <w:p w14:paraId="32B8C013" w14:textId="77777777" w:rsidR="00D67BD4" w:rsidRPr="00D67BD4" w:rsidRDefault="00BF6F18" w:rsidP="00CD513B">
            <w:pPr>
              <w:rPr>
                <w:rFonts w:ascii="Arial" w:hAnsi="Arial" w:cs="Arial"/>
                <w:sz w:val="20"/>
                <w:szCs w:val="20"/>
              </w:rPr>
            </w:pPr>
            <w:r>
              <w:rPr>
                <w:rFonts w:ascii="Arial" w:hAnsi="Arial" w:cs="Arial"/>
                <w:sz w:val="20"/>
                <w:szCs w:val="20"/>
              </w:rPr>
              <w:t>9</w:t>
            </w:r>
            <w:r w:rsidR="00D67BD4" w:rsidRPr="00D67BD4">
              <w:rPr>
                <w:rFonts w:ascii="Arial" w:hAnsi="Arial" w:cs="Arial"/>
                <w:sz w:val="20"/>
                <w:szCs w:val="20"/>
              </w:rPr>
              <w:t>.</w:t>
            </w:r>
          </w:p>
        </w:tc>
        <w:tc>
          <w:tcPr>
            <w:tcW w:w="1086" w:type="pct"/>
            <w:shd w:val="clear" w:color="auto" w:fill="auto"/>
            <w:hideMark/>
          </w:tcPr>
          <w:p w14:paraId="74AD766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 pomocy dydaktycznych Jaki? Przymiotnik</w:t>
            </w:r>
          </w:p>
        </w:tc>
        <w:tc>
          <w:tcPr>
            <w:tcW w:w="2139" w:type="pct"/>
            <w:shd w:val="clear" w:color="auto" w:fill="auto"/>
            <w:hideMark/>
          </w:tcPr>
          <w:p w14:paraId="3DA48E5C" w14:textId="77777777" w:rsidR="00D67BD4" w:rsidRPr="00D67BD4" w:rsidRDefault="00D67BD4" w:rsidP="00CD513B">
            <w:pPr>
              <w:rPr>
                <w:rFonts w:ascii="Arial" w:hAnsi="Arial" w:cs="Arial"/>
                <w:sz w:val="20"/>
                <w:szCs w:val="20"/>
              </w:rPr>
            </w:pPr>
            <w:r w:rsidRPr="00D67BD4">
              <w:rPr>
                <w:rFonts w:ascii="Arial" w:hAnsi="Arial" w:cs="Arial"/>
                <w:sz w:val="20"/>
                <w:szCs w:val="20"/>
              </w:rPr>
              <w:t>Składa się ona z trzech części mających formę gier: „Poznajemy słowa, które określają cechy przedmiotów/zjawisk”, „Porównywanie", np. okrągły jak… i „Określanie cech rzeczownika", np. Jabłko jest… (okrągłe, kwaśne, zepsute itp.) oraz 2 plansz demonstracyjnych, wyjaśniających zagadnienia stopniowania i odmiany przymiotnika.  • min. 4 plansze kontrolne formatu min.  A4 • 20 kartoników  z rysunkami • min. 20 kart o wym. min.  7 x 7 cm •  min. 20 kart formatu min. A5 do ćwiczeń określania rzeczownika • plansza prezentująca stopniowanie przymiotnika • plansza prezentująca odmianę przymiotnika przez liczby i rodzaje • żetony • instrukcja</w:t>
            </w:r>
          </w:p>
        </w:tc>
        <w:tc>
          <w:tcPr>
            <w:tcW w:w="896" w:type="pct"/>
            <w:shd w:val="clear" w:color="auto" w:fill="auto"/>
            <w:noWrap/>
            <w:hideMark/>
          </w:tcPr>
          <w:p w14:paraId="6CF62EC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B6D231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DDF040B" w14:textId="77777777" w:rsidTr="00D67BD4">
        <w:trPr>
          <w:trHeight w:val="4032"/>
        </w:trPr>
        <w:tc>
          <w:tcPr>
            <w:tcW w:w="259" w:type="pct"/>
          </w:tcPr>
          <w:p w14:paraId="5C3B9543" w14:textId="77777777" w:rsidR="00D67BD4" w:rsidRPr="00D67BD4" w:rsidRDefault="00BF6F18" w:rsidP="00CD513B">
            <w:pPr>
              <w:rPr>
                <w:rFonts w:ascii="Arial" w:hAnsi="Arial" w:cs="Arial"/>
                <w:sz w:val="20"/>
                <w:szCs w:val="20"/>
              </w:rPr>
            </w:pPr>
            <w:r>
              <w:rPr>
                <w:rFonts w:ascii="Arial" w:hAnsi="Arial" w:cs="Arial"/>
                <w:sz w:val="20"/>
                <w:szCs w:val="20"/>
              </w:rPr>
              <w:t>10</w:t>
            </w:r>
            <w:r w:rsidR="00D67BD4" w:rsidRPr="00D67BD4">
              <w:rPr>
                <w:rFonts w:ascii="Arial" w:hAnsi="Arial" w:cs="Arial"/>
                <w:sz w:val="20"/>
                <w:szCs w:val="20"/>
              </w:rPr>
              <w:t>.</w:t>
            </w:r>
          </w:p>
        </w:tc>
        <w:tc>
          <w:tcPr>
            <w:tcW w:w="1086" w:type="pct"/>
            <w:shd w:val="clear" w:color="auto" w:fill="auto"/>
            <w:hideMark/>
          </w:tcPr>
          <w:p w14:paraId="74DA0F8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pomocy dydaktycznych Formy zdań. Zdania pojedyncze </w:t>
            </w:r>
          </w:p>
        </w:tc>
        <w:tc>
          <w:tcPr>
            <w:tcW w:w="2139" w:type="pct"/>
            <w:shd w:val="clear" w:color="auto" w:fill="auto"/>
            <w:hideMark/>
          </w:tcPr>
          <w:p w14:paraId="6C923589" w14:textId="77777777" w:rsidR="00D67BD4" w:rsidRPr="00D67BD4" w:rsidRDefault="00D67BD4" w:rsidP="00CD513B">
            <w:pPr>
              <w:rPr>
                <w:rFonts w:ascii="Arial" w:hAnsi="Arial" w:cs="Arial"/>
                <w:sz w:val="20"/>
                <w:szCs w:val="20"/>
              </w:rPr>
            </w:pPr>
            <w:r w:rsidRPr="00D67BD4">
              <w:rPr>
                <w:rFonts w:ascii="Arial" w:hAnsi="Arial" w:cs="Arial"/>
                <w:sz w:val="20"/>
                <w:szCs w:val="20"/>
              </w:rPr>
              <w:t>Zestaw obejmuje zadania w zakresie struktury zdań pojedynczych.</w:t>
            </w:r>
            <w:r w:rsidRPr="00D67BD4">
              <w:rPr>
                <w:rFonts w:ascii="Arial" w:hAnsi="Arial" w:cs="Arial"/>
                <w:sz w:val="20"/>
                <w:szCs w:val="20"/>
              </w:rPr>
              <w:br/>
              <w:t>Korzystając z zestawu dziecko:</w:t>
            </w:r>
            <w:r w:rsidRPr="00D67BD4">
              <w:rPr>
                <w:rFonts w:ascii="Arial" w:hAnsi="Arial" w:cs="Arial"/>
                <w:sz w:val="20"/>
                <w:szCs w:val="20"/>
              </w:rPr>
              <w:br/>
              <w:t>1. Rozwija kompetencje językowe w zakresie konstruowania zdań rozwiniętych.</w:t>
            </w:r>
            <w:r w:rsidRPr="00D67BD4">
              <w:rPr>
                <w:rFonts w:ascii="Arial" w:hAnsi="Arial" w:cs="Arial"/>
                <w:sz w:val="20"/>
                <w:szCs w:val="20"/>
              </w:rPr>
              <w:br/>
              <w:t>2. Trenuje dobór określeń do osób, przedmiotów, miejsc, czynności i innych podstawowych dla znaczenia elementów zdania.</w:t>
            </w:r>
            <w:r w:rsidRPr="00D67BD4">
              <w:rPr>
                <w:rFonts w:ascii="Arial" w:hAnsi="Arial" w:cs="Arial"/>
                <w:sz w:val="20"/>
                <w:szCs w:val="20"/>
              </w:rPr>
              <w:br/>
              <w:t>3. Ćwiczy pamięć językową.</w:t>
            </w:r>
            <w:r w:rsidRPr="00D67BD4">
              <w:rPr>
                <w:rFonts w:ascii="Arial" w:hAnsi="Arial" w:cs="Arial"/>
                <w:sz w:val="20"/>
                <w:szCs w:val="20"/>
              </w:rPr>
              <w:br/>
              <w:t>4. Przygotowuje się do samodzielnych prób opisu i opowiadania o otaczającej rzeczywistości.</w:t>
            </w:r>
            <w:r w:rsidRPr="00D67BD4">
              <w:rPr>
                <w:rFonts w:ascii="Arial" w:hAnsi="Arial" w:cs="Arial"/>
                <w:sz w:val="20"/>
                <w:szCs w:val="20"/>
              </w:rPr>
              <w:br/>
              <w:t>5. Uczy się czytać i rozumieć czytany tekst.</w:t>
            </w:r>
            <w:r w:rsidRPr="00D67BD4">
              <w:rPr>
                <w:rFonts w:ascii="Arial" w:hAnsi="Arial" w:cs="Arial"/>
                <w:sz w:val="20"/>
                <w:szCs w:val="20"/>
              </w:rPr>
              <w:br/>
              <w:t>Zestaw zawiera min.:</w:t>
            </w:r>
            <w:r w:rsidRPr="00D67BD4">
              <w:rPr>
                <w:rFonts w:ascii="Arial" w:hAnsi="Arial" w:cs="Arial"/>
                <w:sz w:val="20"/>
                <w:szCs w:val="20"/>
              </w:rPr>
              <w:br/>
              <w:t xml:space="preserve">· 20 kart z zadaniami, format A4 </w:t>
            </w:r>
            <w:r w:rsidRPr="00D67BD4">
              <w:rPr>
                <w:rFonts w:ascii="Arial" w:hAnsi="Arial" w:cs="Arial"/>
                <w:sz w:val="20"/>
                <w:szCs w:val="20"/>
              </w:rPr>
              <w:br/>
              <w:t>· 215 etykiet o wym. 5 x 2 cm</w:t>
            </w:r>
            <w:r w:rsidRPr="00D67BD4">
              <w:rPr>
                <w:rFonts w:ascii="Arial" w:hAnsi="Arial" w:cs="Arial"/>
                <w:sz w:val="20"/>
                <w:szCs w:val="20"/>
              </w:rPr>
              <w:br/>
              <w:t>· 17 etykiet o wym. 1,5 x 2 cm</w:t>
            </w:r>
            <w:r w:rsidRPr="00D67BD4">
              <w:rPr>
                <w:rFonts w:ascii="Arial" w:hAnsi="Arial" w:cs="Arial"/>
                <w:sz w:val="20"/>
                <w:szCs w:val="20"/>
              </w:rPr>
              <w:br/>
              <w:t xml:space="preserve">· 1 mazak </w:t>
            </w:r>
            <w:proofErr w:type="spellStart"/>
            <w:r w:rsidRPr="00D67BD4">
              <w:rPr>
                <w:rFonts w:ascii="Arial" w:hAnsi="Arial" w:cs="Arial"/>
                <w:sz w:val="20"/>
                <w:szCs w:val="20"/>
              </w:rPr>
              <w:t>suchościeralny</w:t>
            </w:r>
            <w:proofErr w:type="spellEnd"/>
            <w:r w:rsidRPr="00D67BD4">
              <w:rPr>
                <w:rFonts w:ascii="Arial" w:hAnsi="Arial" w:cs="Arial"/>
                <w:sz w:val="20"/>
                <w:szCs w:val="20"/>
              </w:rPr>
              <w:t xml:space="preserve"> z </w:t>
            </w:r>
            <w:proofErr w:type="spellStart"/>
            <w:r w:rsidRPr="00D67BD4">
              <w:rPr>
                <w:rFonts w:ascii="Arial" w:hAnsi="Arial" w:cs="Arial"/>
                <w:sz w:val="20"/>
                <w:szCs w:val="20"/>
              </w:rPr>
              <w:t>czyścikiem</w:t>
            </w:r>
            <w:proofErr w:type="spellEnd"/>
          </w:p>
        </w:tc>
        <w:tc>
          <w:tcPr>
            <w:tcW w:w="896" w:type="pct"/>
            <w:shd w:val="clear" w:color="auto" w:fill="auto"/>
            <w:noWrap/>
            <w:hideMark/>
          </w:tcPr>
          <w:p w14:paraId="401CA8E7"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2688818F"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D4E265E" w14:textId="77777777" w:rsidTr="00D67BD4">
        <w:trPr>
          <w:trHeight w:val="3168"/>
        </w:trPr>
        <w:tc>
          <w:tcPr>
            <w:tcW w:w="259" w:type="pct"/>
          </w:tcPr>
          <w:p w14:paraId="4FAB0392" w14:textId="77777777" w:rsidR="00D67BD4" w:rsidRPr="00D67BD4" w:rsidRDefault="00BF6F18" w:rsidP="00CD513B">
            <w:pPr>
              <w:rPr>
                <w:rFonts w:ascii="Arial" w:hAnsi="Arial" w:cs="Arial"/>
                <w:sz w:val="20"/>
                <w:szCs w:val="20"/>
              </w:rPr>
            </w:pPr>
            <w:r>
              <w:rPr>
                <w:rFonts w:ascii="Arial" w:hAnsi="Arial" w:cs="Arial"/>
                <w:sz w:val="20"/>
                <w:szCs w:val="20"/>
              </w:rPr>
              <w:lastRenderedPageBreak/>
              <w:t>11</w:t>
            </w:r>
            <w:r w:rsidR="00D67BD4" w:rsidRPr="00D67BD4">
              <w:rPr>
                <w:rFonts w:ascii="Arial" w:hAnsi="Arial" w:cs="Arial"/>
                <w:sz w:val="20"/>
                <w:szCs w:val="20"/>
              </w:rPr>
              <w:t>.</w:t>
            </w:r>
          </w:p>
        </w:tc>
        <w:tc>
          <w:tcPr>
            <w:tcW w:w="1086" w:type="pct"/>
            <w:shd w:val="clear" w:color="auto" w:fill="auto"/>
            <w:hideMark/>
          </w:tcPr>
          <w:p w14:paraId="6EB4CF4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pomocy dydaktycznych Formy zdań. Zdania złożone </w:t>
            </w:r>
          </w:p>
        </w:tc>
        <w:tc>
          <w:tcPr>
            <w:tcW w:w="2139" w:type="pct"/>
            <w:shd w:val="clear" w:color="auto" w:fill="auto"/>
            <w:hideMark/>
          </w:tcPr>
          <w:p w14:paraId="297FDAF0" w14:textId="77777777" w:rsidR="00D67BD4" w:rsidRPr="00D67BD4" w:rsidRDefault="00D67BD4" w:rsidP="00CD513B">
            <w:pPr>
              <w:rPr>
                <w:rFonts w:ascii="Arial" w:hAnsi="Arial" w:cs="Arial"/>
                <w:sz w:val="20"/>
                <w:szCs w:val="20"/>
              </w:rPr>
            </w:pPr>
            <w:r w:rsidRPr="00D67BD4">
              <w:rPr>
                <w:rFonts w:ascii="Arial" w:hAnsi="Arial" w:cs="Arial"/>
                <w:sz w:val="20"/>
                <w:szCs w:val="20"/>
              </w:rPr>
              <w:t>Zestaw obejmuje zadania w zakresie struktury zdań złożonych.</w:t>
            </w:r>
            <w:r w:rsidRPr="00D67BD4">
              <w:rPr>
                <w:rFonts w:ascii="Arial" w:hAnsi="Arial" w:cs="Arial"/>
                <w:sz w:val="20"/>
                <w:szCs w:val="20"/>
              </w:rPr>
              <w:br/>
              <w:t>Korzystając z zestawu dziecko:</w:t>
            </w:r>
            <w:r w:rsidRPr="00D67BD4">
              <w:rPr>
                <w:rFonts w:ascii="Arial" w:hAnsi="Arial" w:cs="Arial"/>
                <w:sz w:val="20"/>
                <w:szCs w:val="20"/>
              </w:rPr>
              <w:br/>
              <w:t>1. Rozwija kompetencje językowe w zakresie konstruowania zdań złożonych.</w:t>
            </w:r>
            <w:r w:rsidRPr="00D67BD4">
              <w:rPr>
                <w:rFonts w:ascii="Arial" w:hAnsi="Arial" w:cs="Arial"/>
                <w:sz w:val="20"/>
                <w:szCs w:val="20"/>
              </w:rPr>
              <w:br/>
              <w:t>2. Uczy się odnajdywania i wyrażania przyczyny i skutku zdarzeń w językowej formie.</w:t>
            </w:r>
            <w:r w:rsidRPr="00D67BD4">
              <w:rPr>
                <w:rFonts w:ascii="Arial" w:hAnsi="Arial" w:cs="Arial"/>
                <w:sz w:val="20"/>
                <w:szCs w:val="20"/>
              </w:rPr>
              <w:br/>
              <w:t>3. Aktywnie słucha i korzysta z informacji odpowiadając na pytania.</w:t>
            </w:r>
            <w:r w:rsidRPr="00D67BD4">
              <w:rPr>
                <w:rFonts w:ascii="Arial" w:hAnsi="Arial" w:cs="Arial"/>
                <w:sz w:val="20"/>
                <w:szCs w:val="20"/>
              </w:rPr>
              <w:br/>
              <w:t>4. Rozwija świadomość językową.</w:t>
            </w:r>
            <w:r w:rsidRPr="00D67BD4">
              <w:rPr>
                <w:rFonts w:ascii="Arial" w:hAnsi="Arial" w:cs="Arial"/>
                <w:sz w:val="20"/>
                <w:szCs w:val="20"/>
              </w:rPr>
              <w:br/>
              <w:t>Zestaw zawiera min.:</w:t>
            </w:r>
            <w:r w:rsidRPr="00D67BD4">
              <w:rPr>
                <w:rFonts w:ascii="Arial" w:hAnsi="Arial" w:cs="Arial"/>
                <w:sz w:val="20"/>
                <w:szCs w:val="20"/>
              </w:rPr>
              <w:br/>
              <w:t xml:space="preserve">· 20 kart z zadaniami, format min A4 </w:t>
            </w:r>
            <w:r w:rsidRPr="00D67BD4">
              <w:rPr>
                <w:rFonts w:ascii="Arial" w:hAnsi="Arial" w:cs="Arial"/>
                <w:sz w:val="20"/>
                <w:szCs w:val="20"/>
              </w:rPr>
              <w:br/>
              <w:t>· 60 etykiet o wym. min 9 x 2 cm</w:t>
            </w:r>
            <w:r w:rsidRPr="00D67BD4">
              <w:rPr>
                <w:rFonts w:ascii="Arial" w:hAnsi="Arial" w:cs="Arial"/>
                <w:sz w:val="20"/>
                <w:szCs w:val="20"/>
              </w:rPr>
              <w:br/>
              <w:t xml:space="preserve">· 1 mazak </w:t>
            </w:r>
            <w:proofErr w:type="spellStart"/>
            <w:r w:rsidRPr="00D67BD4">
              <w:rPr>
                <w:rFonts w:ascii="Arial" w:hAnsi="Arial" w:cs="Arial"/>
                <w:sz w:val="20"/>
                <w:szCs w:val="20"/>
              </w:rPr>
              <w:t>suchościeralny</w:t>
            </w:r>
            <w:proofErr w:type="spellEnd"/>
            <w:r w:rsidRPr="00D67BD4">
              <w:rPr>
                <w:rFonts w:ascii="Arial" w:hAnsi="Arial" w:cs="Arial"/>
                <w:sz w:val="20"/>
                <w:szCs w:val="20"/>
              </w:rPr>
              <w:t xml:space="preserve"> z </w:t>
            </w:r>
            <w:proofErr w:type="spellStart"/>
            <w:r w:rsidRPr="00D67BD4">
              <w:rPr>
                <w:rFonts w:ascii="Arial" w:hAnsi="Arial" w:cs="Arial"/>
                <w:sz w:val="20"/>
                <w:szCs w:val="20"/>
              </w:rPr>
              <w:t>czyścikiem</w:t>
            </w:r>
            <w:proofErr w:type="spellEnd"/>
          </w:p>
        </w:tc>
        <w:tc>
          <w:tcPr>
            <w:tcW w:w="896" w:type="pct"/>
            <w:shd w:val="clear" w:color="auto" w:fill="auto"/>
            <w:noWrap/>
            <w:hideMark/>
          </w:tcPr>
          <w:p w14:paraId="28FEF970"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58B405C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58281A2" w14:textId="77777777" w:rsidTr="00D67BD4">
        <w:trPr>
          <w:trHeight w:val="1152"/>
        </w:trPr>
        <w:tc>
          <w:tcPr>
            <w:tcW w:w="259" w:type="pct"/>
          </w:tcPr>
          <w:p w14:paraId="0A22A8C9" w14:textId="77777777" w:rsidR="00D67BD4" w:rsidRPr="00D67BD4" w:rsidRDefault="00BF6F18" w:rsidP="00CD513B">
            <w:pPr>
              <w:rPr>
                <w:rFonts w:ascii="Arial" w:hAnsi="Arial" w:cs="Arial"/>
                <w:sz w:val="20"/>
                <w:szCs w:val="20"/>
              </w:rPr>
            </w:pPr>
            <w:r>
              <w:rPr>
                <w:rFonts w:ascii="Arial" w:hAnsi="Arial" w:cs="Arial"/>
                <w:sz w:val="20"/>
                <w:szCs w:val="20"/>
              </w:rPr>
              <w:t>12</w:t>
            </w:r>
            <w:r w:rsidR="00D67BD4" w:rsidRPr="00D67BD4">
              <w:rPr>
                <w:rFonts w:ascii="Arial" w:hAnsi="Arial" w:cs="Arial"/>
                <w:sz w:val="20"/>
                <w:szCs w:val="20"/>
              </w:rPr>
              <w:t>.</w:t>
            </w:r>
          </w:p>
        </w:tc>
        <w:tc>
          <w:tcPr>
            <w:tcW w:w="1086" w:type="pct"/>
            <w:shd w:val="clear" w:color="auto" w:fill="auto"/>
            <w:hideMark/>
          </w:tcPr>
          <w:p w14:paraId="6EB1E92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Gra - Poszukiwane sylaby </w:t>
            </w:r>
          </w:p>
        </w:tc>
        <w:tc>
          <w:tcPr>
            <w:tcW w:w="2139" w:type="pct"/>
            <w:shd w:val="clear" w:color="auto" w:fill="auto"/>
            <w:hideMark/>
          </w:tcPr>
          <w:p w14:paraId="3A4B7276" w14:textId="77777777" w:rsidR="00D67BD4" w:rsidRPr="00D67BD4" w:rsidRDefault="00D67BD4" w:rsidP="00CD513B">
            <w:pPr>
              <w:rPr>
                <w:rFonts w:ascii="Arial" w:hAnsi="Arial" w:cs="Arial"/>
                <w:sz w:val="20"/>
                <w:szCs w:val="20"/>
              </w:rPr>
            </w:pPr>
            <w:r w:rsidRPr="00D67BD4">
              <w:rPr>
                <w:rFonts w:ascii="Arial" w:hAnsi="Arial" w:cs="Arial"/>
                <w:sz w:val="20"/>
                <w:szCs w:val="20"/>
              </w:rPr>
              <w:t>Gra doskonali umiejętność czytania i rozpoznawania liter. Uczestnicy biorą udział w wyścigu pionków do mety, jednocześnie rozwijając nowe kompetencje. Rozgrywki podzielono na dwa warianty: naukę i rywalizację. Zestaw zawiera min. : plansze, 20 kart z sylabami, 4 pionków, 4 żetony, klepsydrę, instrukcję.</w:t>
            </w:r>
          </w:p>
        </w:tc>
        <w:tc>
          <w:tcPr>
            <w:tcW w:w="896" w:type="pct"/>
            <w:shd w:val="clear" w:color="auto" w:fill="auto"/>
            <w:noWrap/>
            <w:hideMark/>
          </w:tcPr>
          <w:p w14:paraId="7B72F04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379DF91"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1DC75B8" w14:textId="77777777" w:rsidTr="00D67BD4">
        <w:trPr>
          <w:trHeight w:val="1440"/>
        </w:trPr>
        <w:tc>
          <w:tcPr>
            <w:tcW w:w="259" w:type="pct"/>
          </w:tcPr>
          <w:p w14:paraId="2AB41A64" w14:textId="77777777" w:rsidR="00D67BD4" w:rsidRPr="00D67BD4" w:rsidRDefault="00BF6F18" w:rsidP="00CD513B">
            <w:pPr>
              <w:rPr>
                <w:rFonts w:ascii="Arial" w:hAnsi="Arial" w:cs="Arial"/>
                <w:sz w:val="20"/>
                <w:szCs w:val="20"/>
              </w:rPr>
            </w:pPr>
            <w:r>
              <w:rPr>
                <w:rFonts w:ascii="Arial" w:hAnsi="Arial" w:cs="Arial"/>
                <w:sz w:val="20"/>
                <w:szCs w:val="20"/>
              </w:rPr>
              <w:t>13</w:t>
            </w:r>
            <w:r w:rsidR="00D67BD4" w:rsidRPr="00D67BD4">
              <w:rPr>
                <w:rFonts w:ascii="Arial" w:hAnsi="Arial" w:cs="Arial"/>
                <w:sz w:val="20"/>
                <w:szCs w:val="20"/>
              </w:rPr>
              <w:t>.</w:t>
            </w:r>
          </w:p>
        </w:tc>
        <w:tc>
          <w:tcPr>
            <w:tcW w:w="1086" w:type="pct"/>
            <w:shd w:val="clear" w:color="auto" w:fill="auto"/>
            <w:hideMark/>
          </w:tcPr>
          <w:p w14:paraId="5A652F9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Rozsypanki obrazkowe, sylabowe i głoskowe do nauki czytania i pisania </w:t>
            </w:r>
          </w:p>
        </w:tc>
        <w:tc>
          <w:tcPr>
            <w:tcW w:w="2139" w:type="pct"/>
            <w:shd w:val="clear" w:color="auto" w:fill="auto"/>
            <w:hideMark/>
          </w:tcPr>
          <w:p w14:paraId="76DF95B5" w14:textId="77777777" w:rsidR="00D67BD4" w:rsidRPr="00D67BD4" w:rsidRDefault="00D67BD4" w:rsidP="00CD513B">
            <w:pPr>
              <w:rPr>
                <w:rFonts w:ascii="Arial" w:hAnsi="Arial" w:cs="Arial"/>
                <w:sz w:val="20"/>
                <w:szCs w:val="20"/>
              </w:rPr>
            </w:pPr>
            <w:r w:rsidRPr="00D67BD4">
              <w:rPr>
                <w:rFonts w:ascii="Arial" w:hAnsi="Arial" w:cs="Arial"/>
                <w:sz w:val="20"/>
                <w:szCs w:val="20"/>
              </w:rPr>
              <w:t>Na kartonikach znajduje się 60 obrazków z podpisami umieszczonymi w liniaturze. Wszystkie obrazki są łatwo rozpoznawalne przez przedszkolaka, a słowa pod nimi umieszczone, dzięki odstępom między literami, można bez trudu wykorzystać do ćwiczeń syntezy i analizy słuchowej i wzrokowej, doprowadzając dzieci do opanowania umiejętności czytania i pisania. · format: 23,5 x 17 cm</w:t>
            </w:r>
          </w:p>
        </w:tc>
        <w:tc>
          <w:tcPr>
            <w:tcW w:w="896" w:type="pct"/>
            <w:shd w:val="clear" w:color="auto" w:fill="auto"/>
            <w:noWrap/>
            <w:hideMark/>
          </w:tcPr>
          <w:p w14:paraId="7A7F497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0337A0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F329F63" w14:textId="77777777" w:rsidTr="00D67BD4">
        <w:trPr>
          <w:trHeight w:val="1152"/>
        </w:trPr>
        <w:tc>
          <w:tcPr>
            <w:tcW w:w="259" w:type="pct"/>
          </w:tcPr>
          <w:p w14:paraId="119CE944" w14:textId="77777777" w:rsidR="00D67BD4" w:rsidRPr="00D67BD4" w:rsidRDefault="00BF6F18" w:rsidP="00CD513B">
            <w:pPr>
              <w:rPr>
                <w:rFonts w:ascii="Arial" w:hAnsi="Arial" w:cs="Arial"/>
                <w:sz w:val="20"/>
                <w:szCs w:val="20"/>
              </w:rPr>
            </w:pPr>
            <w:r>
              <w:rPr>
                <w:rFonts w:ascii="Arial" w:hAnsi="Arial" w:cs="Arial"/>
                <w:sz w:val="20"/>
                <w:szCs w:val="20"/>
              </w:rPr>
              <w:t>14</w:t>
            </w:r>
            <w:r w:rsidR="00D67BD4" w:rsidRPr="00D67BD4">
              <w:rPr>
                <w:rFonts w:ascii="Arial" w:hAnsi="Arial" w:cs="Arial"/>
                <w:sz w:val="20"/>
                <w:szCs w:val="20"/>
              </w:rPr>
              <w:t>.</w:t>
            </w:r>
          </w:p>
        </w:tc>
        <w:tc>
          <w:tcPr>
            <w:tcW w:w="1086" w:type="pct"/>
            <w:shd w:val="clear" w:color="auto" w:fill="auto"/>
            <w:hideMark/>
          </w:tcPr>
          <w:p w14:paraId="4BAD9A4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Poradnik do nauki ortografii z </w:t>
            </w:r>
            <w:proofErr w:type="spellStart"/>
            <w:r w:rsidRPr="00D67BD4">
              <w:rPr>
                <w:rFonts w:ascii="Arial" w:hAnsi="Arial" w:cs="Arial"/>
                <w:sz w:val="20"/>
                <w:szCs w:val="20"/>
              </w:rPr>
              <w:t>glottodywanikiem</w:t>
            </w:r>
            <w:proofErr w:type="spellEnd"/>
          </w:p>
        </w:tc>
        <w:tc>
          <w:tcPr>
            <w:tcW w:w="2139" w:type="pct"/>
            <w:shd w:val="clear" w:color="auto" w:fill="auto"/>
            <w:hideMark/>
          </w:tcPr>
          <w:p w14:paraId="5E03DDE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Poradnik wyjaśnia w przystępny sposób istotę i znaczenie pomocy dydaktycznej jaką jest dywanik glottodydaktyczny. Liczne propozycje zabaw nauki ortografii zawarte w poradniku pokazują jak w atrakcyjny, ruchowy sposób pomagają przyswajać ojczysty język. </w:t>
            </w:r>
          </w:p>
        </w:tc>
        <w:tc>
          <w:tcPr>
            <w:tcW w:w="896" w:type="pct"/>
            <w:shd w:val="clear" w:color="auto" w:fill="auto"/>
            <w:noWrap/>
            <w:hideMark/>
          </w:tcPr>
          <w:p w14:paraId="5564871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C9E47B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F155DF9" w14:textId="77777777" w:rsidTr="00D67BD4">
        <w:trPr>
          <w:trHeight w:val="2016"/>
        </w:trPr>
        <w:tc>
          <w:tcPr>
            <w:tcW w:w="259" w:type="pct"/>
          </w:tcPr>
          <w:p w14:paraId="44195342" w14:textId="77777777" w:rsidR="00D67BD4" w:rsidRPr="00D67BD4" w:rsidRDefault="00BF6F18" w:rsidP="00CD513B">
            <w:pPr>
              <w:rPr>
                <w:rFonts w:ascii="Arial" w:hAnsi="Arial" w:cs="Arial"/>
                <w:sz w:val="20"/>
                <w:szCs w:val="20"/>
              </w:rPr>
            </w:pPr>
            <w:r>
              <w:rPr>
                <w:rFonts w:ascii="Arial" w:hAnsi="Arial" w:cs="Arial"/>
                <w:sz w:val="20"/>
                <w:szCs w:val="20"/>
              </w:rPr>
              <w:t>15</w:t>
            </w:r>
            <w:r w:rsidR="00D67BD4" w:rsidRPr="00D67BD4">
              <w:rPr>
                <w:rFonts w:ascii="Arial" w:hAnsi="Arial" w:cs="Arial"/>
                <w:sz w:val="20"/>
                <w:szCs w:val="20"/>
              </w:rPr>
              <w:t>.</w:t>
            </w:r>
          </w:p>
        </w:tc>
        <w:tc>
          <w:tcPr>
            <w:tcW w:w="1086" w:type="pct"/>
            <w:shd w:val="clear" w:color="auto" w:fill="auto"/>
            <w:hideMark/>
          </w:tcPr>
          <w:p w14:paraId="1A9BF0F5" w14:textId="77777777" w:rsidR="00D67BD4" w:rsidRPr="00D67BD4" w:rsidRDefault="00D67BD4" w:rsidP="00CD513B">
            <w:pPr>
              <w:rPr>
                <w:rFonts w:ascii="Arial" w:hAnsi="Arial" w:cs="Arial"/>
                <w:sz w:val="20"/>
                <w:szCs w:val="20"/>
              </w:rPr>
            </w:pPr>
            <w:r w:rsidRPr="00D67BD4">
              <w:rPr>
                <w:rFonts w:ascii="Arial" w:hAnsi="Arial" w:cs="Arial"/>
                <w:sz w:val="20"/>
                <w:szCs w:val="20"/>
              </w:rPr>
              <w:t>Rozsypanka zdaniowa - łamigłówka i gra słowna</w:t>
            </w:r>
          </w:p>
        </w:tc>
        <w:tc>
          <w:tcPr>
            <w:tcW w:w="2139" w:type="pct"/>
            <w:shd w:val="clear" w:color="auto" w:fill="auto"/>
            <w:hideMark/>
          </w:tcPr>
          <w:p w14:paraId="6B77A2A5" w14:textId="77777777" w:rsidR="00D67BD4" w:rsidRPr="00D67BD4" w:rsidRDefault="00D67BD4" w:rsidP="00CD513B">
            <w:pPr>
              <w:rPr>
                <w:rFonts w:ascii="Arial" w:hAnsi="Arial" w:cs="Arial"/>
                <w:sz w:val="20"/>
                <w:szCs w:val="20"/>
              </w:rPr>
            </w:pPr>
            <w:r w:rsidRPr="00D67BD4">
              <w:rPr>
                <w:rFonts w:ascii="Arial" w:hAnsi="Arial" w:cs="Arial"/>
                <w:sz w:val="20"/>
                <w:szCs w:val="20"/>
              </w:rPr>
              <w:t>W zestawie znajduje się min. 45 wyrażeń umieszczonych na plastikowych tabliczkach, z których można zbudować 7 zdań. Celem gry jest ułożenie wszystkich zdań, które muszą być zrozumiałe i zbudowane zgodnie z normami językowymi. Gra ma doskonalić analityczno-syntetyczne podejście do języka. Min.  3 warianty gry.</w:t>
            </w:r>
            <w:r w:rsidRPr="00D67BD4">
              <w:rPr>
                <w:rFonts w:ascii="Arial" w:hAnsi="Arial" w:cs="Arial"/>
                <w:sz w:val="20"/>
                <w:szCs w:val="20"/>
              </w:rPr>
              <w:br/>
              <w:t>· dla 1-4 graczy</w:t>
            </w:r>
            <w:r w:rsidRPr="00D67BD4">
              <w:rPr>
                <w:rFonts w:ascii="Arial" w:hAnsi="Arial" w:cs="Arial"/>
                <w:sz w:val="20"/>
                <w:szCs w:val="20"/>
              </w:rPr>
              <w:br/>
              <w:t>· min. 45 plastikowych tabliczek o wym. od 4 x 3 cm do 9 x 2 cm · worek do przechowywania o wym. min. 18 x 21 cm</w:t>
            </w:r>
          </w:p>
        </w:tc>
        <w:tc>
          <w:tcPr>
            <w:tcW w:w="896" w:type="pct"/>
            <w:shd w:val="clear" w:color="auto" w:fill="auto"/>
            <w:noWrap/>
            <w:hideMark/>
          </w:tcPr>
          <w:p w14:paraId="67A7844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089BC9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D6C877B" w14:textId="77777777" w:rsidTr="00250FC5">
        <w:trPr>
          <w:trHeight w:val="848"/>
        </w:trPr>
        <w:tc>
          <w:tcPr>
            <w:tcW w:w="259" w:type="pct"/>
          </w:tcPr>
          <w:p w14:paraId="51C3073A" w14:textId="77777777" w:rsidR="00D67BD4" w:rsidRPr="00D67BD4" w:rsidRDefault="00BF6F18" w:rsidP="00CD513B">
            <w:pPr>
              <w:rPr>
                <w:rFonts w:ascii="Arial" w:hAnsi="Arial" w:cs="Arial"/>
                <w:sz w:val="20"/>
                <w:szCs w:val="20"/>
              </w:rPr>
            </w:pPr>
            <w:r>
              <w:rPr>
                <w:rFonts w:ascii="Arial" w:hAnsi="Arial" w:cs="Arial"/>
                <w:sz w:val="20"/>
                <w:szCs w:val="20"/>
              </w:rPr>
              <w:t>16</w:t>
            </w:r>
            <w:r w:rsidR="00D67BD4" w:rsidRPr="00D67BD4">
              <w:rPr>
                <w:rFonts w:ascii="Arial" w:hAnsi="Arial" w:cs="Arial"/>
                <w:sz w:val="20"/>
                <w:szCs w:val="20"/>
              </w:rPr>
              <w:t>.</w:t>
            </w:r>
          </w:p>
        </w:tc>
        <w:tc>
          <w:tcPr>
            <w:tcW w:w="1086" w:type="pct"/>
            <w:shd w:val="clear" w:color="auto" w:fill="auto"/>
            <w:hideMark/>
          </w:tcPr>
          <w:p w14:paraId="41F919E1" w14:textId="77777777" w:rsidR="00D67BD4" w:rsidRPr="00D67BD4" w:rsidRDefault="00D67BD4" w:rsidP="00CD513B">
            <w:pPr>
              <w:rPr>
                <w:rFonts w:ascii="Arial" w:hAnsi="Arial" w:cs="Arial"/>
                <w:sz w:val="20"/>
                <w:szCs w:val="20"/>
              </w:rPr>
            </w:pPr>
            <w:r w:rsidRPr="00D67BD4">
              <w:rPr>
                <w:rFonts w:ascii="Arial" w:hAnsi="Arial" w:cs="Arial"/>
                <w:sz w:val="20"/>
                <w:szCs w:val="20"/>
              </w:rPr>
              <w:t>Gra  Układanie zdań</w:t>
            </w:r>
          </w:p>
        </w:tc>
        <w:tc>
          <w:tcPr>
            <w:tcW w:w="2139" w:type="pct"/>
            <w:shd w:val="clear" w:color="auto" w:fill="auto"/>
            <w:hideMark/>
          </w:tcPr>
          <w:p w14:paraId="0C62B67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Gra polega na układaniu kartoników z obrazkami i napisami (częściami mowy) w taki sposób, aby powstało logiczne i poprawne gramatycznie zdanie. Gra wprowadzająca dzieci w świat gramatyki, ucząca logicznego myślenia, kształtująca słuch fonemowy, doskonaląca umiejętność wypowiadania się i uruchamiająca dziecięcą wyobraźnię. • dla 1-4 </w:t>
            </w:r>
            <w:r w:rsidRPr="00D67BD4">
              <w:rPr>
                <w:rFonts w:ascii="Arial" w:hAnsi="Arial" w:cs="Arial"/>
                <w:sz w:val="20"/>
                <w:szCs w:val="20"/>
              </w:rPr>
              <w:lastRenderedPageBreak/>
              <w:t>graczy • min. 96 kartoników o wym. min. 5 x 2 i 5 x 4,5 cm • notes • klepsydra o wys. min. 7 cm</w:t>
            </w:r>
          </w:p>
        </w:tc>
        <w:tc>
          <w:tcPr>
            <w:tcW w:w="896" w:type="pct"/>
            <w:shd w:val="clear" w:color="auto" w:fill="auto"/>
            <w:noWrap/>
            <w:hideMark/>
          </w:tcPr>
          <w:p w14:paraId="41FEB205" w14:textId="77777777" w:rsidR="00D67BD4" w:rsidRPr="00D67BD4" w:rsidRDefault="00D67BD4" w:rsidP="00CD513B">
            <w:pPr>
              <w:rPr>
                <w:rFonts w:ascii="Arial" w:hAnsi="Arial" w:cs="Arial"/>
                <w:sz w:val="20"/>
                <w:szCs w:val="20"/>
              </w:rPr>
            </w:pPr>
            <w:r w:rsidRPr="00D67BD4">
              <w:rPr>
                <w:rFonts w:ascii="Arial" w:hAnsi="Arial" w:cs="Arial"/>
                <w:sz w:val="20"/>
                <w:szCs w:val="20"/>
              </w:rPr>
              <w:lastRenderedPageBreak/>
              <w:t xml:space="preserve"> szt.</w:t>
            </w:r>
          </w:p>
        </w:tc>
        <w:tc>
          <w:tcPr>
            <w:tcW w:w="620" w:type="pct"/>
          </w:tcPr>
          <w:p w14:paraId="63004BE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A92DFCF" w14:textId="77777777" w:rsidTr="00D67BD4">
        <w:trPr>
          <w:trHeight w:val="2592"/>
        </w:trPr>
        <w:tc>
          <w:tcPr>
            <w:tcW w:w="259" w:type="pct"/>
          </w:tcPr>
          <w:p w14:paraId="679633C0" w14:textId="77777777" w:rsidR="00D67BD4" w:rsidRPr="00D67BD4" w:rsidRDefault="00BF6F18" w:rsidP="00CD513B">
            <w:pPr>
              <w:rPr>
                <w:rFonts w:ascii="Arial" w:hAnsi="Arial" w:cs="Arial"/>
                <w:sz w:val="20"/>
                <w:szCs w:val="20"/>
              </w:rPr>
            </w:pPr>
            <w:r>
              <w:rPr>
                <w:rFonts w:ascii="Arial" w:hAnsi="Arial" w:cs="Arial"/>
                <w:sz w:val="20"/>
                <w:szCs w:val="20"/>
              </w:rPr>
              <w:lastRenderedPageBreak/>
              <w:t>17</w:t>
            </w:r>
            <w:r w:rsidR="00D67BD4" w:rsidRPr="00D67BD4">
              <w:rPr>
                <w:rFonts w:ascii="Arial" w:hAnsi="Arial" w:cs="Arial"/>
                <w:sz w:val="20"/>
                <w:szCs w:val="20"/>
              </w:rPr>
              <w:t>.</w:t>
            </w:r>
          </w:p>
        </w:tc>
        <w:tc>
          <w:tcPr>
            <w:tcW w:w="1086" w:type="pct"/>
            <w:shd w:val="clear" w:color="auto" w:fill="auto"/>
            <w:hideMark/>
          </w:tcPr>
          <w:p w14:paraId="084C4430" w14:textId="77777777" w:rsidR="00D67BD4" w:rsidRPr="00D67BD4" w:rsidRDefault="00D67BD4" w:rsidP="00CD513B">
            <w:pPr>
              <w:rPr>
                <w:rFonts w:ascii="Arial" w:hAnsi="Arial" w:cs="Arial"/>
                <w:sz w:val="20"/>
                <w:szCs w:val="20"/>
              </w:rPr>
            </w:pPr>
            <w:r w:rsidRPr="00D67BD4">
              <w:rPr>
                <w:rFonts w:ascii="Arial" w:hAnsi="Arial" w:cs="Arial"/>
                <w:sz w:val="20"/>
                <w:szCs w:val="20"/>
              </w:rPr>
              <w:t>Pomoc edukacyjna Krótkie opowiadania do ćwiczeń rozumienia i czytania.</w:t>
            </w:r>
          </w:p>
        </w:tc>
        <w:tc>
          <w:tcPr>
            <w:tcW w:w="2139" w:type="pct"/>
            <w:shd w:val="clear" w:color="auto" w:fill="auto"/>
            <w:hideMark/>
          </w:tcPr>
          <w:p w14:paraId="70E0AD71" w14:textId="77777777" w:rsidR="00D67BD4" w:rsidRPr="00D67BD4" w:rsidRDefault="00D67BD4" w:rsidP="00CD513B">
            <w:pPr>
              <w:rPr>
                <w:rFonts w:ascii="Arial" w:hAnsi="Arial" w:cs="Arial"/>
                <w:sz w:val="20"/>
                <w:szCs w:val="20"/>
              </w:rPr>
            </w:pPr>
            <w:r w:rsidRPr="00D67BD4">
              <w:rPr>
                <w:rFonts w:ascii="Arial" w:hAnsi="Arial" w:cs="Arial"/>
                <w:sz w:val="20"/>
                <w:szCs w:val="20"/>
              </w:rPr>
              <w:t>Krótkie opowiadania do ćwiczeń rozumienia i czytania to pomoc edukacyjna, składająca się ze zbioru opowiadań do odsłuchiwania lub samodzielnego czytania przez dziecko od lat 3.</w:t>
            </w:r>
            <w:r w:rsidRPr="00D67BD4">
              <w:rPr>
                <w:rFonts w:ascii="Arial" w:hAnsi="Arial" w:cs="Arial"/>
                <w:sz w:val="20"/>
                <w:szCs w:val="20"/>
              </w:rPr>
              <w:br/>
              <w:t>Tekst zawarty w pomocy został zapisany dwoma kolorami, z podziałem wyrazów na sylaby, przy zachowaniu zasady rozdzielania spółgłosek. Wszystko to sprawia, że proces nauki i rozwoju umiejętności jest znacznie ułatwiony, szczególnie dla dzieci z trudnością w zakresie czytania.</w:t>
            </w:r>
            <w:r w:rsidRPr="00D67BD4">
              <w:rPr>
                <w:rFonts w:ascii="Arial" w:hAnsi="Arial" w:cs="Arial"/>
                <w:sz w:val="20"/>
                <w:szCs w:val="20"/>
              </w:rPr>
              <w:br/>
              <w:t>Dodatkowo do każdego opowiadania dołączone są zadania w formie pięciu kart pracy, które dziecko wykonuje po jego wysłuchaniu.</w:t>
            </w:r>
          </w:p>
        </w:tc>
        <w:tc>
          <w:tcPr>
            <w:tcW w:w="896" w:type="pct"/>
            <w:shd w:val="clear" w:color="auto" w:fill="auto"/>
            <w:noWrap/>
            <w:hideMark/>
          </w:tcPr>
          <w:p w14:paraId="766AB73E" w14:textId="77777777" w:rsidR="00D67BD4" w:rsidRPr="00D67BD4" w:rsidRDefault="00D67BD4" w:rsidP="00E16362">
            <w:pPr>
              <w:rPr>
                <w:rFonts w:ascii="Arial" w:hAnsi="Arial" w:cs="Arial"/>
                <w:sz w:val="20"/>
                <w:szCs w:val="20"/>
              </w:rPr>
            </w:pPr>
            <w:r w:rsidRPr="00D67BD4">
              <w:rPr>
                <w:rFonts w:ascii="Arial" w:hAnsi="Arial" w:cs="Arial"/>
                <w:sz w:val="20"/>
                <w:szCs w:val="20"/>
              </w:rPr>
              <w:t>zestaw</w:t>
            </w:r>
          </w:p>
        </w:tc>
        <w:tc>
          <w:tcPr>
            <w:tcW w:w="620" w:type="pct"/>
          </w:tcPr>
          <w:p w14:paraId="7704B4A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6DDCC42" w14:textId="77777777" w:rsidTr="00D67BD4">
        <w:trPr>
          <w:trHeight w:val="3456"/>
        </w:trPr>
        <w:tc>
          <w:tcPr>
            <w:tcW w:w="259" w:type="pct"/>
          </w:tcPr>
          <w:p w14:paraId="3FA0AECA" w14:textId="77777777" w:rsidR="00D67BD4" w:rsidRPr="00D67BD4" w:rsidRDefault="00BF6F18" w:rsidP="00CD513B">
            <w:pPr>
              <w:rPr>
                <w:rFonts w:ascii="Arial" w:hAnsi="Arial" w:cs="Arial"/>
                <w:sz w:val="20"/>
                <w:szCs w:val="20"/>
              </w:rPr>
            </w:pPr>
            <w:r>
              <w:rPr>
                <w:rFonts w:ascii="Arial" w:hAnsi="Arial" w:cs="Arial"/>
                <w:sz w:val="20"/>
                <w:szCs w:val="20"/>
              </w:rPr>
              <w:t>18</w:t>
            </w:r>
            <w:r w:rsidR="00D67BD4" w:rsidRPr="00D67BD4">
              <w:rPr>
                <w:rFonts w:ascii="Arial" w:hAnsi="Arial" w:cs="Arial"/>
                <w:sz w:val="20"/>
                <w:szCs w:val="20"/>
              </w:rPr>
              <w:t>.</w:t>
            </w:r>
          </w:p>
        </w:tc>
        <w:tc>
          <w:tcPr>
            <w:tcW w:w="1086" w:type="pct"/>
            <w:shd w:val="clear" w:color="auto" w:fill="auto"/>
            <w:hideMark/>
          </w:tcPr>
          <w:p w14:paraId="125E43C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7 walizek inteligencji wielorakiej w nauczaniu ortografii (książka  + 2 teczki) </w:t>
            </w:r>
          </w:p>
        </w:tc>
        <w:tc>
          <w:tcPr>
            <w:tcW w:w="2139" w:type="pct"/>
            <w:shd w:val="clear" w:color="auto" w:fill="auto"/>
            <w:hideMark/>
          </w:tcPr>
          <w:p w14:paraId="455A7B8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dla  terapeutów oraz nauczycieli języka polskiego w szkole podstawowej  Przedstawiona w niej metoda zakłada, że każdy z nas posiada nie jedną, a siedem różnych inteligencji (teoria H. Gardnera): inteligencję słowną, wizualno-przestrzenną, logiczno-matematyczną, muzyczną, fizyczno-kinestetyczną, interpersonalną i </w:t>
            </w:r>
            <w:proofErr w:type="spellStart"/>
            <w:r w:rsidRPr="00D67BD4">
              <w:rPr>
                <w:rFonts w:ascii="Arial" w:hAnsi="Arial" w:cs="Arial"/>
                <w:sz w:val="20"/>
                <w:szCs w:val="20"/>
              </w:rPr>
              <w:t>intrapersonalną</w:t>
            </w:r>
            <w:proofErr w:type="spellEnd"/>
            <w:r w:rsidRPr="00D67BD4">
              <w:rPr>
                <w:rFonts w:ascii="Arial" w:hAnsi="Arial" w:cs="Arial"/>
                <w:sz w:val="20"/>
                <w:szCs w:val="20"/>
              </w:rPr>
              <w:t xml:space="preserve">. To, które z nich są dominujące, decyduje o tym, jakie metody są najskuteczniejsze do przyswajania wiedzy, także ortografii. Autorki proponują ćwiczenia i scenariusze zajęć, w których angażowane będą wszystkie sfery. Do książki dołączono teczki, w których znajdują się wszystkie potrzebne teksty i inne materiały (m. in. karty pracy do kserowania). W teczce znajduje się także zbiór ponad 700 wyrazów z </w:t>
            </w:r>
            <w:proofErr w:type="spellStart"/>
            <w:r w:rsidRPr="00D67BD4">
              <w:rPr>
                <w:rFonts w:ascii="Arial" w:hAnsi="Arial" w:cs="Arial"/>
                <w:sz w:val="20"/>
                <w:szCs w:val="20"/>
              </w:rPr>
              <w:t>rz</w:t>
            </w:r>
            <w:proofErr w:type="spellEnd"/>
            <w:r w:rsidRPr="00D67BD4">
              <w:rPr>
                <w:rFonts w:ascii="Arial" w:hAnsi="Arial" w:cs="Arial"/>
                <w:sz w:val="20"/>
                <w:szCs w:val="20"/>
              </w:rPr>
              <w:t xml:space="preserve">, ż, ó, u, h i </w:t>
            </w:r>
            <w:proofErr w:type="spellStart"/>
            <w:r w:rsidRPr="00D67BD4">
              <w:rPr>
                <w:rFonts w:ascii="Arial" w:hAnsi="Arial" w:cs="Arial"/>
                <w:sz w:val="20"/>
                <w:szCs w:val="20"/>
              </w:rPr>
              <w:t>ch</w:t>
            </w:r>
            <w:proofErr w:type="spellEnd"/>
            <w:r w:rsidRPr="00D67BD4">
              <w:rPr>
                <w:rFonts w:ascii="Arial" w:hAnsi="Arial" w:cs="Arial"/>
                <w:sz w:val="20"/>
                <w:szCs w:val="20"/>
              </w:rPr>
              <w:t xml:space="preserve"> do wycięcia i wykorzystania w trakcie zabaw (</w:t>
            </w:r>
            <w:proofErr w:type="spellStart"/>
            <w:r w:rsidRPr="00D67BD4">
              <w:rPr>
                <w:rFonts w:ascii="Arial" w:hAnsi="Arial" w:cs="Arial"/>
                <w:sz w:val="20"/>
                <w:szCs w:val="20"/>
              </w:rPr>
              <w:t>ortobanki</w:t>
            </w:r>
            <w:proofErr w:type="spellEnd"/>
            <w:r w:rsidRPr="00D67BD4">
              <w:rPr>
                <w:rFonts w:ascii="Arial" w:hAnsi="Arial" w:cs="Arial"/>
                <w:sz w:val="20"/>
                <w:szCs w:val="20"/>
              </w:rPr>
              <w:t>). · format: A4 · 118 kolorowych i czarno - białych kart · 2 teczki</w:t>
            </w:r>
          </w:p>
        </w:tc>
        <w:tc>
          <w:tcPr>
            <w:tcW w:w="896" w:type="pct"/>
            <w:shd w:val="clear" w:color="auto" w:fill="auto"/>
            <w:noWrap/>
            <w:hideMark/>
          </w:tcPr>
          <w:p w14:paraId="3B412B1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4E1F6E78"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AEDAEBD" w14:textId="77777777" w:rsidTr="00D67BD4">
        <w:trPr>
          <w:trHeight w:val="288"/>
        </w:trPr>
        <w:tc>
          <w:tcPr>
            <w:tcW w:w="259" w:type="pct"/>
            <w:shd w:val="clear" w:color="000000" w:fill="FFFF00"/>
          </w:tcPr>
          <w:p w14:paraId="25F1D193" w14:textId="77777777" w:rsidR="00D67BD4" w:rsidRPr="00D67BD4" w:rsidRDefault="00D67BD4" w:rsidP="00CD513B">
            <w:pPr>
              <w:rPr>
                <w:rFonts w:ascii="Arial" w:hAnsi="Arial" w:cs="Arial"/>
                <w:sz w:val="20"/>
                <w:szCs w:val="20"/>
              </w:rPr>
            </w:pPr>
          </w:p>
        </w:tc>
        <w:tc>
          <w:tcPr>
            <w:tcW w:w="3225" w:type="pct"/>
            <w:gridSpan w:val="2"/>
            <w:shd w:val="clear" w:color="000000" w:fill="FFFF00"/>
            <w:noWrap/>
            <w:vAlign w:val="bottom"/>
            <w:hideMark/>
          </w:tcPr>
          <w:p w14:paraId="4901C6D3"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MATEMATYKA</w:t>
            </w:r>
          </w:p>
        </w:tc>
        <w:tc>
          <w:tcPr>
            <w:tcW w:w="896" w:type="pct"/>
            <w:shd w:val="clear" w:color="auto" w:fill="auto"/>
            <w:noWrap/>
            <w:vAlign w:val="bottom"/>
            <w:hideMark/>
          </w:tcPr>
          <w:p w14:paraId="64355EFF" w14:textId="77777777" w:rsidR="00D67BD4" w:rsidRPr="00D67BD4" w:rsidRDefault="00D67BD4" w:rsidP="00CD513B">
            <w:pPr>
              <w:rPr>
                <w:rFonts w:ascii="Arial" w:hAnsi="Arial" w:cs="Arial"/>
                <w:sz w:val="20"/>
                <w:szCs w:val="20"/>
              </w:rPr>
            </w:pPr>
          </w:p>
        </w:tc>
        <w:tc>
          <w:tcPr>
            <w:tcW w:w="620" w:type="pct"/>
          </w:tcPr>
          <w:p w14:paraId="6E8A4E60" w14:textId="77777777" w:rsidR="00D67BD4" w:rsidRPr="00D67BD4" w:rsidRDefault="00D67BD4" w:rsidP="00CD513B">
            <w:pPr>
              <w:rPr>
                <w:rFonts w:ascii="Arial" w:hAnsi="Arial" w:cs="Arial"/>
                <w:sz w:val="20"/>
                <w:szCs w:val="20"/>
              </w:rPr>
            </w:pPr>
          </w:p>
        </w:tc>
      </w:tr>
      <w:tr w:rsidR="00D67BD4" w:rsidRPr="00D67BD4" w14:paraId="2A0508DE" w14:textId="77777777" w:rsidTr="00D67BD4">
        <w:trPr>
          <w:trHeight w:val="576"/>
        </w:trPr>
        <w:tc>
          <w:tcPr>
            <w:tcW w:w="259" w:type="pct"/>
          </w:tcPr>
          <w:p w14:paraId="1B5557DD" w14:textId="77777777" w:rsidR="00D67BD4" w:rsidRPr="00D67BD4" w:rsidRDefault="00BF6F18" w:rsidP="00CD513B">
            <w:pPr>
              <w:rPr>
                <w:rFonts w:ascii="Arial" w:hAnsi="Arial" w:cs="Arial"/>
                <w:sz w:val="20"/>
                <w:szCs w:val="20"/>
              </w:rPr>
            </w:pPr>
            <w:r>
              <w:rPr>
                <w:rFonts w:ascii="Arial" w:hAnsi="Arial" w:cs="Arial"/>
                <w:sz w:val="20"/>
                <w:szCs w:val="20"/>
              </w:rPr>
              <w:t>19</w:t>
            </w:r>
            <w:r w:rsidR="00D67BD4" w:rsidRPr="00D67BD4">
              <w:rPr>
                <w:rFonts w:ascii="Arial" w:hAnsi="Arial" w:cs="Arial"/>
                <w:sz w:val="20"/>
                <w:szCs w:val="20"/>
              </w:rPr>
              <w:t>.</w:t>
            </w:r>
          </w:p>
        </w:tc>
        <w:tc>
          <w:tcPr>
            <w:tcW w:w="1086" w:type="pct"/>
            <w:shd w:val="clear" w:color="auto" w:fill="auto"/>
            <w:hideMark/>
          </w:tcPr>
          <w:p w14:paraId="34186C8A" w14:textId="77777777" w:rsidR="00D67BD4" w:rsidRPr="00D67BD4" w:rsidRDefault="00D67BD4" w:rsidP="00CD513B">
            <w:pPr>
              <w:rPr>
                <w:rFonts w:ascii="Arial" w:hAnsi="Arial" w:cs="Arial"/>
                <w:sz w:val="20"/>
                <w:szCs w:val="20"/>
              </w:rPr>
            </w:pPr>
            <w:r w:rsidRPr="00D67BD4">
              <w:rPr>
                <w:rFonts w:ascii="Arial" w:hAnsi="Arial" w:cs="Arial"/>
                <w:sz w:val="20"/>
                <w:szCs w:val="20"/>
              </w:rPr>
              <w:t>Liczbowa przekładanka</w:t>
            </w:r>
          </w:p>
        </w:tc>
        <w:tc>
          <w:tcPr>
            <w:tcW w:w="2139" w:type="pct"/>
            <w:shd w:val="clear" w:color="auto" w:fill="auto"/>
            <w:hideMark/>
          </w:tcPr>
          <w:p w14:paraId="2808A6E7" w14:textId="77777777" w:rsidR="00D67BD4" w:rsidRPr="00D67BD4" w:rsidRDefault="00D67BD4" w:rsidP="00CD513B">
            <w:pPr>
              <w:rPr>
                <w:rFonts w:ascii="Arial" w:hAnsi="Arial" w:cs="Arial"/>
                <w:sz w:val="20"/>
                <w:szCs w:val="20"/>
              </w:rPr>
            </w:pPr>
            <w:r w:rsidRPr="00D67BD4">
              <w:rPr>
                <w:rFonts w:ascii="Arial" w:hAnsi="Arial" w:cs="Arial"/>
                <w:sz w:val="20"/>
                <w:szCs w:val="20"/>
              </w:rPr>
              <w:t>Pomoc matematyczna do wprowadzenia i utrwalenia jedności, dziesiątek i setek. · wym. min. 13 x 22 cm</w:t>
            </w:r>
          </w:p>
        </w:tc>
        <w:tc>
          <w:tcPr>
            <w:tcW w:w="896" w:type="pct"/>
            <w:shd w:val="clear" w:color="auto" w:fill="auto"/>
            <w:noWrap/>
            <w:hideMark/>
          </w:tcPr>
          <w:p w14:paraId="6EF7AB4E"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2E73C2C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4B488E2" w14:textId="77777777" w:rsidTr="00D67BD4">
        <w:trPr>
          <w:trHeight w:val="864"/>
        </w:trPr>
        <w:tc>
          <w:tcPr>
            <w:tcW w:w="259" w:type="pct"/>
          </w:tcPr>
          <w:p w14:paraId="1E31F0B0" w14:textId="77777777" w:rsidR="00D67BD4" w:rsidRPr="00D67BD4" w:rsidRDefault="00BF6F18" w:rsidP="00CD513B">
            <w:pPr>
              <w:rPr>
                <w:rFonts w:ascii="Arial" w:hAnsi="Arial" w:cs="Arial"/>
                <w:sz w:val="20"/>
                <w:szCs w:val="20"/>
              </w:rPr>
            </w:pPr>
            <w:r>
              <w:rPr>
                <w:rFonts w:ascii="Arial" w:hAnsi="Arial" w:cs="Arial"/>
                <w:sz w:val="20"/>
                <w:szCs w:val="20"/>
              </w:rPr>
              <w:t>20</w:t>
            </w:r>
            <w:r w:rsidR="00D67BD4" w:rsidRPr="00D67BD4">
              <w:rPr>
                <w:rFonts w:ascii="Arial" w:hAnsi="Arial" w:cs="Arial"/>
                <w:sz w:val="20"/>
                <w:szCs w:val="20"/>
              </w:rPr>
              <w:t>.</w:t>
            </w:r>
          </w:p>
        </w:tc>
        <w:tc>
          <w:tcPr>
            <w:tcW w:w="1086" w:type="pct"/>
            <w:shd w:val="clear" w:color="auto" w:fill="auto"/>
            <w:hideMark/>
          </w:tcPr>
          <w:p w14:paraId="7CEB40B6" w14:textId="77777777" w:rsidR="00D67BD4" w:rsidRPr="00D67BD4" w:rsidRDefault="00D67BD4" w:rsidP="00CD513B">
            <w:pPr>
              <w:rPr>
                <w:rFonts w:ascii="Arial" w:hAnsi="Arial" w:cs="Arial"/>
                <w:sz w:val="20"/>
                <w:szCs w:val="20"/>
              </w:rPr>
            </w:pPr>
            <w:r w:rsidRPr="00D67BD4">
              <w:rPr>
                <w:rFonts w:ascii="Arial" w:hAnsi="Arial" w:cs="Arial"/>
                <w:sz w:val="20"/>
                <w:szCs w:val="20"/>
              </w:rPr>
              <w:t>drewniana układanka- Ułamka</w:t>
            </w:r>
          </w:p>
        </w:tc>
        <w:tc>
          <w:tcPr>
            <w:tcW w:w="2139" w:type="pct"/>
            <w:shd w:val="clear" w:color="auto" w:fill="auto"/>
            <w:hideMark/>
          </w:tcPr>
          <w:p w14:paraId="681E8FD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do nauki ułamków. Pomoc wykonana z drewna, kolejne podziały od 1 do 1/10 oznaczone są różnymi kolorami. Pozwala dzieciom poznać zagadnienia związane z ułamkami. · min 39 </w:t>
            </w:r>
            <w:proofErr w:type="spellStart"/>
            <w:r w:rsidRPr="00D67BD4">
              <w:rPr>
                <w:rFonts w:ascii="Arial" w:hAnsi="Arial" w:cs="Arial"/>
                <w:sz w:val="20"/>
                <w:szCs w:val="20"/>
              </w:rPr>
              <w:t>elem</w:t>
            </w:r>
            <w:proofErr w:type="spellEnd"/>
            <w:r w:rsidRPr="00D67BD4">
              <w:rPr>
                <w:rFonts w:ascii="Arial" w:hAnsi="Arial" w:cs="Arial"/>
                <w:sz w:val="20"/>
                <w:szCs w:val="20"/>
              </w:rPr>
              <w:t>. · wym. min. 17 x 17 x 2 cm</w:t>
            </w:r>
          </w:p>
        </w:tc>
        <w:tc>
          <w:tcPr>
            <w:tcW w:w="896" w:type="pct"/>
            <w:shd w:val="clear" w:color="auto" w:fill="auto"/>
            <w:noWrap/>
            <w:hideMark/>
          </w:tcPr>
          <w:p w14:paraId="7780D92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2518D51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ABD36DE" w14:textId="77777777" w:rsidTr="00D67BD4">
        <w:trPr>
          <w:trHeight w:val="576"/>
        </w:trPr>
        <w:tc>
          <w:tcPr>
            <w:tcW w:w="259" w:type="pct"/>
          </w:tcPr>
          <w:p w14:paraId="5CF42DA7" w14:textId="77777777" w:rsidR="00D67BD4" w:rsidRPr="00D67BD4" w:rsidRDefault="00BF6F18" w:rsidP="00CD513B">
            <w:pPr>
              <w:rPr>
                <w:rFonts w:ascii="Arial" w:hAnsi="Arial" w:cs="Arial"/>
                <w:sz w:val="20"/>
                <w:szCs w:val="20"/>
              </w:rPr>
            </w:pPr>
            <w:r>
              <w:rPr>
                <w:rFonts w:ascii="Arial" w:hAnsi="Arial" w:cs="Arial"/>
                <w:sz w:val="20"/>
                <w:szCs w:val="20"/>
              </w:rPr>
              <w:t>21</w:t>
            </w:r>
            <w:r w:rsidR="00D67BD4" w:rsidRPr="00D67BD4">
              <w:rPr>
                <w:rFonts w:ascii="Arial" w:hAnsi="Arial" w:cs="Arial"/>
                <w:sz w:val="20"/>
                <w:szCs w:val="20"/>
              </w:rPr>
              <w:t>.</w:t>
            </w:r>
          </w:p>
        </w:tc>
        <w:tc>
          <w:tcPr>
            <w:tcW w:w="1086" w:type="pct"/>
            <w:shd w:val="clear" w:color="auto" w:fill="auto"/>
            <w:hideMark/>
          </w:tcPr>
          <w:p w14:paraId="1E883A8F" w14:textId="77777777" w:rsidR="00D67BD4" w:rsidRPr="00D67BD4" w:rsidRDefault="00D67BD4" w:rsidP="00CD513B">
            <w:pPr>
              <w:rPr>
                <w:rFonts w:ascii="Arial" w:hAnsi="Arial" w:cs="Arial"/>
                <w:sz w:val="20"/>
                <w:szCs w:val="20"/>
              </w:rPr>
            </w:pPr>
            <w:r w:rsidRPr="00D67BD4">
              <w:rPr>
                <w:rFonts w:ascii="Arial" w:hAnsi="Arial" w:cs="Arial"/>
                <w:sz w:val="20"/>
                <w:szCs w:val="20"/>
              </w:rPr>
              <w:t>Wskaźnik wagowy</w:t>
            </w:r>
          </w:p>
        </w:tc>
        <w:tc>
          <w:tcPr>
            <w:tcW w:w="2139" w:type="pct"/>
            <w:shd w:val="clear" w:color="auto" w:fill="auto"/>
            <w:hideMark/>
          </w:tcPr>
          <w:p w14:paraId="6B3B4016" w14:textId="77777777" w:rsidR="00D67BD4" w:rsidRPr="00D67BD4" w:rsidRDefault="00D67BD4" w:rsidP="00CD513B">
            <w:pPr>
              <w:rPr>
                <w:rFonts w:ascii="Arial" w:hAnsi="Arial" w:cs="Arial"/>
                <w:sz w:val="20"/>
                <w:szCs w:val="20"/>
              </w:rPr>
            </w:pPr>
            <w:r w:rsidRPr="00D67BD4">
              <w:rPr>
                <w:rFonts w:ascii="Arial" w:hAnsi="Arial" w:cs="Arial"/>
                <w:sz w:val="20"/>
                <w:szCs w:val="20"/>
              </w:rPr>
              <w:t>Przydatne na zajęciach matematycznych do ważenia różnych rzeczy. · dł. min.18 cm wskaźnik wykonany z plastiku.</w:t>
            </w:r>
          </w:p>
        </w:tc>
        <w:tc>
          <w:tcPr>
            <w:tcW w:w="896" w:type="pct"/>
            <w:shd w:val="clear" w:color="auto" w:fill="auto"/>
            <w:noWrap/>
            <w:hideMark/>
          </w:tcPr>
          <w:p w14:paraId="5B16786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8164E0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427D23E" w14:textId="77777777" w:rsidTr="00D67BD4">
        <w:trPr>
          <w:trHeight w:val="864"/>
        </w:trPr>
        <w:tc>
          <w:tcPr>
            <w:tcW w:w="259" w:type="pct"/>
          </w:tcPr>
          <w:p w14:paraId="27EEBCF0" w14:textId="77777777" w:rsidR="00D67BD4" w:rsidRPr="00D67BD4" w:rsidRDefault="00BF6F18" w:rsidP="00CD513B">
            <w:pPr>
              <w:rPr>
                <w:rFonts w:ascii="Arial" w:hAnsi="Arial" w:cs="Arial"/>
                <w:sz w:val="20"/>
                <w:szCs w:val="20"/>
              </w:rPr>
            </w:pPr>
            <w:r>
              <w:rPr>
                <w:rFonts w:ascii="Arial" w:hAnsi="Arial" w:cs="Arial"/>
                <w:sz w:val="20"/>
                <w:szCs w:val="20"/>
              </w:rPr>
              <w:t>22</w:t>
            </w:r>
            <w:r w:rsidR="00D67BD4" w:rsidRPr="00D67BD4">
              <w:rPr>
                <w:rFonts w:ascii="Arial" w:hAnsi="Arial" w:cs="Arial"/>
                <w:sz w:val="20"/>
                <w:szCs w:val="20"/>
              </w:rPr>
              <w:t>.</w:t>
            </w:r>
          </w:p>
        </w:tc>
        <w:tc>
          <w:tcPr>
            <w:tcW w:w="1086" w:type="pct"/>
            <w:shd w:val="clear" w:color="auto" w:fill="auto"/>
            <w:hideMark/>
          </w:tcPr>
          <w:p w14:paraId="0CD3184F" w14:textId="77777777" w:rsidR="00D67BD4" w:rsidRPr="00D67BD4" w:rsidRDefault="00D67BD4" w:rsidP="00CD513B">
            <w:pPr>
              <w:rPr>
                <w:rFonts w:ascii="Arial" w:hAnsi="Arial" w:cs="Arial"/>
                <w:sz w:val="20"/>
                <w:szCs w:val="20"/>
              </w:rPr>
            </w:pPr>
            <w:r w:rsidRPr="00D67BD4">
              <w:rPr>
                <w:rFonts w:ascii="Arial" w:hAnsi="Arial" w:cs="Arial"/>
                <w:sz w:val="20"/>
                <w:szCs w:val="20"/>
              </w:rPr>
              <w:t>Drewniany stempel - zegar</w:t>
            </w:r>
          </w:p>
        </w:tc>
        <w:tc>
          <w:tcPr>
            <w:tcW w:w="2139" w:type="pct"/>
            <w:shd w:val="clear" w:color="auto" w:fill="auto"/>
            <w:hideMark/>
          </w:tcPr>
          <w:p w14:paraId="19584F5D" w14:textId="77777777" w:rsidR="00D67BD4" w:rsidRPr="00D67BD4" w:rsidRDefault="00D67BD4" w:rsidP="00CD513B">
            <w:pPr>
              <w:rPr>
                <w:rFonts w:ascii="Arial" w:hAnsi="Arial" w:cs="Arial"/>
                <w:sz w:val="20"/>
                <w:szCs w:val="20"/>
              </w:rPr>
            </w:pPr>
            <w:r w:rsidRPr="00D67BD4">
              <w:rPr>
                <w:rFonts w:ascii="Arial" w:hAnsi="Arial" w:cs="Arial"/>
                <w:sz w:val="20"/>
                <w:szCs w:val="20"/>
              </w:rPr>
              <w:t>Drewniany stempel odwzorowujący zegar - do nauki zapisywania i odczytywania godzin. Na odbitym kształcie można samodzielnie rysować wskazówki ułożone w dowolny sposób. • wym. min  8 x 8 cm</w:t>
            </w:r>
          </w:p>
        </w:tc>
        <w:tc>
          <w:tcPr>
            <w:tcW w:w="896" w:type="pct"/>
            <w:shd w:val="clear" w:color="auto" w:fill="auto"/>
            <w:noWrap/>
            <w:hideMark/>
          </w:tcPr>
          <w:p w14:paraId="6BE97341"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5F787F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EC7F361" w14:textId="77777777" w:rsidTr="00D67BD4">
        <w:trPr>
          <w:trHeight w:val="4320"/>
        </w:trPr>
        <w:tc>
          <w:tcPr>
            <w:tcW w:w="259" w:type="pct"/>
          </w:tcPr>
          <w:p w14:paraId="76B96152" w14:textId="77777777" w:rsidR="00D67BD4" w:rsidRPr="00D67BD4" w:rsidRDefault="00BF6F18" w:rsidP="00CD513B">
            <w:pPr>
              <w:rPr>
                <w:rFonts w:ascii="Arial" w:hAnsi="Arial" w:cs="Arial"/>
                <w:sz w:val="20"/>
                <w:szCs w:val="20"/>
              </w:rPr>
            </w:pPr>
            <w:r>
              <w:rPr>
                <w:rFonts w:ascii="Arial" w:hAnsi="Arial" w:cs="Arial"/>
                <w:sz w:val="20"/>
                <w:szCs w:val="20"/>
              </w:rPr>
              <w:lastRenderedPageBreak/>
              <w:t>23</w:t>
            </w:r>
            <w:r w:rsidR="00D67BD4" w:rsidRPr="00D67BD4">
              <w:rPr>
                <w:rFonts w:ascii="Arial" w:hAnsi="Arial" w:cs="Arial"/>
                <w:sz w:val="20"/>
                <w:szCs w:val="20"/>
              </w:rPr>
              <w:t>.</w:t>
            </w:r>
          </w:p>
        </w:tc>
        <w:tc>
          <w:tcPr>
            <w:tcW w:w="1086" w:type="pct"/>
            <w:shd w:val="clear" w:color="auto" w:fill="auto"/>
            <w:hideMark/>
          </w:tcPr>
          <w:p w14:paraId="40D78DF6" w14:textId="77777777" w:rsidR="00D67BD4" w:rsidRPr="00D67BD4" w:rsidRDefault="00D67BD4" w:rsidP="00CD513B">
            <w:pPr>
              <w:rPr>
                <w:rFonts w:ascii="Arial" w:hAnsi="Arial" w:cs="Arial"/>
                <w:sz w:val="20"/>
                <w:szCs w:val="20"/>
              </w:rPr>
            </w:pPr>
            <w:r w:rsidRPr="00D67BD4">
              <w:rPr>
                <w:rFonts w:ascii="Arial" w:hAnsi="Arial" w:cs="Arial"/>
                <w:sz w:val="20"/>
                <w:szCs w:val="20"/>
              </w:rPr>
              <w:t>Waga szalkowa metalowa + odważniki</w:t>
            </w:r>
          </w:p>
        </w:tc>
        <w:tc>
          <w:tcPr>
            <w:tcW w:w="2139" w:type="pct"/>
            <w:shd w:val="clear" w:color="auto" w:fill="auto"/>
            <w:hideMark/>
          </w:tcPr>
          <w:p w14:paraId="286DE3EB" w14:textId="77777777" w:rsidR="00D67BD4" w:rsidRPr="00D67BD4" w:rsidRDefault="00D67BD4" w:rsidP="00CD513B">
            <w:pPr>
              <w:rPr>
                <w:rFonts w:ascii="Arial" w:hAnsi="Arial" w:cs="Arial"/>
                <w:sz w:val="20"/>
                <w:szCs w:val="20"/>
              </w:rPr>
            </w:pPr>
            <w:r w:rsidRPr="00D67BD4">
              <w:rPr>
                <w:rFonts w:ascii="Arial" w:hAnsi="Arial" w:cs="Arial"/>
                <w:sz w:val="20"/>
                <w:szCs w:val="20"/>
              </w:rPr>
              <w:t>Zestaw zawiera:</w:t>
            </w:r>
            <w:r w:rsidRPr="00D67BD4">
              <w:rPr>
                <w:rFonts w:ascii="Arial" w:hAnsi="Arial" w:cs="Arial"/>
                <w:sz w:val="20"/>
                <w:szCs w:val="20"/>
              </w:rPr>
              <w:br/>
              <w:t>•  Waga szkolna, 1 szt.</w:t>
            </w:r>
            <w:r w:rsidRPr="00D67BD4">
              <w:rPr>
                <w:rFonts w:ascii="Arial" w:hAnsi="Arial" w:cs="Arial"/>
                <w:sz w:val="20"/>
                <w:szCs w:val="20"/>
              </w:rPr>
              <w:br/>
              <w:t>Metalowa waga, z płaskimi szalkami. Doskonała do ważenia różnorodnych zabawek, materiałów, jedzenia itp. • wym. 16 x 49 cm x 20 cm • nośność 5 kg.</w:t>
            </w:r>
            <w:r w:rsidRPr="00D67BD4">
              <w:rPr>
                <w:rFonts w:ascii="Arial" w:hAnsi="Arial" w:cs="Arial"/>
                <w:sz w:val="20"/>
                <w:szCs w:val="20"/>
              </w:rPr>
              <w:br/>
              <w:t>•- Zestaw dużych odważników, 1 szt.</w:t>
            </w:r>
            <w:r w:rsidRPr="00D67BD4">
              <w:rPr>
                <w:rFonts w:ascii="Arial" w:hAnsi="Arial" w:cs="Arial"/>
                <w:sz w:val="20"/>
                <w:szCs w:val="20"/>
              </w:rPr>
              <w:br/>
              <w:t>Zestaw min. 4 odważników w kartonowym pudełku. • min. 1 x 500g • min. 2 x 200g • min. 1 x 100g</w:t>
            </w:r>
            <w:r w:rsidRPr="00D67BD4">
              <w:rPr>
                <w:rFonts w:ascii="Arial" w:hAnsi="Arial" w:cs="Arial"/>
                <w:sz w:val="20"/>
                <w:szCs w:val="20"/>
              </w:rPr>
              <w:br/>
              <w:t>•  Zestaw odważników w pudełku, 1 szt.</w:t>
            </w:r>
            <w:r w:rsidRPr="00D67BD4">
              <w:rPr>
                <w:rFonts w:ascii="Arial" w:hAnsi="Arial" w:cs="Arial"/>
                <w:sz w:val="20"/>
                <w:szCs w:val="20"/>
              </w:rPr>
              <w:br/>
              <w:t>W skład zestawu wchodzi 8 odważników:</w:t>
            </w:r>
            <w:r w:rsidRPr="00D67BD4">
              <w:rPr>
                <w:rFonts w:ascii="Arial" w:hAnsi="Arial" w:cs="Arial"/>
                <w:sz w:val="20"/>
                <w:szCs w:val="20"/>
              </w:rPr>
              <w:br/>
              <w:t>• min.  1 szt.  x 1g</w:t>
            </w:r>
            <w:r w:rsidRPr="00D67BD4">
              <w:rPr>
                <w:rFonts w:ascii="Arial" w:hAnsi="Arial" w:cs="Arial"/>
                <w:sz w:val="20"/>
                <w:szCs w:val="20"/>
              </w:rPr>
              <w:br/>
              <w:t>•  min. 2  szt. x 2g</w:t>
            </w:r>
            <w:r w:rsidRPr="00D67BD4">
              <w:rPr>
                <w:rFonts w:ascii="Arial" w:hAnsi="Arial" w:cs="Arial"/>
                <w:sz w:val="20"/>
                <w:szCs w:val="20"/>
              </w:rPr>
              <w:br/>
              <w:t>• min. 1 szt. x 5g</w:t>
            </w:r>
            <w:r w:rsidRPr="00D67BD4">
              <w:rPr>
                <w:rFonts w:ascii="Arial" w:hAnsi="Arial" w:cs="Arial"/>
                <w:sz w:val="20"/>
                <w:szCs w:val="20"/>
              </w:rPr>
              <w:br/>
              <w:t>• min. 2 szt. x 10g</w:t>
            </w:r>
            <w:r w:rsidRPr="00D67BD4">
              <w:rPr>
                <w:rFonts w:ascii="Arial" w:hAnsi="Arial" w:cs="Arial"/>
                <w:sz w:val="20"/>
                <w:szCs w:val="20"/>
              </w:rPr>
              <w:br/>
              <w:t>• min. 1 szt. x 20g</w:t>
            </w:r>
            <w:r w:rsidRPr="00D67BD4">
              <w:rPr>
                <w:rFonts w:ascii="Arial" w:hAnsi="Arial" w:cs="Arial"/>
                <w:sz w:val="20"/>
                <w:szCs w:val="20"/>
              </w:rPr>
              <w:br/>
              <w:t>•  min. 1 szt. x 50g</w:t>
            </w:r>
          </w:p>
        </w:tc>
        <w:tc>
          <w:tcPr>
            <w:tcW w:w="896" w:type="pct"/>
            <w:shd w:val="clear" w:color="auto" w:fill="auto"/>
            <w:noWrap/>
            <w:hideMark/>
          </w:tcPr>
          <w:p w14:paraId="1ACD882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59EC716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0A41897" w14:textId="77777777" w:rsidTr="00D67BD4">
        <w:trPr>
          <w:trHeight w:val="1152"/>
        </w:trPr>
        <w:tc>
          <w:tcPr>
            <w:tcW w:w="259" w:type="pct"/>
          </w:tcPr>
          <w:p w14:paraId="37D0C474" w14:textId="77777777" w:rsidR="00D67BD4" w:rsidRPr="00D67BD4" w:rsidRDefault="00BF6F18" w:rsidP="00CD513B">
            <w:pPr>
              <w:rPr>
                <w:rFonts w:ascii="Arial" w:hAnsi="Arial" w:cs="Arial"/>
                <w:sz w:val="20"/>
                <w:szCs w:val="20"/>
              </w:rPr>
            </w:pPr>
            <w:r>
              <w:rPr>
                <w:rFonts w:ascii="Arial" w:hAnsi="Arial" w:cs="Arial"/>
                <w:sz w:val="20"/>
                <w:szCs w:val="20"/>
              </w:rPr>
              <w:t>24</w:t>
            </w:r>
            <w:r w:rsidR="00D67BD4" w:rsidRPr="00D67BD4">
              <w:rPr>
                <w:rFonts w:ascii="Arial" w:hAnsi="Arial" w:cs="Arial"/>
                <w:sz w:val="20"/>
                <w:szCs w:val="20"/>
              </w:rPr>
              <w:t>.</w:t>
            </w:r>
          </w:p>
        </w:tc>
        <w:tc>
          <w:tcPr>
            <w:tcW w:w="1086" w:type="pct"/>
            <w:shd w:val="clear" w:color="auto" w:fill="auto"/>
            <w:hideMark/>
          </w:tcPr>
          <w:p w14:paraId="5F0D656A" w14:textId="77777777" w:rsidR="00D67BD4" w:rsidRPr="00D67BD4" w:rsidRDefault="00D67BD4" w:rsidP="00CD513B">
            <w:pPr>
              <w:rPr>
                <w:rFonts w:ascii="Arial" w:hAnsi="Arial" w:cs="Arial"/>
                <w:sz w:val="20"/>
                <w:szCs w:val="20"/>
              </w:rPr>
            </w:pPr>
            <w:r w:rsidRPr="00D67BD4">
              <w:rPr>
                <w:rFonts w:ascii="Arial" w:hAnsi="Arial" w:cs="Arial"/>
                <w:sz w:val="20"/>
                <w:szCs w:val="20"/>
              </w:rPr>
              <w:t>Zestaw trygonometryczny do tablic  magnetycznych</w:t>
            </w:r>
          </w:p>
        </w:tc>
        <w:tc>
          <w:tcPr>
            <w:tcW w:w="2139" w:type="pct"/>
            <w:shd w:val="clear" w:color="auto" w:fill="auto"/>
            <w:hideMark/>
          </w:tcPr>
          <w:p w14:paraId="1FF87418" w14:textId="77777777" w:rsidR="00D67BD4" w:rsidRPr="00D67BD4" w:rsidRDefault="00D67BD4" w:rsidP="00CD513B">
            <w:pPr>
              <w:rPr>
                <w:rFonts w:ascii="Arial" w:hAnsi="Arial" w:cs="Arial"/>
                <w:sz w:val="20"/>
                <w:szCs w:val="20"/>
              </w:rPr>
            </w:pPr>
            <w:r w:rsidRPr="00D67BD4">
              <w:rPr>
                <w:rFonts w:ascii="Arial" w:hAnsi="Arial" w:cs="Arial"/>
                <w:sz w:val="20"/>
                <w:szCs w:val="20"/>
              </w:rPr>
              <w:t>Wysokiej jakości przybory do odmierzania wartości liczbowych. Wyposażone w uchwyty do trzymania. · linijka o dł. min. 100 cm · min.  2 ekierki · min. 1 cyrkiel ·  min. 1 kątomierz · magnesy pomocnicze umożliwiające przytwierdzanie przyborów do tablicy, przybory wykonane z plastiku</w:t>
            </w:r>
          </w:p>
        </w:tc>
        <w:tc>
          <w:tcPr>
            <w:tcW w:w="896" w:type="pct"/>
            <w:shd w:val="clear" w:color="auto" w:fill="auto"/>
            <w:noWrap/>
            <w:hideMark/>
          </w:tcPr>
          <w:p w14:paraId="198A755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6FC556E9"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F63516A" w14:textId="77777777" w:rsidTr="00D67BD4">
        <w:trPr>
          <w:trHeight w:val="864"/>
        </w:trPr>
        <w:tc>
          <w:tcPr>
            <w:tcW w:w="259" w:type="pct"/>
          </w:tcPr>
          <w:p w14:paraId="32501AB8" w14:textId="77777777" w:rsidR="00D67BD4" w:rsidRPr="00D67BD4" w:rsidRDefault="00BF6F18" w:rsidP="00CD513B">
            <w:pPr>
              <w:rPr>
                <w:rFonts w:ascii="Arial" w:hAnsi="Arial" w:cs="Arial"/>
                <w:sz w:val="20"/>
                <w:szCs w:val="20"/>
              </w:rPr>
            </w:pPr>
            <w:r>
              <w:rPr>
                <w:rFonts w:ascii="Arial" w:hAnsi="Arial" w:cs="Arial"/>
                <w:sz w:val="20"/>
                <w:szCs w:val="20"/>
              </w:rPr>
              <w:t>25</w:t>
            </w:r>
            <w:r w:rsidR="00D67BD4" w:rsidRPr="00D67BD4">
              <w:rPr>
                <w:rFonts w:ascii="Arial" w:hAnsi="Arial" w:cs="Arial"/>
                <w:sz w:val="20"/>
                <w:szCs w:val="20"/>
              </w:rPr>
              <w:t>.</w:t>
            </w:r>
          </w:p>
        </w:tc>
        <w:tc>
          <w:tcPr>
            <w:tcW w:w="1086" w:type="pct"/>
            <w:shd w:val="clear" w:color="auto" w:fill="auto"/>
            <w:hideMark/>
          </w:tcPr>
          <w:p w14:paraId="461DD1B9" w14:textId="77777777" w:rsidR="00D67BD4" w:rsidRPr="00D67BD4" w:rsidRDefault="00D67BD4" w:rsidP="00CD513B">
            <w:pPr>
              <w:rPr>
                <w:rFonts w:ascii="Arial" w:hAnsi="Arial" w:cs="Arial"/>
                <w:sz w:val="20"/>
                <w:szCs w:val="20"/>
              </w:rPr>
            </w:pPr>
            <w:r w:rsidRPr="00D67BD4">
              <w:rPr>
                <w:rFonts w:ascii="Arial" w:hAnsi="Arial" w:cs="Arial"/>
                <w:sz w:val="20"/>
                <w:szCs w:val="20"/>
              </w:rPr>
              <w:t>Monety</w:t>
            </w:r>
          </w:p>
        </w:tc>
        <w:tc>
          <w:tcPr>
            <w:tcW w:w="2139" w:type="pct"/>
            <w:shd w:val="clear" w:color="auto" w:fill="auto"/>
            <w:hideMark/>
          </w:tcPr>
          <w:p w14:paraId="01037320" w14:textId="77777777" w:rsidR="00D67BD4" w:rsidRPr="00D67BD4" w:rsidRDefault="00D67BD4" w:rsidP="00CD513B">
            <w:pPr>
              <w:rPr>
                <w:rFonts w:ascii="Arial" w:hAnsi="Arial" w:cs="Arial"/>
                <w:sz w:val="20"/>
                <w:szCs w:val="20"/>
              </w:rPr>
            </w:pPr>
            <w:r w:rsidRPr="00D67BD4">
              <w:rPr>
                <w:rFonts w:ascii="Arial" w:hAnsi="Arial" w:cs="Arial"/>
                <w:sz w:val="20"/>
                <w:szCs w:val="20"/>
              </w:rPr>
              <w:t>Plastikowe kopie bilonu złotówki do nauki liczenia oraz do zabawy. • po min 4 szt. z każdego nominału: 5 zł, 2 zł, 1 zł, 50 gr, 10 gr, 20 gr, 5 gr, 2 gr, 1 gr • śr. od 1,5 do 2,5 cm</w:t>
            </w:r>
          </w:p>
        </w:tc>
        <w:tc>
          <w:tcPr>
            <w:tcW w:w="896" w:type="pct"/>
            <w:shd w:val="clear" w:color="auto" w:fill="auto"/>
            <w:noWrap/>
            <w:hideMark/>
          </w:tcPr>
          <w:p w14:paraId="7C64446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DA00818"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B0F5125" w14:textId="77777777" w:rsidTr="00D67BD4">
        <w:trPr>
          <w:trHeight w:val="864"/>
        </w:trPr>
        <w:tc>
          <w:tcPr>
            <w:tcW w:w="259" w:type="pct"/>
          </w:tcPr>
          <w:p w14:paraId="50374166" w14:textId="77777777" w:rsidR="00D67BD4" w:rsidRPr="00D67BD4" w:rsidRDefault="00BF6F18" w:rsidP="00CD513B">
            <w:pPr>
              <w:rPr>
                <w:rFonts w:ascii="Arial" w:hAnsi="Arial" w:cs="Arial"/>
                <w:sz w:val="20"/>
                <w:szCs w:val="20"/>
              </w:rPr>
            </w:pPr>
            <w:r>
              <w:rPr>
                <w:rFonts w:ascii="Arial" w:hAnsi="Arial" w:cs="Arial"/>
                <w:sz w:val="20"/>
                <w:szCs w:val="20"/>
              </w:rPr>
              <w:t>26</w:t>
            </w:r>
            <w:r w:rsidR="00D67BD4" w:rsidRPr="00D67BD4">
              <w:rPr>
                <w:rFonts w:ascii="Arial" w:hAnsi="Arial" w:cs="Arial"/>
                <w:sz w:val="20"/>
                <w:szCs w:val="20"/>
              </w:rPr>
              <w:t>.</w:t>
            </w:r>
          </w:p>
        </w:tc>
        <w:tc>
          <w:tcPr>
            <w:tcW w:w="1086" w:type="pct"/>
            <w:shd w:val="clear" w:color="auto" w:fill="auto"/>
            <w:hideMark/>
          </w:tcPr>
          <w:p w14:paraId="72D4C37D" w14:textId="77777777" w:rsidR="00D67BD4" w:rsidRPr="00D67BD4" w:rsidRDefault="00D67BD4" w:rsidP="00CD513B">
            <w:pPr>
              <w:rPr>
                <w:rFonts w:ascii="Arial" w:hAnsi="Arial" w:cs="Arial"/>
                <w:sz w:val="20"/>
                <w:szCs w:val="20"/>
              </w:rPr>
            </w:pPr>
            <w:r w:rsidRPr="00D67BD4">
              <w:rPr>
                <w:rFonts w:ascii="Arial" w:hAnsi="Arial" w:cs="Arial"/>
                <w:sz w:val="20"/>
                <w:szCs w:val="20"/>
              </w:rPr>
              <w:t>Tablica magnetyczna do nauki mnożenia</w:t>
            </w:r>
          </w:p>
        </w:tc>
        <w:tc>
          <w:tcPr>
            <w:tcW w:w="2139" w:type="pct"/>
            <w:shd w:val="clear" w:color="auto" w:fill="auto"/>
            <w:hideMark/>
          </w:tcPr>
          <w:p w14:paraId="675C7FA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magnetyczna z nadrukowaną siatką i mnożnikiem. Zestaw min. 100 kolorowych, dwustronnie drukowanych  </w:t>
            </w:r>
            <w:proofErr w:type="spellStart"/>
            <w:r w:rsidRPr="00D67BD4">
              <w:rPr>
                <w:rFonts w:ascii="Arial" w:hAnsi="Arial" w:cs="Arial"/>
                <w:sz w:val="20"/>
                <w:szCs w:val="20"/>
              </w:rPr>
              <w:t>elem</w:t>
            </w:r>
            <w:proofErr w:type="spellEnd"/>
            <w:r w:rsidRPr="00D67BD4">
              <w:rPr>
                <w:rFonts w:ascii="Arial" w:hAnsi="Arial" w:cs="Arial"/>
                <w:sz w:val="20"/>
                <w:szCs w:val="20"/>
              </w:rPr>
              <w:t>. przedstawiających zadania i rozwiązania · wym. planszy min. 71 x 71 cm</w:t>
            </w:r>
          </w:p>
        </w:tc>
        <w:tc>
          <w:tcPr>
            <w:tcW w:w="896" w:type="pct"/>
            <w:shd w:val="clear" w:color="auto" w:fill="auto"/>
            <w:noWrap/>
            <w:hideMark/>
          </w:tcPr>
          <w:p w14:paraId="629A239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E53AC8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55EDAA8" w14:textId="77777777" w:rsidTr="00D67BD4">
        <w:trPr>
          <w:trHeight w:val="1152"/>
        </w:trPr>
        <w:tc>
          <w:tcPr>
            <w:tcW w:w="259" w:type="pct"/>
          </w:tcPr>
          <w:p w14:paraId="15A8F3ED" w14:textId="77777777" w:rsidR="00D67BD4" w:rsidRPr="00D67BD4" w:rsidRDefault="00BF6F18" w:rsidP="00CD513B">
            <w:pPr>
              <w:rPr>
                <w:rFonts w:ascii="Arial" w:hAnsi="Arial" w:cs="Arial"/>
                <w:sz w:val="20"/>
                <w:szCs w:val="20"/>
              </w:rPr>
            </w:pPr>
            <w:r>
              <w:rPr>
                <w:rFonts w:ascii="Arial" w:hAnsi="Arial" w:cs="Arial"/>
                <w:sz w:val="20"/>
                <w:szCs w:val="20"/>
              </w:rPr>
              <w:t>27</w:t>
            </w:r>
            <w:r w:rsidR="00D67BD4" w:rsidRPr="00D67BD4">
              <w:rPr>
                <w:rFonts w:ascii="Arial" w:hAnsi="Arial" w:cs="Arial"/>
                <w:sz w:val="20"/>
                <w:szCs w:val="20"/>
              </w:rPr>
              <w:t>.</w:t>
            </w:r>
          </w:p>
        </w:tc>
        <w:tc>
          <w:tcPr>
            <w:tcW w:w="1086" w:type="pct"/>
            <w:shd w:val="clear" w:color="auto" w:fill="auto"/>
            <w:hideMark/>
          </w:tcPr>
          <w:p w14:paraId="0DA28BC4" w14:textId="77777777" w:rsidR="00D67BD4" w:rsidRPr="00D67BD4" w:rsidRDefault="00D67BD4" w:rsidP="00CD513B">
            <w:pPr>
              <w:rPr>
                <w:rFonts w:ascii="Arial" w:hAnsi="Arial" w:cs="Arial"/>
                <w:sz w:val="20"/>
                <w:szCs w:val="20"/>
              </w:rPr>
            </w:pPr>
            <w:r w:rsidRPr="00D67BD4">
              <w:rPr>
                <w:rFonts w:ascii="Arial" w:hAnsi="Arial" w:cs="Arial"/>
                <w:sz w:val="20"/>
                <w:szCs w:val="20"/>
              </w:rPr>
              <w:t>Magnetyczne listwy liczbowe do nauki ułamków</w:t>
            </w:r>
          </w:p>
        </w:tc>
        <w:tc>
          <w:tcPr>
            <w:tcW w:w="2139" w:type="pct"/>
            <w:shd w:val="clear" w:color="auto" w:fill="auto"/>
            <w:hideMark/>
          </w:tcPr>
          <w:p w14:paraId="2FD8885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Magnetyczne listwy liczbowe pomagają dzieciom w zrozumieniu zagadnień matematycznych związanych z ułamkami struktura wizualna pozwala zrozumieć zależności pomiędzy nimi. · wym. najdłuższego </w:t>
            </w:r>
            <w:proofErr w:type="spellStart"/>
            <w:r w:rsidRPr="00D67BD4">
              <w:rPr>
                <w:rFonts w:ascii="Arial" w:hAnsi="Arial" w:cs="Arial"/>
                <w:sz w:val="20"/>
                <w:szCs w:val="20"/>
              </w:rPr>
              <w:t>elem</w:t>
            </w:r>
            <w:proofErr w:type="spellEnd"/>
            <w:r w:rsidRPr="00D67BD4">
              <w:rPr>
                <w:rFonts w:ascii="Arial" w:hAnsi="Arial" w:cs="Arial"/>
                <w:sz w:val="20"/>
                <w:szCs w:val="20"/>
              </w:rPr>
              <w:t>. Min. 30 x 3 cm</w:t>
            </w:r>
            <w:r w:rsidRPr="00D67BD4">
              <w:rPr>
                <w:rFonts w:ascii="Arial" w:hAnsi="Arial" w:cs="Arial"/>
                <w:sz w:val="20"/>
                <w:szCs w:val="20"/>
              </w:rPr>
              <w:br/>
              <w:t>Magnetyczne elementy wykonane z pianki</w:t>
            </w:r>
          </w:p>
        </w:tc>
        <w:tc>
          <w:tcPr>
            <w:tcW w:w="896" w:type="pct"/>
            <w:shd w:val="clear" w:color="auto" w:fill="auto"/>
            <w:noWrap/>
            <w:hideMark/>
          </w:tcPr>
          <w:p w14:paraId="20F2420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8DCB029"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5503F69" w14:textId="77777777" w:rsidTr="00D67BD4">
        <w:trPr>
          <w:trHeight w:val="1440"/>
        </w:trPr>
        <w:tc>
          <w:tcPr>
            <w:tcW w:w="259" w:type="pct"/>
          </w:tcPr>
          <w:p w14:paraId="72F716A0" w14:textId="77777777" w:rsidR="00D67BD4" w:rsidRPr="00D67BD4" w:rsidRDefault="00BF6F18" w:rsidP="00CD513B">
            <w:pPr>
              <w:rPr>
                <w:rFonts w:ascii="Arial" w:hAnsi="Arial" w:cs="Arial"/>
                <w:sz w:val="20"/>
                <w:szCs w:val="20"/>
              </w:rPr>
            </w:pPr>
            <w:r>
              <w:rPr>
                <w:rFonts w:ascii="Arial" w:hAnsi="Arial" w:cs="Arial"/>
                <w:sz w:val="20"/>
                <w:szCs w:val="20"/>
              </w:rPr>
              <w:t>28</w:t>
            </w:r>
            <w:r w:rsidR="00D67BD4" w:rsidRPr="00D67BD4">
              <w:rPr>
                <w:rFonts w:ascii="Arial" w:hAnsi="Arial" w:cs="Arial"/>
                <w:sz w:val="20"/>
                <w:szCs w:val="20"/>
              </w:rPr>
              <w:t>.</w:t>
            </w:r>
          </w:p>
        </w:tc>
        <w:tc>
          <w:tcPr>
            <w:tcW w:w="1086" w:type="pct"/>
            <w:shd w:val="clear" w:color="auto" w:fill="auto"/>
            <w:hideMark/>
          </w:tcPr>
          <w:p w14:paraId="0C2BEFCA" w14:textId="77777777" w:rsidR="00D67BD4" w:rsidRPr="00D67BD4" w:rsidRDefault="00D67BD4" w:rsidP="00CD513B">
            <w:pPr>
              <w:rPr>
                <w:rFonts w:ascii="Arial" w:hAnsi="Arial" w:cs="Arial"/>
                <w:sz w:val="20"/>
                <w:szCs w:val="20"/>
              </w:rPr>
            </w:pPr>
            <w:r w:rsidRPr="00D67BD4">
              <w:rPr>
                <w:rFonts w:ascii="Arial" w:hAnsi="Arial" w:cs="Arial"/>
                <w:sz w:val="20"/>
                <w:szCs w:val="20"/>
              </w:rPr>
              <w:t>Magnetyczne ułamki -  listwy magnetyczne</w:t>
            </w:r>
          </w:p>
        </w:tc>
        <w:tc>
          <w:tcPr>
            <w:tcW w:w="2139" w:type="pct"/>
            <w:shd w:val="clear" w:color="auto" w:fill="auto"/>
            <w:hideMark/>
          </w:tcPr>
          <w:p w14:paraId="0C9ACF02" w14:textId="77777777" w:rsidR="00D67BD4" w:rsidRPr="00D67BD4" w:rsidRDefault="00D67BD4" w:rsidP="00CD513B">
            <w:pPr>
              <w:rPr>
                <w:rFonts w:ascii="Arial" w:hAnsi="Arial" w:cs="Arial"/>
                <w:sz w:val="20"/>
                <w:szCs w:val="20"/>
              </w:rPr>
            </w:pPr>
            <w:r w:rsidRPr="00D67BD4">
              <w:rPr>
                <w:rFonts w:ascii="Arial" w:hAnsi="Arial" w:cs="Arial"/>
                <w:sz w:val="20"/>
                <w:szCs w:val="20"/>
              </w:rPr>
              <w:t>Pomoc do poznania najważniejszych właściwości ułamków. Duże listwy o jednakowej długości podzielone na części, aby zobrazować całość oraz ułamki 1/2, 1/3, 1/4, 1/5, 1/6, 1/8, 1/10 i 1/12. Listwy wykonane są z estetycznego, wytrzymałego tworzywa w atrakcyjnych kolorach  • 9 różnych kolorów • od 1/1 do 1/12 • wym. 1/1 100 x 10 cm</w:t>
            </w:r>
          </w:p>
        </w:tc>
        <w:tc>
          <w:tcPr>
            <w:tcW w:w="896" w:type="pct"/>
            <w:shd w:val="clear" w:color="auto" w:fill="auto"/>
            <w:noWrap/>
            <w:hideMark/>
          </w:tcPr>
          <w:p w14:paraId="2A04432A" w14:textId="77777777" w:rsidR="00D67BD4" w:rsidRPr="00D67BD4" w:rsidRDefault="00D67BD4" w:rsidP="00E16362">
            <w:pPr>
              <w:rPr>
                <w:rFonts w:ascii="Arial" w:hAnsi="Arial" w:cs="Arial"/>
                <w:sz w:val="20"/>
                <w:szCs w:val="20"/>
              </w:rPr>
            </w:pPr>
            <w:r w:rsidRPr="00D67BD4">
              <w:rPr>
                <w:rFonts w:ascii="Arial" w:hAnsi="Arial" w:cs="Arial"/>
                <w:sz w:val="20"/>
                <w:szCs w:val="20"/>
              </w:rPr>
              <w:t>zestaw</w:t>
            </w:r>
          </w:p>
        </w:tc>
        <w:tc>
          <w:tcPr>
            <w:tcW w:w="620" w:type="pct"/>
          </w:tcPr>
          <w:p w14:paraId="0091680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DD53AD2" w14:textId="77777777" w:rsidTr="00D67BD4">
        <w:trPr>
          <w:trHeight w:val="576"/>
        </w:trPr>
        <w:tc>
          <w:tcPr>
            <w:tcW w:w="259" w:type="pct"/>
          </w:tcPr>
          <w:p w14:paraId="529D96CE" w14:textId="77777777" w:rsidR="00D67BD4" w:rsidRPr="00D67BD4" w:rsidRDefault="00BF6F18" w:rsidP="00CD513B">
            <w:pPr>
              <w:rPr>
                <w:rFonts w:ascii="Arial" w:hAnsi="Arial" w:cs="Arial"/>
                <w:sz w:val="20"/>
                <w:szCs w:val="20"/>
              </w:rPr>
            </w:pPr>
            <w:r>
              <w:rPr>
                <w:rFonts w:ascii="Arial" w:hAnsi="Arial" w:cs="Arial"/>
                <w:sz w:val="20"/>
                <w:szCs w:val="20"/>
              </w:rPr>
              <w:t>29</w:t>
            </w:r>
            <w:r w:rsidR="00D67BD4" w:rsidRPr="00D67BD4">
              <w:rPr>
                <w:rFonts w:ascii="Arial" w:hAnsi="Arial" w:cs="Arial"/>
                <w:sz w:val="20"/>
                <w:szCs w:val="20"/>
              </w:rPr>
              <w:t>.</w:t>
            </w:r>
          </w:p>
        </w:tc>
        <w:tc>
          <w:tcPr>
            <w:tcW w:w="1086" w:type="pct"/>
            <w:shd w:val="clear" w:color="auto" w:fill="auto"/>
            <w:hideMark/>
          </w:tcPr>
          <w:p w14:paraId="02AF4537" w14:textId="77777777" w:rsidR="00D67BD4" w:rsidRPr="00D67BD4" w:rsidRDefault="00D67BD4" w:rsidP="00CD513B">
            <w:pPr>
              <w:rPr>
                <w:rFonts w:ascii="Arial" w:hAnsi="Arial" w:cs="Arial"/>
                <w:sz w:val="20"/>
                <w:szCs w:val="20"/>
              </w:rPr>
            </w:pPr>
            <w:r w:rsidRPr="00D67BD4">
              <w:rPr>
                <w:rFonts w:ascii="Arial" w:hAnsi="Arial" w:cs="Arial"/>
                <w:sz w:val="20"/>
                <w:szCs w:val="20"/>
              </w:rPr>
              <w:t>Plansza składana - Oś liczbowa - duży format</w:t>
            </w:r>
          </w:p>
        </w:tc>
        <w:tc>
          <w:tcPr>
            <w:tcW w:w="2139" w:type="pct"/>
            <w:shd w:val="clear" w:color="auto" w:fill="auto"/>
            <w:hideMark/>
          </w:tcPr>
          <w:p w14:paraId="18FF036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Składana plansza kartonowa , na której ukazane są za pomocą kształtów </w:t>
            </w:r>
            <w:proofErr w:type="spellStart"/>
            <w:r w:rsidRPr="00D67BD4">
              <w:rPr>
                <w:rFonts w:ascii="Arial" w:hAnsi="Arial" w:cs="Arial"/>
                <w:sz w:val="20"/>
                <w:szCs w:val="20"/>
              </w:rPr>
              <w:t>Numicon</w:t>
            </w:r>
            <w:proofErr w:type="spellEnd"/>
            <w:r w:rsidRPr="00D67BD4">
              <w:rPr>
                <w:rFonts w:ascii="Arial" w:hAnsi="Arial" w:cs="Arial"/>
                <w:sz w:val="20"/>
                <w:szCs w:val="20"/>
              </w:rPr>
              <w:t xml:space="preserve">  liczby od 0 do 21.</w:t>
            </w:r>
          </w:p>
        </w:tc>
        <w:tc>
          <w:tcPr>
            <w:tcW w:w="896" w:type="pct"/>
            <w:shd w:val="clear" w:color="auto" w:fill="auto"/>
            <w:noWrap/>
            <w:hideMark/>
          </w:tcPr>
          <w:p w14:paraId="0A33728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72BC5351"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21D4C161" w14:textId="77777777" w:rsidTr="00D67BD4">
        <w:trPr>
          <w:trHeight w:val="1440"/>
        </w:trPr>
        <w:tc>
          <w:tcPr>
            <w:tcW w:w="259" w:type="pct"/>
          </w:tcPr>
          <w:p w14:paraId="383E4F73" w14:textId="77777777" w:rsidR="00D67BD4" w:rsidRPr="00D67BD4" w:rsidRDefault="00BF6F18" w:rsidP="00CD513B">
            <w:pPr>
              <w:rPr>
                <w:rFonts w:ascii="Arial" w:hAnsi="Arial" w:cs="Arial"/>
                <w:sz w:val="20"/>
                <w:szCs w:val="20"/>
              </w:rPr>
            </w:pPr>
            <w:r>
              <w:rPr>
                <w:rFonts w:ascii="Arial" w:hAnsi="Arial" w:cs="Arial"/>
                <w:sz w:val="20"/>
                <w:szCs w:val="20"/>
              </w:rPr>
              <w:lastRenderedPageBreak/>
              <w:t>30</w:t>
            </w:r>
            <w:r w:rsidR="00D67BD4" w:rsidRPr="00D67BD4">
              <w:rPr>
                <w:rFonts w:ascii="Arial" w:hAnsi="Arial" w:cs="Arial"/>
                <w:sz w:val="20"/>
                <w:szCs w:val="20"/>
              </w:rPr>
              <w:t>.</w:t>
            </w:r>
          </w:p>
        </w:tc>
        <w:tc>
          <w:tcPr>
            <w:tcW w:w="1086" w:type="pct"/>
            <w:shd w:val="clear" w:color="auto" w:fill="auto"/>
            <w:hideMark/>
          </w:tcPr>
          <w:p w14:paraId="497ABB5B" w14:textId="77777777" w:rsidR="00D67BD4" w:rsidRPr="00D67BD4" w:rsidRDefault="00D67BD4" w:rsidP="00CD513B">
            <w:pPr>
              <w:rPr>
                <w:rFonts w:ascii="Arial" w:hAnsi="Arial" w:cs="Arial"/>
                <w:sz w:val="20"/>
                <w:szCs w:val="20"/>
              </w:rPr>
            </w:pPr>
            <w:r w:rsidRPr="00D67BD4">
              <w:rPr>
                <w:rFonts w:ascii="Arial" w:hAnsi="Arial" w:cs="Arial"/>
                <w:sz w:val="20"/>
                <w:szCs w:val="20"/>
              </w:rPr>
              <w:t>zestaw magnetyczny 3D- System dziesiętny</w:t>
            </w:r>
          </w:p>
        </w:tc>
        <w:tc>
          <w:tcPr>
            <w:tcW w:w="2139" w:type="pct"/>
            <w:shd w:val="clear" w:color="auto" w:fill="auto"/>
            <w:hideMark/>
          </w:tcPr>
          <w:p w14:paraId="04725DF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Pomoc ułatwiająca poznanie systemu dziesiętnego. Ten zestaw demonstracyjny daje możliwość pracy z całą klasą (Zestaw umożliwiający pracę z całą klasą ). Trójwymiarowe elementy w różnych kolorach. Tacka w komplecie. Zawartość: · min. 25 pojedynczych </w:t>
            </w:r>
            <w:proofErr w:type="spellStart"/>
            <w:r w:rsidRPr="00D67BD4">
              <w:rPr>
                <w:rFonts w:ascii="Arial" w:hAnsi="Arial" w:cs="Arial"/>
                <w:sz w:val="20"/>
                <w:szCs w:val="20"/>
              </w:rPr>
              <w:t>elem</w:t>
            </w:r>
            <w:proofErr w:type="spellEnd"/>
            <w:r w:rsidRPr="00D67BD4">
              <w:rPr>
                <w:rFonts w:ascii="Arial" w:hAnsi="Arial" w:cs="Arial"/>
                <w:sz w:val="20"/>
                <w:szCs w:val="20"/>
              </w:rPr>
              <w:t>. · min.12 dziesiątek ·  min. 12 setek · min. 5 tysięcy zestaw plastikowy</w:t>
            </w:r>
          </w:p>
        </w:tc>
        <w:tc>
          <w:tcPr>
            <w:tcW w:w="896" w:type="pct"/>
            <w:shd w:val="clear" w:color="auto" w:fill="auto"/>
            <w:noWrap/>
            <w:hideMark/>
          </w:tcPr>
          <w:p w14:paraId="328B804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CC522CC"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01C2C34D" w14:textId="77777777" w:rsidTr="00D67BD4">
        <w:trPr>
          <w:trHeight w:val="2728"/>
        </w:trPr>
        <w:tc>
          <w:tcPr>
            <w:tcW w:w="259" w:type="pct"/>
          </w:tcPr>
          <w:p w14:paraId="7A0B74D6" w14:textId="77777777" w:rsidR="00D67BD4" w:rsidRPr="00D67BD4" w:rsidRDefault="00BF6F18" w:rsidP="00CD513B">
            <w:pPr>
              <w:rPr>
                <w:rFonts w:ascii="Arial" w:hAnsi="Arial" w:cs="Arial"/>
                <w:sz w:val="20"/>
                <w:szCs w:val="20"/>
              </w:rPr>
            </w:pPr>
            <w:r>
              <w:rPr>
                <w:rFonts w:ascii="Arial" w:hAnsi="Arial" w:cs="Arial"/>
                <w:sz w:val="20"/>
                <w:szCs w:val="20"/>
              </w:rPr>
              <w:t>31</w:t>
            </w:r>
            <w:r w:rsidR="00D67BD4" w:rsidRPr="00D67BD4">
              <w:rPr>
                <w:rFonts w:ascii="Arial" w:hAnsi="Arial" w:cs="Arial"/>
                <w:sz w:val="20"/>
                <w:szCs w:val="20"/>
              </w:rPr>
              <w:t>.</w:t>
            </w:r>
          </w:p>
        </w:tc>
        <w:tc>
          <w:tcPr>
            <w:tcW w:w="1086" w:type="pct"/>
            <w:shd w:val="clear" w:color="auto" w:fill="auto"/>
            <w:hideMark/>
          </w:tcPr>
          <w:p w14:paraId="248E2457" w14:textId="77777777" w:rsidR="00D67BD4" w:rsidRPr="00D67BD4" w:rsidRDefault="00D67BD4" w:rsidP="00CD513B">
            <w:pPr>
              <w:rPr>
                <w:rFonts w:ascii="Arial" w:hAnsi="Arial" w:cs="Arial"/>
                <w:sz w:val="20"/>
                <w:szCs w:val="20"/>
              </w:rPr>
            </w:pPr>
            <w:r w:rsidRPr="00D67BD4">
              <w:rPr>
                <w:rFonts w:ascii="Arial" w:hAnsi="Arial" w:cs="Arial"/>
                <w:sz w:val="20"/>
                <w:szCs w:val="20"/>
              </w:rPr>
              <w:t>Monografia liczby</w:t>
            </w:r>
          </w:p>
        </w:tc>
        <w:tc>
          <w:tcPr>
            <w:tcW w:w="2139" w:type="pct"/>
            <w:shd w:val="clear" w:color="auto" w:fill="auto"/>
            <w:hideMark/>
          </w:tcPr>
          <w:p w14:paraId="7C14D4F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pomoc dydaktyczna umożliwiająca kształtowanie pojęcia liczby u dzieci w młodszym wieku szkolnym. </w:t>
            </w:r>
            <w:r w:rsidRPr="00D67BD4">
              <w:rPr>
                <w:rFonts w:ascii="Arial" w:hAnsi="Arial" w:cs="Arial"/>
                <w:sz w:val="20"/>
                <w:szCs w:val="20"/>
              </w:rPr>
              <w:br/>
              <w:t>Produkt składa się z  plansz, na których za pomocą reprezentacji graficznej przedstawione zostały liczby. Każda z plansz przedstawia konkretny zbiór przedmiotów i odpowiednią liczbę pisaną z zaznaczonym prawidłowym kierunkiem jej kreślenia.</w:t>
            </w:r>
            <w:r w:rsidRPr="00D67BD4">
              <w:rPr>
                <w:rFonts w:ascii="Arial" w:hAnsi="Arial" w:cs="Arial"/>
                <w:sz w:val="20"/>
                <w:szCs w:val="20"/>
              </w:rPr>
              <w:br/>
              <w:t>Skład produktu:</w:t>
            </w:r>
            <w:r w:rsidRPr="00D67BD4">
              <w:rPr>
                <w:rFonts w:ascii="Arial" w:hAnsi="Arial" w:cs="Arial"/>
                <w:sz w:val="20"/>
                <w:szCs w:val="20"/>
              </w:rPr>
              <w:br/>
              <w:t>- min. 17 kart formatu min. A4</w:t>
            </w:r>
          </w:p>
        </w:tc>
        <w:tc>
          <w:tcPr>
            <w:tcW w:w="896" w:type="pct"/>
            <w:shd w:val="clear" w:color="auto" w:fill="auto"/>
            <w:noWrap/>
            <w:hideMark/>
          </w:tcPr>
          <w:p w14:paraId="463B5D9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6E81B9D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D2C5A6D" w14:textId="77777777" w:rsidTr="00D67BD4">
        <w:trPr>
          <w:trHeight w:val="3525"/>
        </w:trPr>
        <w:tc>
          <w:tcPr>
            <w:tcW w:w="259" w:type="pct"/>
          </w:tcPr>
          <w:p w14:paraId="27CB06F7" w14:textId="77777777" w:rsidR="00D67BD4" w:rsidRPr="00D67BD4" w:rsidRDefault="00BF6F18" w:rsidP="00CD513B">
            <w:pPr>
              <w:rPr>
                <w:rFonts w:ascii="Arial" w:hAnsi="Arial" w:cs="Arial"/>
                <w:sz w:val="20"/>
                <w:szCs w:val="20"/>
              </w:rPr>
            </w:pPr>
            <w:r>
              <w:rPr>
                <w:rFonts w:ascii="Arial" w:hAnsi="Arial" w:cs="Arial"/>
                <w:sz w:val="20"/>
                <w:szCs w:val="20"/>
              </w:rPr>
              <w:t>32</w:t>
            </w:r>
            <w:r w:rsidR="00D67BD4" w:rsidRPr="00D67BD4">
              <w:rPr>
                <w:rFonts w:ascii="Arial" w:hAnsi="Arial" w:cs="Arial"/>
                <w:sz w:val="20"/>
                <w:szCs w:val="20"/>
              </w:rPr>
              <w:t>.</w:t>
            </w:r>
          </w:p>
        </w:tc>
        <w:tc>
          <w:tcPr>
            <w:tcW w:w="1086" w:type="pct"/>
            <w:shd w:val="clear" w:color="auto" w:fill="auto"/>
            <w:hideMark/>
          </w:tcPr>
          <w:p w14:paraId="32D6E8BB" w14:textId="77777777" w:rsidR="00D67BD4" w:rsidRPr="00D67BD4" w:rsidRDefault="00D67BD4" w:rsidP="00CD513B">
            <w:pPr>
              <w:rPr>
                <w:rFonts w:ascii="Arial" w:hAnsi="Arial" w:cs="Arial"/>
                <w:sz w:val="20"/>
                <w:szCs w:val="20"/>
              </w:rPr>
            </w:pPr>
            <w:r w:rsidRPr="00D67BD4">
              <w:rPr>
                <w:rFonts w:ascii="Arial" w:hAnsi="Arial" w:cs="Arial"/>
                <w:sz w:val="20"/>
                <w:szCs w:val="20"/>
              </w:rPr>
              <w:t>Zestaw do zadań z geometrii i kodowania</w:t>
            </w:r>
          </w:p>
        </w:tc>
        <w:tc>
          <w:tcPr>
            <w:tcW w:w="2139" w:type="pct"/>
            <w:shd w:val="clear" w:color="auto" w:fill="auto"/>
            <w:hideMark/>
          </w:tcPr>
          <w:p w14:paraId="79AB24D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zawiera: </w:t>
            </w:r>
            <w:r w:rsidRPr="00D67BD4">
              <w:rPr>
                <w:rFonts w:ascii="Arial" w:hAnsi="Arial" w:cs="Arial"/>
                <w:sz w:val="20"/>
                <w:szCs w:val="20"/>
              </w:rPr>
              <w:br/>
              <w:t xml:space="preserve">• Kolorowe figury, 1 </w:t>
            </w:r>
            <w:proofErr w:type="spellStart"/>
            <w:r w:rsidRPr="00D67BD4">
              <w:rPr>
                <w:rFonts w:ascii="Arial" w:hAnsi="Arial" w:cs="Arial"/>
                <w:sz w:val="20"/>
                <w:szCs w:val="20"/>
              </w:rPr>
              <w:t>kpl</w:t>
            </w:r>
            <w:proofErr w:type="spellEnd"/>
            <w:r w:rsidRPr="00D67BD4">
              <w:rPr>
                <w:rFonts w:ascii="Arial" w:hAnsi="Arial" w:cs="Arial"/>
                <w:sz w:val="20"/>
                <w:szCs w:val="20"/>
              </w:rPr>
              <w:t>. - • 60 figur w 5 kształtach, 3 kolorach i 2 grubościach z tworzywa sztucznego</w:t>
            </w:r>
            <w:r w:rsidRPr="00D67BD4">
              <w:rPr>
                <w:rFonts w:ascii="Arial" w:hAnsi="Arial" w:cs="Arial"/>
                <w:sz w:val="20"/>
                <w:szCs w:val="20"/>
              </w:rPr>
              <w:br/>
              <w:t xml:space="preserve">• wym. największego </w:t>
            </w:r>
            <w:proofErr w:type="spellStart"/>
            <w:r w:rsidRPr="00D67BD4">
              <w:rPr>
                <w:rFonts w:ascii="Arial" w:hAnsi="Arial" w:cs="Arial"/>
                <w:sz w:val="20"/>
                <w:szCs w:val="20"/>
              </w:rPr>
              <w:t>elem</w:t>
            </w:r>
            <w:proofErr w:type="spellEnd"/>
            <w:r w:rsidRPr="00D67BD4">
              <w:rPr>
                <w:rFonts w:ascii="Arial" w:hAnsi="Arial" w:cs="Arial"/>
                <w:sz w:val="20"/>
                <w:szCs w:val="20"/>
              </w:rPr>
              <w:t>. 7,5 cm</w:t>
            </w:r>
            <w:r w:rsidRPr="00D67BD4">
              <w:rPr>
                <w:rFonts w:ascii="Arial" w:hAnsi="Arial" w:cs="Arial"/>
                <w:sz w:val="20"/>
                <w:szCs w:val="20"/>
              </w:rPr>
              <w:br/>
              <w:t>• gr. zakres od  5 mm do 1,7 mm</w:t>
            </w:r>
            <w:r w:rsidRPr="00D67BD4">
              <w:rPr>
                <w:rFonts w:ascii="Arial" w:hAnsi="Arial" w:cs="Arial"/>
                <w:sz w:val="20"/>
                <w:szCs w:val="20"/>
              </w:rPr>
              <w:br/>
              <w:t>• od 3 lat</w:t>
            </w:r>
            <w:r w:rsidRPr="00D67BD4">
              <w:rPr>
                <w:rFonts w:ascii="Arial" w:hAnsi="Arial" w:cs="Arial"/>
                <w:sz w:val="20"/>
                <w:szCs w:val="20"/>
              </w:rPr>
              <w:br/>
              <w:t xml:space="preserve">• Karty aktywności - figury geometryczne, 1 </w:t>
            </w:r>
            <w:proofErr w:type="spellStart"/>
            <w:r w:rsidRPr="00D67BD4">
              <w:rPr>
                <w:rFonts w:ascii="Arial" w:hAnsi="Arial" w:cs="Arial"/>
                <w:sz w:val="20"/>
                <w:szCs w:val="20"/>
              </w:rPr>
              <w:t>kpl</w:t>
            </w:r>
            <w:proofErr w:type="spellEnd"/>
            <w:r w:rsidRPr="00D67BD4">
              <w:rPr>
                <w:rFonts w:ascii="Arial" w:hAnsi="Arial" w:cs="Arial"/>
                <w:sz w:val="20"/>
                <w:szCs w:val="20"/>
              </w:rPr>
              <w:t>.  - Karty obejmują różnorodne zadania geometryczne wraz z odpowiedziami. Służą także do nauki kodowania oraz dekodowania.</w:t>
            </w:r>
            <w:r w:rsidRPr="00D67BD4">
              <w:rPr>
                <w:rFonts w:ascii="Arial" w:hAnsi="Arial" w:cs="Arial"/>
                <w:sz w:val="20"/>
                <w:szCs w:val="20"/>
              </w:rPr>
              <w:br/>
              <w:t xml:space="preserve">• min. 20 dwustronnych min. kart A4. </w:t>
            </w:r>
            <w:r w:rsidRPr="00D67BD4">
              <w:rPr>
                <w:rFonts w:ascii="Arial" w:hAnsi="Arial" w:cs="Arial"/>
                <w:sz w:val="20"/>
                <w:szCs w:val="20"/>
              </w:rPr>
              <w:br/>
              <w:t xml:space="preserve">•  Tarcze do kart aktywności - figury geometryczne, 1 </w:t>
            </w:r>
            <w:proofErr w:type="spellStart"/>
            <w:r w:rsidRPr="00D67BD4">
              <w:rPr>
                <w:rFonts w:ascii="Arial" w:hAnsi="Arial" w:cs="Arial"/>
                <w:sz w:val="20"/>
                <w:szCs w:val="20"/>
              </w:rPr>
              <w:t>kpl</w:t>
            </w:r>
            <w:proofErr w:type="spellEnd"/>
            <w:r w:rsidRPr="00D67BD4">
              <w:rPr>
                <w:rFonts w:ascii="Arial" w:hAnsi="Arial" w:cs="Arial"/>
                <w:sz w:val="20"/>
                <w:szCs w:val="20"/>
              </w:rPr>
              <w:t>. -min. 6szt</w:t>
            </w:r>
          </w:p>
        </w:tc>
        <w:tc>
          <w:tcPr>
            <w:tcW w:w="896" w:type="pct"/>
            <w:shd w:val="clear" w:color="auto" w:fill="auto"/>
            <w:noWrap/>
            <w:hideMark/>
          </w:tcPr>
          <w:p w14:paraId="35B18DA5"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7793D3A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EDE07B4" w14:textId="77777777" w:rsidTr="00250FC5">
        <w:trPr>
          <w:trHeight w:val="1557"/>
        </w:trPr>
        <w:tc>
          <w:tcPr>
            <w:tcW w:w="259" w:type="pct"/>
          </w:tcPr>
          <w:p w14:paraId="29960BFF" w14:textId="77777777" w:rsidR="00D67BD4" w:rsidRPr="00D67BD4" w:rsidRDefault="00BF6F18" w:rsidP="00CD513B">
            <w:pPr>
              <w:rPr>
                <w:rFonts w:ascii="Arial" w:hAnsi="Arial" w:cs="Arial"/>
                <w:sz w:val="20"/>
                <w:szCs w:val="20"/>
              </w:rPr>
            </w:pPr>
            <w:r>
              <w:rPr>
                <w:rFonts w:ascii="Arial" w:hAnsi="Arial" w:cs="Arial"/>
                <w:sz w:val="20"/>
                <w:szCs w:val="20"/>
              </w:rPr>
              <w:t>33</w:t>
            </w:r>
            <w:r w:rsidR="00D67BD4" w:rsidRPr="00D67BD4">
              <w:rPr>
                <w:rFonts w:ascii="Arial" w:hAnsi="Arial" w:cs="Arial"/>
                <w:sz w:val="20"/>
                <w:szCs w:val="20"/>
              </w:rPr>
              <w:t>.</w:t>
            </w:r>
          </w:p>
        </w:tc>
        <w:tc>
          <w:tcPr>
            <w:tcW w:w="1086" w:type="pct"/>
            <w:shd w:val="clear" w:color="auto" w:fill="auto"/>
            <w:hideMark/>
          </w:tcPr>
          <w:p w14:paraId="7C570DF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Pomoc dydaktyczna Pierwsze kodowane ścieżki  </w:t>
            </w:r>
          </w:p>
        </w:tc>
        <w:tc>
          <w:tcPr>
            <w:tcW w:w="2139" w:type="pct"/>
            <w:shd w:val="clear" w:color="auto" w:fill="auto"/>
            <w:hideMark/>
          </w:tcPr>
          <w:p w14:paraId="32C00F9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Zadaniem dziecka jest zaznaczyć na planszy z narysowanymi obrazkami ścieżkę zgodnie z wytycznymi zawartymi na paskach zadań. Zadania podzielone są na dwie grupy: paski z łatwiejszymi zadaniami składają się z 6 kroków, paski z trudniejszymi z 9. Paski w kolejnych krokach informują za pomocą strzałek o kierunku, w którym biegnie ścieżka. Znak zapytania na pasku oznacza, że w danym miejscu ścieżki jest obrazek. Dziecko układa na planszy klocki ścieżki i klocki z obrazkami, a następnie odwraca pasek zadania, żeby sprawdzić, czy wykonało je poprawnie. </w:t>
            </w:r>
            <w:r w:rsidRPr="00D67BD4">
              <w:rPr>
                <w:rFonts w:ascii="Arial" w:hAnsi="Arial" w:cs="Arial"/>
                <w:sz w:val="20"/>
                <w:szCs w:val="20"/>
              </w:rPr>
              <w:br/>
              <w:t xml:space="preserve">Zestaw zawiera: </w:t>
            </w:r>
            <w:r w:rsidRPr="00D67BD4">
              <w:rPr>
                <w:rFonts w:ascii="Arial" w:hAnsi="Arial" w:cs="Arial"/>
                <w:sz w:val="20"/>
                <w:szCs w:val="20"/>
              </w:rPr>
              <w:br/>
              <w:t xml:space="preserve">• 24 dwustronne paski zadań o wym. 31 x 4,2 cm i 21 x 4,2 cm. </w:t>
            </w:r>
            <w:r w:rsidRPr="00D67BD4">
              <w:rPr>
                <w:rFonts w:ascii="Arial" w:hAnsi="Arial" w:cs="Arial"/>
                <w:sz w:val="20"/>
                <w:szCs w:val="20"/>
              </w:rPr>
              <w:br/>
              <w:t xml:space="preserve">• 2 przezroczyste plastikowe kratki o wym. 31,5 x 21,6 cm. </w:t>
            </w:r>
            <w:r w:rsidRPr="00D67BD4">
              <w:rPr>
                <w:rFonts w:ascii="Arial" w:hAnsi="Arial" w:cs="Arial"/>
                <w:sz w:val="20"/>
                <w:szCs w:val="20"/>
              </w:rPr>
              <w:br/>
              <w:t xml:space="preserve">• 6 dwustronnych plansz o wym. 31 x 21 cm </w:t>
            </w:r>
            <w:r w:rsidRPr="00D67BD4">
              <w:rPr>
                <w:rFonts w:ascii="Arial" w:hAnsi="Arial" w:cs="Arial"/>
                <w:sz w:val="20"/>
                <w:szCs w:val="20"/>
              </w:rPr>
              <w:br/>
              <w:t xml:space="preserve">• 14 plastikowych klocków z obrazkami, o wym. 3,2 x 3,2 cm (w 2 kolorach). </w:t>
            </w:r>
            <w:r w:rsidRPr="00D67BD4">
              <w:rPr>
                <w:rFonts w:ascii="Arial" w:hAnsi="Arial" w:cs="Arial"/>
                <w:sz w:val="20"/>
                <w:szCs w:val="20"/>
              </w:rPr>
              <w:br/>
              <w:t xml:space="preserve">• 12 plastikowych klocków ścieżki o wym. 3,2 x 3,2 cm (w 2 kolorach). </w:t>
            </w:r>
            <w:r w:rsidRPr="00D67BD4">
              <w:rPr>
                <w:rFonts w:ascii="Arial" w:hAnsi="Arial" w:cs="Arial"/>
                <w:sz w:val="20"/>
                <w:szCs w:val="20"/>
              </w:rPr>
              <w:br/>
              <w:t>• przewodnik dla nauczyciela.</w:t>
            </w:r>
          </w:p>
        </w:tc>
        <w:tc>
          <w:tcPr>
            <w:tcW w:w="896" w:type="pct"/>
            <w:shd w:val="clear" w:color="auto" w:fill="auto"/>
            <w:noWrap/>
            <w:hideMark/>
          </w:tcPr>
          <w:p w14:paraId="0D22800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7F9554AA"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F968C41" w14:textId="77777777" w:rsidTr="00D67BD4">
        <w:trPr>
          <w:trHeight w:val="2592"/>
        </w:trPr>
        <w:tc>
          <w:tcPr>
            <w:tcW w:w="259" w:type="pct"/>
          </w:tcPr>
          <w:p w14:paraId="46DA474D" w14:textId="77777777" w:rsidR="00D67BD4" w:rsidRPr="00D67BD4" w:rsidRDefault="00BF6F18" w:rsidP="00BF6F18">
            <w:pPr>
              <w:rPr>
                <w:rFonts w:ascii="Arial" w:hAnsi="Arial" w:cs="Arial"/>
                <w:sz w:val="20"/>
                <w:szCs w:val="20"/>
              </w:rPr>
            </w:pPr>
            <w:r>
              <w:rPr>
                <w:rFonts w:ascii="Arial" w:hAnsi="Arial" w:cs="Arial"/>
                <w:sz w:val="20"/>
                <w:szCs w:val="20"/>
              </w:rPr>
              <w:lastRenderedPageBreak/>
              <w:t>34.</w:t>
            </w:r>
          </w:p>
        </w:tc>
        <w:tc>
          <w:tcPr>
            <w:tcW w:w="1086" w:type="pct"/>
            <w:shd w:val="clear" w:color="auto" w:fill="auto"/>
            <w:hideMark/>
          </w:tcPr>
          <w:p w14:paraId="3EEE36A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z pakietem do programowania i scenariuszami </w:t>
            </w:r>
          </w:p>
        </w:tc>
        <w:tc>
          <w:tcPr>
            <w:tcW w:w="2139" w:type="pct"/>
            <w:shd w:val="clear" w:color="000000" w:fill="FFFFFF"/>
            <w:hideMark/>
          </w:tcPr>
          <w:p w14:paraId="53B485A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zawiera: </w:t>
            </w:r>
            <w:r w:rsidRPr="00D67BD4">
              <w:rPr>
                <w:rFonts w:ascii="Arial" w:hAnsi="Arial" w:cs="Arial"/>
                <w:sz w:val="20"/>
                <w:szCs w:val="20"/>
              </w:rPr>
              <w:br/>
              <w:t xml:space="preserve">Zestaw zawiera planszę edukacyjną z pakietem min. 128 kloców ruchu do programowania oraz cztero-częściowego opracowania ABCD programowania zawierającego 16 scenariuszy zajęć ( po 4 na każdą porę roku). Każdy zestaw  </w:t>
            </w:r>
            <w:proofErr w:type="spellStart"/>
            <w:r w:rsidRPr="00D67BD4">
              <w:rPr>
                <w:rFonts w:ascii="Arial" w:hAnsi="Arial" w:cs="Arial"/>
                <w:sz w:val="20"/>
                <w:szCs w:val="20"/>
              </w:rPr>
              <w:t>zawieraja</w:t>
            </w:r>
            <w:proofErr w:type="spellEnd"/>
            <w:r w:rsidRPr="00D67BD4">
              <w:rPr>
                <w:rFonts w:ascii="Arial" w:hAnsi="Arial" w:cs="Arial"/>
                <w:sz w:val="20"/>
                <w:szCs w:val="20"/>
              </w:rPr>
              <w:t xml:space="preserve"> zadania edukacyjne  z różnych sfer aktywności: muzycznej, językowej, matematycznej lub przyrodniczej wraz z kodami na zasadzie algorytmów, oraz  min 20 klocków ruchu (kartoniki o </w:t>
            </w:r>
            <w:proofErr w:type="spellStart"/>
            <w:r w:rsidRPr="00D67BD4">
              <w:rPr>
                <w:rFonts w:ascii="Arial" w:hAnsi="Arial" w:cs="Arial"/>
                <w:sz w:val="20"/>
                <w:szCs w:val="20"/>
              </w:rPr>
              <w:t>wym</w:t>
            </w:r>
            <w:proofErr w:type="spellEnd"/>
            <w:r w:rsidRPr="00D67BD4">
              <w:rPr>
                <w:rFonts w:ascii="Arial" w:hAnsi="Arial" w:cs="Arial"/>
                <w:sz w:val="20"/>
                <w:szCs w:val="20"/>
              </w:rPr>
              <w:t xml:space="preserve"> min 18,6 x 18,6 cm), literaturę, muzykę, zabawy ruchowe, działania plastyczne, niespodzianki.</w:t>
            </w:r>
          </w:p>
        </w:tc>
        <w:tc>
          <w:tcPr>
            <w:tcW w:w="896" w:type="pct"/>
            <w:shd w:val="clear" w:color="auto" w:fill="auto"/>
            <w:noWrap/>
            <w:hideMark/>
          </w:tcPr>
          <w:p w14:paraId="4F784CB5"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55238AF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2536FDE" w14:textId="77777777" w:rsidTr="00D67BD4">
        <w:trPr>
          <w:trHeight w:val="706"/>
        </w:trPr>
        <w:tc>
          <w:tcPr>
            <w:tcW w:w="259" w:type="pct"/>
          </w:tcPr>
          <w:p w14:paraId="5D8F7CBE" w14:textId="77777777" w:rsidR="00D67BD4" w:rsidRPr="00D67BD4" w:rsidRDefault="00BF6F18" w:rsidP="00CD513B">
            <w:pPr>
              <w:rPr>
                <w:rFonts w:ascii="Arial" w:hAnsi="Arial" w:cs="Arial"/>
                <w:sz w:val="20"/>
                <w:szCs w:val="20"/>
              </w:rPr>
            </w:pPr>
            <w:r>
              <w:rPr>
                <w:rFonts w:ascii="Arial" w:hAnsi="Arial" w:cs="Arial"/>
                <w:sz w:val="20"/>
                <w:szCs w:val="20"/>
              </w:rPr>
              <w:t>35</w:t>
            </w:r>
            <w:r w:rsidR="00D67BD4" w:rsidRPr="00D67BD4">
              <w:rPr>
                <w:rFonts w:ascii="Arial" w:hAnsi="Arial" w:cs="Arial"/>
                <w:sz w:val="20"/>
                <w:szCs w:val="20"/>
              </w:rPr>
              <w:t>.</w:t>
            </w:r>
          </w:p>
        </w:tc>
        <w:tc>
          <w:tcPr>
            <w:tcW w:w="1086" w:type="pct"/>
            <w:shd w:val="clear" w:color="auto" w:fill="auto"/>
            <w:hideMark/>
          </w:tcPr>
          <w:p w14:paraId="64B16AC6" w14:textId="77777777" w:rsidR="00D67BD4" w:rsidRPr="00D67BD4" w:rsidRDefault="00D67BD4" w:rsidP="00CD513B">
            <w:pPr>
              <w:rPr>
                <w:rFonts w:ascii="Arial" w:hAnsi="Arial" w:cs="Arial"/>
                <w:sz w:val="20"/>
                <w:szCs w:val="20"/>
              </w:rPr>
            </w:pPr>
            <w:r w:rsidRPr="00D67BD4">
              <w:rPr>
                <w:rFonts w:ascii="Arial" w:hAnsi="Arial" w:cs="Arial"/>
                <w:sz w:val="20"/>
                <w:szCs w:val="20"/>
              </w:rPr>
              <w:t>Plansza z układem współrzędnych do kodowania</w:t>
            </w:r>
          </w:p>
        </w:tc>
        <w:tc>
          <w:tcPr>
            <w:tcW w:w="2139" w:type="pct"/>
            <w:shd w:val="clear" w:color="auto" w:fill="auto"/>
            <w:hideMark/>
          </w:tcPr>
          <w:p w14:paraId="055A2166" w14:textId="77777777" w:rsidR="00D67BD4" w:rsidRPr="00D67BD4" w:rsidRDefault="00D67BD4" w:rsidP="00CD513B">
            <w:pPr>
              <w:rPr>
                <w:rFonts w:ascii="Arial" w:hAnsi="Arial" w:cs="Arial"/>
                <w:sz w:val="20"/>
                <w:szCs w:val="20"/>
              </w:rPr>
            </w:pPr>
            <w:r w:rsidRPr="00D67BD4">
              <w:rPr>
                <w:rFonts w:ascii="Arial" w:hAnsi="Arial" w:cs="Arial"/>
                <w:sz w:val="20"/>
                <w:szCs w:val="20"/>
              </w:rPr>
              <w:t>Plansza z układem współrzędnych do ćwiczeń w klasyfikowaniu, kodowaniu i dekodowaniu z wykorzystaniem kolorowych figur i kartoników do kodowania. Zgodnie z zasadą stopniowania trudności możemy umieszczać w zacienionych polach po jednym lub po dwa kartoniki i układać odpowiednie klocki, a także układać klocki i oznaczać je odpowiednimi kartonikami z kodami. Dzieci mają możliwość obserwowania zachodzących zmian związanych z podanym kryterium, kształcenia logicznego myślenia, wnioskowania, doskonalenia umiejętności rozróżniania kierunków i położenia przedmiotów w przestrzeni. • wykonana z jasnoszarego poliestru • wym. 60 x 60 cm</w:t>
            </w:r>
          </w:p>
        </w:tc>
        <w:tc>
          <w:tcPr>
            <w:tcW w:w="896" w:type="pct"/>
            <w:shd w:val="clear" w:color="auto" w:fill="auto"/>
            <w:noWrap/>
            <w:hideMark/>
          </w:tcPr>
          <w:p w14:paraId="6DBFF60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784D8E27"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1064584" w14:textId="77777777" w:rsidTr="00D67BD4">
        <w:trPr>
          <w:trHeight w:val="864"/>
        </w:trPr>
        <w:tc>
          <w:tcPr>
            <w:tcW w:w="259" w:type="pct"/>
          </w:tcPr>
          <w:p w14:paraId="65F781AC" w14:textId="77777777" w:rsidR="00D67BD4" w:rsidRPr="00D67BD4" w:rsidRDefault="00BF6F18" w:rsidP="00CD513B">
            <w:pPr>
              <w:rPr>
                <w:rFonts w:ascii="Arial" w:hAnsi="Arial" w:cs="Arial"/>
                <w:sz w:val="20"/>
                <w:szCs w:val="20"/>
              </w:rPr>
            </w:pPr>
            <w:r>
              <w:rPr>
                <w:rFonts w:ascii="Arial" w:hAnsi="Arial" w:cs="Arial"/>
                <w:sz w:val="20"/>
                <w:szCs w:val="20"/>
              </w:rPr>
              <w:t>36</w:t>
            </w:r>
            <w:r w:rsidR="00D67BD4" w:rsidRPr="00D67BD4">
              <w:rPr>
                <w:rFonts w:ascii="Arial" w:hAnsi="Arial" w:cs="Arial"/>
                <w:sz w:val="20"/>
                <w:szCs w:val="20"/>
              </w:rPr>
              <w:t>.</w:t>
            </w:r>
          </w:p>
        </w:tc>
        <w:tc>
          <w:tcPr>
            <w:tcW w:w="1086" w:type="pct"/>
            <w:shd w:val="clear" w:color="auto" w:fill="auto"/>
            <w:hideMark/>
          </w:tcPr>
          <w:p w14:paraId="63367E25" w14:textId="77777777" w:rsidR="00D67BD4" w:rsidRPr="00D67BD4" w:rsidRDefault="00D67BD4" w:rsidP="00CD513B">
            <w:pPr>
              <w:rPr>
                <w:rFonts w:ascii="Arial" w:hAnsi="Arial" w:cs="Arial"/>
                <w:sz w:val="20"/>
                <w:szCs w:val="20"/>
              </w:rPr>
            </w:pPr>
            <w:r w:rsidRPr="00D67BD4">
              <w:rPr>
                <w:rFonts w:ascii="Arial" w:hAnsi="Arial" w:cs="Arial"/>
                <w:sz w:val="20"/>
                <w:szCs w:val="20"/>
              </w:rPr>
              <w:t>Komplet kartoników do kodowania dla dzieci</w:t>
            </w:r>
          </w:p>
        </w:tc>
        <w:tc>
          <w:tcPr>
            <w:tcW w:w="2139" w:type="pct"/>
            <w:shd w:val="clear" w:color="auto" w:fill="auto"/>
            <w:hideMark/>
          </w:tcPr>
          <w:p w14:paraId="3C92496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Kartoniki z oznaczeniami kształtu, koloru, wielkości i grubości. Pomocne do ćwiczeń w segregowaniu, klasyfikowaniu według podanej cechy, kodowaniu, dekodowaniu. • min. 55 szt. (min. 5 kompletów ) • </w:t>
            </w:r>
            <w:proofErr w:type="spellStart"/>
            <w:r w:rsidRPr="00D67BD4">
              <w:rPr>
                <w:rFonts w:ascii="Arial" w:hAnsi="Arial" w:cs="Arial"/>
                <w:sz w:val="20"/>
                <w:szCs w:val="20"/>
              </w:rPr>
              <w:t>wym.min</w:t>
            </w:r>
            <w:proofErr w:type="spellEnd"/>
            <w:r w:rsidRPr="00D67BD4">
              <w:rPr>
                <w:rFonts w:ascii="Arial" w:hAnsi="Arial" w:cs="Arial"/>
                <w:sz w:val="20"/>
                <w:szCs w:val="20"/>
              </w:rPr>
              <w:t>. 5 x 5 cm</w:t>
            </w:r>
          </w:p>
        </w:tc>
        <w:tc>
          <w:tcPr>
            <w:tcW w:w="896" w:type="pct"/>
            <w:shd w:val="clear" w:color="auto" w:fill="auto"/>
            <w:noWrap/>
            <w:hideMark/>
          </w:tcPr>
          <w:p w14:paraId="5316C6D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BD6F87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B130530" w14:textId="77777777" w:rsidTr="00D67BD4">
        <w:trPr>
          <w:trHeight w:val="1728"/>
        </w:trPr>
        <w:tc>
          <w:tcPr>
            <w:tcW w:w="259" w:type="pct"/>
          </w:tcPr>
          <w:p w14:paraId="18A5CED1" w14:textId="77777777" w:rsidR="00D67BD4" w:rsidRPr="00D67BD4" w:rsidRDefault="00BF6F18" w:rsidP="00CD513B">
            <w:pPr>
              <w:rPr>
                <w:rFonts w:ascii="Arial" w:hAnsi="Arial" w:cs="Arial"/>
                <w:sz w:val="20"/>
                <w:szCs w:val="20"/>
              </w:rPr>
            </w:pPr>
            <w:r>
              <w:rPr>
                <w:rFonts w:ascii="Arial" w:hAnsi="Arial" w:cs="Arial"/>
                <w:sz w:val="20"/>
                <w:szCs w:val="20"/>
              </w:rPr>
              <w:t>37</w:t>
            </w:r>
            <w:r w:rsidR="00D67BD4" w:rsidRPr="00D67BD4">
              <w:rPr>
                <w:rFonts w:ascii="Arial" w:hAnsi="Arial" w:cs="Arial"/>
                <w:sz w:val="20"/>
                <w:szCs w:val="20"/>
              </w:rPr>
              <w:t>.</w:t>
            </w:r>
          </w:p>
        </w:tc>
        <w:tc>
          <w:tcPr>
            <w:tcW w:w="1086" w:type="pct"/>
            <w:shd w:val="clear" w:color="auto" w:fill="auto"/>
            <w:hideMark/>
          </w:tcPr>
          <w:p w14:paraId="2BFBF720" w14:textId="77777777" w:rsidR="00D67BD4" w:rsidRPr="00D67BD4" w:rsidRDefault="00D67BD4" w:rsidP="00CD513B">
            <w:pPr>
              <w:rPr>
                <w:rFonts w:ascii="Arial" w:hAnsi="Arial" w:cs="Arial"/>
                <w:sz w:val="20"/>
                <w:szCs w:val="20"/>
              </w:rPr>
            </w:pPr>
            <w:r w:rsidRPr="00D67BD4">
              <w:rPr>
                <w:rFonts w:ascii="Arial" w:hAnsi="Arial" w:cs="Arial"/>
                <w:sz w:val="20"/>
                <w:szCs w:val="20"/>
              </w:rPr>
              <w:t>Tablica do mnożenia</w:t>
            </w:r>
          </w:p>
        </w:tc>
        <w:tc>
          <w:tcPr>
            <w:tcW w:w="2139" w:type="pct"/>
            <w:shd w:val="clear" w:color="auto" w:fill="auto"/>
            <w:hideMark/>
          </w:tcPr>
          <w:p w14:paraId="7C44603C" w14:textId="77777777" w:rsidR="00D67BD4" w:rsidRPr="00D67BD4" w:rsidRDefault="00D67BD4" w:rsidP="00CD513B">
            <w:pPr>
              <w:rPr>
                <w:rFonts w:ascii="Arial" w:hAnsi="Arial" w:cs="Arial"/>
                <w:sz w:val="20"/>
                <w:szCs w:val="20"/>
              </w:rPr>
            </w:pPr>
            <w:r w:rsidRPr="00D67BD4">
              <w:rPr>
                <w:rFonts w:ascii="Arial" w:hAnsi="Arial" w:cs="Arial"/>
                <w:sz w:val="20"/>
                <w:szCs w:val="20"/>
              </w:rPr>
              <w:t>Pomoc edukacyjna przeznaczona do ćwiczenia tabliczki mnożenia. Poprzez wielokrotne jej układanie, dziecko może tabliczkę mnożenia poczuć, zobaczyć, a następnie zapamiętać. W jej skład wchodzą: drewniana tablica ze 100 wgłębieniami na koraliki, 100 czerwonych koralików , czerwony krążek – do oznaczania mnożnika, 10 drewnianych kart z symbolami liczb od 1 od 10 – do oznaczania mnożnej. · wym. 25 x 25 cm</w:t>
            </w:r>
          </w:p>
        </w:tc>
        <w:tc>
          <w:tcPr>
            <w:tcW w:w="896" w:type="pct"/>
            <w:shd w:val="clear" w:color="auto" w:fill="auto"/>
            <w:noWrap/>
            <w:hideMark/>
          </w:tcPr>
          <w:p w14:paraId="662CE74A"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63B1E7B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1A15E47" w14:textId="77777777" w:rsidTr="00D67BD4">
        <w:trPr>
          <w:trHeight w:val="1152"/>
        </w:trPr>
        <w:tc>
          <w:tcPr>
            <w:tcW w:w="259" w:type="pct"/>
          </w:tcPr>
          <w:p w14:paraId="63BAD4A2" w14:textId="77777777" w:rsidR="00D67BD4" w:rsidRPr="00D67BD4" w:rsidRDefault="00BF6F18" w:rsidP="00CD513B">
            <w:pPr>
              <w:rPr>
                <w:rFonts w:ascii="Arial" w:hAnsi="Arial" w:cs="Arial"/>
                <w:sz w:val="20"/>
                <w:szCs w:val="20"/>
              </w:rPr>
            </w:pPr>
            <w:r>
              <w:rPr>
                <w:rFonts w:ascii="Arial" w:hAnsi="Arial" w:cs="Arial"/>
                <w:sz w:val="20"/>
                <w:szCs w:val="20"/>
              </w:rPr>
              <w:t>38</w:t>
            </w:r>
            <w:r w:rsidR="00D67BD4" w:rsidRPr="00D67BD4">
              <w:rPr>
                <w:rFonts w:ascii="Arial" w:hAnsi="Arial" w:cs="Arial"/>
                <w:sz w:val="20"/>
                <w:szCs w:val="20"/>
              </w:rPr>
              <w:t>.</w:t>
            </w:r>
          </w:p>
        </w:tc>
        <w:tc>
          <w:tcPr>
            <w:tcW w:w="1086" w:type="pct"/>
            <w:shd w:val="clear" w:color="auto" w:fill="auto"/>
            <w:hideMark/>
          </w:tcPr>
          <w:p w14:paraId="117C2EA9" w14:textId="77777777" w:rsidR="00D67BD4" w:rsidRPr="00D67BD4" w:rsidRDefault="00D67BD4" w:rsidP="00CD513B">
            <w:pPr>
              <w:rPr>
                <w:rFonts w:ascii="Arial" w:hAnsi="Arial" w:cs="Arial"/>
                <w:sz w:val="20"/>
                <w:szCs w:val="20"/>
              </w:rPr>
            </w:pPr>
            <w:r w:rsidRPr="00D67BD4">
              <w:rPr>
                <w:rFonts w:ascii="Arial" w:hAnsi="Arial" w:cs="Arial"/>
                <w:sz w:val="20"/>
                <w:szCs w:val="20"/>
              </w:rPr>
              <w:t>Dwustronna plansza edukacyjna - czas (zegar)</w:t>
            </w:r>
          </w:p>
        </w:tc>
        <w:tc>
          <w:tcPr>
            <w:tcW w:w="2139" w:type="pct"/>
            <w:shd w:val="clear" w:color="auto" w:fill="auto"/>
            <w:hideMark/>
          </w:tcPr>
          <w:p w14:paraId="6416BAC5" w14:textId="77777777" w:rsidR="00D67BD4" w:rsidRPr="00D67BD4" w:rsidRDefault="00D67BD4" w:rsidP="00CD513B">
            <w:pPr>
              <w:rPr>
                <w:rFonts w:ascii="Arial" w:hAnsi="Arial" w:cs="Arial"/>
                <w:sz w:val="20"/>
                <w:szCs w:val="20"/>
              </w:rPr>
            </w:pPr>
            <w:r w:rsidRPr="00D67BD4">
              <w:rPr>
                <w:rFonts w:ascii="Arial" w:hAnsi="Arial" w:cs="Arial"/>
                <w:sz w:val="20"/>
                <w:szCs w:val="20"/>
              </w:rPr>
              <w:t>Zalaminowane, dwustronne plansze, które spełniają funkcję pomocy edukacyjnej oraz ozdabiają klasę. · format: min.  61 x 86 cm · dwustronnie zalaminowane · wieloletnia trwałość</w:t>
            </w:r>
          </w:p>
        </w:tc>
        <w:tc>
          <w:tcPr>
            <w:tcW w:w="896" w:type="pct"/>
            <w:shd w:val="clear" w:color="auto" w:fill="auto"/>
            <w:noWrap/>
            <w:hideMark/>
          </w:tcPr>
          <w:p w14:paraId="57080C4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ACCE60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D279841" w14:textId="77777777" w:rsidTr="00D67BD4">
        <w:trPr>
          <w:trHeight w:val="6336"/>
        </w:trPr>
        <w:tc>
          <w:tcPr>
            <w:tcW w:w="259" w:type="pct"/>
          </w:tcPr>
          <w:p w14:paraId="36AAAB6D" w14:textId="77777777" w:rsidR="00D67BD4" w:rsidRPr="00D67BD4" w:rsidRDefault="00BF6F18" w:rsidP="00CD513B">
            <w:pPr>
              <w:rPr>
                <w:rFonts w:ascii="Arial" w:hAnsi="Arial" w:cs="Arial"/>
                <w:sz w:val="20"/>
                <w:szCs w:val="20"/>
              </w:rPr>
            </w:pPr>
            <w:r>
              <w:rPr>
                <w:rFonts w:ascii="Arial" w:hAnsi="Arial" w:cs="Arial"/>
                <w:sz w:val="20"/>
                <w:szCs w:val="20"/>
              </w:rPr>
              <w:lastRenderedPageBreak/>
              <w:t>39</w:t>
            </w:r>
            <w:r w:rsidR="00D67BD4" w:rsidRPr="00D67BD4">
              <w:rPr>
                <w:rFonts w:ascii="Arial" w:hAnsi="Arial" w:cs="Arial"/>
                <w:sz w:val="20"/>
                <w:szCs w:val="20"/>
              </w:rPr>
              <w:t>.</w:t>
            </w:r>
          </w:p>
        </w:tc>
        <w:tc>
          <w:tcPr>
            <w:tcW w:w="1086" w:type="pct"/>
            <w:shd w:val="clear" w:color="auto" w:fill="auto"/>
            <w:hideMark/>
          </w:tcPr>
          <w:p w14:paraId="4C7F4213" w14:textId="77777777" w:rsidR="00D67BD4" w:rsidRPr="00D67BD4" w:rsidRDefault="00D67BD4" w:rsidP="00CD513B">
            <w:pPr>
              <w:rPr>
                <w:rFonts w:ascii="Arial" w:hAnsi="Arial" w:cs="Arial"/>
                <w:sz w:val="20"/>
                <w:szCs w:val="20"/>
              </w:rPr>
            </w:pPr>
            <w:r w:rsidRPr="00D67BD4">
              <w:rPr>
                <w:rFonts w:ascii="Arial" w:hAnsi="Arial" w:cs="Arial"/>
                <w:sz w:val="20"/>
                <w:szCs w:val="20"/>
              </w:rPr>
              <w:t>Zestaw klocków konstrukcyjnych</w:t>
            </w:r>
          </w:p>
        </w:tc>
        <w:tc>
          <w:tcPr>
            <w:tcW w:w="2139" w:type="pct"/>
            <w:shd w:val="clear" w:color="000000" w:fill="FFFFFF"/>
            <w:hideMark/>
          </w:tcPr>
          <w:p w14:paraId="4916A5B3" w14:textId="77777777" w:rsidR="00D67BD4" w:rsidRPr="00D67BD4" w:rsidRDefault="00D67BD4" w:rsidP="00CD513B">
            <w:pPr>
              <w:rPr>
                <w:rFonts w:ascii="Arial" w:hAnsi="Arial" w:cs="Arial"/>
                <w:sz w:val="20"/>
                <w:szCs w:val="20"/>
              </w:rPr>
            </w:pPr>
            <w:r w:rsidRPr="00D67BD4">
              <w:rPr>
                <w:rFonts w:ascii="Arial" w:hAnsi="Arial" w:cs="Arial"/>
                <w:sz w:val="20"/>
                <w:szCs w:val="20"/>
              </w:rPr>
              <w:t>• min. 3 plany zajęć</w:t>
            </w:r>
            <w:r w:rsidRPr="00D67BD4">
              <w:rPr>
                <w:rFonts w:ascii="Arial" w:hAnsi="Arial" w:cs="Arial"/>
                <w:sz w:val="20"/>
                <w:szCs w:val="20"/>
              </w:rPr>
              <w:br/>
              <w:t>• min. 10 scenariuszy lekcji</w:t>
            </w:r>
            <w:r w:rsidRPr="00D67BD4">
              <w:rPr>
                <w:rFonts w:ascii="Arial" w:hAnsi="Arial" w:cs="Arial"/>
                <w:sz w:val="20"/>
                <w:szCs w:val="20"/>
              </w:rPr>
              <w:br/>
              <w:t>• Filmy z przewodnikami dla nauczycieli</w:t>
            </w:r>
            <w:r w:rsidRPr="00D67BD4">
              <w:rPr>
                <w:rFonts w:ascii="Arial" w:hAnsi="Arial" w:cs="Arial"/>
                <w:sz w:val="20"/>
                <w:szCs w:val="20"/>
              </w:rPr>
              <w:br/>
              <w:t>• Filmy angażujące ucznia</w:t>
            </w:r>
            <w:r w:rsidRPr="00D67BD4">
              <w:rPr>
                <w:rFonts w:ascii="Arial" w:hAnsi="Arial" w:cs="Arial"/>
                <w:sz w:val="20"/>
                <w:szCs w:val="20"/>
              </w:rPr>
              <w:br/>
              <w:t>• Karty pracy ucznia</w:t>
            </w:r>
            <w:r w:rsidRPr="00D67BD4">
              <w:rPr>
                <w:rFonts w:ascii="Arial" w:hAnsi="Arial" w:cs="Arial"/>
                <w:sz w:val="20"/>
                <w:szCs w:val="20"/>
              </w:rPr>
              <w:br/>
              <w:t>• Przewidywalne kierunki uczniów</w:t>
            </w:r>
            <w:r w:rsidRPr="00D67BD4">
              <w:rPr>
                <w:rFonts w:ascii="Arial" w:hAnsi="Arial" w:cs="Arial"/>
                <w:sz w:val="20"/>
                <w:szCs w:val="20"/>
              </w:rPr>
              <w:br/>
              <w:t>• Wskazówki ułatwiające lub rozszerzające zajęć</w:t>
            </w:r>
            <w:r w:rsidRPr="00D67BD4">
              <w:rPr>
                <w:rFonts w:ascii="Arial" w:hAnsi="Arial" w:cs="Arial"/>
                <w:sz w:val="20"/>
                <w:szCs w:val="20"/>
              </w:rPr>
              <w:br/>
              <w:t>• Rozszerzenie lekcji o umiejętności humanistyczne</w:t>
            </w:r>
            <w:r w:rsidRPr="00D67BD4">
              <w:rPr>
                <w:rFonts w:ascii="Arial" w:hAnsi="Arial" w:cs="Arial"/>
                <w:sz w:val="20"/>
                <w:szCs w:val="20"/>
              </w:rPr>
              <w:br/>
              <w:t>• Rozszerzenie lekcji o umiejętności matematyczne</w:t>
            </w:r>
            <w:r w:rsidRPr="00D67BD4">
              <w:rPr>
                <w:rFonts w:ascii="Arial" w:hAnsi="Arial" w:cs="Arial"/>
                <w:sz w:val="20"/>
                <w:szCs w:val="20"/>
              </w:rPr>
              <w:br/>
              <w:t>• Dodatkowe zasoby</w:t>
            </w:r>
            <w:r w:rsidRPr="00D67BD4">
              <w:rPr>
                <w:rFonts w:ascii="Arial" w:hAnsi="Arial" w:cs="Arial"/>
                <w:sz w:val="20"/>
                <w:szCs w:val="20"/>
              </w:rPr>
              <w:br/>
              <w:t>• Kryteria ocen</w:t>
            </w:r>
            <w:r w:rsidRPr="00D67BD4">
              <w:rPr>
                <w:rFonts w:ascii="Arial" w:hAnsi="Arial" w:cs="Arial"/>
                <w:sz w:val="20"/>
                <w:szCs w:val="20"/>
              </w:rPr>
              <w:br/>
              <w:t>• Zasoby edukacyjne do nauczania hybrydowego</w:t>
            </w:r>
            <w:r w:rsidRPr="00D67BD4">
              <w:rPr>
                <w:rFonts w:ascii="Arial" w:hAnsi="Arial" w:cs="Arial"/>
                <w:sz w:val="20"/>
                <w:szCs w:val="20"/>
              </w:rPr>
              <w:br/>
              <w:t>• Instrukcję budowania</w:t>
            </w:r>
            <w:r w:rsidRPr="00D67BD4">
              <w:rPr>
                <w:rFonts w:ascii="Arial" w:hAnsi="Arial" w:cs="Arial"/>
                <w:sz w:val="20"/>
                <w:szCs w:val="20"/>
              </w:rPr>
              <w:br/>
            </w:r>
            <w:r w:rsidRPr="00D67BD4">
              <w:rPr>
                <w:rFonts w:ascii="Arial" w:hAnsi="Arial" w:cs="Arial"/>
                <w:sz w:val="20"/>
                <w:szCs w:val="20"/>
              </w:rPr>
              <w:br/>
              <w:t>Podstawowe informacje:</w:t>
            </w:r>
            <w:r w:rsidRPr="00D67BD4">
              <w:rPr>
                <w:rFonts w:ascii="Arial" w:hAnsi="Arial" w:cs="Arial"/>
                <w:sz w:val="20"/>
                <w:szCs w:val="20"/>
              </w:rPr>
              <w:br/>
              <w:t>• Wiek: dla dzieci powyżej 10 lat</w:t>
            </w:r>
            <w:r w:rsidRPr="00D67BD4">
              <w:rPr>
                <w:rFonts w:ascii="Arial" w:hAnsi="Arial" w:cs="Arial"/>
                <w:sz w:val="20"/>
                <w:szCs w:val="20"/>
              </w:rPr>
              <w:br/>
              <w:t xml:space="preserve">• min.562 elementów LEGO® </w:t>
            </w:r>
            <w:proofErr w:type="spellStart"/>
            <w:r w:rsidRPr="00D67BD4">
              <w:rPr>
                <w:rFonts w:ascii="Arial" w:hAnsi="Arial" w:cs="Arial"/>
                <w:sz w:val="20"/>
                <w:szCs w:val="20"/>
              </w:rPr>
              <w:t>Technic</w:t>
            </w:r>
            <w:proofErr w:type="spellEnd"/>
            <w:r w:rsidRPr="00D67BD4">
              <w:rPr>
                <w:rFonts w:ascii="Arial" w:hAnsi="Arial" w:cs="Arial"/>
                <w:sz w:val="20"/>
                <w:szCs w:val="20"/>
              </w:rPr>
              <w:t xml:space="preserve">™ </w:t>
            </w:r>
            <w:r w:rsidRPr="00D67BD4">
              <w:rPr>
                <w:rFonts w:ascii="Arial" w:hAnsi="Arial" w:cs="Arial"/>
                <w:sz w:val="20"/>
                <w:szCs w:val="20"/>
              </w:rPr>
              <w:br/>
              <w:t>• Wym. 42 x 31 x 15,5 cm</w:t>
            </w:r>
            <w:r w:rsidRPr="00D67BD4">
              <w:rPr>
                <w:rFonts w:ascii="Arial" w:hAnsi="Arial" w:cs="Arial"/>
                <w:sz w:val="20"/>
                <w:szCs w:val="20"/>
              </w:rPr>
              <w:br/>
              <w:t>• Pudełko do przechowywania i części zamienne</w:t>
            </w:r>
            <w:r w:rsidRPr="00D67BD4">
              <w:rPr>
                <w:rFonts w:ascii="Arial" w:hAnsi="Arial" w:cs="Arial"/>
                <w:sz w:val="20"/>
                <w:szCs w:val="20"/>
              </w:rPr>
              <w:br/>
              <w:t>• Drukowana instrukcja</w:t>
            </w:r>
            <w:r w:rsidRPr="00D67BD4">
              <w:rPr>
                <w:rFonts w:ascii="Arial" w:hAnsi="Arial" w:cs="Arial"/>
                <w:sz w:val="20"/>
                <w:szCs w:val="20"/>
              </w:rPr>
              <w:br/>
              <w:t>• Scenariusze lekcji w języku polskim</w:t>
            </w:r>
          </w:p>
        </w:tc>
        <w:tc>
          <w:tcPr>
            <w:tcW w:w="896" w:type="pct"/>
            <w:shd w:val="clear" w:color="auto" w:fill="auto"/>
            <w:noWrap/>
            <w:hideMark/>
          </w:tcPr>
          <w:p w14:paraId="04DF92D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10119256"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2B668C2" w14:textId="77777777" w:rsidTr="00D67BD4">
        <w:trPr>
          <w:trHeight w:val="3168"/>
        </w:trPr>
        <w:tc>
          <w:tcPr>
            <w:tcW w:w="259" w:type="pct"/>
          </w:tcPr>
          <w:p w14:paraId="4308B321" w14:textId="77777777" w:rsidR="00D67BD4" w:rsidRPr="00D67BD4" w:rsidRDefault="00BF6F18" w:rsidP="00CD513B">
            <w:pPr>
              <w:rPr>
                <w:rFonts w:ascii="Arial" w:hAnsi="Arial" w:cs="Arial"/>
                <w:sz w:val="20"/>
                <w:szCs w:val="20"/>
              </w:rPr>
            </w:pPr>
            <w:r>
              <w:rPr>
                <w:rFonts w:ascii="Arial" w:hAnsi="Arial" w:cs="Arial"/>
                <w:sz w:val="20"/>
                <w:szCs w:val="20"/>
              </w:rPr>
              <w:t>40</w:t>
            </w:r>
            <w:r w:rsidR="00D67BD4" w:rsidRPr="00D67BD4">
              <w:rPr>
                <w:rFonts w:ascii="Arial" w:hAnsi="Arial" w:cs="Arial"/>
                <w:sz w:val="20"/>
                <w:szCs w:val="20"/>
              </w:rPr>
              <w:t>.</w:t>
            </w:r>
          </w:p>
        </w:tc>
        <w:tc>
          <w:tcPr>
            <w:tcW w:w="1086" w:type="pct"/>
            <w:shd w:val="clear" w:color="auto" w:fill="auto"/>
            <w:hideMark/>
          </w:tcPr>
          <w:p w14:paraId="3FCCD7B3" w14:textId="77777777" w:rsidR="00D67BD4" w:rsidRPr="00D67BD4" w:rsidRDefault="00D67BD4" w:rsidP="00CD513B">
            <w:pPr>
              <w:rPr>
                <w:rFonts w:ascii="Arial" w:hAnsi="Arial" w:cs="Arial"/>
                <w:sz w:val="20"/>
                <w:szCs w:val="20"/>
              </w:rPr>
            </w:pPr>
            <w:r w:rsidRPr="00D67BD4">
              <w:rPr>
                <w:rFonts w:ascii="Arial" w:hAnsi="Arial" w:cs="Arial"/>
                <w:sz w:val="20"/>
                <w:szCs w:val="20"/>
              </w:rPr>
              <w:t>Nakładka magnetyczna oś liczbowa z rozwinięciem setnych/tysięcznych</w:t>
            </w:r>
          </w:p>
        </w:tc>
        <w:tc>
          <w:tcPr>
            <w:tcW w:w="2139" w:type="pct"/>
            <w:shd w:val="clear" w:color="auto" w:fill="auto"/>
            <w:hideMark/>
          </w:tcPr>
          <w:p w14:paraId="307BB84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Demonstruje numeracje części dziesiętnych i ułatwia ich </w:t>
            </w:r>
            <w:proofErr w:type="spellStart"/>
            <w:r w:rsidRPr="00D67BD4">
              <w:rPr>
                <w:rFonts w:ascii="Arial" w:hAnsi="Arial" w:cs="Arial"/>
                <w:sz w:val="20"/>
                <w:szCs w:val="20"/>
              </w:rPr>
              <w:t>zrozumienie.Przedstawia</w:t>
            </w:r>
            <w:proofErr w:type="spellEnd"/>
            <w:r w:rsidRPr="00D67BD4">
              <w:rPr>
                <w:rFonts w:ascii="Arial" w:hAnsi="Arial" w:cs="Arial"/>
                <w:sz w:val="20"/>
                <w:szCs w:val="20"/>
              </w:rPr>
              <w:t xml:space="preserve"> numerację dziesiętną i ułatwia zrozumienie jej działania. Pomiędzy wszystkimi liczbami są oznaczenia, które dzielą odległość między dwiema liczbami całkowitymi na dziesięć części. Można dokładnie zobaczyć każdy znak dziesiętny. Na przykład: szósty znak po liczbie całkowitej 2 nazywa się 2.6. Ale co z odstępem pomiędzy oznaczeniami dziesiętnymi  Użyj pierwszego dziesiętnego ekspandera i pokaż, że przestrzeń między 2 znakami dziesiętnymi może być podzielona na 10 części. Na przykład: Szósty znak między 2.6 a 2.7 nazywa się 2,66. Jeśli chcesz pójść o krok dalej, możesz wyjaśnić za pomocą drugiego ekspandera dziesiętnego, że przestrzeń między 2.66 a 2.67 może być podzielona na części: aby to pokazać, po prostu umieść drugi ekspander nad pierwszym. · dł. min. 1,3 m</w:t>
            </w:r>
          </w:p>
        </w:tc>
        <w:tc>
          <w:tcPr>
            <w:tcW w:w="896" w:type="pct"/>
            <w:shd w:val="clear" w:color="auto" w:fill="auto"/>
            <w:noWrap/>
            <w:hideMark/>
          </w:tcPr>
          <w:p w14:paraId="15597C39"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24FF56E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84F708F" w14:textId="77777777" w:rsidTr="00D67BD4">
        <w:trPr>
          <w:trHeight w:val="1152"/>
        </w:trPr>
        <w:tc>
          <w:tcPr>
            <w:tcW w:w="259" w:type="pct"/>
          </w:tcPr>
          <w:p w14:paraId="5ADDD030" w14:textId="77777777" w:rsidR="00D67BD4" w:rsidRPr="00D67BD4" w:rsidRDefault="00BF6F18" w:rsidP="00CD513B">
            <w:pPr>
              <w:rPr>
                <w:rFonts w:ascii="Arial" w:hAnsi="Arial" w:cs="Arial"/>
                <w:sz w:val="20"/>
                <w:szCs w:val="20"/>
              </w:rPr>
            </w:pPr>
            <w:r>
              <w:rPr>
                <w:rFonts w:ascii="Arial" w:hAnsi="Arial" w:cs="Arial"/>
                <w:sz w:val="20"/>
                <w:szCs w:val="20"/>
              </w:rPr>
              <w:t>41</w:t>
            </w:r>
            <w:r w:rsidR="00D67BD4" w:rsidRPr="00D67BD4">
              <w:rPr>
                <w:rFonts w:ascii="Arial" w:hAnsi="Arial" w:cs="Arial"/>
                <w:sz w:val="20"/>
                <w:szCs w:val="20"/>
              </w:rPr>
              <w:t>.</w:t>
            </w:r>
          </w:p>
        </w:tc>
        <w:tc>
          <w:tcPr>
            <w:tcW w:w="1086" w:type="pct"/>
            <w:shd w:val="clear" w:color="auto" w:fill="auto"/>
            <w:hideMark/>
          </w:tcPr>
          <w:p w14:paraId="0A88A911" w14:textId="77777777" w:rsidR="00D67BD4" w:rsidRPr="00D67BD4" w:rsidRDefault="00D67BD4" w:rsidP="00CD513B">
            <w:pPr>
              <w:rPr>
                <w:rFonts w:ascii="Arial" w:hAnsi="Arial" w:cs="Arial"/>
                <w:sz w:val="20"/>
                <w:szCs w:val="20"/>
              </w:rPr>
            </w:pPr>
            <w:r w:rsidRPr="00D67BD4">
              <w:rPr>
                <w:rFonts w:ascii="Arial" w:hAnsi="Arial" w:cs="Arial"/>
                <w:sz w:val="20"/>
                <w:szCs w:val="20"/>
              </w:rPr>
              <w:t>Liczydło dziesiątkowe</w:t>
            </w:r>
          </w:p>
        </w:tc>
        <w:tc>
          <w:tcPr>
            <w:tcW w:w="2139" w:type="pct"/>
            <w:shd w:val="clear" w:color="auto" w:fill="auto"/>
            <w:hideMark/>
          </w:tcPr>
          <w:p w14:paraId="37CAACAB" w14:textId="77777777" w:rsidR="00D67BD4" w:rsidRPr="00D67BD4" w:rsidRDefault="00D67BD4" w:rsidP="00CD513B">
            <w:pPr>
              <w:rPr>
                <w:rFonts w:ascii="Arial" w:hAnsi="Arial" w:cs="Arial"/>
                <w:sz w:val="20"/>
                <w:szCs w:val="20"/>
              </w:rPr>
            </w:pPr>
            <w:r w:rsidRPr="00D67BD4">
              <w:rPr>
                <w:rFonts w:ascii="Arial" w:hAnsi="Arial" w:cs="Arial"/>
                <w:sz w:val="20"/>
                <w:szCs w:val="20"/>
              </w:rPr>
              <w:t>Podczas nakładania i przeliczania koralików dzieci uczą się podstaw matematyki. W praktycznym, plastikowym opakowaniu. • min. 81 plastikowych koralików o min. śr. 2,5 cm • min. 9 patyczków o dł. 10 cm • 3 podstawy o śr. 13 cm • 9 x 10 plastikowych cyfr o wym. 2 x 2 cm</w:t>
            </w:r>
          </w:p>
        </w:tc>
        <w:tc>
          <w:tcPr>
            <w:tcW w:w="896" w:type="pct"/>
            <w:shd w:val="clear" w:color="auto" w:fill="auto"/>
            <w:noWrap/>
            <w:hideMark/>
          </w:tcPr>
          <w:p w14:paraId="754EFE80"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286614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BED1D31" w14:textId="77777777" w:rsidTr="00D67BD4">
        <w:trPr>
          <w:trHeight w:val="651"/>
        </w:trPr>
        <w:tc>
          <w:tcPr>
            <w:tcW w:w="259" w:type="pct"/>
            <w:shd w:val="clear" w:color="000000" w:fill="FFFF00"/>
          </w:tcPr>
          <w:p w14:paraId="0A9DF099"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6823DE78"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BIOLOGIA/PRZYRODA</w:t>
            </w:r>
          </w:p>
        </w:tc>
        <w:tc>
          <w:tcPr>
            <w:tcW w:w="896" w:type="pct"/>
            <w:shd w:val="clear" w:color="auto" w:fill="auto"/>
            <w:noWrap/>
            <w:vAlign w:val="bottom"/>
            <w:hideMark/>
          </w:tcPr>
          <w:p w14:paraId="431A86F9" w14:textId="77777777" w:rsidR="00D67BD4" w:rsidRPr="00D67BD4" w:rsidRDefault="00D67BD4" w:rsidP="00CD513B">
            <w:pPr>
              <w:rPr>
                <w:rFonts w:ascii="Arial" w:hAnsi="Arial" w:cs="Arial"/>
                <w:sz w:val="20"/>
                <w:szCs w:val="20"/>
              </w:rPr>
            </w:pPr>
          </w:p>
        </w:tc>
        <w:tc>
          <w:tcPr>
            <w:tcW w:w="620" w:type="pct"/>
          </w:tcPr>
          <w:p w14:paraId="6BB8CF14" w14:textId="77777777" w:rsidR="00D67BD4" w:rsidRPr="00D67BD4" w:rsidRDefault="00D67BD4" w:rsidP="00CD513B">
            <w:pPr>
              <w:rPr>
                <w:rFonts w:ascii="Arial" w:hAnsi="Arial" w:cs="Arial"/>
                <w:sz w:val="20"/>
                <w:szCs w:val="20"/>
              </w:rPr>
            </w:pPr>
          </w:p>
        </w:tc>
      </w:tr>
      <w:tr w:rsidR="00D67BD4" w:rsidRPr="00D67BD4" w14:paraId="44B78D01" w14:textId="77777777" w:rsidTr="00D67BD4">
        <w:trPr>
          <w:trHeight w:val="1440"/>
        </w:trPr>
        <w:tc>
          <w:tcPr>
            <w:tcW w:w="259" w:type="pct"/>
          </w:tcPr>
          <w:p w14:paraId="42859C12" w14:textId="77777777" w:rsidR="00D67BD4" w:rsidRPr="00D67BD4" w:rsidRDefault="00BF6F18" w:rsidP="00CD513B">
            <w:pPr>
              <w:rPr>
                <w:rFonts w:ascii="Arial" w:hAnsi="Arial" w:cs="Arial"/>
                <w:sz w:val="20"/>
                <w:szCs w:val="20"/>
              </w:rPr>
            </w:pPr>
            <w:r>
              <w:rPr>
                <w:rFonts w:ascii="Arial" w:hAnsi="Arial" w:cs="Arial"/>
                <w:sz w:val="20"/>
                <w:szCs w:val="20"/>
              </w:rPr>
              <w:lastRenderedPageBreak/>
              <w:t>42</w:t>
            </w:r>
            <w:r w:rsidR="00D67BD4" w:rsidRPr="00D67BD4">
              <w:rPr>
                <w:rFonts w:ascii="Arial" w:hAnsi="Arial" w:cs="Arial"/>
                <w:sz w:val="20"/>
                <w:szCs w:val="20"/>
              </w:rPr>
              <w:t>.</w:t>
            </w:r>
          </w:p>
        </w:tc>
        <w:tc>
          <w:tcPr>
            <w:tcW w:w="1086" w:type="pct"/>
            <w:shd w:val="clear" w:color="auto" w:fill="auto"/>
            <w:hideMark/>
          </w:tcPr>
          <w:p w14:paraId="1AC12C04" w14:textId="77777777" w:rsidR="00D67BD4" w:rsidRPr="00D67BD4" w:rsidRDefault="00D67BD4" w:rsidP="00CD513B">
            <w:pPr>
              <w:rPr>
                <w:rFonts w:ascii="Arial" w:hAnsi="Arial" w:cs="Arial"/>
                <w:sz w:val="20"/>
                <w:szCs w:val="20"/>
              </w:rPr>
            </w:pPr>
            <w:r w:rsidRPr="00D67BD4">
              <w:rPr>
                <w:rFonts w:ascii="Arial" w:hAnsi="Arial" w:cs="Arial"/>
                <w:sz w:val="20"/>
                <w:szCs w:val="20"/>
              </w:rPr>
              <w:t>Termometr zewnętrzny</w:t>
            </w:r>
          </w:p>
        </w:tc>
        <w:tc>
          <w:tcPr>
            <w:tcW w:w="2139" w:type="pct"/>
            <w:shd w:val="clear" w:color="000000" w:fill="FFFFFF"/>
            <w:hideMark/>
          </w:tcPr>
          <w:p w14:paraId="7FC2683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Termometr ze skalą od -30 do 110 st. C. Znajduje się w obudowie, na której umieszczone zostało min.  6 kolorowych suwaków, za pomocą których można zaznaczać temperaturę z poprzednich pomiarów. Termometr można wyjąć z obudowy. • wym. obudowy min. 3,7 x 32,5 x 2 cm (obudowa przeźroczysta z tworzywa sztucznego)• </w:t>
            </w:r>
            <w:proofErr w:type="spellStart"/>
            <w:r w:rsidRPr="00D67BD4">
              <w:rPr>
                <w:rFonts w:ascii="Arial" w:hAnsi="Arial" w:cs="Arial"/>
                <w:sz w:val="20"/>
                <w:szCs w:val="20"/>
              </w:rPr>
              <w:t>wym</w:t>
            </w:r>
            <w:proofErr w:type="spellEnd"/>
            <w:r w:rsidRPr="00D67BD4">
              <w:rPr>
                <w:rFonts w:ascii="Arial" w:hAnsi="Arial" w:cs="Arial"/>
                <w:sz w:val="20"/>
                <w:szCs w:val="20"/>
              </w:rPr>
              <w:t xml:space="preserve"> termometru min. 6 x 30 cm</w:t>
            </w:r>
          </w:p>
        </w:tc>
        <w:tc>
          <w:tcPr>
            <w:tcW w:w="896" w:type="pct"/>
            <w:shd w:val="clear" w:color="auto" w:fill="auto"/>
            <w:noWrap/>
            <w:hideMark/>
          </w:tcPr>
          <w:p w14:paraId="60262E13"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33C26C0A"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AE71FAF" w14:textId="77777777" w:rsidTr="00D67BD4">
        <w:trPr>
          <w:trHeight w:val="864"/>
        </w:trPr>
        <w:tc>
          <w:tcPr>
            <w:tcW w:w="259" w:type="pct"/>
          </w:tcPr>
          <w:p w14:paraId="50A9433E" w14:textId="77777777" w:rsidR="00D67BD4" w:rsidRPr="00D67BD4" w:rsidRDefault="00BF6F18" w:rsidP="00CD513B">
            <w:pPr>
              <w:rPr>
                <w:rFonts w:ascii="Arial" w:hAnsi="Arial" w:cs="Arial"/>
                <w:sz w:val="20"/>
                <w:szCs w:val="20"/>
              </w:rPr>
            </w:pPr>
            <w:r>
              <w:rPr>
                <w:rFonts w:ascii="Arial" w:hAnsi="Arial" w:cs="Arial"/>
                <w:sz w:val="20"/>
                <w:szCs w:val="20"/>
              </w:rPr>
              <w:t>43</w:t>
            </w:r>
            <w:r w:rsidR="00D67BD4" w:rsidRPr="00D67BD4">
              <w:rPr>
                <w:rFonts w:ascii="Arial" w:hAnsi="Arial" w:cs="Arial"/>
                <w:sz w:val="20"/>
                <w:szCs w:val="20"/>
              </w:rPr>
              <w:t>.</w:t>
            </w:r>
          </w:p>
        </w:tc>
        <w:tc>
          <w:tcPr>
            <w:tcW w:w="1086" w:type="pct"/>
            <w:shd w:val="clear" w:color="auto" w:fill="auto"/>
            <w:hideMark/>
          </w:tcPr>
          <w:p w14:paraId="0885803D" w14:textId="77777777" w:rsidR="00D67BD4" w:rsidRPr="00D67BD4" w:rsidRDefault="00D67BD4" w:rsidP="00CD513B">
            <w:pPr>
              <w:rPr>
                <w:rFonts w:ascii="Arial" w:hAnsi="Arial" w:cs="Arial"/>
                <w:sz w:val="20"/>
                <w:szCs w:val="20"/>
              </w:rPr>
            </w:pPr>
            <w:r w:rsidRPr="00D67BD4">
              <w:rPr>
                <w:rFonts w:ascii="Arial" w:hAnsi="Arial" w:cs="Arial"/>
                <w:sz w:val="20"/>
                <w:szCs w:val="20"/>
              </w:rPr>
              <w:t>Duże stemple Zjawiska pogodowe</w:t>
            </w:r>
          </w:p>
        </w:tc>
        <w:tc>
          <w:tcPr>
            <w:tcW w:w="2139" w:type="pct"/>
            <w:shd w:val="clear" w:color="auto" w:fill="auto"/>
            <w:hideMark/>
          </w:tcPr>
          <w:p w14:paraId="0495480E" w14:textId="77777777" w:rsidR="00D67BD4" w:rsidRPr="00D67BD4" w:rsidRDefault="00D67BD4" w:rsidP="00CD513B">
            <w:pPr>
              <w:rPr>
                <w:rFonts w:ascii="Arial" w:hAnsi="Arial" w:cs="Arial"/>
                <w:sz w:val="20"/>
                <w:szCs w:val="20"/>
              </w:rPr>
            </w:pPr>
            <w:r w:rsidRPr="00D67BD4">
              <w:rPr>
                <w:rFonts w:ascii="Arial" w:hAnsi="Arial" w:cs="Arial"/>
                <w:sz w:val="20"/>
                <w:szCs w:val="20"/>
              </w:rPr>
              <w:t>Stemple o tematyce przyrodniczej. Każdy stempel posiada stabilny uchwyt, wygodny do trzymania. •  śr. min.7,5 cm • uchwyt min. 4 cm</w:t>
            </w:r>
            <w:r w:rsidRPr="00D67BD4">
              <w:rPr>
                <w:rFonts w:ascii="Arial" w:hAnsi="Arial" w:cs="Arial"/>
                <w:sz w:val="20"/>
                <w:szCs w:val="20"/>
              </w:rPr>
              <w:br/>
              <w:t>• min. 10 szt. ( plastikowa)</w:t>
            </w:r>
          </w:p>
        </w:tc>
        <w:tc>
          <w:tcPr>
            <w:tcW w:w="896" w:type="pct"/>
            <w:shd w:val="clear" w:color="auto" w:fill="auto"/>
            <w:noWrap/>
            <w:hideMark/>
          </w:tcPr>
          <w:p w14:paraId="6DF9F4C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930A999"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8D28489" w14:textId="77777777" w:rsidTr="00D67BD4">
        <w:trPr>
          <w:trHeight w:val="565"/>
        </w:trPr>
        <w:tc>
          <w:tcPr>
            <w:tcW w:w="259" w:type="pct"/>
          </w:tcPr>
          <w:p w14:paraId="1FB752E5" w14:textId="77777777" w:rsidR="00D67BD4" w:rsidRPr="00D67BD4" w:rsidRDefault="00BF6F18" w:rsidP="00CD513B">
            <w:pPr>
              <w:rPr>
                <w:rFonts w:ascii="Arial" w:hAnsi="Arial" w:cs="Arial"/>
                <w:sz w:val="20"/>
                <w:szCs w:val="20"/>
              </w:rPr>
            </w:pPr>
            <w:r>
              <w:rPr>
                <w:rFonts w:ascii="Arial" w:hAnsi="Arial" w:cs="Arial"/>
                <w:sz w:val="20"/>
                <w:szCs w:val="20"/>
              </w:rPr>
              <w:t>44</w:t>
            </w:r>
            <w:r w:rsidR="00D67BD4" w:rsidRPr="00D67BD4">
              <w:rPr>
                <w:rFonts w:ascii="Arial" w:hAnsi="Arial" w:cs="Arial"/>
                <w:sz w:val="20"/>
                <w:szCs w:val="20"/>
              </w:rPr>
              <w:t>.</w:t>
            </w:r>
          </w:p>
        </w:tc>
        <w:tc>
          <w:tcPr>
            <w:tcW w:w="1086" w:type="pct"/>
            <w:shd w:val="clear" w:color="auto" w:fill="auto"/>
            <w:hideMark/>
          </w:tcPr>
          <w:p w14:paraId="56F3D842" w14:textId="77777777" w:rsidR="00D67BD4" w:rsidRPr="00D67BD4" w:rsidRDefault="00D67BD4" w:rsidP="00CD513B">
            <w:pPr>
              <w:rPr>
                <w:rFonts w:ascii="Arial" w:hAnsi="Arial" w:cs="Arial"/>
                <w:sz w:val="20"/>
                <w:szCs w:val="20"/>
              </w:rPr>
            </w:pPr>
            <w:r w:rsidRPr="00D67BD4">
              <w:rPr>
                <w:rFonts w:ascii="Arial" w:hAnsi="Arial" w:cs="Arial"/>
                <w:sz w:val="20"/>
                <w:szCs w:val="20"/>
              </w:rPr>
              <w:t>Wskaźnik pomiaru wody</w:t>
            </w:r>
          </w:p>
        </w:tc>
        <w:tc>
          <w:tcPr>
            <w:tcW w:w="2139" w:type="pct"/>
            <w:shd w:val="clear" w:color="auto" w:fill="auto"/>
            <w:hideMark/>
          </w:tcPr>
          <w:p w14:paraId="63BC373D" w14:textId="77777777" w:rsidR="00D67BD4" w:rsidRPr="00D67BD4" w:rsidRDefault="00D67BD4" w:rsidP="00CD513B">
            <w:pPr>
              <w:rPr>
                <w:rFonts w:ascii="Arial" w:hAnsi="Arial" w:cs="Arial"/>
                <w:sz w:val="20"/>
                <w:szCs w:val="20"/>
              </w:rPr>
            </w:pPr>
            <w:r w:rsidRPr="00D67BD4">
              <w:rPr>
                <w:rFonts w:ascii="Arial" w:hAnsi="Arial" w:cs="Arial"/>
                <w:sz w:val="20"/>
                <w:szCs w:val="20"/>
              </w:rPr>
              <w:t>Deszczomierz z przezroczystego tworzywa sztucznego. Proste w obsłudze i dokładne, wyskalowane w milimetrach urządzenie do pomiaru poziomu wody z opadów atmosferycznych. Wskaźnik można postawić lub umieścić w ziemi za pomocą dostarczonego kolca. Pokrywka zapobiega rozlaniu wody podczas przenoszenia • wym. min. 16 x 8 cm.</w:t>
            </w:r>
          </w:p>
        </w:tc>
        <w:tc>
          <w:tcPr>
            <w:tcW w:w="896" w:type="pct"/>
            <w:shd w:val="clear" w:color="auto" w:fill="auto"/>
            <w:noWrap/>
            <w:hideMark/>
          </w:tcPr>
          <w:p w14:paraId="46A0022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37EF6E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1997AB9" w14:textId="77777777" w:rsidTr="00D67BD4">
        <w:trPr>
          <w:trHeight w:val="576"/>
        </w:trPr>
        <w:tc>
          <w:tcPr>
            <w:tcW w:w="259" w:type="pct"/>
          </w:tcPr>
          <w:p w14:paraId="7F335156" w14:textId="77777777" w:rsidR="00D67BD4" w:rsidRPr="00D67BD4" w:rsidRDefault="00BF6F18" w:rsidP="00CD513B">
            <w:pPr>
              <w:rPr>
                <w:rFonts w:ascii="Arial" w:hAnsi="Arial" w:cs="Arial"/>
                <w:sz w:val="20"/>
                <w:szCs w:val="20"/>
              </w:rPr>
            </w:pPr>
            <w:r>
              <w:rPr>
                <w:rFonts w:ascii="Arial" w:hAnsi="Arial" w:cs="Arial"/>
                <w:sz w:val="20"/>
                <w:szCs w:val="20"/>
              </w:rPr>
              <w:t>45</w:t>
            </w:r>
            <w:r w:rsidR="00D67BD4" w:rsidRPr="00D67BD4">
              <w:rPr>
                <w:rFonts w:ascii="Arial" w:hAnsi="Arial" w:cs="Arial"/>
                <w:sz w:val="20"/>
                <w:szCs w:val="20"/>
              </w:rPr>
              <w:t>.</w:t>
            </w:r>
          </w:p>
        </w:tc>
        <w:tc>
          <w:tcPr>
            <w:tcW w:w="1086" w:type="pct"/>
            <w:shd w:val="clear" w:color="auto" w:fill="auto"/>
            <w:hideMark/>
          </w:tcPr>
          <w:p w14:paraId="6EC43AB6" w14:textId="77777777" w:rsidR="00D67BD4" w:rsidRPr="00D67BD4" w:rsidRDefault="00D67BD4" w:rsidP="00CD513B">
            <w:pPr>
              <w:rPr>
                <w:rFonts w:ascii="Arial" w:hAnsi="Arial" w:cs="Arial"/>
                <w:sz w:val="20"/>
                <w:szCs w:val="20"/>
              </w:rPr>
            </w:pPr>
            <w:r w:rsidRPr="00D67BD4">
              <w:rPr>
                <w:rFonts w:ascii="Arial" w:hAnsi="Arial" w:cs="Arial"/>
                <w:sz w:val="20"/>
                <w:szCs w:val="20"/>
              </w:rPr>
              <w:t>Model Ziemi</w:t>
            </w:r>
          </w:p>
        </w:tc>
        <w:tc>
          <w:tcPr>
            <w:tcW w:w="2139" w:type="pct"/>
            <w:shd w:val="clear" w:color="auto" w:fill="auto"/>
            <w:hideMark/>
          </w:tcPr>
          <w:p w14:paraId="790D5CAA" w14:textId="77777777" w:rsidR="00D67BD4" w:rsidRPr="00D67BD4" w:rsidRDefault="00D67BD4" w:rsidP="00CD513B">
            <w:pPr>
              <w:rPr>
                <w:rFonts w:ascii="Arial" w:hAnsi="Arial" w:cs="Arial"/>
                <w:sz w:val="20"/>
                <w:szCs w:val="20"/>
              </w:rPr>
            </w:pPr>
            <w:r w:rsidRPr="00D67BD4">
              <w:rPr>
                <w:rFonts w:ascii="Arial" w:hAnsi="Arial" w:cs="Arial"/>
                <w:sz w:val="20"/>
                <w:szCs w:val="20"/>
              </w:rPr>
              <w:t>Miękki model Ziemi wykonany z pianki pomoże małym odkrywcom doświadczyć i poznać wnętrze naszej planety. · śr. min. 13 cm</w:t>
            </w:r>
          </w:p>
        </w:tc>
        <w:tc>
          <w:tcPr>
            <w:tcW w:w="896" w:type="pct"/>
            <w:shd w:val="clear" w:color="auto" w:fill="auto"/>
            <w:noWrap/>
            <w:hideMark/>
          </w:tcPr>
          <w:p w14:paraId="10A8CC0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6A84CD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AF2E262" w14:textId="77777777" w:rsidTr="00D67BD4">
        <w:trPr>
          <w:trHeight w:val="2592"/>
        </w:trPr>
        <w:tc>
          <w:tcPr>
            <w:tcW w:w="259" w:type="pct"/>
          </w:tcPr>
          <w:p w14:paraId="2805ED24" w14:textId="77777777" w:rsidR="00D67BD4" w:rsidRPr="00D67BD4" w:rsidRDefault="00BF6F18" w:rsidP="00CD513B">
            <w:pPr>
              <w:rPr>
                <w:rFonts w:ascii="Arial" w:hAnsi="Arial" w:cs="Arial"/>
                <w:sz w:val="20"/>
                <w:szCs w:val="20"/>
              </w:rPr>
            </w:pPr>
            <w:r>
              <w:rPr>
                <w:rFonts w:ascii="Arial" w:hAnsi="Arial" w:cs="Arial"/>
                <w:sz w:val="20"/>
                <w:szCs w:val="20"/>
              </w:rPr>
              <w:t>46</w:t>
            </w:r>
            <w:r w:rsidR="00D67BD4" w:rsidRPr="00D67BD4">
              <w:rPr>
                <w:rFonts w:ascii="Arial" w:hAnsi="Arial" w:cs="Arial"/>
                <w:sz w:val="20"/>
                <w:szCs w:val="20"/>
              </w:rPr>
              <w:t>.</w:t>
            </w:r>
          </w:p>
        </w:tc>
        <w:tc>
          <w:tcPr>
            <w:tcW w:w="1086" w:type="pct"/>
            <w:shd w:val="clear" w:color="auto" w:fill="auto"/>
            <w:hideMark/>
          </w:tcPr>
          <w:p w14:paraId="06674125" w14:textId="77777777" w:rsidR="00D67BD4" w:rsidRPr="00D67BD4" w:rsidRDefault="00D67BD4" w:rsidP="00CD513B">
            <w:pPr>
              <w:rPr>
                <w:rFonts w:ascii="Arial" w:hAnsi="Arial" w:cs="Arial"/>
                <w:sz w:val="20"/>
                <w:szCs w:val="20"/>
              </w:rPr>
            </w:pPr>
            <w:r w:rsidRPr="00D67BD4">
              <w:rPr>
                <w:rFonts w:ascii="Arial" w:hAnsi="Arial" w:cs="Arial"/>
                <w:sz w:val="20"/>
                <w:szCs w:val="20"/>
              </w:rPr>
              <w:t>Globus fizyczny</w:t>
            </w:r>
          </w:p>
        </w:tc>
        <w:tc>
          <w:tcPr>
            <w:tcW w:w="2139" w:type="pct"/>
            <w:shd w:val="clear" w:color="auto" w:fill="auto"/>
            <w:hideMark/>
          </w:tcPr>
          <w:p w14:paraId="423ACB5C" w14:textId="77777777" w:rsidR="00D67BD4" w:rsidRPr="00D67BD4" w:rsidRDefault="00D67BD4" w:rsidP="00CD513B">
            <w:pPr>
              <w:rPr>
                <w:rFonts w:ascii="Arial" w:hAnsi="Arial" w:cs="Arial"/>
                <w:sz w:val="20"/>
                <w:szCs w:val="20"/>
              </w:rPr>
            </w:pPr>
            <w:r w:rsidRPr="00D67BD4">
              <w:rPr>
                <w:rFonts w:ascii="Arial" w:hAnsi="Arial" w:cs="Arial"/>
                <w:sz w:val="20"/>
                <w:szCs w:val="20"/>
              </w:rPr>
              <w:t>Globus plastyczny, podświetlany. Po podświetleniu na mapie fizycznej pojawiają się dodatkowe informacje w postaci mapy politycznej.</w:t>
            </w:r>
            <w:r w:rsidRPr="00D67BD4">
              <w:rPr>
                <w:rFonts w:ascii="Arial" w:hAnsi="Arial" w:cs="Arial"/>
                <w:sz w:val="20"/>
                <w:szCs w:val="20"/>
              </w:rPr>
              <w:br/>
              <w:t xml:space="preserve">• montowany na plastikowej podstawie i </w:t>
            </w:r>
            <w:proofErr w:type="spellStart"/>
            <w:r w:rsidRPr="00D67BD4">
              <w:rPr>
                <w:rFonts w:ascii="Arial" w:hAnsi="Arial" w:cs="Arial"/>
                <w:sz w:val="20"/>
                <w:szCs w:val="20"/>
              </w:rPr>
              <w:t>meridianie</w:t>
            </w:r>
            <w:proofErr w:type="spellEnd"/>
            <w:r w:rsidRPr="00D67BD4">
              <w:rPr>
                <w:rFonts w:ascii="Arial" w:hAnsi="Arial" w:cs="Arial"/>
                <w:sz w:val="20"/>
                <w:szCs w:val="20"/>
              </w:rPr>
              <w:br/>
              <w:t>• mapa w języku polskim</w:t>
            </w:r>
            <w:r w:rsidRPr="00D67BD4">
              <w:rPr>
                <w:rFonts w:ascii="Arial" w:hAnsi="Arial" w:cs="Arial"/>
                <w:sz w:val="20"/>
                <w:szCs w:val="20"/>
              </w:rPr>
              <w:br/>
              <w:t>• śr. min. 30 cm</w:t>
            </w:r>
            <w:r w:rsidRPr="00D67BD4">
              <w:rPr>
                <w:rFonts w:ascii="Arial" w:hAnsi="Arial" w:cs="Arial"/>
                <w:sz w:val="20"/>
                <w:szCs w:val="20"/>
              </w:rPr>
              <w:br/>
              <w:t>• wys. całkowita min.  38 cm</w:t>
            </w:r>
            <w:r w:rsidRPr="00D67BD4">
              <w:rPr>
                <w:rFonts w:ascii="Arial" w:hAnsi="Arial" w:cs="Arial"/>
                <w:sz w:val="20"/>
                <w:szCs w:val="20"/>
              </w:rPr>
              <w:br/>
              <w:t xml:space="preserve">• zasilanie 230 V </w:t>
            </w:r>
            <w:r w:rsidRPr="00D67BD4">
              <w:rPr>
                <w:rFonts w:ascii="Arial" w:hAnsi="Arial" w:cs="Arial"/>
                <w:sz w:val="20"/>
                <w:szCs w:val="20"/>
              </w:rPr>
              <w:br/>
              <w:t xml:space="preserve">• waga  max 1320 g </w:t>
            </w:r>
            <w:r w:rsidRPr="00D67BD4">
              <w:rPr>
                <w:rFonts w:ascii="Arial" w:hAnsi="Arial" w:cs="Arial"/>
                <w:sz w:val="20"/>
                <w:szCs w:val="20"/>
              </w:rPr>
              <w:br/>
              <w:t>• wym. opakowania 31 x 31 x 42 cm. (dostosowane do globusa)</w:t>
            </w:r>
          </w:p>
        </w:tc>
        <w:tc>
          <w:tcPr>
            <w:tcW w:w="896" w:type="pct"/>
            <w:shd w:val="clear" w:color="auto" w:fill="auto"/>
            <w:noWrap/>
            <w:hideMark/>
          </w:tcPr>
          <w:p w14:paraId="6498549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2F34D8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908B95B" w14:textId="77777777" w:rsidTr="00D67BD4">
        <w:trPr>
          <w:trHeight w:val="3168"/>
        </w:trPr>
        <w:tc>
          <w:tcPr>
            <w:tcW w:w="259" w:type="pct"/>
          </w:tcPr>
          <w:p w14:paraId="22E37A02" w14:textId="77777777" w:rsidR="00D67BD4" w:rsidRPr="00D67BD4" w:rsidRDefault="00BF6F18" w:rsidP="00CD513B">
            <w:pPr>
              <w:rPr>
                <w:rFonts w:ascii="Arial" w:hAnsi="Arial" w:cs="Arial"/>
                <w:sz w:val="20"/>
                <w:szCs w:val="20"/>
              </w:rPr>
            </w:pPr>
            <w:r>
              <w:rPr>
                <w:rFonts w:ascii="Arial" w:hAnsi="Arial" w:cs="Arial"/>
                <w:sz w:val="20"/>
                <w:szCs w:val="20"/>
              </w:rPr>
              <w:t>47</w:t>
            </w:r>
            <w:r w:rsidR="00D67BD4" w:rsidRPr="00D67BD4">
              <w:rPr>
                <w:rFonts w:ascii="Arial" w:hAnsi="Arial" w:cs="Arial"/>
                <w:sz w:val="20"/>
                <w:szCs w:val="20"/>
              </w:rPr>
              <w:t>.</w:t>
            </w:r>
          </w:p>
        </w:tc>
        <w:tc>
          <w:tcPr>
            <w:tcW w:w="1086" w:type="pct"/>
            <w:shd w:val="clear" w:color="auto" w:fill="auto"/>
            <w:hideMark/>
          </w:tcPr>
          <w:p w14:paraId="0BCC5F3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mapa ścienna -Polska fizyczna i do ćwiczeń </w:t>
            </w:r>
          </w:p>
        </w:tc>
        <w:tc>
          <w:tcPr>
            <w:tcW w:w="2139" w:type="pct"/>
            <w:shd w:val="clear" w:color="auto" w:fill="auto"/>
            <w:hideMark/>
          </w:tcPr>
          <w:p w14:paraId="3A6E900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Mapa fizyczna Polski przedstawia ukształtowanie powierzchni Polski w postaci klasycznej siatki poziomic, podkreślona jest atrakcyjnym wizualnie cieniowaniem. Mapa zawiera informacje o krainach geograficznych i głównych drogach. Dodatkowo naniesiono obszary parków narodowych i punktowo parki krajobrazowe waz z ich opisem. Klasyczna kolorystyka, czytelność i najwyższa jakość edytorska dopełnia całości. </w:t>
            </w:r>
            <w:r w:rsidRPr="00D67BD4">
              <w:rPr>
                <w:rFonts w:ascii="Arial" w:hAnsi="Arial" w:cs="Arial"/>
                <w:sz w:val="20"/>
                <w:szCs w:val="20"/>
              </w:rPr>
              <w:br/>
              <w:t xml:space="preserve">Rewers mapy to ćwiczeniowa wersja mapy (bez nazewnictwa) idealna do powtórzenia wiedzy o Polsce z różnych zakresów edukacji szkolnej. Laminat pokrywający stronę do ćwiczeń daje możliwość pisania po mapie pisakami </w:t>
            </w:r>
            <w:proofErr w:type="spellStart"/>
            <w:r w:rsidRPr="00D67BD4">
              <w:rPr>
                <w:rFonts w:ascii="Arial" w:hAnsi="Arial" w:cs="Arial"/>
                <w:sz w:val="20"/>
                <w:szCs w:val="20"/>
              </w:rPr>
              <w:t>suchościeralnymi</w:t>
            </w:r>
            <w:proofErr w:type="spellEnd"/>
            <w:r w:rsidRPr="00D67BD4">
              <w:rPr>
                <w:rFonts w:ascii="Arial" w:hAnsi="Arial" w:cs="Arial"/>
                <w:sz w:val="20"/>
                <w:szCs w:val="20"/>
              </w:rPr>
              <w:t xml:space="preserve">. </w:t>
            </w:r>
            <w:r w:rsidRPr="00D67BD4">
              <w:rPr>
                <w:rFonts w:ascii="Arial" w:hAnsi="Arial" w:cs="Arial"/>
                <w:sz w:val="20"/>
                <w:szCs w:val="20"/>
              </w:rPr>
              <w:br/>
              <w:t xml:space="preserve">· skala 1:500 000 · oprawa: rurki PCV · wym. min.  145 x 140 cm </w:t>
            </w:r>
          </w:p>
        </w:tc>
        <w:tc>
          <w:tcPr>
            <w:tcW w:w="896" w:type="pct"/>
            <w:shd w:val="clear" w:color="auto" w:fill="auto"/>
            <w:noWrap/>
            <w:hideMark/>
          </w:tcPr>
          <w:p w14:paraId="3E9974AE"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201DF9E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53EDD3C" w14:textId="77777777" w:rsidTr="00D67BD4">
        <w:trPr>
          <w:trHeight w:val="4608"/>
        </w:trPr>
        <w:tc>
          <w:tcPr>
            <w:tcW w:w="259" w:type="pct"/>
          </w:tcPr>
          <w:p w14:paraId="1EBBB8DE" w14:textId="77777777" w:rsidR="00D67BD4" w:rsidRPr="00D67BD4" w:rsidRDefault="00BF6F18" w:rsidP="00CD513B">
            <w:pPr>
              <w:rPr>
                <w:rFonts w:ascii="Arial" w:hAnsi="Arial" w:cs="Arial"/>
                <w:sz w:val="20"/>
                <w:szCs w:val="20"/>
              </w:rPr>
            </w:pPr>
            <w:r>
              <w:rPr>
                <w:rFonts w:ascii="Arial" w:hAnsi="Arial" w:cs="Arial"/>
                <w:sz w:val="20"/>
                <w:szCs w:val="20"/>
              </w:rPr>
              <w:lastRenderedPageBreak/>
              <w:t>48</w:t>
            </w:r>
            <w:r w:rsidR="00D67BD4" w:rsidRPr="00D67BD4">
              <w:rPr>
                <w:rFonts w:ascii="Arial" w:hAnsi="Arial" w:cs="Arial"/>
                <w:sz w:val="20"/>
                <w:szCs w:val="20"/>
              </w:rPr>
              <w:t>.</w:t>
            </w:r>
          </w:p>
        </w:tc>
        <w:tc>
          <w:tcPr>
            <w:tcW w:w="1086" w:type="pct"/>
            <w:shd w:val="clear" w:color="auto" w:fill="auto"/>
            <w:hideMark/>
          </w:tcPr>
          <w:p w14:paraId="22AFEA34" w14:textId="77777777" w:rsidR="00D67BD4" w:rsidRPr="00D67BD4" w:rsidRDefault="00D67BD4" w:rsidP="00CD513B">
            <w:pPr>
              <w:rPr>
                <w:rFonts w:ascii="Arial" w:hAnsi="Arial" w:cs="Arial"/>
                <w:sz w:val="20"/>
                <w:szCs w:val="20"/>
              </w:rPr>
            </w:pPr>
            <w:r w:rsidRPr="00D67BD4">
              <w:rPr>
                <w:rFonts w:ascii="Arial" w:hAnsi="Arial" w:cs="Arial"/>
                <w:sz w:val="20"/>
                <w:szCs w:val="20"/>
              </w:rPr>
              <w:t>Zestaw do eksperymentów przyrodniczych -Królestwo kolorów</w:t>
            </w:r>
          </w:p>
        </w:tc>
        <w:tc>
          <w:tcPr>
            <w:tcW w:w="2139" w:type="pct"/>
            <w:shd w:val="clear" w:color="auto" w:fill="auto"/>
            <w:hideMark/>
          </w:tcPr>
          <w:p w14:paraId="51B8804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do doświadczeń przyrodniczych dla dzieci w wieku od 8 lat.                                                                                                                             </w:t>
            </w:r>
            <w:r w:rsidRPr="00D67BD4">
              <w:rPr>
                <w:rFonts w:ascii="Arial" w:hAnsi="Arial" w:cs="Arial"/>
                <w:sz w:val="20"/>
                <w:szCs w:val="20"/>
              </w:rPr>
              <w:br/>
              <w:t>W zestawie znajdują się  doświadczenia do wykonania w asyście osoby dorosłej. Zestaw zawiera wszystkie potrzebne do eksperymentu odczynniki i akcesoria: Okulary ochronne (2 szt.), Szkło wodne (1 szt., 100 ml), Woda dejonizowana (100 ml), Pięciowodny siarczan miedzi (2g), Siedmiowodny siarczan magnezu (2g), Sześciowodny chlorek żelaza (2g), Słoik (1szt., 250 ml), Nakrętka do słoika (1 szt.), Bagietka szklana (1szt.), Kalejdoskop (1szt.), Hologram (1szt.), Barwnik spożywczy czerwony (5g), Barwnik spożywczy niebieski (5g), Barwnik spożywczy żółty (5g), Chusteczki w kartoniku (1 op.), Kubeczek 150 ml (10 szt.), Mieszadełko drewniane (1 op.), Rękawiczki ochronne (2 pary), karta do AR (rozszerzonej rzeczywistości), instrukcja do eksperymentów, instrukcja bezpieczeństwa.</w:t>
            </w:r>
            <w:r w:rsidRPr="00D67BD4">
              <w:rPr>
                <w:rFonts w:ascii="Arial" w:hAnsi="Arial" w:cs="Arial"/>
                <w:sz w:val="20"/>
                <w:szCs w:val="20"/>
              </w:rPr>
              <w:br/>
              <w:t xml:space="preserve">Karta AR łączy świat rzeczywisty z wirtualnym, umożliwia interakcje z obiektem badań na ekranie telefonu lub tabletu. </w:t>
            </w:r>
          </w:p>
        </w:tc>
        <w:tc>
          <w:tcPr>
            <w:tcW w:w="896" w:type="pct"/>
            <w:shd w:val="clear" w:color="auto" w:fill="auto"/>
            <w:noWrap/>
            <w:hideMark/>
          </w:tcPr>
          <w:p w14:paraId="2E1E87F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645252C9"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61B0640" w14:textId="77777777" w:rsidTr="00D67BD4">
        <w:trPr>
          <w:trHeight w:val="576"/>
        </w:trPr>
        <w:tc>
          <w:tcPr>
            <w:tcW w:w="259" w:type="pct"/>
          </w:tcPr>
          <w:p w14:paraId="17BA1613" w14:textId="77777777" w:rsidR="00D67BD4" w:rsidRPr="00D67BD4" w:rsidRDefault="00BF6F18" w:rsidP="00CD513B">
            <w:pPr>
              <w:rPr>
                <w:rFonts w:ascii="Arial" w:hAnsi="Arial" w:cs="Arial"/>
                <w:sz w:val="20"/>
                <w:szCs w:val="20"/>
              </w:rPr>
            </w:pPr>
            <w:r>
              <w:rPr>
                <w:rFonts w:ascii="Arial" w:hAnsi="Arial" w:cs="Arial"/>
                <w:sz w:val="20"/>
                <w:szCs w:val="20"/>
              </w:rPr>
              <w:t>49</w:t>
            </w:r>
            <w:r w:rsidR="00D67BD4" w:rsidRPr="00D67BD4">
              <w:rPr>
                <w:rFonts w:ascii="Arial" w:hAnsi="Arial" w:cs="Arial"/>
                <w:sz w:val="20"/>
                <w:szCs w:val="20"/>
              </w:rPr>
              <w:t>.</w:t>
            </w:r>
          </w:p>
        </w:tc>
        <w:tc>
          <w:tcPr>
            <w:tcW w:w="1086" w:type="pct"/>
            <w:shd w:val="clear" w:color="auto" w:fill="auto"/>
            <w:hideMark/>
          </w:tcPr>
          <w:p w14:paraId="58ED911F" w14:textId="77777777" w:rsidR="00D67BD4" w:rsidRPr="00D67BD4" w:rsidRDefault="00D67BD4" w:rsidP="00CD513B">
            <w:pPr>
              <w:rPr>
                <w:rFonts w:ascii="Arial" w:hAnsi="Arial" w:cs="Arial"/>
                <w:sz w:val="20"/>
                <w:szCs w:val="20"/>
              </w:rPr>
            </w:pPr>
            <w:r w:rsidRPr="00D67BD4">
              <w:rPr>
                <w:rFonts w:ascii="Arial" w:hAnsi="Arial" w:cs="Arial"/>
                <w:sz w:val="20"/>
                <w:szCs w:val="20"/>
              </w:rPr>
              <w:t>Kompas – zegarek</w:t>
            </w:r>
          </w:p>
        </w:tc>
        <w:tc>
          <w:tcPr>
            <w:tcW w:w="2139" w:type="pct"/>
            <w:shd w:val="clear" w:color="auto" w:fill="auto"/>
            <w:hideMark/>
          </w:tcPr>
          <w:p w14:paraId="2CE53146" w14:textId="77777777" w:rsidR="00D67BD4" w:rsidRPr="00D67BD4" w:rsidRDefault="00D67BD4" w:rsidP="00CD513B">
            <w:pPr>
              <w:rPr>
                <w:rFonts w:ascii="Arial" w:hAnsi="Arial" w:cs="Arial"/>
                <w:sz w:val="20"/>
                <w:szCs w:val="20"/>
              </w:rPr>
            </w:pPr>
            <w:r w:rsidRPr="00D67BD4">
              <w:rPr>
                <w:rFonts w:ascii="Arial" w:hAnsi="Arial" w:cs="Arial"/>
                <w:sz w:val="20"/>
                <w:szCs w:val="20"/>
              </w:rPr>
              <w:t>Precyzyjny kompas na pasku z możliwością regulacji. (tworzywo sztuczne ABS +n gumowa opaska na nadgarstek rozmiar kompasu ( ok 3,3 cm X 1,6 cm)</w:t>
            </w:r>
          </w:p>
        </w:tc>
        <w:tc>
          <w:tcPr>
            <w:tcW w:w="896" w:type="pct"/>
            <w:shd w:val="clear" w:color="auto" w:fill="auto"/>
            <w:noWrap/>
            <w:hideMark/>
          </w:tcPr>
          <w:p w14:paraId="6FA00A31"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69B3E9BE" w14:textId="77777777" w:rsidR="00D67BD4" w:rsidRPr="00D67BD4" w:rsidRDefault="00D67BD4" w:rsidP="00CD513B">
            <w:pPr>
              <w:rPr>
                <w:rFonts w:ascii="Arial" w:hAnsi="Arial" w:cs="Arial"/>
                <w:sz w:val="20"/>
                <w:szCs w:val="20"/>
              </w:rPr>
            </w:pPr>
            <w:r w:rsidRPr="00D67BD4">
              <w:rPr>
                <w:rFonts w:ascii="Arial" w:hAnsi="Arial" w:cs="Arial"/>
                <w:sz w:val="20"/>
                <w:szCs w:val="20"/>
              </w:rPr>
              <w:t>6</w:t>
            </w:r>
          </w:p>
        </w:tc>
      </w:tr>
      <w:tr w:rsidR="00D67BD4" w:rsidRPr="00D67BD4" w14:paraId="0F39EA7D" w14:textId="77777777" w:rsidTr="00D67BD4">
        <w:trPr>
          <w:trHeight w:val="1152"/>
        </w:trPr>
        <w:tc>
          <w:tcPr>
            <w:tcW w:w="259" w:type="pct"/>
          </w:tcPr>
          <w:p w14:paraId="45CB9220" w14:textId="77777777" w:rsidR="00D67BD4" w:rsidRPr="00D67BD4" w:rsidRDefault="00BF6F18" w:rsidP="00CD513B">
            <w:pPr>
              <w:rPr>
                <w:rFonts w:ascii="Arial" w:hAnsi="Arial" w:cs="Arial"/>
                <w:sz w:val="20"/>
                <w:szCs w:val="20"/>
              </w:rPr>
            </w:pPr>
            <w:r>
              <w:rPr>
                <w:rFonts w:ascii="Arial" w:hAnsi="Arial" w:cs="Arial"/>
                <w:sz w:val="20"/>
                <w:szCs w:val="20"/>
              </w:rPr>
              <w:t>50</w:t>
            </w:r>
            <w:r w:rsidR="00D67BD4" w:rsidRPr="00D67BD4">
              <w:rPr>
                <w:rFonts w:ascii="Arial" w:hAnsi="Arial" w:cs="Arial"/>
                <w:sz w:val="20"/>
                <w:szCs w:val="20"/>
              </w:rPr>
              <w:t>.</w:t>
            </w:r>
          </w:p>
        </w:tc>
        <w:tc>
          <w:tcPr>
            <w:tcW w:w="1086" w:type="pct"/>
            <w:shd w:val="clear" w:color="auto" w:fill="auto"/>
            <w:hideMark/>
          </w:tcPr>
          <w:p w14:paraId="2DB1BD67" w14:textId="77777777" w:rsidR="00D67BD4" w:rsidRPr="00D67BD4" w:rsidRDefault="00D67BD4" w:rsidP="00CD513B">
            <w:pPr>
              <w:rPr>
                <w:rFonts w:ascii="Arial" w:hAnsi="Arial" w:cs="Arial"/>
                <w:sz w:val="20"/>
                <w:szCs w:val="20"/>
              </w:rPr>
            </w:pPr>
            <w:r w:rsidRPr="00D67BD4">
              <w:rPr>
                <w:rFonts w:ascii="Arial" w:hAnsi="Arial" w:cs="Arial"/>
                <w:sz w:val="20"/>
                <w:szCs w:val="20"/>
              </w:rPr>
              <w:t>Stacja pogody z 3 funkcjami</w:t>
            </w:r>
          </w:p>
        </w:tc>
        <w:tc>
          <w:tcPr>
            <w:tcW w:w="2139" w:type="pct"/>
            <w:shd w:val="clear" w:color="auto" w:fill="auto"/>
            <w:hideMark/>
          </w:tcPr>
          <w:p w14:paraId="16BBE1D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Posiada barometr, higrometr oraz termometr mierzący temperaturę w stopniach </w:t>
            </w:r>
            <w:proofErr w:type="spellStart"/>
            <w:r w:rsidRPr="00D67BD4">
              <w:rPr>
                <w:rFonts w:ascii="Arial" w:hAnsi="Arial" w:cs="Arial"/>
                <w:sz w:val="20"/>
                <w:szCs w:val="20"/>
              </w:rPr>
              <w:t>Celsjiusza</w:t>
            </w:r>
            <w:proofErr w:type="spellEnd"/>
            <w:r w:rsidRPr="00D67BD4">
              <w:rPr>
                <w:rFonts w:ascii="Arial" w:hAnsi="Arial" w:cs="Arial"/>
                <w:sz w:val="20"/>
                <w:szCs w:val="20"/>
              </w:rPr>
              <w:t xml:space="preserve"> i Farenheita. </w:t>
            </w:r>
            <w:proofErr w:type="spellStart"/>
            <w:r w:rsidRPr="00D67BD4">
              <w:rPr>
                <w:rFonts w:ascii="Arial" w:hAnsi="Arial" w:cs="Arial"/>
                <w:sz w:val="20"/>
                <w:szCs w:val="20"/>
              </w:rPr>
              <w:t>Wszytskie</w:t>
            </w:r>
            <w:proofErr w:type="spellEnd"/>
            <w:r w:rsidRPr="00D67BD4">
              <w:rPr>
                <w:rFonts w:ascii="Arial" w:hAnsi="Arial" w:cs="Arial"/>
                <w:sz w:val="20"/>
                <w:szCs w:val="20"/>
              </w:rPr>
              <w:t xml:space="preserve"> przyrządy miernicze można wyciągnąć ze stacji i ustawić na </w:t>
            </w:r>
            <w:proofErr w:type="spellStart"/>
            <w:r w:rsidRPr="00D67BD4">
              <w:rPr>
                <w:rFonts w:ascii="Arial" w:hAnsi="Arial" w:cs="Arial"/>
                <w:sz w:val="20"/>
                <w:szCs w:val="20"/>
              </w:rPr>
              <w:t>specjalnyc</w:t>
            </w:r>
            <w:proofErr w:type="spellEnd"/>
            <w:r w:rsidRPr="00D67BD4">
              <w:rPr>
                <w:rFonts w:ascii="Arial" w:hAnsi="Arial" w:cs="Arial"/>
                <w:sz w:val="20"/>
                <w:szCs w:val="20"/>
              </w:rPr>
              <w:t xml:space="preserve"> podstawkach znajdujących się w schowku tylnej strony stacji.  · </w:t>
            </w:r>
          </w:p>
        </w:tc>
        <w:tc>
          <w:tcPr>
            <w:tcW w:w="896" w:type="pct"/>
            <w:shd w:val="clear" w:color="auto" w:fill="auto"/>
            <w:noWrap/>
            <w:hideMark/>
          </w:tcPr>
          <w:p w14:paraId="40D41BF9"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2441E6A4"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7F08E2C9" w14:textId="77777777" w:rsidTr="00D67BD4">
        <w:trPr>
          <w:trHeight w:val="423"/>
        </w:trPr>
        <w:tc>
          <w:tcPr>
            <w:tcW w:w="259" w:type="pct"/>
          </w:tcPr>
          <w:p w14:paraId="3BE566C5" w14:textId="77777777" w:rsidR="00D67BD4" w:rsidRPr="00D67BD4" w:rsidRDefault="00BF6F18" w:rsidP="00CD513B">
            <w:pPr>
              <w:rPr>
                <w:rFonts w:ascii="Arial" w:hAnsi="Arial" w:cs="Arial"/>
                <w:sz w:val="20"/>
                <w:szCs w:val="20"/>
              </w:rPr>
            </w:pPr>
            <w:r>
              <w:rPr>
                <w:rFonts w:ascii="Arial" w:hAnsi="Arial" w:cs="Arial"/>
                <w:sz w:val="20"/>
                <w:szCs w:val="20"/>
              </w:rPr>
              <w:t>51</w:t>
            </w:r>
            <w:r w:rsidR="00D67BD4" w:rsidRPr="00D67BD4">
              <w:rPr>
                <w:rFonts w:ascii="Arial" w:hAnsi="Arial" w:cs="Arial"/>
                <w:sz w:val="20"/>
                <w:szCs w:val="20"/>
              </w:rPr>
              <w:t>.</w:t>
            </w:r>
          </w:p>
        </w:tc>
        <w:tc>
          <w:tcPr>
            <w:tcW w:w="1086" w:type="pct"/>
            <w:shd w:val="clear" w:color="auto" w:fill="auto"/>
            <w:hideMark/>
          </w:tcPr>
          <w:p w14:paraId="6AA47798" w14:textId="77777777" w:rsidR="00D67BD4" w:rsidRPr="00D67BD4" w:rsidRDefault="00D67BD4" w:rsidP="00CD513B">
            <w:pPr>
              <w:rPr>
                <w:rFonts w:ascii="Arial" w:hAnsi="Arial" w:cs="Arial"/>
                <w:sz w:val="20"/>
                <w:szCs w:val="20"/>
              </w:rPr>
            </w:pPr>
            <w:r w:rsidRPr="00D67BD4">
              <w:rPr>
                <w:rFonts w:ascii="Arial" w:hAnsi="Arial" w:cs="Arial"/>
                <w:sz w:val="20"/>
                <w:szCs w:val="20"/>
              </w:rPr>
              <w:t>Magnesy Parki Narodowe w Polsce</w:t>
            </w:r>
          </w:p>
        </w:tc>
        <w:tc>
          <w:tcPr>
            <w:tcW w:w="2139" w:type="pct"/>
            <w:shd w:val="clear" w:color="auto" w:fill="auto"/>
            <w:hideMark/>
          </w:tcPr>
          <w:p w14:paraId="428CEED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Obejmuje temat parków narodowych, wzbogacając dyskusję o obszarach chronionych w Polsce. Pomoc umożliwia zapoznanie dzieci z rozmieszczeniem najważniejszych obszarów chronionych na terenie naszego kraju, symbolami parków oraz zagadnieniem powiększania się tych obszarów w ujęciu czasowym. Do pomocy dołączona jest tabela zawierająca zestawienie najważniejszych informacji o parkach narodowych. Połączenie percepcji wzrokowej z możliwością manipulacji znaczkiem (przekładanie, nakładanie, sortowanie) pomaga znacznie poprawić stopień przyswajania wiedzy. Piankowe magnesy z powierzchnią wykonaną z lakierowanego kartonu. • min. 24 szt. • </w:t>
            </w:r>
            <w:proofErr w:type="spellStart"/>
            <w:r w:rsidRPr="00D67BD4">
              <w:rPr>
                <w:rFonts w:ascii="Arial" w:hAnsi="Arial" w:cs="Arial"/>
                <w:sz w:val="20"/>
                <w:szCs w:val="20"/>
              </w:rPr>
              <w:t>śr.min</w:t>
            </w:r>
            <w:proofErr w:type="spellEnd"/>
            <w:r w:rsidRPr="00D67BD4">
              <w:rPr>
                <w:rFonts w:ascii="Arial" w:hAnsi="Arial" w:cs="Arial"/>
                <w:sz w:val="20"/>
                <w:szCs w:val="20"/>
              </w:rPr>
              <w:t>. 3,5 cm (od ..do..)• instrukcja</w:t>
            </w:r>
          </w:p>
        </w:tc>
        <w:tc>
          <w:tcPr>
            <w:tcW w:w="896" w:type="pct"/>
            <w:shd w:val="clear" w:color="auto" w:fill="auto"/>
            <w:noWrap/>
            <w:hideMark/>
          </w:tcPr>
          <w:p w14:paraId="33B47CA9"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2E1F3A3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C36DA11" w14:textId="77777777" w:rsidTr="00D67BD4">
        <w:trPr>
          <w:trHeight w:val="864"/>
        </w:trPr>
        <w:tc>
          <w:tcPr>
            <w:tcW w:w="259" w:type="pct"/>
          </w:tcPr>
          <w:p w14:paraId="12F12991" w14:textId="77777777" w:rsidR="00D67BD4" w:rsidRPr="00D67BD4" w:rsidRDefault="00BF6F18" w:rsidP="00CD513B">
            <w:pPr>
              <w:rPr>
                <w:rFonts w:ascii="Arial" w:hAnsi="Arial" w:cs="Arial"/>
                <w:sz w:val="20"/>
                <w:szCs w:val="20"/>
              </w:rPr>
            </w:pPr>
            <w:r>
              <w:rPr>
                <w:rFonts w:ascii="Arial" w:hAnsi="Arial" w:cs="Arial"/>
                <w:sz w:val="20"/>
                <w:szCs w:val="20"/>
              </w:rPr>
              <w:t>52</w:t>
            </w:r>
            <w:r w:rsidR="00D67BD4" w:rsidRPr="00D67BD4">
              <w:rPr>
                <w:rFonts w:ascii="Arial" w:hAnsi="Arial" w:cs="Arial"/>
                <w:sz w:val="20"/>
                <w:szCs w:val="20"/>
              </w:rPr>
              <w:t>.</w:t>
            </w:r>
          </w:p>
        </w:tc>
        <w:tc>
          <w:tcPr>
            <w:tcW w:w="1086" w:type="pct"/>
            <w:shd w:val="clear" w:color="auto" w:fill="auto"/>
            <w:hideMark/>
          </w:tcPr>
          <w:p w14:paraId="48D44C8F" w14:textId="77777777" w:rsidR="00D67BD4" w:rsidRPr="00D67BD4" w:rsidRDefault="00D67BD4" w:rsidP="00CD513B">
            <w:pPr>
              <w:rPr>
                <w:rFonts w:ascii="Arial" w:hAnsi="Arial" w:cs="Arial"/>
                <w:sz w:val="20"/>
                <w:szCs w:val="20"/>
              </w:rPr>
            </w:pPr>
            <w:r w:rsidRPr="00D67BD4">
              <w:rPr>
                <w:rFonts w:ascii="Arial" w:hAnsi="Arial" w:cs="Arial"/>
                <w:sz w:val="20"/>
                <w:szCs w:val="20"/>
              </w:rPr>
              <w:t>Model układu krążenia człowieka</w:t>
            </w:r>
          </w:p>
        </w:tc>
        <w:tc>
          <w:tcPr>
            <w:tcW w:w="2139" w:type="pct"/>
            <w:shd w:val="clear" w:color="auto" w:fill="auto"/>
            <w:hideMark/>
          </w:tcPr>
          <w:p w14:paraId="1389DC39" w14:textId="77777777" w:rsidR="00D67BD4" w:rsidRPr="00D67BD4" w:rsidRDefault="00D67BD4" w:rsidP="00CD513B">
            <w:pPr>
              <w:rPr>
                <w:rFonts w:ascii="Arial" w:hAnsi="Arial" w:cs="Arial"/>
                <w:sz w:val="20"/>
                <w:szCs w:val="20"/>
              </w:rPr>
            </w:pPr>
            <w:r w:rsidRPr="00D67BD4">
              <w:rPr>
                <w:rFonts w:ascii="Arial" w:hAnsi="Arial" w:cs="Arial"/>
                <w:sz w:val="20"/>
                <w:szCs w:val="20"/>
              </w:rPr>
              <w:t>Tablica przedstawiająca ludzki układ krążenia, z widocznym sercem, płucami, nerkami i wątrobą. Elementy modelu wykonane z PVC, tablica z płyty laminowanej o min .gr. 1 cm. · min wym. 72 x 28 x 5 cm</w:t>
            </w:r>
          </w:p>
        </w:tc>
        <w:tc>
          <w:tcPr>
            <w:tcW w:w="896" w:type="pct"/>
            <w:shd w:val="clear" w:color="auto" w:fill="auto"/>
            <w:noWrap/>
            <w:hideMark/>
          </w:tcPr>
          <w:p w14:paraId="2AD23B1E"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5E32C18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D28D24C" w14:textId="77777777" w:rsidTr="00D67BD4">
        <w:trPr>
          <w:trHeight w:val="576"/>
        </w:trPr>
        <w:tc>
          <w:tcPr>
            <w:tcW w:w="259" w:type="pct"/>
          </w:tcPr>
          <w:p w14:paraId="3F589458" w14:textId="77777777" w:rsidR="00D67BD4" w:rsidRPr="00D67BD4" w:rsidRDefault="00BF6F18" w:rsidP="00CD513B">
            <w:pPr>
              <w:rPr>
                <w:rFonts w:ascii="Arial" w:hAnsi="Arial" w:cs="Arial"/>
                <w:sz w:val="20"/>
                <w:szCs w:val="20"/>
              </w:rPr>
            </w:pPr>
            <w:r>
              <w:rPr>
                <w:rFonts w:ascii="Arial" w:hAnsi="Arial" w:cs="Arial"/>
                <w:sz w:val="20"/>
                <w:szCs w:val="20"/>
              </w:rPr>
              <w:t>53</w:t>
            </w:r>
            <w:r w:rsidR="00D67BD4" w:rsidRPr="00D67BD4">
              <w:rPr>
                <w:rFonts w:ascii="Arial" w:hAnsi="Arial" w:cs="Arial"/>
                <w:sz w:val="20"/>
                <w:szCs w:val="20"/>
              </w:rPr>
              <w:t>.</w:t>
            </w:r>
          </w:p>
        </w:tc>
        <w:tc>
          <w:tcPr>
            <w:tcW w:w="1086" w:type="pct"/>
            <w:shd w:val="clear" w:color="auto" w:fill="auto"/>
            <w:hideMark/>
          </w:tcPr>
          <w:p w14:paraId="443FC976" w14:textId="77777777" w:rsidR="00D67BD4" w:rsidRPr="00D67BD4" w:rsidRDefault="00D67BD4" w:rsidP="00CD513B">
            <w:pPr>
              <w:rPr>
                <w:rFonts w:ascii="Arial" w:hAnsi="Arial" w:cs="Arial"/>
                <w:sz w:val="20"/>
                <w:szCs w:val="20"/>
              </w:rPr>
            </w:pPr>
            <w:r w:rsidRPr="00D67BD4">
              <w:rPr>
                <w:rFonts w:ascii="Arial" w:hAnsi="Arial" w:cs="Arial"/>
                <w:sz w:val="20"/>
                <w:szCs w:val="20"/>
              </w:rPr>
              <w:t>Model nerki 2-częściowy</w:t>
            </w:r>
          </w:p>
        </w:tc>
        <w:tc>
          <w:tcPr>
            <w:tcW w:w="2139" w:type="pct"/>
            <w:shd w:val="clear" w:color="auto" w:fill="auto"/>
            <w:hideMark/>
          </w:tcPr>
          <w:p w14:paraId="5E20975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Dwuczęściowy model przedstawiający budowę nerki. Wykonany z PVC, umieszczony na </w:t>
            </w:r>
            <w:r w:rsidRPr="00D67BD4">
              <w:rPr>
                <w:rFonts w:ascii="Arial" w:hAnsi="Arial" w:cs="Arial"/>
                <w:sz w:val="20"/>
                <w:szCs w:val="20"/>
              </w:rPr>
              <w:lastRenderedPageBreak/>
              <w:t>podstawie. · min. wym. 11 x 8 x 19 cm</w:t>
            </w:r>
          </w:p>
        </w:tc>
        <w:tc>
          <w:tcPr>
            <w:tcW w:w="896" w:type="pct"/>
            <w:shd w:val="clear" w:color="auto" w:fill="auto"/>
            <w:noWrap/>
            <w:hideMark/>
          </w:tcPr>
          <w:p w14:paraId="235BF9BF" w14:textId="77777777" w:rsidR="00D67BD4" w:rsidRPr="00D67BD4" w:rsidRDefault="00D67BD4" w:rsidP="00996FB0">
            <w:pPr>
              <w:rPr>
                <w:rFonts w:ascii="Arial" w:hAnsi="Arial" w:cs="Arial"/>
                <w:sz w:val="20"/>
                <w:szCs w:val="20"/>
              </w:rPr>
            </w:pPr>
            <w:r w:rsidRPr="00D67BD4">
              <w:rPr>
                <w:rFonts w:ascii="Arial" w:hAnsi="Arial" w:cs="Arial"/>
                <w:sz w:val="20"/>
                <w:szCs w:val="20"/>
              </w:rPr>
              <w:lastRenderedPageBreak/>
              <w:t>zestaw</w:t>
            </w:r>
          </w:p>
        </w:tc>
        <w:tc>
          <w:tcPr>
            <w:tcW w:w="620" w:type="pct"/>
          </w:tcPr>
          <w:p w14:paraId="1A88CCE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8BC5796" w14:textId="77777777" w:rsidTr="00D67BD4">
        <w:trPr>
          <w:trHeight w:val="3744"/>
        </w:trPr>
        <w:tc>
          <w:tcPr>
            <w:tcW w:w="259" w:type="pct"/>
          </w:tcPr>
          <w:p w14:paraId="72185911" w14:textId="77777777" w:rsidR="00D67BD4" w:rsidRPr="00D67BD4" w:rsidRDefault="00BF6F18" w:rsidP="00CD513B">
            <w:pPr>
              <w:rPr>
                <w:rFonts w:ascii="Arial" w:hAnsi="Arial" w:cs="Arial"/>
                <w:sz w:val="20"/>
                <w:szCs w:val="20"/>
              </w:rPr>
            </w:pPr>
            <w:r>
              <w:rPr>
                <w:rFonts w:ascii="Arial" w:hAnsi="Arial" w:cs="Arial"/>
                <w:sz w:val="20"/>
                <w:szCs w:val="20"/>
              </w:rPr>
              <w:lastRenderedPageBreak/>
              <w:t>54</w:t>
            </w:r>
            <w:r w:rsidR="00D67BD4" w:rsidRPr="00D67BD4">
              <w:rPr>
                <w:rFonts w:ascii="Arial" w:hAnsi="Arial" w:cs="Arial"/>
                <w:sz w:val="20"/>
                <w:szCs w:val="20"/>
              </w:rPr>
              <w:t>.</w:t>
            </w:r>
          </w:p>
        </w:tc>
        <w:tc>
          <w:tcPr>
            <w:tcW w:w="1086" w:type="pct"/>
            <w:shd w:val="clear" w:color="auto" w:fill="auto"/>
            <w:hideMark/>
          </w:tcPr>
          <w:p w14:paraId="2B1DC88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Stetoskop Dual </w:t>
            </w:r>
            <w:proofErr w:type="spellStart"/>
            <w:r w:rsidRPr="00D67BD4">
              <w:rPr>
                <w:rFonts w:ascii="Arial" w:hAnsi="Arial" w:cs="Arial"/>
                <w:sz w:val="20"/>
                <w:szCs w:val="20"/>
              </w:rPr>
              <w:t>Head</w:t>
            </w:r>
            <w:proofErr w:type="spellEnd"/>
          </w:p>
        </w:tc>
        <w:tc>
          <w:tcPr>
            <w:tcW w:w="2139" w:type="pct"/>
            <w:shd w:val="clear" w:color="auto" w:fill="auto"/>
            <w:hideMark/>
          </w:tcPr>
          <w:p w14:paraId="30A1C2E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Bardzo lekki stetoskop o doskonałej jakości dźwięku. Regulowana jednokanałowa lira wykonana z chromowanego mosiądzu i umieszczona poza światłem przewodu. Lekka dwustronna głowica wykonana z anodowanego aluminium i chromowanego mosiądzu, zapewnia dobre parametry akustyczne i tradycyjne metody osłuchiwania za pośrednictwem membrany i lejka. Membrana wykonana z ultra-czułego włókna wzmacniającego dźwięk. Idealna szczelność membrany zapewniona jest dzięki pierścieniowi podtrzymującemu, który tworzy optymalne wzmocnienie i wysoką częstotliwość transmisji tonów serca i płuc o częstotliwościach od 100 to 1000 </w:t>
            </w:r>
            <w:proofErr w:type="spellStart"/>
            <w:r w:rsidRPr="00D67BD4">
              <w:rPr>
                <w:rFonts w:ascii="Arial" w:hAnsi="Arial" w:cs="Arial"/>
                <w:sz w:val="20"/>
                <w:szCs w:val="20"/>
              </w:rPr>
              <w:t>Hz</w:t>
            </w:r>
            <w:proofErr w:type="spellEnd"/>
            <w:r w:rsidRPr="00D67BD4">
              <w:rPr>
                <w:rFonts w:ascii="Arial" w:hAnsi="Arial" w:cs="Arial"/>
                <w:sz w:val="20"/>
                <w:szCs w:val="20"/>
              </w:rPr>
              <w:t xml:space="preserve">. Bardzo duży lejek z nieziębiącym pierścieniem zapewnia doskonałe wzmocnienie akustyczne i izolację dla dźwięków o niskiej częstotliwości. Membrana jest wypukła z wytrzymałym pierścieniem podtrzymującym, wykonanym z nieziębiącego tworzywa PVC dla lepszego komfortu pacjenta. • śr. dużej </w:t>
            </w:r>
            <w:proofErr w:type="spellStart"/>
            <w:r w:rsidRPr="00D67BD4">
              <w:rPr>
                <w:rFonts w:ascii="Arial" w:hAnsi="Arial" w:cs="Arial"/>
                <w:sz w:val="20"/>
                <w:szCs w:val="20"/>
              </w:rPr>
              <w:t>membrany:min</w:t>
            </w:r>
            <w:proofErr w:type="spellEnd"/>
            <w:r w:rsidRPr="00D67BD4">
              <w:rPr>
                <w:rFonts w:ascii="Arial" w:hAnsi="Arial" w:cs="Arial"/>
                <w:sz w:val="20"/>
                <w:szCs w:val="20"/>
              </w:rPr>
              <w:t xml:space="preserve">. 4,5 cm • śr. małej membrany: min.3,3 cm • dł. całkowita min: 78 cm • waga min: 120g </w:t>
            </w:r>
          </w:p>
        </w:tc>
        <w:tc>
          <w:tcPr>
            <w:tcW w:w="896" w:type="pct"/>
            <w:shd w:val="clear" w:color="auto" w:fill="auto"/>
            <w:noWrap/>
            <w:hideMark/>
          </w:tcPr>
          <w:p w14:paraId="48BFAB34"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C17D110"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EB02D0E" w14:textId="77777777" w:rsidTr="00D67BD4">
        <w:trPr>
          <w:trHeight w:val="864"/>
        </w:trPr>
        <w:tc>
          <w:tcPr>
            <w:tcW w:w="259" w:type="pct"/>
          </w:tcPr>
          <w:p w14:paraId="2C78EA3D" w14:textId="77777777" w:rsidR="00D67BD4" w:rsidRPr="00D67BD4" w:rsidRDefault="00BF6F18" w:rsidP="00CD513B">
            <w:pPr>
              <w:rPr>
                <w:rFonts w:ascii="Arial" w:hAnsi="Arial" w:cs="Arial"/>
                <w:sz w:val="20"/>
                <w:szCs w:val="20"/>
              </w:rPr>
            </w:pPr>
            <w:r>
              <w:rPr>
                <w:rFonts w:ascii="Arial" w:hAnsi="Arial" w:cs="Arial"/>
                <w:sz w:val="20"/>
                <w:szCs w:val="20"/>
              </w:rPr>
              <w:t>55</w:t>
            </w:r>
            <w:r w:rsidR="00D67BD4" w:rsidRPr="00D67BD4">
              <w:rPr>
                <w:rFonts w:ascii="Arial" w:hAnsi="Arial" w:cs="Arial"/>
                <w:sz w:val="20"/>
                <w:szCs w:val="20"/>
              </w:rPr>
              <w:t>.</w:t>
            </w:r>
          </w:p>
        </w:tc>
        <w:tc>
          <w:tcPr>
            <w:tcW w:w="1086" w:type="pct"/>
            <w:shd w:val="clear" w:color="auto" w:fill="auto"/>
            <w:hideMark/>
          </w:tcPr>
          <w:p w14:paraId="35BEEA59" w14:textId="77777777" w:rsidR="00D67BD4" w:rsidRPr="00D67BD4" w:rsidRDefault="00D67BD4" w:rsidP="00CD513B">
            <w:pPr>
              <w:rPr>
                <w:rFonts w:ascii="Arial" w:hAnsi="Arial" w:cs="Arial"/>
                <w:sz w:val="20"/>
                <w:szCs w:val="20"/>
              </w:rPr>
            </w:pPr>
            <w:r w:rsidRPr="00D67BD4">
              <w:rPr>
                <w:rFonts w:ascii="Arial" w:hAnsi="Arial" w:cs="Arial"/>
                <w:sz w:val="20"/>
                <w:szCs w:val="20"/>
              </w:rPr>
              <w:t>Pojemnik teleskopowy z 3 lupami</w:t>
            </w:r>
          </w:p>
        </w:tc>
        <w:tc>
          <w:tcPr>
            <w:tcW w:w="2139" w:type="pct"/>
            <w:shd w:val="clear" w:color="auto" w:fill="auto"/>
            <w:hideMark/>
          </w:tcPr>
          <w:p w14:paraId="7831170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Teleskopowa wygodna lupa z podwójnym szkłem powiększającym zapewnia swobodne obserwowanie żyjątek. Wysokość pojemniczka można łatwo zmieniać, powiększenie 2x i 4x. • śr. Szkła min 45 i 30 mm • </w:t>
            </w:r>
            <w:proofErr w:type="spellStart"/>
            <w:r w:rsidRPr="00D67BD4">
              <w:rPr>
                <w:rFonts w:ascii="Arial" w:hAnsi="Arial" w:cs="Arial"/>
                <w:sz w:val="20"/>
                <w:szCs w:val="20"/>
              </w:rPr>
              <w:t>wys.min</w:t>
            </w:r>
            <w:proofErr w:type="spellEnd"/>
            <w:r w:rsidRPr="00D67BD4">
              <w:rPr>
                <w:rFonts w:ascii="Arial" w:hAnsi="Arial" w:cs="Arial"/>
                <w:sz w:val="20"/>
                <w:szCs w:val="20"/>
              </w:rPr>
              <w:t xml:space="preserve"> 8 cm </w:t>
            </w:r>
          </w:p>
        </w:tc>
        <w:tc>
          <w:tcPr>
            <w:tcW w:w="896" w:type="pct"/>
            <w:shd w:val="clear" w:color="auto" w:fill="auto"/>
            <w:noWrap/>
            <w:hideMark/>
          </w:tcPr>
          <w:p w14:paraId="0E4E027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1C1B100" w14:textId="77777777" w:rsidR="00D67BD4" w:rsidRPr="00D67BD4" w:rsidRDefault="00D67BD4" w:rsidP="00CD513B">
            <w:pPr>
              <w:rPr>
                <w:rFonts w:ascii="Arial" w:hAnsi="Arial" w:cs="Arial"/>
                <w:sz w:val="20"/>
                <w:szCs w:val="20"/>
              </w:rPr>
            </w:pPr>
            <w:r w:rsidRPr="00D67BD4">
              <w:rPr>
                <w:rFonts w:ascii="Arial" w:hAnsi="Arial" w:cs="Arial"/>
                <w:sz w:val="20"/>
                <w:szCs w:val="20"/>
              </w:rPr>
              <w:t>10</w:t>
            </w:r>
          </w:p>
        </w:tc>
      </w:tr>
      <w:tr w:rsidR="00D67BD4" w:rsidRPr="00D67BD4" w14:paraId="74088FCD" w14:textId="77777777" w:rsidTr="00D67BD4">
        <w:trPr>
          <w:trHeight w:val="4032"/>
        </w:trPr>
        <w:tc>
          <w:tcPr>
            <w:tcW w:w="259" w:type="pct"/>
          </w:tcPr>
          <w:p w14:paraId="27BD6D0C" w14:textId="77777777" w:rsidR="00D67BD4" w:rsidRPr="00D67BD4" w:rsidRDefault="00BF6F18" w:rsidP="00CD513B">
            <w:pPr>
              <w:rPr>
                <w:rFonts w:ascii="Arial" w:hAnsi="Arial" w:cs="Arial"/>
                <w:sz w:val="20"/>
                <w:szCs w:val="20"/>
              </w:rPr>
            </w:pPr>
            <w:r>
              <w:rPr>
                <w:rFonts w:ascii="Arial" w:hAnsi="Arial" w:cs="Arial"/>
                <w:sz w:val="20"/>
                <w:szCs w:val="20"/>
              </w:rPr>
              <w:t>56</w:t>
            </w:r>
            <w:r w:rsidR="00D67BD4" w:rsidRPr="00D67BD4">
              <w:rPr>
                <w:rFonts w:ascii="Arial" w:hAnsi="Arial" w:cs="Arial"/>
                <w:sz w:val="20"/>
                <w:szCs w:val="20"/>
              </w:rPr>
              <w:t>.</w:t>
            </w:r>
          </w:p>
        </w:tc>
        <w:tc>
          <w:tcPr>
            <w:tcW w:w="1086" w:type="pct"/>
            <w:shd w:val="clear" w:color="auto" w:fill="auto"/>
            <w:hideMark/>
          </w:tcPr>
          <w:p w14:paraId="290D1B9C" w14:textId="77777777" w:rsidR="00D67BD4" w:rsidRPr="00D67BD4" w:rsidRDefault="00D67BD4" w:rsidP="00CD513B">
            <w:pPr>
              <w:rPr>
                <w:rFonts w:ascii="Arial" w:hAnsi="Arial" w:cs="Arial"/>
                <w:sz w:val="20"/>
                <w:szCs w:val="20"/>
              </w:rPr>
            </w:pPr>
            <w:r w:rsidRPr="00D67BD4">
              <w:rPr>
                <w:rFonts w:ascii="Arial" w:hAnsi="Arial" w:cs="Arial"/>
                <w:sz w:val="20"/>
                <w:szCs w:val="20"/>
              </w:rPr>
              <w:t>Przenośny zestaw do badania wody</w:t>
            </w:r>
          </w:p>
        </w:tc>
        <w:tc>
          <w:tcPr>
            <w:tcW w:w="2139" w:type="pct"/>
            <w:shd w:val="clear" w:color="auto" w:fill="auto"/>
            <w:hideMark/>
          </w:tcPr>
          <w:p w14:paraId="76E8F6A0" w14:textId="77777777" w:rsidR="00D67BD4" w:rsidRPr="00D67BD4" w:rsidRDefault="00D67BD4" w:rsidP="00CD513B">
            <w:pPr>
              <w:rPr>
                <w:rFonts w:ascii="Arial" w:hAnsi="Arial" w:cs="Arial"/>
                <w:sz w:val="20"/>
                <w:szCs w:val="20"/>
              </w:rPr>
            </w:pPr>
            <w:r w:rsidRPr="00D67BD4">
              <w:rPr>
                <w:rFonts w:ascii="Arial" w:hAnsi="Arial" w:cs="Arial"/>
                <w:sz w:val="20"/>
                <w:szCs w:val="20"/>
              </w:rPr>
              <w:t>Zestaw reagentów, naczyń i przyrządów niezbędnych do wykonania 100 badań (testów) każdego wskaźnika (razem 500 testów) i określenia następujących wskaźników jakości wody: 1) zawartość tlenu rozpuszczonego w wodzie, 2) zasadowość, 3) kwasowość, 4) poziom dwutlenku węgla, 5) twardość wody. Pomiarów dokonuje się metodą miareczkowania.</w:t>
            </w:r>
            <w:r w:rsidRPr="00D67BD4">
              <w:rPr>
                <w:rFonts w:ascii="Arial" w:hAnsi="Arial" w:cs="Arial"/>
                <w:sz w:val="20"/>
                <w:szCs w:val="20"/>
              </w:rPr>
              <w:br/>
              <w:t xml:space="preserve">Zawartość zestawu umieszczona jest w specjalnej, przenośnej walizce z tworzywa sztucznego, co umożliwia swobodne dokonywanie badań zarówno w pomieszczeniach, jak i terenie. Zestaw zawiera: • Wodoszczelny elektroniczny tester </w:t>
            </w:r>
            <w:proofErr w:type="spellStart"/>
            <w:r w:rsidRPr="00D67BD4">
              <w:rPr>
                <w:rFonts w:ascii="Arial" w:hAnsi="Arial" w:cs="Arial"/>
                <w:sz w:val="20"/>
                <w:szCs w:val="20"/>
              </w:rPr>
              <w:t>pH</w:t>
            </w:r>
            <w:proofErr w:type="spellEnd"/>
            <w:r w:rsidRPr="00D67BD4">
              <w:rPr>
                <w:rFonts w:ascii="Arial" w:hAnsi="Arial" w:cs="Arial"/>
                <w:sz w:val="20"/>
                <w:szCs w:val="20"/>
              </w:rPr>
              <w:t xml:space="preserve"> (z elektrodą i wyświetlaczem ciekłokrystalicznym, min. 700 godzin ciągłego użytkowania) z kompletem roztworów buforowych • Pojemnik kalibrowany z pokrywką 50 ml • Pojemnik kalibrowany z pokrywką 20 ml • Butelka szklana z korkiem • Strzykawka kalibrowana • Końcówka do strzykawki, min. 5 szt. • Instrukcja użytkowania • Przenośna walizka z tworzywa sztucznego. </w:t>
            </w:r>
          </w:p>
        </w:tc>
        <w:tc>
          <w:tcPr>
            <w:tcW w:w="896" w:type="pct"/>
            <w:shd w:val="clear" w:color="auto" w:fill="auto"/>
            <w:noWrap/>
            <w:hideMark/>
          </w:tcPr>
          <w:p w14:paraId="624A58D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593F7F6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1D1AB0E" w14:textId="77777777" w:rsidTr="00D67BD4">
        <w:trPr>
          <w:trHeight w:val="1440"/>
        </w:trPr>
        <w:tc>
          <w:tcPr>
            <w:tcW w:w="259" w:type="pct"/>
          </w:tcPr>
          <w:p w14:paraId="07819A72" w14:textId="77777777" w:rsidR="00D67BD4" w:rsidRPr="00D67BD4" w:rsidRDefault="00BF6F18" w:rsidP="00CD513B">
            <w:pPr>
              <w:rPr>
                <w:rFonts w:ascii="Arial" w:hAnsi="Arial" w:cs="Arial"/>
                <w:sz w:val="20"/>
                <w:szCs w:val="20"/>
              </w:rPr>
            </w:pPr>
            <w:r>
              <w:rPr>
                <w:rFonts w:ascii="Arial" w:hAnsi="Arial" w:cs="Arial"/>
                <w:sz w:val="20"/>
                <w:szCs w:val="20"/>
              </w:rPr>
              <w:lastRenderedPageBreak/>
              <w:t>57</w:t>
            </w:r>
            <w:r w:rsidR="00D67BD4" w:rsidRPr="00D67BD4">
              <w:rPr>
                <w:rFonts w:ascii="Arial" w:hAnsi="Arial" w:cs="Arial"/>
                <w:sz w:val="20"/>
                <w:szCs w:val="20"/>
              </w:rPr>
              <w:t>.</w:t>
            </w:r>
          </w:p>
        </w:tc>
        <w:tc>
          <w:tcPr>
            <w:tcW w:w="1086" w:type="pct"/>
            <w:shd w:val="clear" w:color="auto" w:fill="auto"/>
            <w:hideMark/>
          </w:tcPr>
          <w:p w14:paraId="120EBB58" w14:textId="77777777" w:rsidR="00D67BD4" w:rsidRPr="00D67BD4" w:rsidRDefault="00D67BD4" w:rsidP="00CD513B">
            <w:pPr>
              <w:rPr>
                <w:rFonts w:ascii="Arial" w:hAnsi="Arial" w:cs="Arial"/>
                <w:sz w:val="20"/>
                <w:szCs w:val="20"/>
              </w:rPr>
            </w:pPr>
            <w:r w:rsidRPr="00D67BD4">
              <w:rPr>
                <w:rFonts w:ascii="Arial" w:hAnsi="Arial" w:cs="Arial"/>
                <w:sz w:val="20"/>
                <w:szCs w:val="20"/>
              </w:rPr>
              <w:t>Duże magnetyczne karty - cykl życia motyla</w:t>
            </w:r>
          </w:p>
        </w:tc>
        <w:tc>
          <w:tcPr>
            <w:tcW w:w="2139" w:type="pct"/>
            <w:shd w:val="clear" w:color="auto" w:fill="auto"/>
            <w:hideMark/>
          </w:tcPr>
          <w:p w14:paraId="5A35CDB9" w14:textId="77777777" w:rsidR="00D67BD4" w:rsidRPr="00D67BD4" w:rsidRDefault="00D67BD4" w:rsidP="00CD513B">
            <w:pPr>
              <w:rPr>
                <w:rFonts w:ascii="Arial" w:hAnsi="Arial" w:cs="Arial"/>
                <w:sz w:val="20"/>
                <w:szCs w:val="20"/>
              </w:rPr>
            </w:pPr>
            <w:r w:rsidRPr="00D67BD4">
              <w:rPr>
                <w:rFonts w:ascii="Arial" w:hAnsi="Arial" w:cs="Arial"/>
                <w:sz w:val="20"/>
                <w:szCs w:val="20"/>
              </w:rPr>
              <w:t>Zestawy dużych, magnetycznych elementów przedstawiających cykl życia żaby, motyla lub roślin. Niezastąpione podczas prezentacji w klasie- wystarczy przyczepić je do tablicy magnetycznej. (z magnesem umożliwiającym zamieszczanie na tablicy magnetycznej)</w:t>
            </w:r>
            <w:r w:rsidRPr="00D67BD4">
              <w:rPr>
                <w:rFonts w:ascii="Arial" w:hAnsi="Arial" w:cs="Arial"/>
                <w:sz w:val="20"/>
                <w:szCs w:val="20"/>
              </w:rPr>
              <w:br/>
              <w:t xml:space="preserve">· min. 9 </w:t>
            </w:r>
            <w:proofErr w:type="spellStart"/>
            <w:r w:rsidRPr="00D67BD4">
              <w:rPr>
                <w:rFonts w:ascii="Arial" w:hAnsi="Arial" w:cs="Arial"/>
                <w:sz w:val="20"/>
                <w:szCs w:val="20"/>
              </w:rPr>
              <w:t>elem</w:t>
            </w:r>
            <w:proofErr w:type="spellEnd"/>
            <w:r w:rsidRPr="00D67BD4">
              <w:rPr>
                <w:rFonts w:ascii="Arial" w:hAnsi="Arial" w:cs="Arial"/>
                <w:sz w:val="20"/>
                <w:szCs w:val="20"/>
              </w:rPr>
              <w:t>. o wym. min 10,5 x 23 cm do 16,5 x 23 cm</w:t>
            </w:r>
          </w:p>
        </w:tc>
        <w:tc>
          <w:tcPr>
            <w:tcW w:w="896" w:type="pct"/>
            <w:shd w:val="clear" w:color="auto" w:fill="auto"/>
            <w:noWrap/>
            <w:hideMark/>
          </w:tcPr>
          <w:p w14:paraId="5D22193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02EE34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749FB3D" w14:textId="77777777" w:rsidTr="00D67BD4">
        <w:trPr>
          <w:trHeight w:val="1440"/>
        </w:trPr>
        <w:tc>
          <w:tcPr>
            <w:tcW w:w="259" w:type="pct"/>
          </w:tcPr>
          <w:p w14:paraId="039BFB87" w14:textId="77777777" w:rsidR="00D67BD4" w:rsidRPr="00D67BD4" w:rsidRDefault="00BF6F18" w:rsidP="00CD513B">
            <w:pPr>
              <w:rPr>
                <w:rFonts w:ascii="Arial" w:hAnsi="Arial" w:cs="Arial"/>
                <w:sz w:val="20"/>
                <w:szCs w:val="20"/>
              </w:rPr>
            </w:pPr>
            <w:r>
              <w:rPr>
                <w:rFonts w:ascii="Arial" w:hAnsi="Arial" w:cs="Arial"/>
                <w:sz w:val="20"/>
                <w:szCs w:val="20"/>
              </w:rPr>
              <w:t>58</w:t>
            </w:r>
            <w:r w:rsidR="00D67BD4" w:rsidRPr="00D67BD4">
              <w:rPr>
                <w:rFonts w:ascii="Arial" w:hAnsi="Arial" w:cs="Arial"/>
                <w:sz w:val="20"/>
                <w:szCs w:val="20"/>
              </w:rPr>
              <w:t>.</w:t>
            </w:r>
          </w:p>
        </w:tc>
        <w:tc>
          <w:tcPr>
            <w:tcW w:w="1086" w:type="pct"/>
            <w:shd w:val="clear" w:color="auto" w:fill="auto"/>
            <w:hideMark/>
          </w:tcPr>
          <w:p w14:paraId="120D17D4" w14:textId="77777777" w:rsidR="00D67BD4" w:rsidRPr="00D67BD4" w:rsidRDefault="00D67BD4" w:rsidP="00CD513B">
            <w:pPr>
              <w:rPr>
                <w:rFonts w:ascii="Arial" w:hAnsi="Arial" w:cs="Arial"/>
                <w:sz w:val="20"/>
                <w:szCs w:val="20"/>
              </w:rPr>
            </w:pPr>
            <w:r w:rsidRPr="00D67BD4">
              <w:rPr>
                <w:rFonts w:ascii="Arial" w:hAnsi="Arial" w:cs="Arial"/>
                <w:sz w:val="20"/>
                <w:szCs w:val="20"/>
              </w:rPr>
              <w:t>Duże magnetyczne karty - cykl życia roślin</w:t>
            </w:r>
          </w:p>
        </w:tc>
        <w:tc>
          <w:tcPr>
            <w:tcW w:w="2139" w:type="pct"/>
            <w:shd w:val="clear" w:color="auto" w:fill="auto"/>
            <w:hideMark/>
          </w:tcPr>
          <w:p w14:paraId="1B57D2D2" w14:textId="77777777" w:rsidR="00D67BD4" w:rsidRPr="00D67BD4" w:rsidRDefault="00D67BD4" w:rsidP="00CD513B">
            <w:pPr>
              <w:rPr>
                <w:rFonts w:ascii="Arial" w:hAnsi="Arial" w:cs="Arial"/>
                <w:sz w:val="20"/>
                <w:szCs w:val="20"/>
              </w:rPr>
            </w:pPr>
            <w:r w:rsidRPr="00D67BD4">
              <w:rPr>
                <w:rFonts w:ascii="Arial" w:hAnsi="Arial" w:cs="Arial"/>
                <w:sz w:val="20"/>
                <w:szCs w:val="20"/>
              </w:rPr>
              <w:t>Zestawy dużych, magnetycznych elementów przedstawiających cykl życia żaby, motyla lub roślin. Niezastąpione podczas prezentacji w klasie- wystarczy przyczepić je do tablicy magnetycznej.</w:t>
            </w:r>
            <w:r w:rsidRPr="00D67BD4">
              <w:rPr>
                <w:rFonts w:ascii="Arial" w:hAnsi="Arial" w:cs="Arial"/>
                <w:sz w:val="20"/>
                <w:szCs w:val="20"/>
              </w:rPr>
              <w:br/>
              <w:t xml:space="preserve">min. · 12 </w:t>
            </w:r>
            <w:proofErr w:type="spellStart"/>
            <w:r w:rsidRPr="00D67BD4">
              <w:rPr>
                <w:rFonts w:ascii="Arial" w:hAnsi="Arial" w:cs="Arial"/>
                <w:sz w:val="20"/>
                <w:szCs w:val="20"/>
              </w:rPr>
              <w:t>elem</w:t>
            </w:r>
            <w:proofErr w:type="spellEnd"/>
            <w:r w:rsidRPr="00D67BD4">
              <w:rPr>
                <w:rFonts w:ascii="Arial" w:hAnsi="Arial" w:cs="Arial"/>
                <w:sz w:val="20"/>
                <w:szCs w:val="20"/>
              </w:rPr>
              <w:t xml:space="preserve">. o wym. min 12,5 x 9 cm do 20 x 20 cm · jabłko 6 </w:t>
            </w:r>
            <w:proofErr w:type="spellStart"/>
            <w:r w:rsidRPr="00D67BD4">
              <w:rPr>
                <w:rFonts w:ascii="Arial" w:hAnsi="Arial" w:cs="Arial"/>
                <w:sz w:val="20"/>
                <w:szCs w:val="20"/>
              </w:rPr>
              <w:t>elem</w:t>
            </w:r>
            <w:proofErr w:type="spellEnd"/>
            <w:r w:rsidRPr="00D67BD4">
              <w:rPr>
                <w:rFonts w:ascii="Arial" w:hAnsi="Arial" w:cs="Arial"/>
                <w:sz w:val="20"/>
                <w:szCs w:val="20"/>
              </w:rPr>
              <w:t xml:space="preserve">. · fasola 6 </w:t>
            </w:r>
            <w:proofErr w:type="spellStart"/>
            <w:r w:rsidRPr="00D67BD4">
              <w:rPr>
                <w:rFonts w:ascii="Arial" w:hAnsi="Arial" w:cs="Arial"/>
                <w:sz w:val="20"/>
                <w:szCs w:val="20"/>
              </w:rPr>
              <w:t>elem</w:t>
            </w:r>
            <w:proofErr w:type="spellEnd"/>
            <w:r w:rsidRPr="00D67BD4">
              <w:rPr>
                <w:rFonts w:ascii="Arial" w:hAnsi="Arial" w:cs="Arial"/>
                <w:sz w:val="20"/>
                <w:szCs w:val="20"/>
              </w:rPr>
              <w:t>.</w:t>
            </w:r>
          </w:p>
        </w:tc>
        <w:tc>
          <w:tcPr>
            <w:tcW w:w="896" w:type="pct"/>
            <w:shd w:val="clear" w:color="auto" w:fill="auto"/>
            <w:noWrap/>
            <w:hideMark/>
          </w:tcPr>
          <w:p w14:paraId="133F7B9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575E7C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DC33912" w14:textId="77777777" w:rsidTr="00D67BD4">
        <w:trPr>
          <w:trHeight w:val="1152"/>
        </w:trPr>
        <w:tc>
          <w:tcPr>
            <w:tcW w:w="259" w:type="pct"/>
          </w:tcPr>
          <w:p w14:paraId="0C38183F" w14:textId="77777777" w:rsidR="00D67BD4" w:rsidRPr="00D67BD4" w:rsidRDefault="00BF6F18" w:rsidP="00CD513B">
            <w:pPr>
              <w:rPr>
                <w:rFonts w:ascii="Arial" w:hAnsi="Arial" w:cs="Arial"/>
                <w:sz w:val="20"/>
                <w:szCs w:val="20"/>
              </w:rPr>
            </w:pPr>
            <w:r>
              <w:rPr>
                <w:rFonts w:ascii="Arial" w:hAnsi="Arial" w:cs="Arial"/>
                <w:sz w:val="20"/>
                <w:szCs w:val="20"/>
              </w:rPr>
              <w:t>59</w:t>
            </w:r>
            <w:r w:rsidR="00D67BD4" w:rsidRPr="00D67BD4">
              <w:rPr>
                <w:rFonts w:ascii="Arial" w:hAnsi="Arial" w:cs="Arial"/>
                <w:sz w:val="20"/>
                <w:szCs w:val="20"/>
              </w:rPr>
              <w:t>.</w:t>
            </w:r>
          </w:p>
        </w:tc>
        <w:tc>
          <w:tcPr>
            <w:tcW w:w="1086" w:type="pct"/>
            <w:shd w:val="clear" w:color="auto" w:fill="auto"/>
            <w:hideMark/>
          </w:tcPr>
          <w:p w14:paraId="5F06EE7E" w14:textId="77777777" w:rsidR="00D67BD4" w:rsidRPr="00D67BD4" w:rsidRDefault="00D67BD4" w:rsidP="00CD513B">
            <w:pPr>
              <w:rPr>
                <w:rFonts w:ascii="Arial" w:hAnsi="Arial" w:cs="Arial"/>
                <w:sz w:val="20"/>
                <w:szCs w:val="20"/>
              </w:rPr>
            </w:pPr>
            <w:r w:rsidRPr="00D67BD4">
              <w:rPr>
                <w:rFonts w:ascii="Arial" w:hAnsi="Arial" w:cs="Arial"/>
                <w:sz w:val="20"/>
                <w:szCs w:val="20"/>
              </w:rPr>
              <w:t>Duże magnetyczne karty - cykl życia żaby</w:t>
            </w:r>
          </w:p>
        </w:tc>
        <w:tc>
          <w:tcPr>
            <w:tcW w:w="2139" w:type="pct"/>
            <w:shd w:val="clear" w:color="auto" w:fill="auto"/>
            <w:hideMark/>
          </w:tcPr>
          <w:p w14:paraId="27F84E29" w14:textId="77777777" w:rsidR="00D67BD4" w:rsidRPr="00D67BD4" w:rsidRDefault="00D67BD4" w:rsidP="00CD513B">
            <w:pPr>
              <w:rPr>
                <w:rFonts w:ascii="Arial" w:hAnsi="Arial" w:cs="Arial"/>
                <w:sz w:val="20"/>
                <w:szCs w:val="20"/>
              </w:rPr>
            </w:pPr>
            <w:r w:rsidRPr="00D67BD4">
              <w:rPr>
                <w:rFonts w:ascii="Arial" w:hAnsi="Arial" w:cs="Arial"/>
                <w:sz w:val="20"/>
                <w:szCs w:val="20"/>
              </w:rPr>
              <w:t>Zestawy dużych, magnetycznych elementów przedstawiających cykl życia żaby, motyla lub roślin. Niezastąpione podczas prezentacji w klasie- wystarczy przyczepić je do tablicy magnetycznej.</w:t>
            </w:r>
            <w:r w:rsidRPr="00D67BD4">
              <w:rPr>
                <w:rFonts w:ascii="Arial" w:hAnsi="Arial" w:cs="Arial"/>
                <w:sz w:val="20"/>
                <w:szCs w:val="20"/>
              </w:rPr>
              <w:br/>
              <w:t xml:space="preserve">· 9 </w:t>
            </w:r>
            <w:proofErr w:type="spellStart"/>
            <w:r w:rsidRPr="00D67BD4">
              <w:rPr>
                <w:rFonts w:ascii="Arial" w:hAnsi="Arial" w:cs="Arial"/>
                <w:sz w:val="20"/>
                <w:szCs w:val="20"/>
              </w:rPr>
              <w:t>elem</w:t>
            </w:r>
            <w:proofErr w:type="spellEnd"/>
            <w:r w:rsidRPr="00D67BD4">
              <w:rPr>
                <w:rFonts w:ascii="Arial" w:hAnsi="Arial" w:cs="Arial"/>
                <w:sz w:val="20"/>
                <w:szCs w:val="20"/>
              </w:rPr>
              <w:t>. o wym. 6 x 23 cm do 17 x 25 cm</w:t>
            </w:r>
          </w:p>
        </w:tc>
        <w:tc>
          <w:tcPr>
            <w:tcW w:w="896" w:type="pct"/>
            <w:shd w:val="clear" w:color="auto" w:fill="auto"/>
            <w:noWrap/>
            <w:hideMark/>
          </w:tcPr>
          <w:p w14:paraId="7BDB546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843027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08B97ED" w14:textId="77777777" w:rsidTr="00D67BD4">
        <w:trPr>
          <w:trHeight w:val="576"/>
        </w:trPr>
        <w:tc>
          <w:tcPr>
            <w:tcW w:w="259" w:type="pct"/>
          </w:tcPr>
          <w:p w14:paraId="35714234" w14:textId="77777777" w:rsidR="00D67BD4" w:rsidRPr="00D67BD4" w:rsidRDefault="00BF6F18" w:rsidP="00CD513B">
            <w:pPr>
              <w:rPr>
                <w:rFonts w:ascii="Arial" w:hAnsi="Arial" w:cs="Arial"/>
                <w:sz w:val="20"/>
                <w:szCs w:val="20"/>
              </w:rPr>
            </w:pPr>
            <w:r>
              <w:rPr>
                <w:rFonts w:ascii="Arial" w:hAnsi="Arial" w:cs="Arial"/>
                <w:sz w:val="20"/>
                <w:szCs w:val="20"/>
              </w:rPr>
              <w:t>60</w:t>
            </w:r>
            <w:r w:rsidR="00D67BD4" w:rsidRPr="00D67BD4">
              <w:rPr>
                <w:rFonts w:ascii="Arial" w:hAnsi="Arial" w:cs="Arial"/>
                <w:sz w:val="20"/>
                <w:szCs w:val="20"/>
              </w:rPr>
              <w:t>.</w:t>
            </w:r>
          </w:p>
        </w:tc>
        <w:tc>
          <w:tcPr>
            <w:tcW w:w="1086" w:type="pct"/>
            <w:shd w:val="clear" w:color="auto" w:fill="auto"/>
            <w:hideMark/>
          </w:tcPr>
          <w:p w14:paraId="5505967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Płytki </w:t>
            </w:r>
            <w:proofErr w:type="spellStart"/>
            <w:r w:rsidRPr="00D67BD4">
              <w:rPr>
                <w:rFonts w:ascii="Arial" w:hAnsi="Arial" w:cs="Arial"/>
                <w:sz w:val="20"/>
                <w:szCs w:val="20"/>
              </w:rPr>
              <w:t>Petriego</w:t>
            </w:r>
            <w:proofErr w:type="spellEnd"/>
          </w:p>
        </w:tc>
        <w:tc>
          <w:tcPr>
            <w:tcW w:w="2139" w:type="pct"/>
            <w:shd w:val="clear" w:color="auto" w:fill="auto"/>
            <w:hideMark/>
          </w:tcPr>
          <w:p w14:paraId="526B0BD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Płytki bez przegródek, wykonane z transparentnego tworzywa sztucznego. •min.  3 szt. • wym. 9 x 1,5 cm </w:t>
            </w:r>
          </w:p>
        </w:tc>
        <w:tc>
          <w:tcPr>
            <w:tcW w:w="896" w:type="pct"/>
            <w:shd w:val="clear" w:color="auto" w:fill="auto"/>
            <w:noWrap/>
            <w:hideMark/>
          </w:tcPr>
          <w:p w14:paraId="6FB1BCB9"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10A1F6F4" w14:textId="77777777" w:rsidR="00D67BD4" w:rsidRPr="00D67BD4" w:rsidRDefault="00D67BD4" w:rsidP="00CD513B">
            <w:pPr>
              <w:rPr>
                <w:rFonts w:ascii="Arial" w:hAnsi="Arial" w:cs="Arial"/>
                <w:sz w:val="20"/>
                <w:szCs w:val="20"/>
              </w:rPr>
            </w:pPr>
            <w:r w:rsidRPr="00D67BD4">
              <w:rPr>
                <w:rFonts w:ascii="Arial" w:hAnsi="Arial" w:cs="Arial"/>
                <w:sz w:val="20"/>
                <w:szCs w:val="20"/>
              </w:rPr>
              <w:t>10</w:t>
            </w:r>
          </w:p>
        </w:tc>
      </w:tr>
      <w:tr w:rsidR="00D67BD4" w:rsidRPr="00D67BD4" w14:paraId="0D50E244" w14:textId="77777777" w:rsidTr="00D67BD4">
        <w:trPr>
          <w:trHeight w:val="1152"/>
        </w:trPr>
        <w:tc>
          <w:tcPr>
            <w:tcW w:w="259" w:type="pct"/>
          </w:tcPr>
          <w:p w14:paraId="76503C28" w14:textId="77777777" w:rsidR="00D67BD4" w:rsidRPr="00D67BD4" w:rsidRDefault="00BF6F18" w:rsidP="00CD513B">
            <w:pPr>
              <w:rPr>
                <w:rFonts w:ascii="Arial" w:hAnsi="Arial" w:cs="Arial"/>
                <w:sz w:val="20"/>
                <w:szCs w:val="20"/>
              </w:rPr>
            </w:pPr>
            <w:r>
              <w:rPr>
                <w:rFonts w:ascii="Arial" w:hAnsi="Arial" w:cs="Arial"/>
                <w:sz w:val="20"/>
                <w:szCs w:val="20"/>
              </w:rPr>
              <w:t>61</w:t>
            </w:r>
            <w:r w:rsidR="00D67BD4" w:rsidRPr="00D67BD4">
              <w:rPr>
                <w:rFonts w:ascii="Arial" w:hAnsi="Arial" w:cs="Arial"/>
                <w:sz w:val="20"/>
                <w:szCs w:val="20"/>
              </w:rPr>
              <w:t>.</w:t>
            </w:r>
          </w:p>
        </w:tc>
        <w:tc>
          <w:tcPr>
            <w:tcW w:w="1086" w:type="pct"/>
            <w:shd w:val="clear" w:color="auto" w:fill="auto"/>
            <w:hideMark/>
          </w:tcPr>
          <w:p w14:paraId="7F20BB4B" w14:textId="77777777" w:rsidR="00D67BD4" w:rsidRPr="00D67BD4" w:rsidRDefault="00D67BD4" w:rsidP="00CD513B">
            <w:pPr>
              <w:rPr>
                <w:rFonts w:ascii="Arial" w:hAnsi="Arial" w:cs="Arial"/>
                <w:sz w:val="20"/>
                <w:szCs w:val="20"/>
              </w:rPr>
            </w:pPr>
            <w:r w:rsidRPr="00D67BD4">
              <w:rPr>
                <w:rFonts w:ascii="Arial" w:hAnsi="Arial" w:cs="Arial"/>
                <w:sz w:val="20"/>
                <w:szCs w:val="20"/>
              </w:rPr>
              <w:t>Model serca pompowany</w:t>
            </w:r>
          </w:p>
        </w:tc>
        <w:tc>
          <w:tcPr>
            <w:tcW w:w="2139" w:type="pct"/>
            <w:shd w:val="clear" w:color="auto" w:fill="auto"/>
            <w:hideMark/>
          </w:tcPr>
          <w:p w14:paraId="25BE3AB0" w14:textId="77777777" w:rsidR="00D67BD4" w:rsidRPr="00D67BD4" w:rsidRDefault="00D67BD4" w:rsidP="00CD513B">
            <w:pPr>
              <w:rPr>
                <w:rFonts w:ascii="Arial" w:hAnsi="Arial" w:cs="Arial"/>
                <w:sz w:val="20"/>
                <w:szCs w:val="20"/>
              </w:rPr>
            </w:pPr>
            <w:r w:rsidRPr="00D67BD4">
              <w:rPr>
                <w:rFonts w:ascii="Arial" w:hAnsi="Arial" w:cs="Arial"/>
                <w:sz w:val="20"/>
                <w:szCs w:val="20"/>
              </w:rPr>
              <w:t>Model wykorzystuje pompkę ręczną w celu przedstawienia podstawowych przepływów krwi w płucach i sercu. Zawiera oznakowanie komory serca, główną tętnicę, żyły i płuca. Wykonany z tworzywa sztucznego. 10 saszetek barwnika w komplecie. · wym. 28 x 7 x 30 cm</w:t>
            </w:r>
          </w:p>
        </w:tc>
        <w:tc>
          <w:tcPr>
            <w:tcW w:w="896" w:type="pct"/>
            <w:shd w:val="clear" w:color="auto" w:fill="auto"/>
            <w:noWrap/>
            <w:hideMark/>
          </w:tcPr>
          <w:p w14:paraId="0DDE30F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2008D14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95A493C" w14:textId="77777777" w:rsidTr="00D67BD4">
        <w:trPr>
          <w:trHeight w:val="864"/>
        </w:trPr>
        <w:tc>
          <w:tcPr>
            <w:tcW w:w="259" w:type="pct"/>
          </w:tcPr>
          <w:p w14:paraId="730505E5" w14:textId="77777777" w:rsidR="00D67BD4" w:rsidRPr="00D67BD4" w:rsidRDefault="00BF6F18" w:rsidP="00CD513B">
            <w:pPr>
              <w:rPr>
                <w:rFonts w:ascii="Arial" w:hAnsi="Arial" w:cs="Arial"/>
                <w:sz w:val="20"/>
                <w:szCs w:val="20"/>
              </w:rPr>
            </w:pPr>
            <w:r>
              <w:rPr>
                <w:rFonts w:ascii="Arial" w:hAnsi="Arial" w:cs="Arial"/>
                <w:sz w:val="20"/>
                <w:szCs w:val="20"/>
              </w:rPr>
              <w:t>62</w:t>
            </w:r>
            <w:r w:rsidR="00D67BD4" w:rsidRPr="00D67BD4">
              <w:rPr>
                <w:rFonts w:ascii="Arial" w:hAnsi="Arial" w:cs="Arial"/>
                <w:sz w:val="20"/>
                <w:szCs w:val="20"/>
              </w:rPr>
              <w:t>.</w:t>
            </w:r>
          </w:p>
        </w:tc>
        <w:tc>
          <w:tcPr>
            <w:tcW w:w="1086" w:type="pct"/>
            <w:shd w:val="clear" w:color="auto" w:fill="auto"/>
            <w:hideMark/>
          </w:tcPr>
          <w:p w14:paraId="22C00F10" w14:textId="77777777" w:rsidR="00D67BD4" w:rsidRPr="00D67BD4" w:rsidRDefault="00D67BD4" w:rsidP="00CD513B">
            <w:pPr>
              <w:rPr>
                <w:rFonts w:ascii="Arial" w:hAnsi="Arial" w:cs="Arial"/>
                <w:sz w:val="20"/>
                <w:szCs w:val="20"/>
              </w:rPr>
            </w:pPr>
            <w:r w:rsidRPr="00D67BD4">
              <w:rPr>
                <w:rFonts w:ascii="Arial" w:hAnsi="Arial" w:cs="Arial"/>
                <w:sz w:val="20"/>
                <w:szCs w:val="20"/>
              </w:rPr>
              <w:t>Plansza -Zasady segregacji odpadów</w:t>
            </w:r>
          </w:p>
        </w:tc>
        <w:tc>
          <w:tcPr>
            <w:tcW w:w="2139" w:type="pct"/>
            <w:shd w:val="clear" w:color="auto" w:fill="auto"/>
            <w:hideMark/>
          </w:tcPr>
          <w:p w14:paraId="3D0EAFCE" w14:textId="77777777" w:rsidR="00D67BD4" w:rsidRPr="00D67BD4" w:rsidRDefault="00D67BD4" w:rsidP="00CD513B">
            <w:pPr>
              <w:rPr>
                <w:rFonts w:ascii="Arial" w:hAnsi="Arial" w:cs="Arial"/>
                <w:sz w:val="20"/>
                <w:szCs w:val="20"/>
              </w:rPr>
            </w:pPr>
            <w:r w:rsidRPr="00D67BD4">
              <w:rPr>
                <w:rFonts w:ascii="Arial" w:hAnsi="Arial" w:cs="Arial"/>
                <w:sz w:val="20"/>
                <w:szCs w:val="20"/>
              </w:rPr>
              <w:t>Plansza edukacyjna, która informuje o tym, gdzie wyrzucać poszczególne odpady. · wym. min. 100 x70 cm   wykonany z kartonu kredowego o gramaturze 250 g , ofoliowany wyposażony w metalowe listwy i zawieszkę.</w:t>
            </w:r>
          </w:p>
        </w:tc>
        <w:tc>
          <w:tcPr>
            <w:tcW w:w="896" w:type="pct"/>
            <w:shd w:val="clear" w:color="auto" w:fill="auto"/>
            <w:noWrap/>
            <w:hideMark/>
          </w:tcPr>
          <w:p w14:paraId="777B474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F69652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A401E4F" w14:textId="77777777" w:rsidTr="00D67BD4">
        <w:trPr>
          <w:trHeight w:val="3967"/>
        </w:trPr>
        <w:tc>
          <w:tcPr>
            <w:tcW w:w="259" w:type="pct"/>
          </w:tcPr>
          <w:p w14:paraId="37B841E3" w14:textId="77777777" w:rsidR="00D67BD4" w:rsidRPr="00D67BD4" w:rsidRDefault="00BF6F18" w:rsidP="00CD513B">
            <w:pPr>
              <w:rPr>
                <w:rFonts w:ascii="Arial" w:hAnsi="Arial" w:cs="Arial"/>
                <w:sz w:val="20"/>
                <w:szCs w:val="20"/>
              </w:rPr>
            </w:pPr>
            <w:r>
              <w:rPr>
                <w:rFonts w:ascii="Arial" w:hAnsi="Arial" w:cs="Arial"/>
                <w:sz w:val="20"/>
                <w:szCs w:val="20"/>
              </w:rPr>
              <w:t>63</w:t>
            </w:r>
            <w:r w:rsidR="00D67BD4" w:rsidRPr="00D67BD4">
              <w:rPr>
                <w:rFonts w:ascii="Arial" w:hAnsi="Arial" w:cs="Arial"/>
                <w:sz w:val="20"/>
                <w:szCs w:val="20"/>
              </w:rPr>
              <w:t>.</w:t>
            </w:r>
          </w:p>
        </w:tc>
        <w:tc>
          <w:tcPr>
            <w:tcW w:w="1086" w:type="pct"/>
            <w:shd w:val="clear" w:color="auto" w:fill="auto"/>
            <w:hideMark/>
          </w:tcPr>
          <w:p w14:paraId="32C4790F" w14:textId="77777777" w:rsidR="00D67BD4" w:rsidRPr="00D67BD4" w:rsidRDefault="00D67BD4" w:rsidP="00CD513B">
            <w:pPr>
              <w:rPr>
                <w:rFonts w:ascii="Arial" w:hAnsi="Arial" w:cs="Arial"/>
                <w:sz w:val="20"/>
                <w:szCs w:val="20"/>
              </w:rPr>
            </w:pPr>
            <w:r w:rsidRPr="00D67BD4">
              <w:rPr>
                <w:rFonts w:ascii="Arial" w:hAnsi="Arial" w:cs="Arial"/>
                <w:sz w:val="20"/>
                <w:szCs w:val="20"/>
              </w:rPr>
              <w:t>Fantom dziecięcy</w:t>
            </w:r>
          </w:p>
        </w:tc>
        <w:tc>
          <w:tcPr>
            <w:tcW w:w="2139" w:type="pct"/>
            <w:shd w:val="clear" w:color="auto" w:fill="auto"/>
            <w:hideMark/>
          </w:tcPr>
          <w:p w14:paraId="3664F4E3" w14:textId="77777777" w:rsidR="00D67BD4" w:rsidRPr="00D67BD4" w:rsidRDefault="00D67BD4" w:rsidP="00CD513B">
            <w:pPr>
              <w:rPr>
                <w:rFonts w:ascii="Arial" w:hAnsi="Arial" w:cs="Arial"/>
                <w:sz w:val="20"/>
                <w:szCs w:val="20"/>
              </w:rPr>
            </w:pPr>
            <w:r w:rsidRPr="00D67BD4">
              <w:rPr>
                <w:rFonts w:ascii="Arial" w:hAnsi="Arial" w:cs="Arial"/>
                <w:sz w:val="20"/>
                <w:szCs w:val="20"/>
              </w:rPr>
              <w:t>Lekki i bardzo realistyczny wizualnie oraz w dotyku wykonany z tworzywa imitującego skórę manekin do treningu resuscytacji krążeniowo-oddechowej, AED ze wskaźnikiem diodowym oraz do usuwania ciał obcych z dróg oddechowych z torsem dziecka. Doskonale odzwierciedla anatomię dziecka, a za pomocą punktów orientacyjnych na torsie można łatwo odnaleźć odpowiednie miejsce kompresji lub zastosowania elektrod od defibrylatora. Ponadto manekin jest łatwy w utrzymaniu czystości dzięki zastosowaniu specjalnego tworzywa. Realizm prawidłowych czynności RKO zwiększa konieczność odchylenia głowy do udrożnienia dróg oddechowych oraz ruchoma klatka piersiowa podczas wentylacji. Dodatkowym atutem jest także  możliwość ćwiczeń z zakresu pierwszej pomocy przy zadławieniach.</w:t>
            </w:r>
            <w:r w:rsidRPr="00D67BD4">
              <w:rPr>
                <w:rFonts w:ascii="Arial" w:hAnsi="Arial" w:cs="Arial"/>
                <w:sz w:val="20"/>
                <w:szCs w:val="20"/>
              </w:rPr>
              <w:br/>
              <w:t>Właściwości produktu:</w:t>
            </w:r>
            <w:r w:rsidRPr="00D67BD4">
              <w:rPr>
                <w:rFonts w:ascii="Arial" w:hAnsi="Arial" w:cs="Arial"/>
                <w:sz w:val="20"/>
                <w:szCs w:val="20"/>
              </w:rPr>
              <w:br/>
              <w:t>- wyposażony w monitor diodowy pozwalający kontrolować częstotliwość kompresji</w:t>
            </w:r>
            <w:r w:rsidRPr="00D67BD4">
              <w:rPr>
                <w:rFonts w:ascii="Arial" w:hAnsi="Arial" w:cs="Arial"/>
                <w:sz w:val="20"/>
                <w:szCs w:val="20"/>
              </w:rPr>
              <w:br/>
            </w:r>
            <w:r w:rsidRPr="00D67BD4">
              <w:rPr>
                <w:rFonts w:ascii="Arial" w:hAnsi="Arial" w:cs="Arial"/>
                <w:sz w:val="20"/>
                <w:szCs w:val="20"/>
              </w:rPr>
              <w:lastRenderedPageBreak/>
              <w:t>- naturalna blokada dróg oddechowych (odpowiednie odchylenie głowy konieczne do udrożnienia)</w:t>
            </w:r>
            <w:r w:rsidRPr="00D67BD4">
              <w:rPr>
                <w:rFonts w:ascii="Arial" w:hAnsi="Arial" w:cs="Arial"/>
                <w:sz w:val="20"/>
                <w:szCs w:val="20"/>
              </w:rPr>
              <w:br/>
              <w:t>- realistyczne rysy twarzy oraz ruchoma żuchwa</w:t>
            </w:r>
            <w:r w:rsidRPr="00D67BD4">
              <w:rPr>
                <w:rFonts w:ascii="Arial" w:hAnsi="Arial" w:cs="Arial"/>
                <w:sz w:val="20"/>
                <w:szCs w:val="20"/>
              </w:rPr>
              <w:br/>
              <w:t>- klatka piersiowa unosząca się podczas sztucznego oddychania</w:t>
            </w:r>
            <w:r w:rsidRPr="00D67BD4">
              <w:rPr>
                <w:rFonts w:ascii="Arial" w:hAnsi="Arial" w:cs="Arial"/>
                <w:sz w:val="20"/>
                <w:szCs w:val="20"/>
              </w:rPr>
              <w:br/>
              <w:t>- realistyczne wskaźniki (żebra, mostek, sutki) umożliwiające zlokalizowanie miejsca prawidłowego przyłożenia dłoni lub przyklejenia elektrod AED</w:t>
            </w:r>
            <w:r w:rsidRPr="00D67BD4">
              <w:rPr>
                <w:rFonts w:ascii="Arial" w:hAnsi="Arial" w:cs="Arial"/>
                <w:sz w:val="20"/>
                <w:szCs w:val="20"/>
              </w:rPr>
              <w:br/>
              <w:t>- mechanizm „klik-klak” z sygnałem dźwiękowym pozwalający kontrolować głębokość kompresji</w:t>
            </w:r>
            <w:r w:rsidRPr="00D67BD4">
              <w:rPr>
                <w:rFonts w:ascii="Arial" w:hAnsi="Arial" w:cs="Arial"/>
                <w:sz w:val="20"/>
                <w:szCs w:val="20"/>
              </w:rPr>
              <w:br/>
              <w:t>- rękoczyn uciśnięcia nadbrzusza - możliwość nauki udzielenia pomocy przy zadławieniu</w:t>
            </w:r>
            <w:r w:rsidRPr="00D67BD4">
              <w:rPr>
                <w:rFonts w:ascii="Arial" w:hAnsi="Arial" w:cs="Arial"/>
                <w:sz w:val="20"/>
                <w:szCs w:val="20"/>
              </w:rPr>
              <w:br/>
              <w:t>- unikalny mechanizm pomagający w dostosowaniu siły ucisku</w:t>
            </w:r>
            <w:r w:rsidRPr="00D67BD4">
              <w:rPr>
                <w:rFonts w:ascii="Arial" w:hAnsi="Arial" w:cs="Arial"/>
                <w:sz w:val="20"/>
                <w:szCs w:val="20"/>
              </w:rPr>
              <w:br/>
              <w:t>- interaktywny mechanizm weryfikacji ćwiczącego - uczeń widzi, słyszy i czuje poprawność wykonywanego ćwiczenia</w:t>
            </w:r>
            <w:r w:rsidRPr="00D67BD4">
              <w:rPr>
                <w:rFonts w:ascii="Arial" w:hAnsi="Arial" w:cs="Arial"/>
                <w:sz w:val="20"/>
                <w:szCs w:val="20"/>
              </w:rPr>
              <w:br/>
              <w:t>- sygnał świetlny (kolorowe diody) informujący prawidłowości częstotliwości uciśnięć</w:t>
            </w:r>
            <w:r w:rsidRPr="00D67BD4">
              <w:rPr>
                <w:rFonts w:ascii="Arial" w:hAnsi="Arial" w:cs="Arial"/>
                <w:sz w:val="20"/>
                <w:szCs w:val="20"/>
              </w:rPr>
              <w:br/>
              <w:t>- torba służąca jednocześnie jako mata treningowa</w:t>
            </w:r>
            <w:r w:rsidRPr="00D67BD4">
              <w:rPr>
                <w:rFonts w:ascii="Arial" w:hAnsi="Arial" w:cs="Arial"/>
                <w:sz w:val="20"/>
                <w:szCs w:val="20"/>
              </w:rPr>
              <w:br/>
              <w:t xml:space="preserve">- zawartość zestawu (manekin </w:t>
            </w:r>
            <w:proofErr w:type="spellStart"/>
            <w:r w:rsidRPr="00D67BD4">
              <w:rPr>
                <w:rFonts w:ascii="Arial" w:hAnsi="Arial" w:cs="Arial"/>
                <w:sz w:val="20"/>
                <w:szCs w:val="20"/>
              </w:rPr>
              <w:t>Prestan</w:t>
            </w:r>
            <w:proofErr w:type="spellEnd"/>
            <w:r w:rsidRPr="00D67BD4">
              <w:rPr>
                <w:rFonts w:ascii="Arial" w:hAnsi="Arial" w:cs="Arial"/>
                <w:sz w:val="20"/>
                <w:szCs w:val="20"/>
              </w:rPr>
              <w:t xml:space="preserve"> ze wskaźnikiem diodowym, torba transportowa/mata treningowa, 10 wymiennych dróg oddechowych, instrukcja obsługi)</w:t>
            </w:r>
            <w:r w:rsidRPr="00D67BD4">
              <w:rPr>
                <w:rFonts w:ascii="Arial" w:hAnsi="Arial" w:cs="Arial"/>
                <w:sz w:val="20"/>
                <w:szCs w:val="20"/>
              </w:rPr>
              <w:br/>
              <w:t>- 2 lata gwarancji</w:t>
            </w:r>
          </w:p>
        </w:tc>
        <w:tc>
          <w:tcPr>
            <w:tcW w:w="896" w:type="pct"/>
            <w:shd w:val="clear" w:color="auto" w:fill="auto"/>
            <w:noWrap/>
            <w:hideMark/>
          </w:tcPr>
          <w:p w14:paraId="5A138A65" w14:textId="77777777" w:rsidR="00D67BD4" w:rsidRPr="00D67BD4" w:rsidRDefault="00D67BD4" w:rsidP="00CD513B">
            <w:pPr>
              <w:rPr>
                <w:rFonts w:ascii="Arial" w:hAnsi="Arial" w:cs="Arial"/>
                <w:sz w:val="20"/>
                <w:szCs w:val="20"/>
              </w:rPr>
            </w:pPr>
            <w:r w:rsidRPr="00D67BD4">
              <w:rPr>
                <w:rFonts w:ascii="Arial" w:hAnsi="Arial" w:cs="Arial"/>
                <w:sz w:val="20"/>
                <w:szCs w:val="20"/>
              </w:rPr>
              <w:lastRenderedPageBreak/>
              <w:t xml:space="preserve"> szt.</w:t>
            </w:r>
          </w:p>
        </w:tc>
        <w:tc>
          <w:tcPr>
            <w:tcW w:w="620" w:type="pct"/>
          </w:tcPr>
          <w:p w14:paraId="3AB12E0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0935985" w14:textId="77777777" w:rsidTr="00D67BD4">
        <w:trPr>
          <w:trHeight w:val="864"/>
        </w:trPr>
        <w:tc>
          <w:tcPr>
            <w:tcW w:w="259" w:type="pct"/>
          </w:tcPr>
          <w:p w14:paraId="48D78D06" w14:textId="77777777" w:rsidR="00D67BD4" w:rsidRPr="00D67BD4" w:rsidRDefault="00BF6F18" w:rsidP="00CD513B">
            <w:pPr>
              <w:rPr>
                <w:rFonts w:ascii="Arial" w:hAnsi="Arial" w:cs="Arial"/>
                <w:sz w:val="20"/>
                <w:szCs w:val="20"/>
              </w:rPr>
            </w:pPr>
            <w:r>
              <w:rPr>
                <w:rFonts w:ascii="Arial" w:hAnsi="Arial" w:cs="Arial"/>
                <w:sz w:val="20"/>
                <w:szCs w:val="20"/>
              </w:rPr>
              <w:lastRenderedPageBreak/>
              <w:t>64</w:t>
            </w:r>
            <w:r w:rsidR="00D67BD4" w:rsidRPr="00D67BD4">
              <w:rPr>
                <w:rFonts w:ascii="Arial" w:hAnsi="Arial" w:cs="Arial"/>
                <w:sz w:val="20"/>
                <w:szCs w:val="20"/>
              </w:rPr>
              <w:t>.</w:t>
            </w:r>
          </w:p>
        </w:tc>
        <w:tc>
          <w:tcPr>
            <w:tcW w:w="1086" w:type="pct"/>
            <w:shd w:val="clear" w:color="auto" w:fill="auto"/>
            <w:hideMark/>
          </w:tcPr>
          <w:p w14:paraId="1049EE3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plastikowych kwiatów - Mikser kolorów </w:t>
            </w:r>
          </w:p>
        </w:tc>
        <w:tc>
          <w:tcPr>
            <w:tcW w:w="2139" w:type="pct"/>
            <w:shd w:val="clear" w:color="auto" w:fill="auto"/>
            <w:hideMark/>
          </w:tcPr>
          <w:p w14:paraId="7F45191C" w14:textId="77777777" w:rsidR="00D67BD4" w:rsidRPr="00D67BD4" w:rsidRDefault="00D67BD4" w:rsidP="00CD513B">
            <w:pPr>
              <w:rPr>
                <w:rFonts w:ascii="Arial" w:hAnsi="Arial" w:cs="Arial"/>
                <w:sz w:val="20"/>
                <w:szCs w:val="20"/>
              </w:rPr>
            </w:pPr>
            <w:r w:rsidRPr="00D67BD4">
              <w:rPr>
                <w:rFonts w:ascii="Arial" w:hAnsi="Arial" w:cs="Arial"/>
                <w:sz w:val="20"/>
                <w:szCs w:val="20"/>
              </w:rPr>
              <w:t>Zestaw plastikowych kwiatów w kolorach podstawowych i pochodnych. Podczas nakładania na siebie kwiatów można w prosty sposób mieszać kolory i zaobserwować zależności między nimi. • 6 szt. (połączone) • wym. 14 x 8 cm</w:t>
            </w:r>
          </w:p>
        </w:tc>
        <w:tc>
          <w:tcPr>
            <w:tcW w:w="896" w:type="pct"/>
            <w:shd w:val="clear" w:color="auto" w:fill="auto"/>
            <w:noWrap/>
            <w:hideMark/>
          </w:tcPr>
          <w:p w14:paraId="18E1328C" w14:textId="77777777" w:rsidR="00D67BD4" w:rsidRPr="00D67BD4" w:rsidRDefault="00D67BD4" w:rsidP="00996FB0">
            <w:pPr>
              <w:rPr>
                <w:rFonts w:ascii="Arial" w:hAnsi="Arial" w:cs="Arial"/>
                <w:sz w:val="20"/>
                <w:szCs w:val="20"/>
              </w:rPr>
            </w:pPr>
            <w:r w:rsidRPr="00D67BD4">
              <w:rPr>
                <w:rFonts w:ascii="Arial" w:hAnsi="Arial" w:cs="Arial"/>
                <w:sz w:val="20"/>
                <w:szCs w:val="20"/>
              </w:rPr>
              <w:t>zestaw</w:t>
            </w:r>
          </w:p>
        </w:tc>
        <w:tc>
          <w:tcPr>
            <w:tcW w:w="620" w:type="pct"/>
          </w:tcPr>
          <w:p w14:paraId="125CE39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6D1A584" w14:textId="77777777" w:rsidTr="00D67BD4">
        <w:trPr>
          <w:trHeight w:val="2304"/>
        </w:trPr>
        <w:tc>
          <w:tcPr>
            <w:tcW w:w="259" w:type="pct"/>
          </w:tcPr>
          <w:p w14:paraId="7FDDF1FE" w14:textId="77777777" w:rsidR="00D67BD4" w:rsidRPr="00D67BD4" w:rsidRDefault="00BF6F18" w:rsidP="00CD513B">
            <w:pPr>
              <w:rPr>
                <w:rFonts w:ascii="Arial" w:hAnsi="Arial" w:cs="Arial"/>
                <w:sz w:val="20"/>
                <w:szCs w:val="20"/>
              </w:rPr>
            </w:pPr>
            <w:r>
              <w:rPr>
                <w:rFonts w:ascii="Arial" w:hAnsi="Arial" w:cs="Arial"/>
                <w:sz w:val="20"/>
                <w:szCs w:val="20"/>
              </w:rPr>
              <w:t>65</w:t>
            </w:r>
            <w:r w:rsidR="00D67BD4" w:rsidRPr="00D67BD4">
              <w:rPr>
                <w:rFonts w:ascii="Arial" w:hAnsi="Arial" w:cs="Arial"/>
                <w:sz w:val="20"/>
                <w:szCs w:val="20"/>
              </w:rPr>
              <w:t>.</w:t>
            </w:r>
          </w:p>
        </w:tc>
        <w:tc>
          <w:tcPr>
            <w:tcW w:w="1086" w:type="pct"/>
            <w:shd w:val="clear" w:color="auto" w:fill="auto"/>
            <w:hideMark/>
          </w:tcPr>
          <w:p w14:paraId="0099A3B3" w14:textId="77777777" w:rsidR="00D67BD4" w:rsidRPr="00D67BD4" w:rsidRDefault="00D67BD4" w:rsidP="00CD513B">
            <w:pPr>
              <w:rPr>
                <w:rFonts w:ascii="Arial" w:hAnsi="Arial" w:cs="Arial"/>
                <w:sz w:val="20"/>
                <w:szCs w:val="20"/>
              </w:rPr>
            </w:pPr>
            <w:r w:rsidRPr="00D67BD4">
              <w:rPr>
                <w:rFonts w:ascii="Arial" w:hAnsi="Arial" w:cs="Arial"/>
                <w:sz w:val="20"/>
                <w:szCs w:val="20"/>
              </w:rPr>
              <w:t>Zestaw do filtrowania wody - pionowy</w:t>
            </w:r>
          </w:p>
        </w:tc>
        <w:tc>
          <w:tcPr>
            <w:tcW w:w="2139" w:type="pct"/>
            <w:shd w:val="clear" w:color="auto" w:fill="auto"/>
            <w:hideMark/>
          </w:tcPr>
          <w:p w14:paraId="2129B869" w14:textId="77777777" w:rsidR="00D67BD4" w:rsidRPr="00D67BD4" w:rsidRDefault="00D67BD4" w:rsidP="00CD513B">
            <w:pPr>
              <w:rPr>
                <w:rFonts w:ascii="Arial" w:hAnsi="Arial" w:cs="Arial"/>
                <w:sz w:val="20"/>
                <w:szCs w:val="20"/>
              </w:rPr>
            </w:pPr>
            <w:r w:rsidRPr="00D67BD4">
              <w:rPr>
                <w:rFonts w:ascii="Arial" w:hAnsi="Arial" w:cs="Arial"/>
                <w:sz w:val="20"/>
                <w:szCs w:val="20"/>
              </w:rPr>
              <w:t>Zestaw, dzięki któremu można obserwować zjawisko naturalnej filtracji wody.</w:t>
            </w:r>
            <w:r w:rsidRPr="00D67BD4">
              <w:rPr>
                <w:rFonts w:ascii="Arial" w:hAnsi="Arial" w:cs="Arial"/>
                <w:sz w:val="20"/>
                <w:szCs w:val="20"/>
              </w:rPr>
              <w:br/>
              <w:t>· zestaw do filtrowania wody</w:t>
            </w:r>
            <w:r w:rsidRPr="00D67BD4">
              <w:rPr>
                <w:rFonts w:ascii="Arial" w:hAnsi="Arial" w:cs="Arial"/>
                <w:sz w:val="20"/>
                <w:szCs w:val="20"/>
              </w:rPr>
              <w:br/>
              <w:t>· żwir 65 g, 3 szt.</w:t>
            </w:r>
            <w:r w:rsidRPr="00D67BD4">
              <w:rPr>
                <w:rFonts w:ascii="Arial" w:hAnsi="Arial" w:cs="Arial"/>
                <w:sz w:val="20"/>
                <w:szCs w:val="20"/>
              </w:rPr>
              <w:br/>
              <w:t>· piasek 65 g, 3 szt.</w:t>
            </w:r>
            <w:r w:rsidRPr="00D67BD4">
              <w:rPr>
                <w:rFonts w:ascii="Arial" w:hAnsi="Arial" w:cs="Arial"/>
                <w:sz w:val="20"/>
                <w:szCs w:val="20"/>
              </w:rPr>
              <w:br/>
              <w:t>· węgiel aktywny 90 g, 3 szt.</w:t>
            </w:r>
            <w:r w:rsidRPr="00D67BD4">
              <w:rPr>
                <w:rFonts w:ascii="Arial" w:hAnsi="Arial" w:cs="Arial"/>
                <w:sz w:val="20"/>
                <w:szCs w:val="20"/>
              </w:rPr>
              <w:br/>
              <w:t xml:space="preserve">· papier filtracyjny o śr. 6 cm, 12 szt. </w:t>
            </w:r>
            <w:r w:rsidRPr="00D67BD4">
              <w:rPr>
                <w:rFonts w:ascii="Arial" w:hAnsi="Arial" w:cs="Arial"/>
                <w:sz w:val="20"/>
                <w:szCs w:val="20"/>
              </w:rPr>
              <w:br/>
              <w:t>· miarka o poj. 50 ml</w:t>
            </w:r>
            <w:r w:rsidRPr="00D67BD4">
              <w:rPr>
                <w:rFonts w:ascii="Arial" w:hAnsi="Arial" w:cs="Arial"/>
                <w:sz w:val="20"/>
                <w:szCs w:val="20"/>
              </w:rPr>
              <w:br/>
              <w:t>· gogle ochronne</w:t>
            </w:r>
          </w:p>
        </w:tc>
        <w:tc>
          <w:tcPr>
            <w:tcW w:w="896" w:type="pct"/>
            <w:shd w:val="clear" w:color="auto" w:fill="auto"/>
            <w:noWrap/>
            <w:hideMark/>
          </w:tcPr>
          <w:p w14:paraId="5894585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4E0D7F18"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DD22967" w14:textId="77777777" w:rsidTr="00D67BD4">
        <w:trPr>
          <w:trHeight w:val="387"/>
        </w:trPr>
        <w:tc>
          <w:tcPr>
            <w:tcW w:w="259" w:type="pct"/>
            <w:shd w:val="clear" w:color="000000" w:fill="FFFF00"/>
          </w:tcPr>
          <w:p w14:paraId="63C7A513"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7D14A7EF"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CHEMIA</w:t>
            </w:r>
          </w:p>
        </w:tc>
        <w:tc>
          <w:tcPr>
            <w:tcW w:w="896" w:type="pct"/>
            <w:shd w:val="clear" w:color="auto" w:fill="auto"/>
            <w:noWrap/>
            <w:vAlign w:val="bottom"/>
            <w:hideMark/>
          </w:tcPr>
          <w:p w14:paraId="1C7B7A75" w14:textId="77777777" w:rsidR="00D67BD4" w:rsidRPr="00D67BD4" w:rsidRDefault="00D67BD4" w:rsidP="00CD513B">
            <w:pPr>
              <w:rPr>
                <w:rFonts w:ascii="Arial" w:hAnsi="Arial" w:cs="Arial"/>
                <w:sz w:val="20"/>
                <w:szCs w:val="20"/>
              </w:rPr>
            </w:pPr>
          </w:p>
        </w:tc>
        <w:tc>
          <w:tcPr>
            <w:tcW w:w="620" w:type="pct"/>
          </w:tcPr>
          <w:p w14:paraId="48158D15" w14:textId="77777777" w:rsidR="00D67BD4" w:rsidRPr="00D67BD4" w:rsidRDefault="00D67BD4" w:rsidP="00CD513B">
            <w:pPr>
              <w:rPr>
                <w:rFonts w:ascii="Arial" w:hAnsi="Arial" w:cs="Arial"/>
                <w:sz w:val="20"/>
                <w:szCs w:val="20"/>
              </w:rPr>
            </w:pPr>
          </w:p>
        </w:tc>
      </w:tr>
      <w:tr w:rsidR="00D67BD4" w:rsidRPr="00D67BD4" w14:paraId="5B5B00B8" w14:textId="77777777" w:rsidTr="00D67BD4">
        <w:trPr>
          <w:trHeight w:val="864"/>
        </w:trPr>
        <w:tc>
          <w:tcPr>
            <w:tcW w:w="259" w:type="pct"/>
          </w:tcPr>
          <w:p w14:paraId="028B5F44" w14:textId="77777777" w:rsidR="00D67BD4" w:rsidRPr="00D67BD4" w:rsidRDefault="00BF6F18" w:rsidP="00CD513B">
            <w:pPr>
              <w:rPr>
                <w:rFonts w:ascii="Arial" w:hAnsi="Arial" w:cs="Arial"/>
                <w:sz w:val="20"/>
                <w:szCs w:val="20"/>
              </w:rPr>
            </w:pPr>
            <w:r>
              <w:rPr>
                <w:rFonts w:ascii="Arial" w:hAnsi="Arial" w:cs="Arial"/>
                <w:sz w:val="20"/>
                <w:szCs w:val="20"/>
              </w:rPr>
              <w:t>66</w:t>
            </w:r>
            <w:r w:rsidR="00D67BD4" w:rsidRPr="00D67BD4">
              <w:rPr>
                <w:rFonts w:ascii="Arial" w:hAnsi="Arial" w:cs="Arial"/>
                <w:sz w:val="20"/>
                <w:szCs w:val="20"/>
              </w:rPr>
              <w:t>.</w:t>
            </w:r>
          </w:p>
        </w:tc>
        <w:tc>
          <w:tcPr>
            <w:tcW w:w="1086" w:type="pct"/>
            <w:shd w:val="clear" w:color="auto" w:fill="auto"/>
            <w:hideMark/>
          </w:tcPr>
          <w:p w14:paraId="37D25725" w14:textId="77777777" w:rsidR="00D67BD4" w:rsidRPr="00D67BD4" w:rsidRDefault="00D67BD4" w:rsidP="00CD513B">
            <w:pPr>
              <w:rPr>
                <w:rFonts w:ascii="Arial" w:hAnsi="Arial" w:cs="Arial"/>
                <w:sz w:val="20"/>
                <w:szCs w:val="20"/>
              </w:rPr>
            </w:pPr>
            <w:r w:rsidRPr="00D67BD4">
              <w:rPr>
                <w:rFonts w:ascii="Arial" w:hAnsi="Arial" w:cs="Arial"/>
                <w:sz w:val="20"/>
                <w:szCs w:val="20"/>
              </w:rPr>
              <w:t>Zlewka wysoka szklana 500 ml</w:t>
            </w:r>
          </w:p>
        </w:tc>
        <w:tc>
          <w:tcPr>
            <w:tcW w:w="2139" w:type="pct"/>
            <w:shd w:val="clear" w:color="auto" w:fill="auto"/>
            <w:hideMark/>
          </w:tcPr>
          <w:p w14:paraId="1B65FD1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500 ml · wym. 7,5 x 15 cm .</w:t>
            </w:r>
          </w:p>
        </w:tc>
        <w:tc>
          <w:tcPr>
            <w:tcW w:w="896" w:type="pct"/>
            <w:shd w:val="clear" w:color="auto" w:fill="auto"/>
            <w:noWrap/>
            <w:hideMark/>
          </w:tcPr>
          <w:p w14:paraId="32AA186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2769C67"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11AB7353" w14:textId="77777777" w:rsidTr="00D67BD4">
        <w:trPr>
          <w:trHeight w:val="864"/>
        </w:trPr>
        <w:tc>
          <w:tcPr>
            <w:tcW w:w="259" w:type="pct"/>
          </w:tcPr>
          <w:p w14:paraId="4D3782DC" w14:textId="77777777" w:rsidR="00D67BD4" w:rsidRPr="00D67BD4" w:rsidRDefault="00BF6F18" w:rsidP="00CD513B">
            <w:pPr>
              <w:rPr>
                <w:rFonts w:ascii="Arial" w:hAnsi="Arial" w:cs="Arial"/>
                <w:sz w:val="20"/>
                <w:szCs w:val="20"/>
              </w:rPr>
            </w:pPr>
            <w:r>
              <w:rPr>
                <w:rFonts w:ascii="Arial" w:hAnsi="Arial" w:cs="Arial"/>
                <w:sz w:val="20"/>
                <w:szCs w:val="20"/>
              </w:rPr>
              <w:t>67</w:t>
            </w:r>
            <w:r w:rsidR="00D67BD4" w:rsidRPr="00D67BD4">
              <w:rPr>
                <w:rFonts w:ascii="Arial" w:hAnsi="Arial" w:cs="Arial"/>
                <w:sz w:val="20"/>
                <w:szCs w:val="20"/>
              </w:rPr>
              <w:t>.</w:t>
            </w:r>
          </w:p>
        </w:tc>
        <w:tc>
          <w:tcPr>
            <w:tcW w:w="1086" w:type="pct"/>
            <w:shd w:val="clear" w:color="auto" w:fill="auto"/>
            <w:hideMark/>
          </w:tcPr>
          <w:p w14:paraId="65A420F7" w14:textId="77777777" w:rsidR="00D67BD4" w:rsidRPr="00D67BD4" w:rsidRDefault="00D67BD4" w:rsidP="00CD513B">
            <w:pPr>
              <w:rPr>
                <w:rFonts w:ascii="Arial" w:hAnsi="Arial" w:cs="Arial"/>
                <w:sz w:val="20"/>
                <w:szCs w:val="20"/>
              </w:rPr>
            </w:pPr>
            <w:r w:rsidRPr="00D67BD4">
              <w:rPr>
                <w:rFonts w:ascii="Arial" w:hAnsi="Arial" w:cs="Arial"/>
                <w:sz w:val="20"/>
                <w:szCs w:val="20"/>
              </w:rPr>
              <w:t>Zlewka niska 500 ml</w:t>
            </w:r>
          </w:p>
        </w:tc>
        <w:tc>
          <w:tcPr>
            <w:tcW w:w="2139" w:type="pct"/>
            <w:shd w:val="clear" w:color="auto" w:fill="auto"/>
            <w:hideMark/>
          </w:tcPr>
          <w:p w14:paraId="649184E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500 ml · wym. 8,7 x 11 cm</w:t>
            </w:r>
          </w:p>
        </w:tc>
        <w:tc>
          <w:tcPr>
            <w:tcW w:w="896" w:type="pct"/>
            <w:shd w:val="clear" w:color="auto" w:fill="auto"/>
            <w:noWrap/>
            <w:hideMark/>
          </w:tcPr>
          <w:p w14:paraId="3DA4CF0A" w14:textId="77777777" w:rsidR="00D67BD4" w:rsidRPr="00D67BD4" w:rsidRDefault="00D67BD4" w:rsidP="007E20F0">
            <w:pPr>
              <w:rPr>
                <w:rFonts w:ascii="Arial" w:hAnsi="Arial" w:cs="Arial"/>
                <w:sz w:val="20"/>
                <w:szCs w:val="20"/>
              </w:rPr>
            </w:pPr>
            <w:r w:rsidRPr="00D67BD4">
              <w:rPr>
                <w:rFonts w:ascii="Arial" w:hAnsi="Arial" w:cs="Arial"/>
                <w:sz w:val="20"/>
                <w:szCs w:val="20"/>
              </w:rPr>
              <w:t xml:space="preserve"> szt.</w:t>
            </w:r>
          </w:p>
        </w:tc>
        <w:tc>
          <w:tcPr>
            <w:tcW w:w="620" w:type="pct"/>
          </w:tcPr>
          <w:p w14:paraId="76A777CA"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004D2BD1" w14:textId="77777777" w:rsidTr="00D67BD4">
        <w:trPr>
          <w:trHeight w:val="864"/>
        </w:trPr>
        <w:tc>
          <w:tcPr>
            <w:tcW w:w="259" w:type="pct"/>
          </w:tcPr>
          <w:p w14:paraId="79740334" w14:textId="77777777" w:rsidR="00D67BD4" w:rsidRPr="00D67BD4" w:rsidRDefault="00BF6F18" w:rsidP="00CD513B">
            <w:pPr>
              <w:rPr>
                <w:rFonts w:ascii="Arial" w:hAnsi="Arial" w:cs="Arial"/>
                <w:sz w:val="20"/>
                <w:szCs w:val="20"/>
              </w:rPr>
            </w:pPr>
            <w:r>
              <w:rPr>
                <w:rFonts w:ascii="Arial" w:hAnsi="Arial" w:cs="Arial"/>
                <w:sz w:val="20"/>
                <w:szCs w:val="20"/>
              </w:rPr>
              <w:t>68</w:t>
            </w:r>
            <w:r w:rsidR="00D67BD4" w:rsidRPr="00D67BD4">
              <w:rPr>
                <w:rFonts w:ascii="Arial" w:hAnsi="Arial" w:cs="Arial"/>
                <w:sz w:val="20"/>
                <w:szCs w:val="20"/>
              </w:rPr>
              <w:t>.</w:t>
            </w:r>
          </w:p>
        </w:tc>
        <w:tc>
          <w:tcPr>
            <w:tcW w:w="1086" w:type="pct"/>
            <w:shd w:val="clear" w:color="auto" w:fill="auto"/>
            <w:hideMark/>
          </w:tcPr>
          <w:p w14:paraId="72ABC9BD" w14:textId="77777777" w:rsidR="00D67BD4" w:rsidRPr="00D67BD4" w:rsidRDefault="00D67BD4" w:rsidP="00CD513B">
            <w:pPr>
              <w:rPr>
                <w:rFonts w:ascii="Arial" w:hAnsi="Arial" w:cs="Arial"/>
                <w:sz w:val="20"/>
                <w:szCs w:val="20"/>
              </w:rPr>
            </w:pPr>
            <w:r w:rsidRPr="00D67BD4">
              <w:rPr>
                <w:rFonts w:ascii="Arial" w:hAnsi="Arial" w:cs="Arial"/>
                <w:sz w:val="20"/>
                <w:szCs w:val="20"/>
              </w:rPr>
              <w:t>Zlewka niska 250 ml</w:t>
            </w:r>
          </w:p>
        </w:tc>
        <w:tc>
          <w:tcPr>
            <w:tcW w:w="2139" w:type="pct"/>
            <w:shd w:val="clear" w:color="auto" w:fill="auto"/>
            <w:hideMark/>
          </w:tcPr>
          <w:p w14:paraId="43674E9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250 ml · wym. 7 x 8 cm</w:t>
            </w:r>
          </w:p>
        </w:tc>
        <w:tc>
          <w:tcPr>
            <w:tcW w:w="896" w:type="pct"/>
            <w:shd w:val="clear" w:color="auto" w:fill="auto"/>
            <w:noWrap/>
            <w:hideMark/>
          </w:tcPr>
          <w:p w14:paraId="6D3E1B11"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02A147D3" w14:textId="77777777" w:rsidR="00D67BD4" w:rsidRPr="00D67BD4" w:rsidRDefault="00D67BD4" w:rsidP="00CD513B">
            <w:pPr>
              <w:rPr>
                <w:rFonts w:ascii="Arial" w:hAnsi="Arial" w:cs="Arial"/>
                <w:sz w:val="20"/>
                <w:szCs w:val="20"/>
              </w:rPr>
            </w:pPr>
            <w:r w:rsidRPr="00D67BD4">
              <w:rPr>
                <w:rFonts w:ascii="Arial" w:hAnsi="Arial" w:cs="Arial"/>
                <w:sz w:val="20"/>
                <w:szCs w:val="20"/>
              </w:rPr>
              <w:t>30</w:t>
            </w:r>
          </w:p>
        </w:tc>
      </w:tr>
      <w:tr w:rsidR="00D67BD4" w:rsidRPr="00D67BD4" w14:paraId="139FB136" w14:textId="77777777" w:rsidTr="00D67BD4">
        <w:trPr>
          <w:trHeight w:val="864"/>
        </w:trPr>
        <w:tc>
          <w:tcPr>
            <w:tcW w:w="259" w:type="pct"/>
          </w:tcPr>
          <w:p w14:paraId="2B96B351" w14:textId="77777777" w:rsidR="00D67BD4" w:rsidRPr="00D67BD4" w:rsidRDefault="00BF6F18" w:rsidP="00CD513B">
            <w:pPr>
              <w:rPr>
                <w:rFonts w:ascii="Arial" w:hAnsi="Arial" w:cs="Arial"/>
                <w:sz w:val="20"/>
                <w:szCs w:val="20"/>
              </w:rPr>
            </w:pPr>
            <w:r>
              <w:rPr>
                <w:rFonts w:ascii="Arial" w:hAnsi="Arial" w:cs="Arial"/>
                <w:sz w:val="20"/>
                <w:szCs w:val="20"/>
              </w:rPr>
              <w:lastRenderedPageBreak/>
              <w:t>69</w:t>
            </w:r>
            <w:r w:rsidR="00D67BD4" w:rsidRPr="00D67BD4">
              <w:rPr>
                <w:rFonts w:ascii="Arial" w:hAnsi="Arial" w:cs="Arial"/>
                <w:sz w:val="20"/>
                <w:szCs w:val="20"/>
              </w:rPr>
              <w:t>.</w:t>
            </w:r>
          </w:p>
        </w:tc>
        <w:tc>
          <w:tcPr>
            <w:tcW w:w="1086" w:type="pct"/>
            <w:shd w:val="clear" w:color="auto" w:fill="auto"/>
            <w:hideMark/>
          </w:tcPr>
          <w:p w14:paraId="4F69F25A" w14:textId="77777777" w:rsidR="00D67BD4" w:rsidRPr="00D67BD4" w:rsidRDefault="00D67BD4" w:rsidP="00CD513B">
            <w:pPr>
              <w:rPr>
                <w:rFonts w:ascii="Arial" w:hAnsi="Arial" w:cs="Arial"/>
                <w:sz w:val="20"/>
                <w:szCs w:val="20"/>
              </w:rPr>
            </w:pPr>
            <w:r w:rsidRPr="00D67BD4">
              <w:rPr>
                <w:rFonts w:ascii="Arial" w:hAnsi="Arial" w:cs="Arial"/>
                <w:sz w:val="20"/>
                <w:szCs w:val="20"/>
              </w:rPr>
              <w:t>Zlewka niska szklana 100 ml</w:t>
            </w:r>
          </w:p>
        </w:tc>
        <w:tc>
          <w:tcPr>
            <w:tcW w:w="2139" w:type="pct"/>
            <w:shd w:val="clear" w:color="auto" w:fill="auto"/>
            <w:hideMark/>
          </w:tcPr>
          <w:p w14:paraId="2E833EA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100 ml · wym. 5 x 7 cm</w:t>
            </w:r>
          </w:p>
        </w:tc>
        <w:tc>
          <w:tcPr>
            <w:tcW w:w="896" w:type="pct"/>
            <w:shd w:val="clear" w:color="auto" w:fill="auto"/>
            <w:noWrap/>
            <w:hideMark/>
          </w:tcPr>
          <w:p w14:paraId="7C07BCAC" w14:textId="77777777" w:rsidR="00D67BD4" w:rsidRPr="00D67BD4" w:rsidRDefault="00D67BD4" w:rsidP="00E16362">
            <w:pPr>
              <w:rPr>
                <w:rFonts w:ascii="Arial" w:hAnsi="Arial" w:cs="Arial"/>
                <w:sz w:val="20"/>
                <w:szCs w:val="20"/>
              </w:rPr>
            </w:pPr>
            <w:r w:rsidRPr="00D67BD4">
              <w:rPr>
                <w:rFonts w:ascii="Arial" w:hAnsi="Arial" w:cs="Arial"/>
                <w:sz w:val="20"/>
                <w:szCs w:val="20"/>
              </w:rPr>
              <w:t>szt.</w:t>
            </w:r>
          </w:p>
        </w:tc>
        <w:tc>
          <w:tcPr>
            <w:tcW w:w="620" w:type="pct"/>
          </w:tcPr>
          <w:p w14:paraId="4FDE062C"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02FE87E4" w14:textId="77777777" w:rsidTr="00D67BD4">
        <w:trPr>
          <w:trHeight w:val="864"/>
        </w:trPr>
        <w:tc>
          <w:tcPr>
            <w:tcW w:w="259" w:type="pct"/>
          </w:tcPr>
          <w:p w14:paraId="705E1551" w14:textId="77777777" w:rsidR="00D67BD4" w:rsidRPr="00D67BD4" w:rsidRDefault="00BF6F18" w:rsidP="00CD513B">
            <w:pPr>
              <w:rPr>
                <w:rFonts w:ascii="Arial" w:hAnsi="Arial" w:cs="Arial"/>
                <w:sz w:val="20"/>
                <w:szCs w:val="20"/>
              </w:rPr>
            </w:pPr>
            <w:r>
              <w:rPr>
                <w:rFonts w:ascii="Arial" w:hAnsi="Arial" w:cs="Arial"/>
                <w:sz w:val="20"/>
                <w:szCs w:val="20"/>
              </w:rPr>
              <w:t>70</w:t>
            </w:r>
            <w:r w:rsidR="00D67BD4" w:rsidRPr="00D67BD4">
              <w:rPr>
                <w:rFonts w:ascii="Arial" w:hAnsi="Arial" w:cs="Arial"/>
                <w:sz w:val="20"/>
                <w:szCs w:val="20"/>
              </w:rPr>
              <w:t>.</w:t>
            </w:r>
          </w:p>
        </w:tc>
        <w:tc>
          <w:tcPr>
            <w:tcW w:w="1086" w:type="pct"/>
            <w:shd w:val="clear" w:color="auto" w:fill="auto"/>
            <w:hideMark/>
          </w:tcPr>
          <w:p w14:paraId="6464C72C" w14:textId="77777777" w:rsidR="00D67BD4" w:rsidRPr="00D67BD4" w:rsidRDefault="00D67BD4" w:rsidP="00CD513B">
            <w:pPr>
              <w:rPr>
                <w:rFonts w:ascii="Arial" w:hAnsi="Arial" w:cs="Arial"/>
                <w:sz w:val="20"/>
                <w:szCs w:val="20"/>
              </w:rPr>
            </w:pPr>
            <w:r w:rsidRPr="00D67BD4">
              <w:rPr>
                <w:rFonts w:ascii="Arial" w:hAnsi="Arial" w:cs="Arial"/>
                <w:sz w:val="20"/>
                <w:szCs w:val="20"/>
              </w:rPr>
              <w:t>Zlewka niska szklana 50 ml</w:t>
            </w:r>
          </w:p>
        </w:tc>
        <w:tc>
          <w:tcPr>
            <w:tcW w:w="2139" w:type="pct"/>
            <w:shd w:val="clear" w:color="auto" w:fill="auto"/>
            <w:hideMark/>
          </w:tcPr>
          <w:p w14:paraId="0939E1D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50 ml · wym. 4,2 x 5,9 cm</w:t>
            </w:r>
          </w:p>
        </w:tc>
        <w:tc>
          <w:tcPr>
            <w:tcW w:w="896" w:type="pct"/>
            <w:shd w:val="clear" w:color="auto" w:fill="auto"/>
            <w:noWrap/>
            <w:hideMark/>
          </w:tcPr>
          <w:p w14:paraId="0C99BC7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0DEEB89"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180839A5" w14:textId="77777777" w:rsidTr="00D67BD4">
        <w:trPr>
          <w:trHeight w:val="864"/>
        </w:trPr>
        <w:tc>
          <w:tcPr>
            <w:tcW w:w="259" w:type="pct"/>
          </w:tcPr>
          <w:p w14:paraId="79AFF43E" w14:textId="77777777" w:rsidR="00D67BD4" w:rsidRPr="00D67BD4" w:rsidRDefault="00BF6F18" w:rsidP="00CD513B">
            <w:pPr>
              <w:rPr>
                <w:rFonts w:ascii="Arial" w:hAnsi="Arial" w:cs="Arial"/>
                <w:sz w:val="20"/>
                <w:szCs w:val="20"/>
              </w:rPr>
            </w:pPr>
            <w:r>
              <w:rPr>
                <w:rFonts w:ascii="Arial" w:hAnsi="Arial" w:cs="Arial"/>
                <w:sz w:val="20"/>
                <w:szCs w:val="20"/>
              </w:rPr>
              <w:t>71</w:t>
            </w:r>
            <w:r w:rsidR="00D67BD4" w:rsidRPr="00D67BD4">
              <w:rPr>
                <w:rFonts w:ascii="Arial" w:hAnsi="Arial" w:cs="Arial"/>
                <w:sz w:val="20"/>
                <w:szCs w:val="20"/>
              </w:rPr>
              <w:t>.</w:t>
            </w:r>
          </w:p>
        </w:tc>
        <w:tc>
          <w:tcPr>
            <w:tcW w:w="1086" w:type="pct"/>
            <w:shd w:val="clear" w:color="auto" w:fill="auto"/>
            <w:hideMark/>
          </w:tcPr>
          <w:p w14:paraId="6E39DF9F" w14:textId="77777777" w:rsidR="00D67BD4" w:rsidRPr="00D67BD4" w:rsidRDefault="00D67BD4" w:rsidP="00CD513B">
            <w:pPr>
              <w:rPr>
                <w:rFonts w:ascii="Arial" w:hAnsi="Arial" w:cs="Arial"/>
                <w:sz w:val="20"/>
                <w:szCs w:val="20"/>
              </w:rPr>
            </w:pPr>
            <w:r w:rsidRPr="00D67BD4">
              <w:rPr>
                <w:rFonts w:ascii="Arial" w:hAnsi="Arial" w:cs="Arial"/>
                <w:sz w:val="20"/>
                <w:szCs w:val="20"/>
              </w:rPr>
              <w:t>Zlewka niska szklana 25 ml</w:t>
            </w:r>
          </w:p>
        </w:tc>
        <w:tc>
          <w:tcPr>
            <w:tcW w:w="2139" w:type="pct"/>
            <w:shd w:val="clear" w:color="auto" w:fill="auto"/>
            <w:hideMark/>
          </w:tcPr>
          <w:p w14:paraId="3D44DA6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Zlewka duża z wylewem, skalowana,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25 ml · wym. 3,4 x 4,8 cm</w:t>
            </w:r>
          </w:p>
        </w:tc>
        <w:tc>
          <w:tcPr>
            <w:tcW w:w="896" w:type="pct"/>
            <w:shd w:val="clear" w:color="auto" w:fill="auto"/>
            <w:noWrap/>
            <w:hideMark/>
          </w:tcPr>
          <w:p w14:paraId="157BCD8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98896A6"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771976D1" w14:textId="77777777" w:rsidTr="00D67BD4">
        <w:trPr>
          <w:trHeight w:val="864"/>
        </w:trPr>
        <w:tc>
          <w:tcPr>
            <w:tcW w:w="259" w:type="pct"/>
          </w:tcPr>
          <w:p w14:paraId="0E983288" w14:textId="77777777" w:rsidR="00D67BD4" w:rsidRPr="00D67BD4" w:rsidRDefault="00BF6F18" w:rsidP="00CD513B">
            <w:pPr>
              <w:rPr>
                <w:rFonts w:ascii="Arial" w:hAnsi="Arial" w:cs="Arial"/>
                <w:sz w:val="20"/>
                <w:szCs w:val="20"/>
              </w:rPr>
            </w:pPr>
            <w:r>
              <w:rPr>
                <w:rFonts w:ascii="Arial" w:hAnsi="Arial" w:cs="Arial"/>
                <w:sz w:val="20"/>
                <w:szCs w:val="20"/>
              </w:rPr>
              <w:t>72</w:t>
            </w:r>
            <w:r w:rsidR="00D67BD4" w:rsidRPr="00D67BD4">
              <w:rPr>
                <w:rFonts w:ascii="Arial" w:hAnsi="Arial" w:cs="Arial"/>
                <w:sz w:val="20"/>
                <w:szCs w:val="20"/>
              </w:rPr>
              <w:t>.</w:t>
            </w:r>
          </w:p>
        </w:tc>
        <w:tc>
          <w:tcPr>
            <w:tcW w:w="1086" w:type="pct"/>
            <w:shd w:val="clear" w:color="auto" w:fill="auto"/>
            <w:hideMark/>
          </w:tcPr>
          <w:p w14:paraId="7FD738BC" w14:textId="77777777" w:rsidR="00D67BD4" w:rsidRPr="00D67BD4" w:rsidRDefault="00D67BD4" w:rsidP="00CD513B">
            <w:pPr>
              <w:rPr>
                <w:rFonts w:ascii="Arial" w:hAnsi="Arial" w:cs="Arial"/>
                <w:sz w:val="20"/>
                <w:szCs w:val="20"/>
              </w:rPr>
            </w:pPr>
            <w:r w:rsidRPr="00D67BD4">
              <w:rPr>
                <w:rFonts w:ascii="Arial" w:hAnsi="Arial" w:cs="Arial"/>
                <w:sz w:val="20"/>
                <w:szCs w:val="20"/>
              </w:rPr>
              <w:t>Kolba stożkowa z szeroką szyją 500 ml</w:t>
            </w:r>
          </w:p>
        </w:tc>
        <w:tc>
          <w:tcPr>
            <w:tcW w:w="2139" w:type="pct"/>
            <w:shd w:val="clear" w:color="auto" w:fill="auto"/>
            <w:hideMark/>
          </w:tcPr>
          <w:p w14:paraId="7EA8806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Kolba stożkowa </w:t>
            </w:r>
            <w:proofErr w:type="spellStart"/>
            <w:r w:rsidRPr="00D67BD4">
              <w:rPr>
                <w:rFonts w:ascii="Arial" w:hAnsi="Arial" w:cs="Arial"/>
                <w:sz w:val="20"/>
                <w:szCs w:val="20"/>
              </w:rPr>
              <w:t>Erlenmeyera</w:t>
            </w:r>
            <w:proofErr w:type="spellEnd"/>
            <w:r w:rsidRPr="00D67BD4">
              <w:rPr>
                <w:rFonts w:ascii="Arial" w:hAnsi="Arial" w:cs="Arial"/>
                <w:sz w:val="20"/>
                <w:szCs w:val="20"/>
              </w:rPr>
              <w:t xml:space="preserve">, skalowana z pierścieniem wzmacniającym,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500 ml · wym. 10,5 x 17,5 cm</w:t>
            </w:r>
          </w:p>
        </w:tc>
        <w:tc>
          <w:tcPr>
            <w:tcW w:w="896" w:type="pct"/>
            <w:shd w:val="clear" w:color="auto" w:fill="auto"/>
            <w:noWrap/>
            <w:hideMark/>
          </w:tcPr>
          <w:p w14:paraId="2151DB4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C565576"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440A9D52" w14:textId="77777777" w:rsidTr="00D67BD4">
        <w:trPr>
          <w:trHeight w:val="864"/>
        </w:trPr>
        <w:tc>
          <w:tcPr>
            <w:tcW w:w="259" w:type="pct"/>
          </w:tcPr>
          <w:p w14:paraId="26F01FCC" w14:textId="77777777" w:rsidR="00D67BD4" w:rsidRPr="00D67BD4" w:rsidRDefault="00BF6F18" w:rsidP="00CD513B">
            <w:pPr>
              <w:rPr>
                <w:rFonts w:ascii="Arial" w:hAnsi="Arial" w:cs="Arial"/>
                <w:sz w:val="20"/>
                <w:szCs w:val="20"/>
              </w:rPr>
            </w:pPr>
            <w:r>
              <w:rPr>
                <w:rFonts w:ascii="Arial" w:hAnsi="Arial" w:cs="Arial"/>
                <w:sz w:val="20"/>
                <w:szCs w:val="20"/>
              </w:rPr>
              <w:t>73</w:t>
            </w:r>
            <w:r w:rsidR="00D67BD4" w:rsidRPr="00D67BD4">
              <w:rPr>
                <w:rFonts w:ascii="Arial" w:hAnsi="Arial" w:cs="Arial"/>
                <w:sz w:val="20"/>
                <w:szCs w:val="20"/>
              </w:rPr>
              <w:t>.</w:t>
            </w:r>
          </w:p>
        </w:tc>
        <w:tc>
          <w:tcPr>
            <w:tcW w:w="1086" w:type="pct"/>
            <w:shd w:val="clear" w:color="auto" w:fill="auto"/>
            <w:hideMark/>
          </w:tcPr>
          <w:p w14:paraId="65008FED" w14:textId="77777777" w:rsidR="00D67BD4" w:rsidRPr="00D67BD4" w:rsidRDefault="00D67BD4" w:rsidP="00CD513B">
            <w:pPr>
              <w:rPr>
                <w:rFonts w:ascii="Arial" w:hAnsi="Arial" w:cs="Arial"/>
                <w:sz w:val="20"/>
                <w:szCs w:val="20"/>
              </w:rPr>
            </w:pPr>
            <w:r w:rsidRPr="00D67BD4">
              <w:rPr>
                <w:rFonts w:ascii="Arial" w:hAnsi="Arial" w:cs="Arial"/>
                <w:sz w:val="20"/>
                <w:szCs w:val="20"/>
              </w:rPr>
              <w:t>Kolba stożkowa z szeroką szyją 250 ml</w:t>
            </w:r>
          </w:p>
        </w:tc>
        <w:tc>
          <w:tcPr>
            <w:tcW w:w="2139" w:type="pct"/>
            <w:shd w:val="clear" w:color="auto" w:fill="auto"/>
            <w:hideMark/>
          </w:tcPr>
          <w:p w14:paraId="619E677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Kolba stożkowa </w:t>
            </w:r>
            <w:proofErr w:type="spellStart"/>
            <w:r w:rsidRPr="00D67BD4">
              <w:rPr>
                <w:rFonts w:ascii="Arial" w:hAnsi="Arial" w:cs="Arial"/>
                <w:sz w:val="20"/>
                <w:szCs w:val="20"/>
              </w:rPr>
              <w:t>Erlenmeyera</w:t>
            </w:r>
            <w:proofErr w:type="spellEnd"/>
            <w:r w:rsidRPr="00D67BD4">
              <w:rPr>
                <w:rFonts w:ascii="Arial" w:hAnsi="Arial" w:cs="Arial"/>
                <w:sz w:val="20"/>
                <w:szCs w:val="20"/>
              </w:rPr>
              <w:t xml:space="preserve">, skalowana z pierścieniem wzmacniającym,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250 ml • wym. 8,5 x 14 cm</w:t>
            </w:r>
          </w:p>
        </w:tc>
        <w:tc>
          <w:tcPr>
            <w:tcW w:w="896" w:type="pct"/>
            <w:shd w:val="clear" w:color="auto" w:fill="auto"/>
            <w:noWrap/>
            <w:hideMark/>
          </w:tcPr>
          <w:p w14:paraId="14F511EF"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18BDCA67"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2039C4F7" w14:textId="77777777" w:rsidTr="00D67BD4">
        <w:trPr>
          <w:trHeight w:val="864"/>
        </w:trPr>
        <w:tc>
          <w:tcPr>
            <w:tcW w:w="259" w:type="pct"/>
          </w:tcPr>
          <w:p w14:paraId="66422CB3" w14:textId="77777777" w:rsidR="00D67BD4" w:rsidRPr="00D67BD4" w:rsidRDefault="00BF6F18" w:rsidP="00CD513B">
            <w:pPr>
              <w:rPr>
                <w:rFonts w:ascii="Arial" w:hAnsi="Arial" w:cs="Arial"/>
                <w:sz w:val="20"/>
                <w:szCs w:val="20"/>
              </w:rPr>
            </w:pPr>
            <w:r>
              <w:rPr>
                <w:rFonts w:ascii="Arial" w:hAnsi="Arial" w:cs="Arial"/>
                <w:sz w:val="20"/>
                <w:szCs w:val="20"/>
              </w:rPr>
              <w:t>74</w:t>
            </w:r>
            <w:r w:rsidR="00D67BD4" w:rsidRPr="00D67BD4">
              <w:rPr>
                <w:rFonts w:ascii="Arial" w:hAnsi="Arial" w:cs="Arial"/>
                <w:sz w:val="20"/>
                <w:szCs w:val="20"/>
              </w:rPr>
              <w:t>.</w:t>
            </w:r>
          </w:p>
        </w:tc>
        <w:tc>
          <w:tcPr>
            <w:tcW w:w="1086" w:type="pct"/>
            <w:shd w:val="clear" w:color="auto" w:fill="auto"/>
            <w:hideMark/>
          </w:tcPr>
          <w:p w14:paraId="13B9CE09" w14:textId="77777777" w:rsidR="00D67BD4" w:rsidRPr="00D67BD4" w:rsidRDefault="00D67BD4" w:rsidP="00CD513B">
            <w:pPr>
              <w:rPr>
                <w:rFonts w:ascii="Arial" w:hAnsi="Arial" w:cs="Arial"/>
                <w:sz w:val="20"/>
                <w:szCs w:val="20"/>
              </w:rPr>
            </w:pPr>
            <w:r w:rsidRPr="00D67BD4">
              <w:rPr>
                <w:rFonts w:ascii="Arial" w:hAnsi="Arial" w:cs="Arial"/>
                <w:sz w:val="20"/>
                <w:szCs w:val="20"/>
              </w:rPr>
              <w:t>Kolba stożkowa z szeroką szyją 50 ml</w:t>
            </w:r>
          </w:p>
        </w:tc>
        <w:tc>
          <w:tcPr>
            <w:tcW w:w="2139" w:type="pct"/>
            <w:shd w:val="clear" w:color="auto" w:fill="auto"/>
            <w:hideMark/>
          </w:tcPr>
          <w:p w14:paraId="5A21DE2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Kolba stożkowa </w:t>
            </w:r>
            <w:proofErr w:type="spellStart"/>
            <w:r w:rsidRPr="00D67BD4">
              <w:rPr>
                <w:rFonts w:ascii="Arial" w:hAnsi="Arial" w:cs="Arial"/>
                <w:sz w:val="20"/>
                <w:szCs w:val="20"/>
              </w:rPr>
              <w:t>Erlenmeyera</w:t>
            </w:r>
            <w:proofErr w:type="spellEnd"/>
            <w:r w:rsidRPr="00D67BD4">
              <w:rPr>
                <w:rFonts w:ascii="Arial" w:hAnsi="Arial" w:cs="Arial"/>
                <w:sz w:val="20"/>
                <w:szCs w:val="20"/>
              </w:rPr>
              <w:t xml:space="preserve">, skalowana z pierścieniem wzmacniającym,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50 ml · wym. 5,1 x 8,5 cm</w:t>
            </w:r>
          </w:p>
        </w:tc>
        <w:tc>
          <w:tcPr>
            <w:tcW w:w="896" w:type="pct"/>
            <w:shd w:val="clear" w:color="auto" w:fill="auto"/>
            <w:noWrap/>
            <w:hideMark/>
          </w:tcPr>
          <w:p w14:paraId="605532F2"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3F905C82"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1860BAF1" w14:textId="77777777" w:rsidTr="00D67BD4">
        <w:trPr>
          <w:trHeight w:val="864"/>
        </w:trPr>
        <w:tc>
          <w:tcPr>
            <w:tcW w:w="259" w:type="pct"/>
          </w:tcPr>
          <w:p w14:paraId="6345F41F" w14:textId="77777777" w:rsidR="00D67BD4" w:rsidRPr="00D67BD4" w:rsidRDefault="00BF6F18" w:rsidP="00CD513B">
            <w:pPr>
              <w:rPr>
                <w:rFonts w:ascii="Arial" w:hAnsi="Arial" w:cs="Arial"/>
                <w:sz w:val="20"/>
                <w:szCs w:val="20"/>
              </w:rPr>
            </w:pPr>
            <w:r>
              <w:rPr>
                <w:rFonts w:ascii="Arial" w:hAnsi="Arial" w:cs="Arial"/>
                <w:sz w:val="20"/>
                <w:szCs w:val="20"/>
              </w:rPr>
              <w:t>75</w:t>
            </w:r>
            <w:r w:rsidR="00D67BD4" w:rsidRPr="00D67BD4">
              <w:rPr>
                <w:rFonts w:ascii="Arial" w:hAnsi="Arial" w:cs="Arial"/>
                <w:sz w:val="20"/>
                <w:szCs w:val="20"/>
              </w:rPr>
              <w:t>.</w:t>
            </w:r>
          </w:p>
        </w:tc>
        <w:tc>
          <w:tcPr>
            <w:tcW w:w="1086" w:type="pct"/>
            <w:shd w:val="clear" w:color="auto" w:fill="auto"/>
            <w:hideMark/>
          </w:tcPr>
          <w:p w14:paraId="0DB3328A" w14:textId="77777777" w:rsidR="00D67BD4" w:rsidRPr="00D67BD4" w:rsidRDefault="00D67BD4" w:rsidP="00CD513B">
            <w:pPr>
              <w:rPr>
                <w:rFonts w:ascii="Arial" w:hAnsi="Arial" w:cs="Arial"/>
                <w:sz w:val="20"/>
                <w:szCs w:val="20"/>
              </w:rPr>
            </w:pPr>
            <w:r w:rsidRPr="00D67BD4">
              <w:rPr>
                <w:rFonts w:ascii="Arial" w:hAnsi="Arial" w:cs="Arial"/>
                <w:sz w:val="20"/>
                <w:szCs w:val="20"/>
              </w:rPr>
              <w:t>Kolba stożkowa z wąską szyją 250 ml</w:t>
            </w:r>
          </w:p>
        </w:tc>
        <w:tc>
          <w:tcPr>
            <w:tcW w:w="2139" w:type="pct"/>
            <w:shd w:val="clear" w:color="auto" w:fill="auto"/>
            <w:hideMark/>
          </w:tcPr>
          <w:p w14:paraId="2EA6937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Kolba stożkowa </w:t>
            </w:r>
            <w:proofErr w:type="spellStart"/>
            <w:r w:rsidRPr="00D67BD4">
              <w:rPr>
                <w:rFonts w:ascii="Arial" w:hAnsi="Arial" w:cs="Arial"/>
                <w:sz w:val="20"/>
                <w:szCs w:val="20"/>
              </w:rPr>
              <w:t>Erlenmeyera</w:t>
            </w:r>
            <w:proofErr w:type="spellEnd"/>
            <w:r w:rsidRPr="00D67BD4">
              <w:rPr>
                <w:rFonts w:ascii="Arial" w:hAnsi="Arial" w:cs="Arial"/>
                <w:sz w:val="20"/>
                <w:szCs w:val="20"/>
              </w:rPr>
              <w:t xml:space="preserve">, skalowana z pierścieniem wzmacniającym,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poj. 250 ml • wym. 8,5 x 14 cm</w:t>
            </w:r>
          </w:p>
        </w:tc>
        <w:tc>
          <w:tcPr>
            <w:tcW w:w="896" w:type="pct"/>
            <w:shd w:val="clear" w:color="auto" w:fill="auto"/>
            <w:noWrap/>
            <w:hideMark/>
          </w:tcPr>
          <w:p w14:paraId="477483C4"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5BEFC4E0"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E2FFDC3" w14:textId="77777777" w:rsidTr="00D67BD4">
        <w:trPr>
          <w:trHeight w:val="864"/>
        </w:trPr>
        <w:tc>
          <w:tcPr>
            <w:tcW w:w="259" w:type="pct"/>
          </w:tcPr>
          <w:p w14:paraId="51F062CD" w14:textId="77777777" w:rsidR="00D67BD4" w:rsidRPr="00D67BD4" w:rsidRDefault="00BF6F18" w:rsidP="00CD513B">
            <w:pPr>
              <w:rPr>
                <w:rFonts w:ascii="Arial" w:hAnsi="Arial" w:cs="Arial"/>
                <w:sz w:val="20"/>
                <w:szCs w:val="20"/>
              </w:rPr>
            </w:pPr>
            <w:r>
              <w:rPr>
                <w:rFonts w:ascii="Arial" w:hAnsi="Arial" w:cs="Arial"/>
                <w:sz w:val="20"/>
                <w:szCs w:val="20"/>
              </w:rPr>
              <w:t>76</w:t>
            </w:r>
            <w:r w:rsidR="00D67BD4" w:rsidRPr="00D67BD4">
              <w:rPr>
                <w:rFonts w:ascii="Arial" w:hAnsi="Arial" w:cs="Arial"/>
                <w:sz w:val="20"/>
                <w:szCs w:val="20"/>
              </w:rPr>
              <w:t>.</w:t>
            </w:r>
          </w:p>
        </w:tc>
        <w:tc>
          <w:tcPr>
            <w:tcW w:w="1086" w:type="pct"/>
            <w:shd w:val="clear" w:color="auto" w:fill="auto"/>
            <w:hideMark/>
          </w:tcPr>
          <w:p w14:paraId="0E0B359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Probówki </w:t>
            </w:r>
            <w:proofErr w:type="spellStart"/>
            <w:r w:rsidRPr="00D67BD4">
              <w:rPr>
                <w:rFonts w:ascii="Arial" w:hAnsi="Arial" w:cs="Arial"/>
                <w:sz w:val="20"/>
                <w:szCs w:val="20"/>
              </w:rPr>
              <w:t>okrągłodenne</w:t>
            </w:r>
            <w:proofErr w:type="spellEnd"/>
            <w:r w:rsidRPr="00D67BD4">
              <w:rPr>
                <w:rFonts w:ascii="Arial" w:hAnsi="Arial" w:cs="Arial"/>
                <w:sz w:val="20"/>
                <w:szCs w:val="20"/>
              </w:rPr>
              <w:t xml:space="preserve"> 10x100,</w:t>
            </w:r>
          </w:p>
        </w:tc>
        <w:tc>
          <w:tcPr>
            <w:tcW w:w="2139" w:type="pct"/>
            <w:shd w:val="clear" w:color="auto" w:fill="auto"/>
            <w:hideMark/>
          </w:tcPr>
          <w:p w14:paraId="5F143AB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Probówka </w:t>
            </w:r>
            <w:proofErr w:type="spellStart"/>
            <w:r w:rsidRPr="00D67BD4">
              <w:rPr>
                <w:rFonts w:ascii="Arial" w:hAnsi="Arial" w:cs="Arial"/>
                <w:sz w:val="20"/>
                <w:szCs w:val="20"/>
              </w:rPr>
              <w:t>okrągłodenna</w:t>
            </w:r>
            <w:proofErr w:type="spellEnd"/>
            <w:r w:rsidRPr="00D67BD4">
              <w:rPr>
                <w:rFonts w:ascii="Arial" w:hAnsi="Arial" w:cs="Arial"/>
                <w:sz w:val="20"/>
                <w:szCs w:val="20"/>
              </w:rPr>
              <w:t xml:space="preserve"> bakteriologiczna,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zestaw zawiera min. 250 szt. • wym. 10 x 1 cm</w:t>
            </w:r>
          </w:p>
        </w:tc>
        <w:tc>
          <w:tcPr>
            <w:tcW w:w="896" w:type="pct"/>
            <w:shd w:val="clear" w:color="auto" w:fill="auto"/>
            <w:noWrap/>
            <w:hideMark/>
          </w:tcPr>
          <w:p w14:paraId="261CB221"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35EA724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75BAB85" w14:textId="77777777" w:rsidTr="00D67BD4">
        <w:trPr>
          <w:trHeight w:val="864"/>
        </w:trPr>
        <w:tc>
          <w:tcPr>
            <w:tcW w:w="259" w:type="pct"/>
          </w:tcPr>
          <w:p w14:paraId="12272378" w14:textId="77777777" w:rsidR="00D67BD4" w:rsidRPr="00D67BD4" w:rsidRDefault="00BF6F18" w:rsidP="00CD513B">
            <w:pPr>
              <w:rPr>
                <w:rFonts w:ascii="Arial" w:hAnsi="Arial" w:cs="Arial"/>
                <w:sz w:val="20"/>
                <w:szCs w:val="20"/>
              </w:rPr>
            </w:pPr>
            <w:r>
              <w:rPr>
                <w:rFonts w:ascii="Arial" w:hAnsi="Arial" w:cs="Arial"/>
                <w:sz w:val="20"/>
                <w:szCs w:val="20"/>
              </w:rPr>
              <w:t>77</w:t>
            </w:r>
            <w:r w:rsidR="00D67BD4" w:rsidRPr="00D67BD4">
              <w:rPr>
                <w:rFonts w:ascii="Arial" w:hAnsi="Arial" w:cs="Arial"/>
                <w:sz w:val="20"/>
                <w:szCs w:val="20"/>
              </w:rPr>
              <w:t>.</w:t>
            </w:r>
          </w:p>
        </w:tc>
        <w:tc>
          <w:tcPr>
            <w:tcW w:w="1086" w:type="pct"/>
            <w:shd w:val="clear" w:color="auto" w:fill="auto"/>
            <w:hideMark/>
          </w:tcPr>
          <w:p w14:paraId="02886F5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Probówki </w:t>
            </w:r>
            <w:proofErr w:type="spellStart"/>
            <w:r w:rsidRPr="00D67BD4">
              <w:rPr>
                <w:rFonts w:ascii="Arial" w:hAnsi="Arial" w:cs="Arial"/>
                <w:sz w:val="20"/>
                <w:szCs w:val="20"/>
              </w:rPr>
              <w:t>okrągłodenne</w:t>
            </w:r>
            <w:proofErr w:type="spellEnd"/>
            <w:r w:rsidRPr="00D67BD4">
              <w:rPr>
                <w:rFonts w:ascii="Arial" w:hAnsi="Arial" w:cs="Arial"/>
                <w:sz w:val="20"/>
                <w:szCs w:val="20"/>
              </w:rPr>
              <w:t xml:space="preserve"> 18x180,</w:t>
            </w:r>
          </w:p>
        </w:tc>
        <w:tc>
          <w:tcPr>
            <w:tcW w:w="2139" w:type="pct"/>
            <w:shd w:val="clear" w:color="auto" w:fill="auto"/>
            <w:hideMark/>
          </w:tcPr>
          <w:p w14:paraId="4725022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Probówka </w:t>
            </w:r>
            <w:proofErr w:type="spellStart"/>
            <w:r w:rsidRPr="00D67BD4">
              <w:rPr>
                <w:rFonts w:ascii="Arial" w:hAnsi="Arial" w:cs="Arial"/>
                <w:sz w:val="20"/>
                <w:szCs w:val="20"/>
              </w:rPr>
              <w:t>okrągłodenna</w:t>
            </w:r>
            <w:proofErr w:type="spellEnd"/>
            <w:r w:rsidRPr="00D67BD4">
              <w:rPr>
                <w:rFonts w:ascii="Arial" w:hAnsi="Arial" w:cs="Arial"/>
                <w:sz w:val="20"/>
                <w:szCs w:val="20"/>
              </w:rPr>
              <w:t xml:space="preserve"> bakteriologiczna,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zestaw zawiera min.  250 szt. • wym. 18 x 1,8 cm</w:t>
            </w:r>
          </w:p>
        </w:tc>
        <w:tc>
          <w:tcPr>
            <w:tcW w:w="896" w:type="pct"/>
            <w:shd w:val="clear" w:color="auto" w:fill="auto"/>
            <w:noWrap/>
            <w:hideMark/>
          </w:tcPr>
          <w:p w14:paraId="71D14573"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04623A1A"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53E87AAD" w14:textId="77777777" w:rsidTr="00D67BD4">
        <w:trPr>
          <w:trHeight w:val="864"/>
        </w:trPr>
        <w:tc>
          <w:tcPr>
            <w:tcW w:w="259" w:type="pct"/>
          </w:tcPr>
          <w:p w14:paraId="22CFF060" w14:textId="77777777" w:rsidR="00D67BD4" w:rsidRPr="00D67BD4" w:rsidRDefault="00BF6F18" w:rsidP="00CD513B">
            <w:pPr>
              <w:rPr>
                <w:rFonts w:ascii="Arial" w:hAnsi="Arial" w:cs="Arial"/>
                <w:sz w:val="20"/>
                <w:szCs w:val="20"/>
              </w:rPr>
            </w:pPr>
            <w:r>
              <w:rPr>
                <w:rFonts w:ascii="Arial" w:hAnsi="Arial" w:cs="Arial"/>
                <w:sz w:val="20"/>
                <w:szCs w:val="20"/>
              </w:rPr>
              <w:t>78</w:t>
            </w:r>
            <w:r w:rsidR="00D67BD4" w:rsidRPr="00D67BD4">
              <w:rPr>
                <w:rFonts w:ascii="Arial" w:hAnsi="Arial" w:cs="Arial"/>
                <w:sz w:val="20"/>
                <w:szCs w:val="20"/>
              </w:rPr>
              <w:t>.</w:t>
            </w:r>
          </w:p>
        </w:tc>
        <w:tc>
          <w:tcPr>
            <w:tcW w:w="1086" w:type="pct"/>
            <w:shd w:val="clear" w:color="auto" w:fill="auto"/>
            <w:hideMark/>
          </w:tcPr>
          <w:p w14:paraId="1E454B4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Probówki </w:t>
            </w:r>
            <w:proofErr w:type="spellStart"/>
            <w:r w:rsidRPr="00D67BD4">
              <w:rPr>
                <w:rFonts w:ascii="Arial" w:hAnsi="Arial" w:cs="Arial"/>
                <w:sz w:val="20"/>
                <w:szCs w:val="20"/>
              </w:rPr>
              <w:t>okrągłodenne</w:t>
            </w:r>
            <w:proofErr w:type="spellEnd"/>
            <w:r w:rsidRPr="00D67BD4">
              <w:rPr>
                <w:rFonts w:ascii="Arial" w:hAnsi="Arial" w:cs="Arial"/>
                <w:sz w:val="20"/>
                <w:szCs w:val="20"/>
              </w:rPr>
              <w:t xml:space="preserve"> 10x100,</w:t>
            </w:r>
          </w:p>
        </w:tc>
        <w:tc>
          <w:tcPr>
            <w:tcW w:w="2139" w:type="pct"/>
            <w:shd w:val="clear" w:color="auto" w:fill="auto"/>
            <w:hideMark/>
          </w:tcPr>
          <w:p w14:paraId="636673D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Probówka </w:t>
            </w:r>
            <w:proofErr w:type="spellStart"/>
            <w:r w:rsidRPr="00D67BD4">
              <w:rPr>
                <w:rFonts w:ascii="Arial" w:hAnsi="Arial" w:cs="Arial"/>
                <w:sz w:val="20"/>
                <w:szCs w:val="20"/>
              </w:rPr>
              <w:t>okrągłodenna</w:t>
            </w:r>
            <w:proofErr w:type="spellEnd"/>
            <w:r w:rsidRPr="00D67BD4">
              <w:rPr>
                <w:rFonts w:ascii="Arial" w:hAnsi="Arial" w:cs="Arial"/>
                <w:sz w:val="20"/>
                <w:szCs w:val="20"/>
              </w:rPr>
              <w:t xml:space="preserve"> bakteriologiczna,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min 10 szt. · wym. 1 x 10 cm</w:t>
            </w:r>
          </w:p>
        </w:tc>
        <w:tc>
          <w:tcPr>
            <w:tcW w:w="896" w:type="pct"/>
            <w:shd w:val="clear" w:color="auto" w:fill="auto"/>
            <w:noWrap/>
            <w:hideMark/>
          </w:tcPr>
          <w:p w14:paraId="6C768852"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1A5898BE" w14:textId="77777777" w:rsidR="00D67BD4" w:rsidRPr="00D67BD4" w:rsidRDefault="00D67BD4" w:rsidP="00CD513B">
            <w:pPr>
              <w:rPr>
                <w:rFonts w:ascii="Arial" w:hAnsi="Arial" w:cs="Arial"/>
                <w:sz w:val="20"/>
                <w:szCs w:val="20"/>
              </w:rPr>
            </w:pPr>
            <w:r w:rsidRPr="00D67BD4">
              <w:rPr>
                <w:rFonts w:ascii="Arial" w:hAnsi="Arial" w:cs="Arial"/>
                <w:sz w:val="20"/>
                <w:szCs w:val="20"/>
              </w:rPr>
              <w:t>5</w:t>
            </w:r>
          </w:p>
        </w:tc>
      </w:tr>
      <w:tr w:rsidR="00D67BD4" w:rsidRPr="00D67BD4" w14:paraId="35AB0677" w14:textId="77777777" w:rsidTr="00D67BD4">
        <w:trPr>
          <w:trHeight w:val="576"/>
        </w:trPr>
        <w:tc>
          <w:tcPr>
            <w:tcW w:w="259" w:type="pct"/>
          </w:tcPr>
          <w:p w14:paraId="18B72DE5" w14:textId="77777777" w:rsidR="00D67BD4" w:rsidRPr="00D67BD4" w:rsidRDefault="00BF6F18" w:rsidP="00CD513B">
            <w:pPr>
              <w:rPr>
                <w:rFonts w:ascii="Arial" w:hAnsi="Arial" w:cs="Arial"/>
                <w:sz w:val="20"/>
                <w:szCs w:val="20"/>
              </w:rPr>
            </w:pPr>
            <w:r>
              <w:rPr>
                <w:rFonts w:ascii="Arial" w:hAnsi="Arial" w:cs="Arial"/>
                <w:sz w:val="20"/>
                <w:szCs w:val="20"/>
              </w:rPr>
              <w:t>79</w:t>
            </w:r>
            <w:r w:rsidR="00D67BD4" w:rsidRPr="00D67BD4">
              <w:rPr>
                <w:rFonts w:ascii="Arial" w:hAnsi="Arial" w:cs="Arial"/>
                <w:sz w:val="20"/>
                <w:szCs w:val="20"/>
              </w:rPr>
              <w:t>.</w:t>
            </w:r>
          </w:p>
        </w:tc>
        <w:tc>
          <w:tcPr>
            <w:tcW w:w="1086" w:type="pct"/>
            <w:shd w:val="clear" w:color="auto" w:fill="auto"/>
            <w:hideMark/>
          </w:tcPr>
          <w:p w14:paraId="46686503" w14:textId="77777777" w:rsidR="00D67BD4" w:rsidRPr="00D67BD4" w:rsidRDefault="00D67BD4" w:rsidP="00CD513B">
            <w:pPr>
              <w:rPr>
                <w:rFonts w:ascii="Arial" w:hAnsi="Arial" w:cs="Arial"/>
                <w:sz w:val="20"/>
                <w:szCs w:val="20"/>
              </w:rPr>
            </w:pPr>
            <w:r w:rsidRPr="00D67BD4">
              <w:rPr>
                <w:rFonts w:ascii="Arial" w:hAnsi="Arial" w:cs="Arial"/>
                <w:sz w:val="20"/>
                <w:szCs w:val="20"/>
              </w:rPr>
              <w:t>Cylinder miarowy szklany 250 ml</w:t>
            </w:r>
          </w:p>
        </w:tc>
        <w:tc>
          <w:tcPr>
            <w:tcW w:w="2139" w:type="pct"/>
            <w:shd w:val="clear" w:color="auto" w:fill="auto"/>
            <w:hideMark/>
          </w:tcPr>
          <w:p w14:paraId="2DF7EE1F" w14:textId="77777777" w:rsidR="00D67BD4" w:rsidRPr="00D67BD4" w:rsidRDefault="00D67BD4" w:rsidP="00CD513B">
            <w:pPr>
              <w:rPr>
                <w:rFonts w:ascii="Arial" w:hAnsi="Arial" w:cs="Arial"/>
                <w:sz w:val="20"/>
                <w:szCs w:val="20"/>
              </w:rPr>
            </w:pPr>
            <w:r w:rsidRPr="00D67BD4">
              <w:rPr>
                <w:rFonts w:ascii="Arial" w:hAnsi="Arial" w:cs="Arial"/>
                <w:sz w:val="20"/>
                <w:szCs w:val="20"/>
              </w:rPr>
              <w:t>Cylinder KL B, stopa szklana sześciokątna.</w:t>
            </w:r>
            <w:r w:rsidRPr="00D67BD4">
              <w:rPr>
                <w:rFonts w:ascii="Arial" w:hAnsi="Arial" w:cs="Arial"/>
                <w:sz w:val="20"/>
                <w:szCs w:val="20"/>
              </w:rPr>
              <w:br/>
              <w:t>· poj. 250 ml</w:t>
            </w:r>
          </w:p>
        </w:tc>
        <w:tc>
          <w:tcPr>
            <w:tcW w:w="896" w:type="pct"/>
            <w:shd w:val="clear" w:color="auto" w:fill="auto"/>
            <w:noWrap/>
            <w:hideMark/>
          </w:tcPr>
          <w:p w14:paraId="1B76E06C"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3A8C5BD0"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2DD769C8" w14:textId="77777777" w:rsidTr="00D67BD4">
        <w:trPr>
          <w:trHeight w:val="576"/>
        </w:trPr>
        <w:tc>
          <w:tcPr>
            <w:tcW w:w="259" w:type="pct"/>
          </w:tcPr>
          <w:p w14:paraId="7D23DD24" w14:textId="77777777" w:rsidR="00D67BD4" w:rsidRPr="00D67BD4" w:rsidRDefault="00BF6F18" w:rsidP="00CD513B">
            <w:pPr>
              <w:rPr>
                <w:rFonts w:ascii="Arial" w:hAnsi="Arial" w:cs="Arial"/>
                <w:sz w:val="20"/>
                <w:szCs w:val="20"/>
              </w:rPr>
            </w:pPr>
            <w:r>
              <w:rPr>
                <w:rFonts w:ascii="Arial" w:hAnsi="Arial" w:cs="Arial"/>
                <w:sz w:val="20"/>
                <w:szCs w:val="20"/>
              </w:rPr>
              <w:t>80</w:t>
            </w:r>
            <w:r w:rsidR="00D67BD4" w:rsidRPr="00D67BD4">
              <w:rPr>
                <w:rFonts w:ascii="Arial" w:hAnsi="Arial" w:cs="Arial"/>
                <w:sz w:val="20"/>
                <w:szCs w:val="20"/>
              </w:rPr>
              <w:t>.</w:t>
            </w:r>
          </w:p>
        </w:tc>
        <w:tc>
          <w:tcPr>
            <w:tcW w:w="1086" w:type="pct"/>
            <w:shd w:val="clear" w:color="auto" w:fill="auto"/>
            <w:hideMark/>
          </w:tcPr>
          <w:p w14:paraId="63E7AD14" w14:textId="77777777" w:rsidR="00D67BD4" w:rsidRPr="00D67BD4" w:rsidRDefault="00D67BD4" w:rsidP="00CD513B">
            <w:pPr>
              <w:rPr>
                <w:rFonts w:ascii="Arial" w:hAnsi="Arial" w:cs="Arial"/>
                <w:sz w:val="20"/>
                <w:szCs w:val="20"/>
              </w:rPr>
            </w:pPr>
            <w:r w:rsidRPr="00D67BD4">
              <w:rPr>
                <w:rFonts w:ascii="Arial" w:hAnsi="Arial" w:cs="Arial"/>
                <w:sz w:val="20"/>
                <w:szCs w:val="20"/>
              </w:rPr>
              <w:t>Cylinder miarowy szklany 100 ml</w:t>
            </w:r>
          </w:p>
        </w:tc>
        <w:tc>
          <w:tcPr>
            <w:tcW w:w="2139" w:type="pct"/>
            <w:shd w:val="clear" w:color="auto" w:fill="auto"/>
            <w:hideMark/>
          </w:tcPr>
          <w:p w14:paraId="49E7D3F9" w14:textId="77777777" w:rsidR="00D67BD4" w:rsidRPr="00D67BD4" w:rsidRDefault="00D67BD4" w:rsidP="00CD513B">
            <w:pPr>
              <w:rPr>
                <w:rFonts w:ascii="Arial" w:hAnsi="Arial" w:cs="Arial"/>
                <w:sz w:val="20"/>
                <w:szCs w:val="20"/>
              </w:rPr>
            </w:pPr>
            <w:r w:rsidRPr="00D67BD4">
              <w:rPr>
                <w:rFonts w:ascii="Arial" w:hAnsi="Arial" w:cs="Arial"/>
                <w:sz w:val="20"/>
                <w:szCs w:val="20"/>
              </w:rPr>
              <w:t>Cylinder KL B, stopa szklana sześciokątna.</w:t>
            </w:r>
            <w:r w:rsidRPr="00D67BD4">
              <w:rPr>
                <w:rFonts w:ascii="Arial" w:hAnsi="Arial" w:cs="Arial"/>
                <w:sz w:val="20"/>
                <w:szCs w:val="20"/>
              </w:rPr>
              <w:br/>
              <w:t>· poj. 100 ml</w:t>
            </w:r>
          </w:p>
        </w:tc>
        <w:tc>
          <w:tcPr>
            <w:tcW w:w="896" w:type="pct"/>
            <w:shd w:val="clear" w:color="auto" w:fill="auto"/>
            <w:noWrap/>
            <w:hideMark/>
          </w:tcPr>
          <w:p w14:paraId="5DBBCD06"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08B549A8"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647E6635" w14:textId="77777777" w:rsidTr="00D67BD4">
        <w:trPr>
          <w:trHeight w:val="576"/>
        </w:trPr>
        <w:tc>
          <w:tcPr>
            <w:tcW w:w="259" w:type="pct"/>
          </w:tcPr>
          <w:p w14:paraId="3C01D687" w14:textId="77777777" w:rsidR="00D67BD4" w:rsidRPr="00D67BD4" w:rsidRDefault="00BF6F18" w:rsidP="00CD513B">
            <w:pPr>
              <w:rPr>
                <w:rFonts w:ascii="Arial" w:hAnsi="Arial" w:cs="Arial"/>
                <w:sz w:val="20"/>
                <w:szCs w:val="20"/>
              </w:rPr>
            </w:pPr>
            <w:r>
              <w:rPr>
                <w:rFonts w:ascii="Arial" w:hAnsi="Arial" w:cs="Arial"/>
                <w:sz w:val="20"/>
                <w:szCs w:val="20"/>
              </w:rPr>
              <w:t>81</w:t>
            </w:r>
            <w:r w:rsidR="00D67BD4" w:rsidRPr="00D67BD4">
              <w:rPr>
                <w:rFonts w:ascii="Arial" w:hAnsi="Arial" w:cs="Arial"/>
                <w:sz w:val="20"/>
                <w:szCs w:val="20"/>
              </w:rPr>
              <w:t>.</w:t>
            </w:r>
          </w:p>
        </w:tc>
        <w:tc>
          <w:tcPr>
            <w:tcW w:w="1086" w:type="pct"/>
            <w:shd w:val="clear" w:color="auto" w:fill="auto"/>
            <w:hideMark/>
          </w:tcPr>
          <w:p w14:paraId="2D8FCDB7" w14:textId="77777777" w:rsidR="00D67BD4" w:rsidRPr="00D67BD4" w:rsidRDefault="00D67BD4" w:rsidP="00CD513B">
            <w:pPr>
              <w:rPr>
                <w:rFonts w:ascii="Arial" w:hAnsi="Arial" w:cs="Arial"/>
                <w:sz w:val="20"/>
                <w:szCs w:val="20"/>
              </w:rPr>
            </w:pPr>
            <w:r w:rsidRPr="00D67BD4">
              <w:rPr>
                <w:rFonts w:ascii="Arial" w:hAnsi="Arial" w:cs="Arial"/>
                <w:sz w:val="20"/>
                <w:szCs w:val="20"/>
              </w:rPr>
              <w:t>Korek gumowy 8x12x20 mm</w:t>
            </w:r>
          </w:p>
        </w:tc>
        <w:tc>
          <w:tcPr>
            <w:tcW w:w="2139" w:type="pct"/>
            <w:shd w:val="clear" w:color="auto" w:fill="auto"/>
            <w:hideMark/>
          </w:tcPr>
          <w:p w14:paraId="00D3A2B3" w14:textId="77777777" w:rsidR="00D67BD4" w:rsidRPr="00D67BD4" w:rsidRDefault="00D67BD4" w:rsidP="00CD513B">
            <w:pPr>
              <w:rPr>
                <w:rFonts w:ascii="Arial" w:hAnsi="Arial" w:cs="Arial"/>
                <w:sz w:val="20"/>
                <w:szCs w:val="20"/>
              </w:rPr>
            </w:pPr>
            <w:r w:rsidRPr="00D67BD4">
              <w:rPr>
                <w:rFonts w:ascii="Arial" w:hAnsi="Arial" w:cs="Arial"/>
                <w:sz w:val="20"/>
                <w:szCs w:val="20"/>
              </w:rPr>
              <w:t>Korek wykonany z gumy naturalnej.</w:t>
            </w:r>
            <w:r w:rsidRPr="00D67BD4">
              <w:rPr>
                <w:rFonts w:ascii="Arial" w:hAnsi="Arial" w:cs="Arial"/>
                <w:sz w:val="20"/>
                <w:szCs w:val="20"/>
              </w:rPr>
              <w:br/>
              <w:t xml:space="preserve">· wym.  0,8 x 1,2 x 2 cm </w:t>
            </w:r>
          </w:p>
        </w:tc>
        <w:tc>
          <w:tcPr>
            <w:tcW w:w="896" w:type="pct"/>
            <w:shd w:val="clear" w:color="auto" w:fill="auto"/>
            <w:noWrap/>
            <w:hideMark/>
          </w:tcPr>
          <w:p w14:paraId="52156FDD"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1B714C07" w14:textId="77777777" w:rsidR="00D67BD4" w:rsidRPr="00D67BD4" w:rsidRDefault="00D67BD4" w:rsidP="00CD513B">
            <w:pPr>
              <w:rPr>
                <w:rFonts w:ascii="Arial" w:hAnsi="Arial" w:cs="Arial"/>
                <w:sz w:val="20"/>
                <w:szCs w:val="20"/>
              </w:rPr>
            </w:pPr>
            <w:r w:rsidRPr="00D67BD4">
              <w:rPr>
                <w:rFonts w:ascii="Arial" w:hAnsi="Arial" w:cs="Arial"/>
                <w:sz w:val="20"/>
                <w:szCs w:val="20"/>
              </w:rPr>
              <w:t>13</w:t>
            </w:r>
          </w:p>
        </w:tc>
      </w:tr>
      <w:tr w:rsidR="00D67BD4" w:rsidRPr="00D67BD4" w14:paraId="548D29BE" w14:textId="77777777" w:rsidTr="00D67BD4">
        <w:trPr>
          <w:trHeight w:val="576"/>
        </w:trPr>
        <w:tc>
          <w:tcPr>
            <w:tcW w:w="259" w:type="pct"/>
          </w:tcPr>
          <w:p w14:paraId="6023EBE6" w14:textId="77777777" w:rsidR="00D67BD4" w:rsidRPr="00D67BD4" w:rsidRDefault="00BF6F18" w:rsidP="00EC40F6">
            <w:pPr>
              <w:rPr>
                <w:rFonts w:ascii="Arial" w:hAnsi="Arial" w:cs="Arial"/>
                <w:sz w:val="20"/>
                <w:szCs w:val="20"/>
              </w:rPr>
            </w:pPr>
            <w:r>
              <w:rPr>
                <w:rFonts w:ascii="Arial" w:hAnsi="Arial" w:cs="Arial"/>
                <w:sz w:val="20"/>
                <w:szCs w:val="20"/>
              </w:rPr>
              <w:t>82</w:t>
            </w:r>
            <w:r w:rsidR="00D67BD4" w:rsidRPr="00D67BD4">
              <w:rPr>
                <w:rFonts w:ascii="Arial" w:hAnsi="Arial" w:cs="Arial"/>
                <w:sz w:val="20"/>
                <w:szCs w:val="20"/>
              </w:rPr>
              <w:t>.</w:t>
            </w:r>
          </w:p>
        </w:tc>
        <w:tc>
          <w:tcPr>
            <w:tcW w:w="1086" w:type="pct"/>
            <w:shd w:val="clear" w:color="auto" w:fill="auto"/>
            <w:hideMark/>
          </w:tcPr>
          <w:p w14:paraId="5D1DBEEE" w14:textId="77777777" w:rsidR="00D67BD4" w:rsidRPr="00D67BD4" w:rsidRDefault="00D67BD4" w:rsidP="00CD513B">
            <w:pPr>
              <w:rPr>
                <w:rFonts w:ascii="Arial" w:hAnsi="Arial" w:cs="Arial"/>
                <w:sz w:val="20"/>
                <w:szCs w:val="20"/>
              </w:rPr>
            </w:pPr>
            <w:r w:rsidRPr="00D67BD4">
              <w:rPr>
                <w:rFonts w:ascii="Arial" w:hAnsi="Arial" w:cs="Arial"/>
                <w:sz w:val="20"/>
                <w:szCs w:val="20"/>
              </w:rPr>
              <w:t>Korek gumowy 14x18x20 mm</w:t>
            </w:r>
          </w:p>
        </w:tc>
        <w:tc>
          <w:tcPr>
            <w:tcW w:w="2139" w:type="pct"/>
            <w:shd w:val="clear" w:color="auto" w:fill="auto"/>
            <w:hideMark/>
          </w:tcPr>
          <w:p w14:paraId="59328B46" w14:textId="77777777" w:rsidR="00D67BD4" w:rsidRPr="00D67BD4" w:rsidRDefault="00D67BD4" w:rsidP="00CD513B">
            <w:pPr>
              <w:rPr>
                <w:rFonts w:ascii="Arial" w:hAnsi="Arial" w:cs="Arial"/>
                <w:sz w:val="20"/>
                <w:szCs w:val="20"/>
              </w:rPr>
            </w:pPr>
            <w:r w:rsidRPr="00D67BD4">
              <w:rPr>
                <w:rFonts w:ascii="Arial" w:hAnsi="Arial" w:cs="Arial"/>
                <w:sz w:val="20"/>
                <w:szCs w:val="20"/>
              </w:rPr>
              <w:t>Korek wykonany z gumy naturalnej.</w:t>
            </w:r>
            <w:r w:rsidRPr="00D67BD4">
              <w:rPr>
                <w:rFonts w:ascii="Arial" w:hAnsi="Arial" w:cs="Arial"/>
                <w:sz w:val="20"/>
                <w:szCs w:val="20"/>
              </w:rPr>
              <w:br/>
              <w:t xml:space="preserve">· wym. 1,4 x 1,8 x 2 cm </w:t>
            </w:r>
          </w:p>
        </w:tc>
        <w:tc>
          <w:tcPr>
            <w:tcW w:w="896" w:type="pct"/>
            <w:shd w:val="clear" w:color="auto" w:fill="auto"/>
            <w:noWrap/>
            <w:hideMark/>
          </w:tcPr>
          <w:p w14:paraId="0315DBF8"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8A45CE8" w14:textId="77777777" w:rsidR="00D67BD4" w:rsidRPr="00D67BD4" w:rsidRDefault="00D67BD4" w:rsidP="00CD513B">
            <w:pPr>
              <w:rPr>
                <w:rFonts w:ascii="Arial" w:hAnsi="Arial" w:cs="Arial"/>
                <w:sz w:val="20"/>
                <w:szCs w:val="20"/>
              </w:rPr>
            </w:pPr>
            <w:r w:rsidRPr="00D67BD4">
              <w:rPr>
                <w:rFonts w:ascii="Arial" w:hAnsi="Arial" w:cs="Arial"/>
                <w:sz w:val="20"/>
                <w:szCs w:val="20"/>
              </w:rPr>
              <w:t>20</w:t>
            </w:r>
          </w:p>
        </w:tc>
      </w:tr>
      <w:tr w:rsidR="00D67BD4" w:rsidRPr="00D67BD4" w14:paraId="32C432BB" w14:textId="77777777" w:rsidTr="00D67BD4">
        <w:trPr>
          <w:trHeight w:val="576"/>
        </w:trPr>
        <w:tc>
          <w:tcPr>
            <w:tcW w:w="259" w:type="pct"/>
          </w:tcPr>
          <w:p w14:paraId="4687395C" w14:textId="77777777" w:rsidR="00D67BD4" w:rsidRPr="00D67BD4" w:rsidRDefault="00BF6F18" w:rsidP="00CD513B">
            <w:pPr>
              <w:rPr>
                <w:rFonts w:ascii="Arial" w:hAnsi="Arial" w:cs="Arial"/>
                <w:sz w:val="20"/>
                <w:szCs w:val="20"/>
              </w:rPr>
            </w:pPr>
            <w:r>
              <w:rPr>
                <w:rFonts w:ascii="Arial" w:hAnsi="Arial" w:cs="Arial"/>
                <w:sz w:val="20"/>
                <w:szCs w:val="20"/>
              </w:rPr>
              <w:t>83</w:t>
            </w:r>
            <w:r w:rsidR="00D67BD4" w:rsidRPr="00D67BD4">
              <w:rPr>
                <w:rFonts w:ascii="Arial" w:hAnsi="Arial" w:cs="Arial"/>
                <w:sz w:val="20"/>
                <w:szCs w:val="20"/>
              </w:rPr>
              <w:t>.</w:t>
            </w:r>
          </w:p>
        </w:tc>
        <w:tc>
          <w:tcPr>
            <w:tcW w:w="1086" w:type="pct"/>
            <w:shd w:val="clear" w:color="auto" w:fill="auto"/>
            <w:hideMark/>
          </w:tcPr>
          <w:p w14:paraId="4CB0685F" w14:textId="77777777" w:rsidR="00D67BD4" w:rsidRPr="00D67BD4" w:rsidRDefault="00D67BD4" w:rsidP="00CD513B">
            <w:pPr>
              <w:rPr>
                <w:rFonts w:ascii="Arial" w:hAnsi="Arial" w:cs="Arial"/>
                <w:sz w:val="20"/>
                <w:szCs w:val="20"/>
              </w:rPr>
            </w:pPr>
            <w:r w:rsidRPr="00D67BD4">
              <w:rPr>
                <w:rFonts w:ascii="Arial" w:hAnsi="Arial" w:cs="Arial"/>
                <w:sz w:val="20"/>
                <w:szCs w:val="20"/>
              </w:rPr>
              <w:t>Korek gumowy 17x22x25 mm</w:t>
            </w:r>
          </w:p>
        </w:tc>
        <w:tc>
          <w:tcPr>
            <w:tcW w:w="2139" w:type="pct"/>
            <w:shd w:val="clear" w:color="auto" w:fill="auto"/>
            <w:hideMark/>
          </w:tcPr>
          <w:p w14:paraId="26A0D835" w14:textId="77777777" w:rsidR="00D67BD4" w:rsidRPr="00D67BD4" w:rsidRDefault="00D67BD4" w:rsidP="00CD513B">
            <w:pPr>
              <w:rPr>
                <w:rFonts w:ascii="Arial" w:hAnsi="Arial" w:cs="Arial"/>
                <w:sz w:val="20"/>
                <w:szCs w:val="20"/>
              </w:rPr>
            </w:pPr>
            <w:r w:rsidRPr="00D67BD4">
              <w:rPr>
                <w:rFonts w:ascii="Arial" w:hAnsi="Arial" w:cs="Arial"/>
                <w:sz w:val="20"/>
                <w:szCs w:val="20"/>
              </w:rPr>
              <w:t>Korek wykonany z gumy naturalnej.</w:t>
            </w:r>
            <w:r w:rsidRPr="00D67BD4">
              <w:rPr>
                <w:rFonts w:ascii="Arial" w:hAnsi="Arial" w:cs="Arial"/>
                <w:sz w:val="20"/>
                <w:szCs w:val="20"/>
              </w:rPr>
              <w:br/>
              <w:t xml:space="preserve">· wym. 1,7 x 2,2 x 2,5 cm </w:t>
            </w:r>
          </w:p>
        </w:tc>
        <w:tc>
          <w:tcPr>
            <w:tcW w:w="896" w:type="pct"/>
            <w:shd w:val="clear" w:color="auto" w:fill="auto"/>
            <w:noWrap/>
            <w:hideMark/>
          </w:tcPr>
          <w:p w14:paraId="03933EFA"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42E3A881" w14:textId="77777777" w:rsidR="00D67BD4" w:rsidRPr="00D67BD4" w:rsidRDefault="00D67BD4" w:rsidP="00CD513B">
            <w:pPr>
              <w:rPr>
                <w:rFonts w:ascii="Arial" w:hAnsi="Arial" w:cs="Arial"/>
                <w:sz w:val="20"/>
                <w:szCs w:val="20"/>
              </w:rPr>
            </w:pPr>
            <w:r w:rsidRPr="00D67BD4">
              <w:rPr>
                <w:rFonts w:ascii="Arial" w:hAnsi="Arial" w:cs="Arial"/>
                <w:sz w:val="20"/>
                <w:szCs w:val="20"/>
              </w:rPr>
              <w:t>20</w:t>
            </w:r>
          </w:p>
        </w:tc>
      </w:tr>
      <w:tr w:rsidR="00D67BD4" w:rsidRPr="00D67BD4" w14:paraId="6DAC9760" w14:textId="77777777" w:rsidTr="00D67BD4">
        <w:trPr>
          <w:trHeight w:val="576"/>
        </w:trPr>
        <w:tc>
          <w:tcPr>
            <w:tcW w:w="259" w:type="pct"/>
          </w:tcPr>
          <w:p w14:paraId="2BDB0FEB" w14:textId="77777777" w:rsidR="00D67BD4" w:rsidRPr="00D67BD4" w:rsidRDefault="00BF6F18" w:rsidP="00CD513B">
            <w:pPr>
              <w:rPr>
                <w:rFonts w:ascii="Arial" w:hAnsi="Arial" w:cs="Arial"/>
                <w:sz w:val="20"/>
                <w:szCs w:val="20"/>
              </w:rPr>
            </w:pPr>
            <w:r>
              <w:rPr>
                <w:rFonts w:ascii="Arial" w:hAnsi="Arial" w:cs="Arial"/>
                <w:sz w:val="20"/>
                <w:szCs w:val="20"/>
              </w:rPr>
              <w:t>84</w:t>
            </w:r>
            <w:r w:rsidR="00D67BD4" w:rsidRPr="00D67BD4">
              <w:rPr>
                <w:rFonts w:ascii="Arial" w:hAnsi="Arial" w:cs="Arial"/>
                <w:sz w:val="20"/>
                <w:szCs w:val="20"/>
              </w:rPr>
              <w:t>.</w:t>
            </w:r>
          </w:p>
        </w:tc>
        <w:tc>
          <w:tcPr>
            <w:tcW w:w="1086" w:type="pct"/>
            <w:shd w:val="clear" w:color="auto" w:fill="auto"/>
            <w:hideMark/>
          </w:tcPr>
          <w:p w14:paraId="0DFE780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Szalka </w:t>
            </w:r>
            <w:proofErr w:type="spellStart"/>
            <w:r w:rsidRPr="00D67BD4">
              <w:rPr>
                <w:rFonts w:ascii="Arial" w:hAnsi="Arial" w:cs="Arial"/>
                <w:sz w:val="20"/>
                <w:szCs w:val="20"/>
              </w:rPr>
              <w:t>Petriego</w:t>
            </w:r>
            <w:proofErr w:type="spellEnd"/>
            <w:r w:rsidRPr="00D67BD4">
              <w:rPr>
                <w:rFonts w:ascii="Arial" w:hAnsi="Arial" w:cs="Arial"/>
                <w:sz w:val="20"/>
                <w:szCs w:val="20"/>
              </w:rPr>
              <w:t xml:space="preserve"> 90x15, 1 szt.</w:t>
            </w:r>
          </w:p>
        </w:tc>
        <w:tc>
          <w:tcPr>
            <w:tcW w:w="2139" w:type="pct"/>
            <w:shd w:val="clear" w:color="auto" w:fill="auto"/>
            <w:hideMark/>
          </w:tcPr>
          <w:p w14:paraId="764E525E" w14:textId="77777777" w:rsidR="00D67BD4" w:rsidRPr="00D67BD4" w:rsidRDefault="00D67BD4" w:rsidP="00CD513B">
            <w:pPr>
              <w:rPr>
                <w:rFonts w:ascii="Arial" w:hAnsi="Arial" w:cs="Arial"/>
                <w:sz w:val="20"/>
                <w:szCs w:val="20"/>
              </w:rPr>
            </w:pPr>
            <w:r w:rsidRPr="00D67BD4">
              <w:rPr>
                <w:rFonts w:ascii="Arial" w:hAnsi="Arial" w:cs="Arial"/>
                <w:sz w:val="20"/>
                <w:szCs w:val="20"/>
              </w:rPr>
              <w:t>Wykonana ze szkła. • 1 szt.</w:t>
            </w:r>
            <w:r w:rsidRPr="00D67BD4">
              <w:rPr>
                <w:rFonts w:ascii="Arial" w:hAnsi="Arial" w:cs="Arial"/>
                <w:sz w:val="20"/>
                <w:szCs w:val="20"/>
              </w:rPr>
              <w:br/>
              <w:t>• wym. 9 x 1,5 cm</w:t>
            </w:r>
          </w:p>
        </w:tc>
        <w:tc>
          <w:tcPr>
            <w:tcW w:w="896" w:type="pct"/>
            <w:shd w:val="clear" w:color="auto" w:fill="auto"/>
            <w:noWrap/>
            <w:hideMark/>
          </w:tcPr>
          <w:p w14:paraId="35BACD1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A5AEFC1" w14:textId="77777777" w:rsidR="00D67BD4" w:rsidRPr="00D67BD4" w:rsidRDefault="00D67BD4" w:rsidP="00CD513B">
            <w:pPr>
              <w:rPr>
                <w:rFonts w:ascii="Arial" w:hAnsi="Arial" w:cs="Arial"/>
                <w:sz w:val="20"/>
                <w:szCs w:val="20"/>
              </w:rPr>
            </w:pPr>
            <w:r w:rsidRPr="00D67BD4">
              <w:rPr>
                <w:rFonts w:ascii="Arial" w:hAnsi="Arial" w:cs="Arial"/>
                <w:sz w:val="20"/>
                <w:szCs w:val="20"/>
              </w:rPr>
              <w:t>10</w:t>
            </w:r>
          </w:p>
        </w:tc>
      </w:tr>
      <w:tr w:rsidR="00D67BD4" w:rsidRPr="00D67BD4" w14:paraId="72A54C59" w14:textId="77777777" w:rsidTr="00D67BD4">
        <w:trPr>
          <w:trHeight w:val="576"/>
        </w:trPr>
        <w:tc>
          <w:tcPr>
            <w:tcW w:w="259" w:type="pct"/>
          </w:tcPr>
          <w:p w14:paraId="11383D08" w14:textId="77777777" w:rsidR="00D67BD4" w:rsidRPr="00D67BD4" w:rsidRDefault="00BF6F18" w:rsidP="00CD513B">
            <w:pPr>
              <w:rPr>
                <w:rFonts w:ascii="Arial" w:hAnsi="Arial" w:cs="Arial"/>
                <w:sz w:val="20"/>
                <w:szCs w:val="20"/>
              </w:rPr>
            </w:pPr>
            <w:r>
              <w:rPr>
                <w:rFonts w:ascii="Arial" w:hAnsi="Arial" w:cs="Arial"/>
                <w:sz w:val="20"/>
                <w:szCs w:val="20"/>
              </w:rPr>
              <w:lastRenderedPageBreak/>
              <w:t>85</w:t>
            </w:r>
            <w:r w:rsidR="00D67BD4" w:rsidRPr="00D67BD4">
              <w:rPr>
                <w:rFonts w:ascii="Arial" w:hAnsi="Arial" w:cs="Arial"/>
                <w:sz w:val="20"/>
                <w:szCs w:val="20"/>
              </w:rPr>
              <w:t>.</w:t>
            </w:r>
          </w:p>
        </w:tc>
        <w:tc>
          <w:tcPr>
            <w:tcW w:w="1086" w:type="pct"/>
            <w:shd w:val="clear" w:color="auto" w:fill="auto"/>
            <w:hideMark/>
          </w:tcPr>
          <w:p w14:paraId="358A18D3" w14:textId="77777777" w:rsidR="00D67BD4" w:rsidRPr="00D67BD4" w:rsidRDefault="00D67BD4" w:rsidP="00CD513B">
            <w:pPr>
              <w:rPr>
                <w:rFonts w:ascii="Arial" w:hAnsi="Arial" w:cs="Arial"/>
                <w:sz w:val="20"/>
                <w:szCs w:val="20"/>
              </w:rPr>
            </w:pPr>
            <w:r w:rsidRPr="00D67BD4">
              <w:rPr>
                <w:rFonts w:ascii="Arial" w:hAnsi="Arial" w:cs="Arial"/>
                <w:sz w:val="20"/>
                <w:szCs w:val="20"/>
              </w:rPr>
              <w:t>Szkiełka zegarkowe 60 mm, 10 szt.</w:t>
            </w:r>
          </w:p>
        </w:tc>
        <w:tc>
          <w:tcPr>
            <w:tcW w:w="2139" w:type="pct"/>
            <w:shd w:val="clear" w:color="auto" w:fill="auto"/>
            <w:hideMark/>
          </w:tcPr>
          <w:p w14:paraId="0DE723FB" w14:textId="77777777" w:rsidR="00D67BD4" w:rsidRPr="00D67BD4" w:rsidRDefault="00D67BD4" w:rsidP="00CD513B">
            <w:pPr>
              <w:rPr>
                <w:rFonts w:ascii="Arial" w:hAnsi="Arial" w:cs="Arial"/>
                <w:sz w:val="20"/>
                <w:szCs w:val="20"/>
              </w:rPr>
            </w:pPr>
            <w:r w:rsidRPr="00D67BD4">
              <w:rPr>
                <w:rFonts w:ascii="Arial" w:hAnsi="Arial" w:cs="Arial"/>
                <w:sz w:val="20"/>
                <w:szCs w:val="20"/>
              </w:rPr>
              <w:t>Szkiełko zegarkowe z obtopionymi krawędziami.</w:t>
            </w:r>
            <w:r w:rsidRPr="00D67BD4">
              <w:rPr>
                <w:rFonts w:ascii="Arial" w:hAnsi="Arial" w:cs="Arial"/>
                <w:sz w:val="20"/>
                <w:szCs w:val="20"/>
              </w:rPr>
              <w:br/>
              <w:t>· 10 szt. · śr. 6 cm</w:t>
            </w:r>
          </w:p>
        </w:tc>
        <w:tc>
          <w:tcPr>
            <w:tcW w:w="896" w:type="pct"/>
            <w:shd w:val="clear" w:color="auto" w:fill="auto"/>
            <w:noWrap/>
            <w:hideMark/>
          </w:tcPr>
          <w:p w14:paraId="775C190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3399211"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5DBE9DDA" w14:textId="77777777" w:rsidTr="00D67BD4">
        <w:trPr>
          <w:trHeight w:val="576"/>
        </w:trPr>
        <w:tc>
          <w:tcPr>
            <w:tcW w:w="259" w:type="pct"/>
          </w:tcPr>
          <w:p w14:paraId="4A6ED8AF" w14:textId="77777777" w:rsidR="00D67BD4" w:rsidRPr="00D67BD4" w:rsidRDefault="00BF6F18" w:rsidP="00CD513B">
            <w:pPr>
              <w:rPr>
                <w:rFonts w:ascii="Arial" w:hAnsi="Arial" w:cs="Arial"/>
                <w:sz w:val="20"/>
                <w:szCs w:val="20"/>
              </w:rPr>
            </w:pPr>
            <w:r>
              <w:rPr>
                <w:rFonts w:ascii="Arial" w:hAnsi="Arial" w:cs="Arial"/>
                <w:sz w:val="20"/>
                <w:szCs w:val="20"/>
              </w:rPr>
              <w:t>86</w:t>
            </w:r>
            <w:r w:rsidR="00D67BD4" w:rsidRPr="00D67BD4">
              <w:rPr>
                <w:rFonts w:ascii="Arial" w:hAnsi="Arial" w:cs="Arial"/>
                <w:sz w:val="20"/>
                <w:szCs w:val="20"/>
              </w:rPr>
              <w:t>.</w:t>
            </w:r>
          </w:p>
        </w:tc>
        <w:tc>
          <w:tcPr>
            <w:tcW w:w="1086" w:type="pct"/>
            <w:shd w:val="clear" w:color="auto" w:fill="auto"/>
            <w:hideMark/>
          </w:tcPr>
          <w:p w14:paraId="197B9036" w14:textId="77777777" w:rsidR="00D67BD4" w:rsidRPr="00D67BD4" w:rsidRDefault="00D67BD4" w:rsidP="00CD513B">
            <w:pPr>
              <w:rPr>
                <w:rFonts w:ascii="Arial" w:hAnsi="Arial" w:cs="Arial"/>
                <w:sz w:val="20"/>
                <w:szCs w:val="20"/>
              </w:rPr>
            </w:pPr>
            <w:r w:rsidRPr="00D67BD4">
              <w:rPr>
                <w:rFonts w:ascii="Arial" w:hAnsi="Arial" w:cs="Arial"/>
                <w:sz w:val="20"/>
                <w:szCs w:val="20"/>
              </w:rPr>
              <w:t>Szkiełka zegarkowe 100 mm, 10 szt.</w:t>
            </w:r>
          </w:p>
        </w:tc>
        <w:tc>
          <w:tcPr>
            <w:tcW w:w="2139" w:type="pct"/>
            <w:shd w:val="clear" w:color="auto" w:fill="auto"/>
            <w:hideMark/>
          </w:tcPr>
          <w:p w14:paraId="34582AE7" w14:textId="77777777" w:rsidR="00D67BD4" w:rsidRPr="00D67BD4" w:rsidRDefault="00D67BD4" w:rsidP="00CD513B">
            <w:pPr>
              <w:rPr>
                <w:rFonts w:ascii="Arial" w:hAnsi="Arial" w:cs="Arial"/>
                <w:sz w:val="20"/>
                <w:szCs w:val="20"/>
              </w:rPr>
            </w:pPr>
            <w:r w:rsidRPr="00D67BD4">
              <w:rPr>
                <w:rFonts w:ascii="Arial" w:hAnsi="Arial" w:cs="Arial"/>
                <w:sz w:val="20"/>
                <w:szCs w:val="20"/>
              </w:rPr>
              <w:t>Szkiełko zegarkowe z obtopionymi krawędziami.</w:t>
            </w:r>
            <w:r w:rsidRPr="00D67BD4">
              <w:rPr>
                <w:rFonts w:ascii="Arial" w:hAnsi="Arial" w:cs="Arial"/>
                <w:sz w:val="20"/>
                <w:szCs w:val="20"/>
              </w:rPr>
              <w:br/>
              <w:t>· 10 szt. · śr. 10 cm</w:t>
            </w:r>
          </w:p>
        </w:tc>
        <w:tc>
          <w:tcPr>
            <w:tcW w:w="896" w:type="pct"/>
            <w:shd w:val="clear" w:color="auto" w:fill="auto"/>
            <w:noWrap/>
            <w:hideMark/>
          </w:tcPr>
          <w:p w14:paraId="3572BE1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DF3D1A7"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72B7A7E8" w14:textId="77777777" w:rsidTr="00D67BD4">
        <w:trPr>
          <w:trHeight w:val="1728"/>
        </w:trPr>
        <w:tc>
          <w:tcPr>
            <w:tcW w:w="259" w:type="pct"/>
          </w:tcPr>
          <w:p w14:paraId="74BA9826" w14:textId="77777777" w:rsidR="00D67BD4" w:rsidRPr="00D67BD4" w:rsidRDefault="00BF6F18" w:rsidP="00CD513B">
            <w:pPr>
              <w:rPr>
                <w:rFonts w:ascii="Arial" w:hAnsi="Arial" w:cs="Arial"/>
                <w:sz w:val="20"/>
                <w:szCs w:val="20"/>
              </w:rPr>
            </w:pPr>
            <w:r>
              <w:rPr>
                <w:rFonts w:ascii="Arial" w:hAnsi="Arial" w:cs="Arial"/>
                <w:sz w:val="20"/>
                <w:szCs w:val="20"/>
              </w:rPr>
              <w:t>87</w:t>
            </w:r>
            <w:r w:rsidR="00D67BD4" w:rsidRPr="00D67BD4">
              <w:rPr>
                <w:rFonts w:ascii="Arial" w:hAnsi="Arial" w:cs="Arial"/>
                <w:sz w:val="20"/>
                <w:szCs w:val="20"/>
              </w:rPr>
              <w:t>.</w:t>
            </w:r>
          </w:p>
        </w:tc>
        <w:tc>
          <w:tcPr>
            <w:tcW w:w="1086" w:type="pct"/>
            <w:shd w:val="clear" w:color="auto" w:fill="auto"/>
            <w:hideMark/>
          </w:tcPr>
          <w:p w14:paraId="356BCF7C" w14:textId="77777777" w:rsidR="00D67BD4" w:rsidRPr="00D67BD4" w:rsidRDefault="00D67BD4" w:rsidP="00CD513B">
            <w:pPr>
              <w:rPr>
                <w:rFonts w:ascii="Arial" w:hAnsi="Arial" w:cs="Arial"/>
                <w:sz w:val="20"/>
                <w:szCs w:val="20"/>
              </w:rPr>
            </w:pPr>
            <w:r w:rsidRPr="00D67BD4">
              <w:rPr>
                <w:rFonts w:ascii="Arial" w:hAnsi="Arial" w:cs="Arial"/>
                <w:sz w:val="20"/>
                <w:szCs w:val="20"/>
              </w:rPr>
              <w:t>Płytka porcelanowa - 6 wgłębień</w:t>
            </w:r>
          </w:p>
        </w:tc>
        <w:tc>
          <w:tcPr>
            <w:tcW w:w="2139" w:type="pct"/>
            <w:shd w:val="clear" w:color="auto" w:fill="auto"/>
            <w:hideMark/>
          </w:tcPr>
          <w:p w14:paraId="04038E42" w14:textId="77777777" w:rsidR="00D67BD4" w:rsidRPr="00D67BD4" w:rsidRDefault="00D67BD4" w:rsidP="00CD513B">
            <w:pPr>
              <w:rPr>
                <w:rFonts w:ascii="Arial" w:hAnsi="Arial" w:cs="Arial"/>
                <w:sz w:val="20"/>
                <w:szCs w:val="20"/>
              </w:rPr>
            </w:pPr>
            <w:r w:rsidRPr="00D67BD4">
              <w:rPr>
                <w:rFonts w:ascii="Arial" w:hAnsi="Arial" w:cs="Arial"/>
                <w:sz w:val="20"/>
                <w:szCs w:val="20"/>
              </w:rPr>
              <w:t>Płytka porcelanowa odporna na działanie gorącej wody, kwasów, a także roztworów zasadowych. Możliwość stosowania przy pracy z różnego rodzaju substancjami ze względu na dużą odporność chemiczną, jak również wysoką odporność temp. do 1000°C.</w:t>
            </w:r>
            <w:r w:rsidRPr="00D67BD4">
              <w:rPr>
                <w:rFonts w:ascii="Arial" w:hAnsi="Arial" w:cs="Arial"/>
                <w:sz w:val="20"/>
                <w:szCs w:val="20"/>
              </w:rPr>
              <w:br/>
              <w:t xml:space="preserve">Glazurowana z </w:t>
            </w:r>
            <w:proofErr w:type="spellStart"/>
            <w:r w:rsidRPr="00D67BD4">
              <w:rPr>
                <w:rFonts w:ascii="Arial" w:hAnsi="Arial" w:cs="Arial"/>
                <w:sz w:val="20"/>
                <w:szCs w:val="20"/>
              </w:rPr>
              <w:t>wyjatkiem</w:t>
            </w:r>
            <w:proofErr w:type="spellEnd"/>
            <w:r w:rsidRPr="00D67BD4">
              <w:rPr>
                <w:rFonts w:ascii="Arial" w:hAnsi="Arial" w:cs="Arial"/>
                <w:sz w:val="20"/>
                <w:szCs w:val="20"/>
              </w:rPr>
              <w:t xml:space="preserve"> dolnej powierzchni podstawy. · 6 wgłębień · wym. 11,2 x 8,1 cm</w:t>
            </w:r>
          </w:p>
        </w:tc>
        <w:tc>
          <w:tcPr>
            <w:tcW w:w="896" w:type="pct"/>
            <w:shd w:val="clear" w:color="auto" w:fill="auto"/>
            <w:noWrap/>
            <w:hideMark/>
          </w:tcPr>
          <w:p w14:paraId="1775350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67FDFC1" w14:textId="77777777" w:rsidR="00D67BD4" w:rsidRPr="00D67BD4" w:rsidRDefault="00D67BD4" w:rsidP="00CD513B">
            <w:pPr>
              <w:rPr>
                <w:rFonts w:ascii="Arial" w:hAnsi="Arial" w:cs="Arial"/>
                <w:sz w:val="20"/>
                <w:szCs w:val="20"/>
              </w:rPr>
            </w:pPr>
            <w:r w:rsidRPr="00D67BD4">
              <w:rPr>
                <w:rFonts w:ascii="Arial" w:hAnsi="Arial" w:cs="Arial"/>
                <w:sz w:val="20"/>
                <w:szCs w:val="20"/>
              </w:rPr>
              <w:t>10</w:t>
            </w:r>
          </w:p>
        </w:tc>
      </w:tr>
      <w:tr w:rsidR="00D67BD4" w:rsidRPr="00D67BD4" w14:paraId="09B1BB55" w14:textId="77777777" w:rsidTr="00D67BD4">
        <w:trPr>
          <w:trHeight w:val="576"/>
        </w:trPr>
        <w:tc>
          <w:tcPr>
            <w:tcW w:w="259" w:type="pct"/>
          </w:tcPr>
          <w:p w14:paraId="0AB16359" w14:textId="77777777" w:rsidR="00D67BD4" w:rsidRPr="00D67BD4" w:rsidRDefault="00BF6F18" w:rsidP="00CD513B">
            <w:pPr>
              <w:rPr>
                <w:rFonts w:ascii="Arial" w:hAnsi="Arial" w:cs="Arial"/>
                <w:sz w:val="20"/>
                <w:szCs w:val="20"/>
              </w:rPr>
            </w:pPr>
            <w:r>
              <w:rPr>
                <w:rFonts w:ascii="Arial" w:hAnsi="Arial" w:cs="Arial"/>
                <w:sz w:val="20"/>
                <w:szCs w:val="20"/>
              </w:rPr>
              <w:t>88</w:t>
            </w:r>
            <w:r w:rsidR="00D67BD4" w:rsidRPr="00D67BD4">
              <w:rPr>
                <w:rFonts w:ascii="Arial" w:hAnsi="Arial" w:cs="Arial"/>
                <w:sz w:val="20"/>
                <w:szCs w:val="20"/>
              </w:rPr>
              <w:t>.</w:t>
            </w:r>
          </w:p>
        </w:tc>
        <w:tc>
          <w:tcPr>
            <w:tcW w:w="1086" w:type="pct"/>
            <w:shd w:val="clear" w:color="auto" w:fill="auto"/>
            <w:hideMark/>
          </w:tcPr>
          <w:p w14:paraId="523D0EBE" w14:textId="77777777" w:rsidR="00D67BD4" w:rsidRPr="00D67BD4" w:rsidRDefault="00D67BD4" w:rsidP="00CD513B">
            <w:pPr>
              <w:rPr>
                <w:rFonts w:ascii="Arial" w:hAnsi="Arial" w:cs="Arial"/>
                <w:sz w:val="20"/>
                <w:szCs w:val="20"/>
              </w:rPr>
            </w:pPr>
            <w:r w:rsidRPr="00D67BD4">
              <w:rPr>
                <w:rFonts w:ascii="Arial" w:hAnsi="Arial" w:cs="Arial"/>
                <w:sz w:val="20"/>
                <w:szCs w:val="20"/>
              </w:rPr>
              <w:t>Lejek szklany śr. 50 mm</w:t>
            </w:r>
          </w:p>
        </w:tc>
        <w:tc>
          <w:tcPr>
            <w:tcW w:w="2139" w:type="pct"/>
            <w:shd w:val="clear" w:color="auto" w:fill="auto"/>
            <w:hideMark/>
          </w:tcPr>
          <w:p w14:paraId="0B6B7ED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Lejek laboratoryjny z długą nóżką, wykonany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śr. 5 cm ·  dł. 21 cm</w:t>
            </w:r>
          </w:p>
        </w:tc>
        <w:tc>
          <w:tcPr>
            <w:tcW w:w="896" w:type="pct"/>
            <w:shd w:val="clear" w:color="auto" w:fill="auto"/>
            <w:noWrap/>
            <w:hideMark/>
          </w:tcPr>
          <w:p w14:paraId="35ECF21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E0F3D5B"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2D14C451" w14:textId="77777777" w:rsidTr="00D67BD4">
        <w:trPr>
          <w:trHeight w:val="576"/>
        </w:trPr>
        <w:tc>
          <w:tcPr>
            <w:tcW w:w="259" w:type="pct"/>
          </w:tcPr>
          <w:p w14:paraId="026C553E" w14:textId="77777777" w:rsidR="00D67BD4" w:rsidRPr="00D67BD4" w:rsidRDefault="00B231D2" w:rsidP="00CD513B">
            <w:pPr>
              <w:rPr>
                <w:rFonts w:ascii="Arial" w:hAnsi="Arial" w:cs="Arial"/>
                <w:sz w:val="20"/>
                <w:szCs w:val="20"/>
              </w:rPr>
            </w:pPr>
            <w:r>
              <w:rPr>
                <w:rFonts w:ascii="Arial" w:hAnsi="Arial" w:cs="Arial"/>
                <w:sz w:val="20"/>
                <w:szCs w:val="20"/>
              </w:rPr>
              <w:t>89</w:t>
            </w:r>
            <w:r w:rsidR="00D67BD4" w:rsidRPr="00D67BD4">
              <w:rPr>
                <w:rFonts w:ascii="Arial" w:hAnsi="Arial" w:cs="Arial"/>
                <w:sz w:val="20"/>
                <w:szCs w:val="20"/>
              </w:rPr>
              <w:t>.</w:t>
            </w:r>
          </w:p>
        </w:tc>
        <w:tc>
          <w:tcPr>
            <w:tcW w:w="1086" w:type="pct"/>
            <w:shd w:val="clear" w:color="auto" w:fill="auto"/>
            <w:hideMark/>
          </w:tcPr>
          <w:p w14:paraId="110EE931" w14:textId="77777777" w:rsidR="00D67BD4" w:rsidRPr="00D67BD4" w:rsidRDefault="00D67BD4" w:rsidP="00CD513B">
            <w:pPr>
              <w:rPr>
                <w:rFonts w:ascii="Arial" w:hAnsi="Arial" w:cs="Arial"/>
                <w:sz w:val="20"/>
                <w:szCs w:val="20"/>
              </w:rPr>
            </w:pPr>
            <w:r w:rsidRPr="00D67BD4">
              <w:rPr>
                <w:rFonts w:ascii="Arial" w:hAnsi="Arial" w:cs="Arial"/>
                <w:sz w:val="20"/>
                <w:szCs w:val="20"/>
              </w:rPr>
              <w:t>Lejek szklany śr. 90 mm</w:t>
            </w:r>
          </w:p>
        </w:tc>
        <w:tc>
          <w:tcPr>
            <w:tcW w:w="2139" w:type="pct"/>
            <w:shd w:val="clear" w:color="auto" w:fill="auto"/>
            <w:hideMark/>
          </w:tcPr>
          <w:p w14:paraId="0414C31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Lejek laboratoryjny z długą nóżką, wykonany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w:t>
            </w:r>
            <w:r w:rsidRPr="00D67BD4">
              <w:rPr>
                <w:rFonts w:ascii="Arial" w:hAnsi="Arial" w:cs="Arial"/>
                <w:sz w:val="20"/>
                <w:szCs w:val="20"/>
              </w:rPr>
              <w:br/>
              <w:t>· śr. 9 cm · dł. 18 cm</w:t>
            </w:r>
          </w:p>
        </w:tc>
        <w:tc>
          <w:tcPr>
            <w:tcW w:w="896" w:type="pct"/>
            <w:shd w:val="clear" w:color="auto" w:fill="auto"/>
            <w:noWrap/>
            <w:hideMark/>
          </w:tcPr>
          <w:p w14:paraId="2B8CFC02"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5AACAA79"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6C189E9A" w14:textId="77777777" w:rsidTr="00D67BD4">
        <w:trPr>
          <w:trHeight w:val="288"/>
        </w:trPr>
        <w:tc>
          <w:tcPr>
            <w:tcW w:w="259" w:type="pct"/>
          </w:tcPr>
          <w:p w14:paraId="10BC2188" w14:textId="77777777" w:rsidR="00D67BD4" w:rsidRPr="00D67BD4" w:rsidRDefault="00B231D2" w:rsidP="00CD513B">
            <w:pPr>
              <w:rPr>
                <w:rFonts w:ascii="Arial" w:hAnsi="Arial" w:cs="Arial"/>
                <w:sz w:val="20"/>
                <w:szCs w:val="20"/>
              </w:rPr>
            </w:pPr>
            <w:r>
              <w:rPr>
                <w:rFonts w:ascii="Arial" w:hAnsi="Arial" w:cs="Arial"/>
                <w:sz w:val="20"/>
                <w:szCs w:val="20"/>
              </w:rPr>
              <w:t>90</w:t>
            </w:r>
            <w:r w:rsidR="00D67BD4" w:rsidRPr="00D67BD4">
              <w:rPr>
                <w:rFonts w:ascii="Arial" w:hAnsi="Arial" w:cs="Arial"/>
                <w:sz w:val="20"/>
                <w:szCs w:val="20"/>
              </w:rPr>
              <w:t>.</w:t>
            </w:r>
          </w:p>
        </w:tc>
        <w:tc>
          <w:tcPr>
            <w:tcW w:w="1086" w:type="pct"/>
            <w:shd w:val="clear" w:color="auto" w:fill="auto"/>
            <w:hideMark/>
          </w:tcPr>
          <w:p w14:paraId="1C5F2A89" w14:textId="77777777" w:rsidR="00D67BD4" w:rsidRPr="00D67BD4" w:rsidRDefault="00D67BD4" w:rsidP="00CD513B">
            <w:pPr>
              <w:rPr>
                <w:rFonts w:ascii="Arial" w:hAnsi="Arial" w:cs="Arial"/>
                <w:sz w:val="20"/>
                <w:szCs w:val="20"/>
              </w:rPr>
            </w:pPr>
            <w:r w:rsidRPr="00D67BD4">
              <w:rPr>
                <w:rFonts w:ascii="Arial" w:hAnsi="Arial" w:cs="Arial"/>
                <w:sz w:val="20"/>
                <w:szCs w:val="20"/>
              </w:rPr>
              <w:t>Łapa do probówek</w:t>
            </w:r>
          </w:p>
        </w:tc>
        <w:tc>
          <w:tcPr>
            <w:tcW w:w="2139" w:type="pct"/>
            <w:shd w:val="clear" w:color="auto" w:fill="auto"/>
            <w:hideMark/>
          </w:tcPr>
          <w:p w14:paraId="09EF923B" w14:textId="77777777" w:rsidR="00D67BD4" w:rsidRPr="00D67BD4" w:rsidRDefault="00D67BD4" w:rsidP="00CD513B">
            <w:pPr>
              <w:rPr>
                <w:rFonts w:ascii="Arial" w:hAnsi="Arial" w:cs="Arial"/>
                <w:sz w:val="20"/>
                <w:szCs w:val="20"/>
              </w:rPr>
            </w:pPr>
            <w:r w:rsidRPr="00D67BD4">
              <w:rPr>
                <w:rFonts w:ascii="Arial" w:hAnsi="Arial" w:cs="Arial"/>
                <w:sz w:val="20"/>
                <w:szCs w:val="20"/>
              </w:rPr>
              <w:t>• wykonana z drewna • dł. 18 cm</w:t>
            </w:r>
          </w:p>
        </w:tc>
        <w:tc>
          <w:tcPr>
            <w:tcW w:w="896" w:type="pct"/>
            <w:shd w:val="clear" w:color="auto" w:fill="auto"/>
            <w:noWrap/>
            <w:hideMark/>
          </w:tcPr>
          <w:p w14:paraId="46C9875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C5A37BA" w14:textId="77777777" w:rsidR="00D67BD4" w:rsidRPr="00D67BD4" w:rsidRDefault="00D67BD4" w:rsidP="00CD513B">
            <w:pPr>
              <w:rPr>
                <w:rFonts w:ascii="Arial" w:hAnsi="Arial" w:cs="Arial"/>
                <w:sz w:val="20"/>
                <w:szCs w:val="20"/>
              </w:rPr>
            </w:pPr>
            <w:r w:rsidRPr="00D67BD4">
              <w:rPr>
                <w:rFonts w:ascii="Arial" w:hAnsi="Arial" w:cs="Arial"/>
                <w:sz w:val="20"/>
                <w:szCs w:val="20"/>
              </w:rPr>
              <w:t>10</w:t>
            </w:r>
          </w:p>
        </w:tc>
      </w:tr>
      <w:tr w:rsidR="00D67BD4" w:rsidRPr="00D67BD4" w14:paraId="516960EC" w14:textId="77777777" w:rsidTr="00D67BD4">
        <w:trPr>
          <w:trHeight w:val="576"/>
        </w:trPr>
        <w:tc>
          <w:tcPr>
            <w:tcW w:w="259" w:type="pct"/>
          </w:tcPr>
          <w:p w14:paraId="07897774" w14:textId="77777777" w:rsidR="00D67BD4" w:rsidRPr="00D67BD4" w:rsidRDefault="00B231D2" w:rsidP="00CD513B">
            <w:pPr>
              <w:rPr>
                <w:rFonts w:ascii="Arial" w:hAnsi="Arial" w:cs="Arial"/>
                <w:sz w:val="20"/>
                <w:szCs w:val="20"/>
              </w:rPr>
            </w:pPr>
            <w:r>
              <w:rPr>
                <w:rFonts w:ascii="Arial" w:hAnsi="Arial" w:cs="Arial"/>
                <w:sz w:val="20"/>
                <w:szCs w:val="20"/>
              </w:rPr>
              <w:t>91</w:t>
            </w:r>
            <w:r w:rsidR="00D67BD4" w:rsidRPr="00D67BD4">
              <w:rPr>
                <w:rFonts w:ascii="Arial" w:hAnsi="Arial" w:cs="Arial"/>
                <w:sz w:val="20"/>
                <w:szCs w:val="20"/>
              </w:rPr>
              <w:t>.</w:t>
            </w:r>
          </w:p>
        </w:tc>
        <w:tc>
          <w:tcPr>
            <w:tcW w:w="1086" w:type="pct"/>
            <w:shd w:val="clear" w:color="auto" w:fill="auto"/>
            <w:hideMark/>
          </w:tcPr>
          <w:p w14:paraId="3FB85A35" w14:textId="77777777" w:rsidR="00D67BD4" w:rsidRPr="00D67BD4" w:rsidRDefault="00D67BD4" w:rsidP="00CD513B">
            <w:pPr>
              <w:rPr>
                <w:rFonts w:ascii="Arial" w:hAnsi="Arial" w:cs="Arial"/>
                <w:sz w:val="20"/>
                <w:szCs w:val="20"/>
              </w:rPr>
            </w:pPr>
            <w:r w:rsidRPr="00D67BD4">
              <w:rPr>
                <w:rFonts w:ascii="Arial" w:hAnsi="Arial" w:cs="Arial"/>
                <w:sz w:val="20"/>
                <w:szCs w:val="20"/>
              </w:rPr>
              <w:t>Suszarka na szkło laboratoryjne</w:t>
            </w:r>
          </w:p>
        </w:tc>
        <w:tc>
          <w:tcPr>
            <w:tcW w:w="2139" w:type="pct"/>
            <w:shd w:val="clear" w:color="auto" w:fill="auto"/>
            <w:hideMark/>
          </w:tcPr>
          <w:p w14:paraId="1E697E8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w:t>
            </w:r>
            <w:proofErr w:type="spellStart"/>
            <w:r w:rsidRPr="00D67BD4">
              <w:rPr>
                <w:rFonts w:ascii="Arial" w:hAnsi="Arial" w:cs="Arial"/>
                <w:sz w:val="20"/>
                <w:szCs w:val="20"/>
              </w:rPr>
              <w:t>ociekacz</w:t>
            </w:r>
            <w:proofErr w:type="spellEnd"/>
            <w:r w:rsidRPr="00D67BD4">
              <w:rPr>
                <w:rFonts w:ascii="Arial" w:hAnsi="Arial" w:cs="Arial"/>
                <w:sz w:val="20"/>
                <w:szCs w:val="20"/>
              </w:rPr>
              <w:t xml:space="preserve"> w komplecie • wykonana ze stali, z powłoką z tworzywa sztucznego • 32 miejsca • wym. 36 x 15 x 47 cm</w:t>
            </w:r>
          </w:p>
        </w:tc>
        <w:tc>
          <w:tcPr>
            <w:tcW w:w="896" w:type="pct"/>
            <w:shd w:val="clear" w:color="auto" w:fill="auto"/>
            <w:noWrap/>
            <w:hideMark/>
          </w:tcPr>
          <w:p w14:paraId="502770E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142458A5"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5D3ED66D" w14:textId="77777777" w:rsidTr="00D67BD4">
        <w:trPr>
          <w:trHeight w:val="288"/>
        </w:trPr>
        <w:tc>
          <w:tcPr>
            <w:tcW w:w="259" w:type="pct"/>
          </w:tcPr>
          <w:p w14:paraId="52B8134D" w14:textId="77777777" w:rsidR="00D67BD4" w:rsidRPr="00D67BD4" w:rsidRDefault="00B231D2" w:rsidP="00CD513B">
            <w:pPr>
              <w:rPr>
                <w:rFonts w:ascii="Arial" w:hAnsi="Arial" w:cs="Arial"/>
                <w:sz w:val="20"/>
                <w:szCs w:val="20"/>
              </w:rPr>
            </w:pPr>
            <w:r>
              <w:rPr>
                <w:rFonts w:ascii="Arial" w:hAnsi="Arial" w:cs="Arial"/>
                <w:sz w:val="20"/>
                <w:szCs w:val="20"/>
              </w:rPr>
              <w:t>92</w:t>
            </w:r>
            <w:r w:rsidR="00D67BD4" w:rsidRPr="00D67BD4">
              <w:rPr>
                <w:rFonts w:ascii="Arial" w:hAnsi="Arial" w:cs="Arial"/>
                <w:sz w:val="20"/>
                <w:szCs w:val="20"/>
              </w:rPr>
              <w:t>.</w:t>
            </w:r>
          </w:p>
        </w:tc>
        <w:tc>
          <w:tcPr>
            <w:tcW w:w="1086" w:type="pct"/>
            <w:shd w:val="clear" w:color="auto" w:fill="auto"/>
            <w:hideMark/>
          </w:tcPr>
          <w:p w14:paraId="7AC95B71" w14:textId="77777777" w:rsidR="00D67BD4" w:rsidRPr="00D67BD4" w:rsidRDefault="00D67BD4" w:rsidP="00CD513B">
            <w:pPr>
              <w:rPr>
                <w:rFonts w:ascii="Arial" w:hAnsi="Arial" w:cs="Arial"/>
                <w:sz w:val="20"/>
                <w:szCs w:val="20"/>
              </w:rPr>
            </w:pPr>
            <w:r w:rsidRPr="00D67BD4">
              <w:rPr>
                <w:rFonts w:ascii="Arial" w:hAnsi="Arial" w:cs="Arial"/>
                <w:sz w:val="20"/>
                <w:szCs w:val="20"/>
              </w:rPr>
              <w:t>Szczotka do mycia szkła</w:t>
            </w:r>
          </w:p>
        </w:tc>
        <w:tc>
          <w:tcPr>
            <w:tcW w:w="2139" w:type="pct"/>
            <w:shd w:val="clear" w:color="auto" w:fill="auto"/>
            <w:hideMark/>
          </w:tcPr>
          <w:p w14:paraId="19C60287" w14:textId="77777777" w:rsidR="00D67BD4" w:rsidRPr="00D67BD4" w:rsidRDefault="00D67BD4" w:rsidP="00CD513B">
            <w:pPr>
              <w:rPr>
                <w:rFonts w:ascii="Arial" w:hAnsi="Arial" w:cs="Arial"/>
                <w:sz w:val="20"/>
                <w:szCs w:val="20"/>
              </w:rPr>
            </w:pPr>
            <w:r w:rsidRPr="00D67BD4">
              <w:rPr>
                <w:rFonts w:ascii="Arial" w:hAnsi="Arial" w:cs="Arial"/>
                <w:sz w:val="20"/>
                <w:szCs w:val="20"/>
              </w:rPr>
              <w:t>• wykonana z nylonu • wym. 2 x 25 cm</w:t>
            </w:r>
          </w:p>
        </w:tc>
        <w:tc>
          <w:tcPr>
            <w:tcW w:w="896" w:type="pct"/>
            <w:shd w:val="clear" w:color="auto" w:fill="auto"/>
            <w:noWrap/>
            <w:hideMark/>
          </w:tcPr>
          <w:p w14:paraId="5C5BADE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42BBEAD"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653D9983" w14:textId="77777777" w:rsidTr="00D67BD4">
        <w:trPr>
          <w:trHeight w:val="288"/>
        </w:trPr>
        <w:tc>
          <w:tcPr>
            <w:tcW w:w="259" w:type="pct"/>
          </w:tcPr>
          <w:p w14:paraId="4EB4FCCC" w14:textId="77777777" w:rsidR="00D67BD4" w:rsidRPr="00D67BD4" w:rsidRDefault="00B231D2" w:rsidP="00CD513B">
            <w:pPr>
              <w:rPr>
                <w:rFonts w:ascii="Arial" w:hAnsi="Arial" w:cs="Arial"/>
                <w:sz w:val="20"/>
                <w:szCs w:val="20"/>
              </w:rPr>
            </w:pPr>
            <w:r>
              <w:rPr>
                <w:rFonts w:ascii="Arial" w:hAnsi="Arial" w:cs="Arial"/>
                <w:sz w:val="20"/>
                <w:szCs w:val="20"/>
              </w:rPr>
              <w:t>93</w:t>
            </w:r>
            <w:r w:rsidR="00D67BD4" w:rsidRPr="00D67BD4">
              <w:rPr>
                <w:rFonts w:ascii="Arial" w:hAnsi="Arial" w:cs="Arial"/>
                <w:sz w:val="20"/>
                <w:szCs w:val="20"/>
              </w:rPr>
              <w:t>.</w:t>
            </w:r>
          </w:p>
        </w:tc>
        <w:tc>
          <w:tcPr>
            <w:tcW w:w="1086" w:type="pct"/>
            <w:shd w:val="clear" w:color="auto" w:fill="auto"/>
            <w:hideMark/>
          </w:tcPr>
          <w:p w14:paraId="1052F8DA" w14:textId="77777777" w:rsidR="00D67BD4" w:rsidRPr="00D67BD4" w:rsidRDefault="00D67BD4" w:rsidP="00CD513B">
            <w:pPr>
              <w:rPr>
                <w:rFonts w:ascii="Arial" w:hAnsi="Arial" w:cs="Arial"/>
                <w:sz w:val="20"/>
                <w:szCs w:val="20"/>
              </w:rPr>
            </w:pPr>
            <w:r w:rsidRPr="00D67BD4">
              <w:rPr>
                <w:rFonts w:ascii="Arial" w:hAnsi="Arial" w:cs="Arial"/>
                <w:sz w:val="20"/>
                <w:szCs w:val="20"/>
              </w:rPr>
              <w:t>Szczotka do probówek z kogucikiem mała</w:t>
            </w:r>
          </w:p>
        </w:tc>
        <w:tc>
          <w:tcPr>
            <w:tcW w:w="2139" w:type="pct"/>
            <w:shd w:val="clear" w:color="auto" w:fill="auto"/>
            <w:hideMark/>
          </w:tcPr>
          <w:p w14:paraId="5A217565" w14:textId="77777777" w:rsidR="00D67BD4" w:rsidRPr="00D67BD4" w:rsidRDefault="00D67BD4" w:rsidP="00CD513B">
            <w:pPr>
              <w:rPr>
                <w:rFonts w:ascii="Arial" w:hAnsi="Arial" w:cs="Arial"/>
                <w:sz w:val="20"/>
                <w:szCs w:val="20"/>
              </w:rPr>
            </w:pPr>
            <w:r w:rsidRPr="00D67BD4">
              <w:rPr>
                <w:rFonts w:ascii="Arial" w:hAnsi="Arial" w:cs="Arial"/>
                <w:sz w:val="20"/>
                <w:szCs w:val="20"/>
              </w:rPr>
              <w:t>Szczotka do mycia probówek.  · dł. 21 cm</w:t>
            </w:r>
          </w:p>
        </w:tc>
        <w:tc>
          <w:tcPr>
            <w:tcW w:w="896" w:type="pct"/>
            <w:shd w:val="clear" w:color="auto" w:fill="auto"/>
            <w:noWrap/>
            <w:hideMark/>
          </w:tcPr>
          <w:p w14:paraId="50A1985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25EADC7"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13B6D2BB" w14:textId="77777777" w:rsidTr="00D67BD4">
        <w:trPr>
          <w:trHeight w:val="288"/>
        </w:trPr>
        <w:tc>
          <w:tcPr>
            <w:tcW w:w="259" w:type="pct"/>
          </w:tcPr>
          <w:p w14:paraId="073717DA" w14:textId="77777777" w:rsidR="00D67BD4" w:rsidRPr="00D67BD4" w:rsidRDefault="00B231D2" w:rsidP="00CD513B">
            <w:pPr>
              <w:rPr>
                <w:rFonts w:ascii="Arial" w:hAnsi="Arial" w:cs="Arial"/>
                <w:sz w:val="20"/>
                <w:szCs w:val="20"/>
              </w:rPr>
            </w:pPr>
            <w:r>
              <w:rPr>
                <w:rFonts w:ascii="Arial" w:hAnsi="Arial" w:cs="Arial"/>
                <w:sz w:val="20"/>
                <w:szCs w:val="20"/>
              </w:rPr>
              <w:t>94</w:t>
            </w:r>
            <w:r w:rsidR="00D67BD4" w:rsidRPr="00D67BD4">
              <w:rPr>
                <w:rFonts w:ascii="Arial" w:hAnsi="Arial" w:cs="Arial"/>
                <w:sz w:val="20"/>
                <w:szCs w:val="20"/>
              </w:rPr>
              <w:t>.</w:t>
            </w:r>
          </w:p>
        </w:tc>
        <w:tc>
          <w:tcPr>
            <w:tcW w:w="1086" w:type="pct"/>
            <w:shd w:val="clear" w:color="auto" w:fill="auto"/>
            <w:hideMark/>
          </w:tcPr>
          <w:p w14:paraId="679AB0D4" w14:textId="77777777" w:rsidR="00D67BD4" w:rsidRPr="00D67BD4" w:rsidRDefault="00D67BD4" w:rsidP="00CD513B">
            <w:pPr>
              <w:rPr>
                <w:rFonts w:ascii="Arial" w:hAnsi="Arial" w:cs="Arial"/>
                <w:sz w:val="20"/>
                <w:szCs w:val="20"/>
              </w:rPr>
            </w:pPr>
            <w:r w:rsidRPr="00D67BD4">
              <w:rPr>
                <w:rFonts w:ascii="Arial" w:hAnsi="Arial" w:cs="Arial"/>
                <w:sz w:val="20"/>
                <w:szCs w:val="20"/>
              </w:rPr>
              <w:t>Tryskawka 250 ml</w:t>
            </w:r>
          </w:p>
        </w:tc>
        <w:tc>
          <w:tcPr>
            <w:tcW w:w="2139" w:type="pct"/>
            <w:shd w:val="clear" w:color="auto" w:fill="auto"/>
            <w:hideMark/>
          </w:tcPr>
          <w:p w14:paraId="347E9C6B" w14:textId="77777777" w:rsidR="00D67BD4" w:rsidRPr="00D67BD4" w:rsidRDefault="00D67BD4" w:rsidP="00CD513B">
            <w:pPr>
              <w:rPr>
                <w:rFonts w:ascii="Arial" w:hAnsi="Arial" w:cs="Arial"/>
                <w:sz w:val="20"/>
                <w:szCs w:val="20"/>
              </w:rPr>
            </w:pPr>
            <w:r w:rsidRPr="00D67BD4">
              <w:rPr>
                <w:rFonts w:ascii="Arial" w:hAnsi="Arial" w:cs="Arial"/>
                <w:sz w:val="20"/>
                <w:szCs w:val="20"/>
              </w:rPr>
              <w:t>Tryskawka wykonana z polipropylenu. · poj. 250 ml</w:t>
            </w:r>
          </w:p>
        </w:tc>
        <w:tc>
          <w:tcPr>
            <w:tcW w:w="896" w:type="pct"/>
            <w:shd w:val="clear" w:color="auto" w:fill="auto"/>
            <w:noWrap/>
            <w:hideMark/>
          </w:tcPr>
          <w:p w14:paraId="784381D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0D84408"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4FF62FF8" w14:textId="77777777" w:rsidTr="00D67BD4">
        <w:trPr>
          <w:trHeight w:val="864"/>
        </w:trPr>
        <w:tc>
          <w:tcPr>
            <w:tcW w:w="259" w:type="pct"/>
          </w:tcPr>
          <w:p w14:paraId="67BF1205" w14:textId="77777777" w:rsidR="00D67BD4" w:rsidRPr="00D67BD4" w:rsidRDefault="00B231D2" w:rsidP="00CD513B">
            <w:pPr>
              <w:rPr>
                <w:rFonts w:ascii="Arial" w:hAnsi="Arial" w:cs="Arial"/>
                <w:sz w:val="20"/>
                <w:szCs w:val="20"/>
              </w:rPr>
            </w:pPr>
            <w:r>
              <w:rPr>
                <w:rFonts w:ascii="Arial" w:hAnsi="Arial" w:cs="Arial"/>
                <w:sz w:val="20"/>
                <w:szCs w:val="20"/>
              </w:rPr>
              <w:t>95</w:t>
            </w:r>
            <w:r w:rsidR="00D67BD4" w:rsidRPr="00D67BD4">
              <w:rPr>
                <w:rFonts w:ascii="Arial" w:hAnsi="Arial" w:cs="Arial"/>
                <w:sz w:val="20"/>
                <w:szCs w:val="20"/>
              </w:rPr>
              <w:t>.</w:t>
            </w:r>
          </w:p>
        </w:tc>
        <w:tc>
          <w:tcPr>
            <w:tcW w:w="1086" w:type="pct"/>
            <w:shd w:val="clear" w:color="auto" w:fill="auto"/>
            <w:hideMark/>
          </w:tcPr>
          <w:p w14:paraId="28232B99" w14:textId="77777777" w:rsidR="00D67BD4" w:rsidRPr="00D67BD4" w:rsidRDefault="00D67BD4" w:rsidP="00CD513B">
            <w:pPr>
              <w:rPr>
                <w:rFonts w:ascii="Arial" w:hAnsi="Arial" w:cs="Arial"/>
                <w:sz w:val="20"/>
                <w:szCs w:val="20"/>
              </w:rPr>
            </w:pPr>
            <w:r w:rsidRPr="00D67BD4">
              <w:rPr>
                <w:rFonts w:ascii="Arial" w:hAnsi="Arial" w:cs="Arial"/>
                <w:sz w:val="20"/>
                <w:szCs w:val="20"/>
              </w:rPr>
              <w:t>Statyw laboratoryjny</w:t>
            </w:r>
          </w:p>
        </w:tc>
        <w:tc>
          <w:tcPr>
            <w:tcW w:w="2139" w:type="pct"/>
            <w:shd w:val="clear" w:color="auto" w:fill="auto"/>
            <w:hideMark/>
          </w:tcPr>
          <w:p w14:paraId="684C67FE" w14:textId="77777777" w:rsidR="00D67BD4" w:rsidRPr="00D67BD4" w:rsidRDefault="00D67BD4" w:rsidP="00CD513B">
            <w:pPr>
              <w:rPr>
                <w:rFonts w:ascii="Arial" w:hAnsi="Arial" w:cs="Arial"/>
                <w:sz w:val="20"/>
                <w:szCs w:val="20"/>
              </w:rPr>
            </w:pPr>
            <w:r w:rsidRPr="00D67BD4">
              <w:rPr>
                <w:rFonts w:ascii="Arial" w:hAnsi="Arial" w:cs="Arial"/>
                <w:sz w:val="20"/>
                <w:szCs w:val="20"/>
              </w:rPr>
              <w:t>Statyw uniwersalny przeznaczony jest do wszelkich prac laboratoryjnych. Służy do mocowania kolb, pipet, termometrów, biuret, rozdzielaczy itp. jak również służy jako podstawa kolb przy ogrzewaniu nad palnikiem, wykonany z metalu</w:t>
            </w:r>
          </w:p>
        </w:tc>
        <w:tc>
          <w:tcPr>
            <w:tcW w:w="896" w:type="pct"/>
            <w:shd w:val="clear" w:color="auto" w:fill="auto"/>
            <w:noWrap/>
            <w:hideMark/>
          </w:tcPr>
          <w:p w14:paraId="563E6C3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3C96360"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2EA0099C" w14:textId="77777777" w:rsidTr="00D67BD4">
        <w:trPr>
          <w:trHeight w:val="576"/>
        </w:trPr>
        <w:tc>
          <w:tcPr>
            <w:tcW w:w="259" w:type="pct"/>
          </w:tcPr>
          <w:p w14:paraId="329B0B9F" w14:textId="77777777" w:rsidR="00D67BD4" w:rsidRPr="00D67BD4" w:rsidRDefault="00B231D2" w:rsidP="00CD513B">
            <w:pPr>
              <w:rPr>
                <w:rFonts w:ascii="Arial" w:hAnsi="Arial" w:cs="Arial"/>
                <w:sz w:val="20"/>
                <w:szCs w:val="20"/>
              </w:rPr>
            </w:pPr>
            <w:r>
              <w:rPr>
                <w:rFonts w:ascii="Arial" w:hAnsi="Arial" w:cs="Arial"/>
                <w:sz w:val="20"/>
                <w:szCs w:val="20"/>
              </w:rPr>
              <w:t>96</w:t>
            </w:r>
            <w:r w:rsidR="00D67BD4" w:rsidRPr="00D67BD4">
              <w:rPr>
                <w:rFonts w:ascii="Arial" w:hAnsi="Arial" w:cs="Arial"/>
                <w:sz w:val="20"/>
                <w:szCs w:val="20"/>
              </w:rPr>
              <w:t>.</w:t>
            </w:r>
          </w:p>
        </w:tc>
        <w:tc>
          <w:tcPr>
            <w:tcW w:w="1086" w:type="pct"/>
            <w:shd w:val="clear" w:color="auto" w:fill="auto"/>
            <w:hideMark/>
          </w:tcPr>
          <w:p w14:paraId="0119940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Krystalizator 150 ml </w:t>
            </w:r>
          </w:p>
        </w:tc>
        <w:tc>
          <w:tcPr>
            <w:tcW w:w="2139" w:type="pct"/>
            <w:shd w:val="clear" w:color="auto" w:fill="auto"/>
            <w:hideMark/>
          </w:tcPr>
          <w:p w14:paraId="4D508C0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Krystalizator z wylewem, wykonany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 · poj. 150 ml · wym. 8,5 x 4,5 cm</w:t>
            </w:r>
          </w:p>
        </w:tc>
        <w:tc>
          <w:tcPr>
            <w:tcW w:w="896" w:type="pct"/>
            <w:shd w:val="clear" w:color="auto" w:fill="auto"/>
            <w:noWrap/>
            <w:hideMark/>
          </w:tcPr>
          <w:p w14:paraId="261917A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2BAD3391"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6305934B" w14:textId="77777777" w:rsidTr="00D67BD4">
        <w:trPr>
          <w:trHeight w:val="576"/>
        </w:trPr>
        <w:tc>
          <w:tcPr>
            <w:tcW w:w="259" w:type="pct"/>
          </w:tcPr>
          <w:p w14:paraId="4C9D6789" w14:textId="77777777" w:rsidR="00D67BD4" w:rsidRPr="00D67BD4" w:rsidRDefault="00B231D2" w:rsidP="004F0136">
            <w:pPr>
              <w:rPr>
                <w:rFonts w:ascii="Arial" w:hAnsi="Arial" w:cs="Arial"/>
                <w:sz w:val="20"/>
                <w:szCs w:val="20"/>
              </w:rPr>
            </w:pPr>
            <w:r>
              <w:rPr>
                <w:rFonts w:ascii="Arial" w:hAnsi="Arial" w:cs="Arial"/>
                <w:sz w:val="20"/>
                <w:szCs w:val="20"/>
              </w:rPr>
              <w:t>97</w:t>
            </w:r>
            <w:r w:rsidR="00D67BD4" w:rsidRPr="00D67BD4">
              <w:rPr>
                <w:rFonts w:ascii="Arial" w:hAnsi="Arial" w:cs="Arial"/>
                <w:sz w:val="20"/>
                <w:szCs w:val="20"/>
              </w:rPr>
              <w:t>.</w:t>
            </w:r>
          </w:p>
        </w:tc>
        <w:tc>
          <w:tcPr>
            <w:tcW w:w="1086" w:type="pct"/>
            <w:shd w:val="clear" w:color="auto" w:fill="auto"/>
            <w:hideMark/>
          </w:tcPr>
          <w:p w14:paraId="4D99BFA5" w14:textId="77777777" w:rsidR="00D67BD4" w:rsidRPr="00D67BD4" w:rsidRDefault="00D67BD4" w:rsidP="00CD513B">
            <w:pPr>
              <w:rPr>
                <w:rFonts w:ascii="Arial" w:hAnsi="Arial" w:cs="Arial"/>
                <w:sz w:val="20"/>
                <w:szCs w:val="20"/>
              </w:rPr>
            </w:pPr>
            <w:r w:rsidRPr="00D67BD4">
              <w:rPr>
                <w:rFonts w:ascii="Arial" w:hAnsi="Arial" w:cs="Arial"/>
                <w:sz w:val="20"/>
                <w:szCs w:val="20"/>
              </w:rPr>
              <w:t>Łyżeczka dwustronna</w:t>
            </w:r>
          </w:p>
        </w:tc>
        <w:tc>
          <w:tcPr>
            <w:tcW w:w="2139" w:type="pct"/>
            <w:shd w:val="clear" w:color="auto" w:fill="auto"/>
            <w:hideMark/>
          </w:tcPr>
          <w:p w14:paraId="1E5A04B8" w14:textId="77777777" w:rsidR="00D67BD4" w:rsidRPr="00D67BD4" w:rsidRDefault="00D67BD4" w:rsidP="00CD513B">
            <w:pPr>
              <w:rPr>
                <w:rFonts w:ascii="Arial" w:hAnsi="Arial" w:cs="Arial"/>
                <w:sz w:val="20"/>
                <w:szCs w:val="20"/>
              </w:rPr>
            </w:pPr>
            <w:r w:rsidRPr="00D67BD4">
              <w:rPr>
                <w:rFonts w:ascii="Arial" w:hAnsi="Arial" w:cs="Arial"/>
                <w:sz w:val="20"/>
                <w:szCs w:val="20"/>
              </w:rPr>
              <w:t>Łyżeczka dwustronna, metalowa ze stali nierdzewnej polerowane. Posiada dwie różnej wielkości łyżki o wymiarach wymiary 23x16 mm i 16x11 mm. · dł. 16 cm</w:t>
            </w:r>
          </w:p>
        </w:tc>
        <w:tc>
          <w:tcPr>
            <w:tcW w:w="896" w:type="pct"/>
            <w:shd w:val="clear" w:color="auto" w:fill="auto"/>
            <w:noWrap/>
            <w:hideMark/>
          </w:tcPr>
          <w:p w14:paraId="7E73D04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C09E792"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2BF1E4EA" w14:textId="77777777" w:rsidTr="00D67BD4">
        <w:trPr>
          <w:trHeight w:val="576"/>
        </w:trPr>
        <w:tc>
          <w:tcPr>
            <w:tcW w:w="259" w:type="pct"/>
          </w:tcPr>
          <w:p w14:paraId="67F09A7B" w14:textId="77777777" w:rsidR="00D67BD4" w:rsidRPr="00D67BD4" w:rsidRDefault="00B231D2" w:rsidP="00CD513B">
            <w:pPr>
              <w:rPr>
                <w:rFonts w:ascii="Arial" w:hAnsi="Arial" w:cs="Arial"/>
                <w:sz w:val="20"/>
                <w:szCs w:val="20"/>
              </w:rPr>
            </w:pPr>
            <w:r>
              <w:rPr>
                <w:rFonts w:ascii="Arial" w:hAnsi="Arial" w:cs="Arial"/>
                <w:sz w:val="20"/>
                <w:szCs w:val="20"/>
              </w:rPr>
              <w:t>98</w:t>
            </w:r>
            <w:r w:rsidR="00D67BD4" w:rsidRPr="00D67BD4">
              <w:rPr>
                <w:rFonts w:ascii="Arial" w:hAnsi="Arial" w:cs="Arial"/>
                <w:sz w:val="20"/>
                <w:szCs w:val="20"/>
              </w:rPr>
              <w:t>.</w:t>
            </w:r>
          </w:p>
        </w:tc>
        <w:tc>
          <w:tcPr>
            <w:tcW w:w="1086" w:type="pct"/>
            <w:shd w:val="clear" w:color="auto" w:fill="auto"/>
            <w:hideMark/>
          </w:tcPr>
          <w:p w14:paraId="146352A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Pipety Pasteura 5 ml (500 </w:t>
            </w:r>
            <w:proofErr w:type="spellStart"/>
            <w:r w:rsidRPr="00D67BD4">
              <w:rPr>
                <w:rFonts w:ascii="Arial" w:hAnsi="Arial" w:cs="Arial"/>
                <w:sz w:val="20"/>
                <w:szCs w:val="20"/>
              </w:rPr>
              <w:t>szt</w:t>
            </w:r>
            <w:proofErr w:type="spellEnd"/>
            <w:r w:rsidRPr="00D67BD4">
              <w:rPr>
                <w:rFonts w:ascii="Arial" w:hAnsi="Arial" w:cs="Arial"/>
                <w:sz w:val="20"/>
                <w:szCs w:val="20"/>
              </w:rPr>
              <w:t>)</w:t>
            </w:r>
          </w:p>
        </w:tc>
        <w:tc>
          <w:tcPr>
            <w:tcW w:w="2139" w:type="pct"/>
            <w:shd w:val="clear" w:color="auto" w:fill="auto"/>
            <w:hideMark/>
          </w:tcPr>
          <w:p w14:paraId="41668EB5" w14:textId="77777777" w:rsidR="00D67BD4" w:rsidRPr="00D67BD4" w:rsidRDefault="00D67BD4" w:rsidP="00CD513B">
            <w:pPr>
              <w:rPr>
                <w:rFonts w:ascii="Arial" w:hAnsi="Arial" w:cs="Arial"/>
                <w:sz w:val="20"/>
                <w:szCs w:val="20"/>
              </w:rPr>
            </w:pPr>
            <w:r w:rsidRPr="00D67BD4">
              <w:rPr>
                <w:rFonts w:ascii="Arial" w:hAnsi="Arial" w:cs="Arial"/>
                <w:sz w:val="20"/>
                <w:szCs w:val="20"/>
              </w:rPr>
              <w:t>Zestaw 500 pipet Pasteura z polietylenu • poj. 5 ml • skalowanie co 0,5 ml • dł. 21 cm.</w:t>
            </w:r>
          </w:p>
        </w:tc>
        <w:tc>
          <w:tcPr>
            <w:tcW w:w="896" w:type="pct"/>
            <w:shd w:val="clear" w:color="auto" w:fill="auto"/>
            <w:noWrap/>
            <w:hideMark/>
          </w:tcPr>
          <w:p w14:paraId="167D9EE2"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6C44F181"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0A6FB4AF" w14:textId="77777777" w:rsidTr="00D67BD4">
        <w:trPr>
          <w:trHeight w:val="288"/>
        </w:trPr>
        <w:tc>
          <w:tcPr>
            <w:tcW w:w="259" w:type="pct"/>
          </w:tcPr>
          <w:p w14:paraId="79E7B301" w14:textId="77777777" w:rsidR="00D67BD4" w:rsidRPr="00D67BD4" w:rsidRDefault="00B231D2" w:rsidP="00CD513B">
            <w:pPr>
              <w:rPr>
                <w:rFonts w:ascii="Arial" w:hAnsi="Arial" w:cs="Arial"/>
                <w:sz w:val="20"/>
                <w:szCs w:val="20"/>
              </w:rPr>
            </w:pPr>
            <w:r>
              <w:rPr>
                <w:rFonts w:ascii="Arial" w:hAnsi="Arial" w:cs="Arial"/>
                <w:sz w:val="20"/>
                <w:szCs w:val="20"/>
              </w:rPr>
              <w:t>99</w:t>
            </w:r>
            <w:r w:rsidR="00D67BD4" w:rsidRPr="00D67BD4">
              <w:rPr>
                <w:rFonts w:ascii="Arial" w:hAnsi="Arial" w:cs="Arial"/>
                <w:sz w:val="20"/>
                <w:szCs w:val="20"/>
              </w:rPr>
              <w:t>.</w:t>
            </w:r>
          </w:p>
        </w:tc>
        <w:tc>
          <w:tcPr>
            <w:tcW w:w="1086" w:type="pct"/>
            <w:shd w:val="clear" w:color="auto" w:fill="auto"/>
            <w:hideMark/>
          </w:tcPr>
          <w:p w14:paraId="48CB30F0" w14:textId="77777777" w:rsidR="00D67BD4" w:rsidRPr="00D67BD4" w:rsidRDefault="00D67BD4" w:rsidP="00CD513B">
            <w:pPr>
              <w:rPr>
                <w:rFonts w:ascii="Arial" w:hAnsi="Arial" w:cs="Arial"/>
                <w:sz w:val="20"/>
                <w:szCs w:val="20"/>
              </w:rPr>
            </w:pPr>
            <w:r w:rsidRPr="00D67BD4">
              <w:rPr>
                <w:rFonts w:ascii="Arial" w:hAnsi="Arial" w:cs="Arial"/>
                <w:sz w:val="20"/>
                <w:szCs w:val="20"/>
              </w:rPr>
              <w:t>Pipety Pasteura 2 ml</w:t>
            </w:r>
          </w:p>
        </w:tc>
        <w:tc>
          <w:tcPr>
            <w:tcW w:w="2139" w:type="pct"/>
            <w:shd w:val="clear" w:color="auto" w:fill="auto"/>
            <w:hideMark/>
          </w:tcPr>
          <w:p w14:paraId="36213F87" w14:textId="77777777" w:rsidR="00D67BD4" w:rsidRPr="00D67BD4" w:rsidRDefault="00D67BD4" w:rsidP="00CD513B">
            <w:pPr>
              <w:rPr>
                <w:rFonts w:ascii="Arial" w:hAnsi="Arial" w:cs="Arial"/>
                <w:sz w:val="20"/>
                <w:szCs w:val="20"/>
              </w:rPr>
            </w:pPr>
            <w:r w:rsidRPr="00D67BD4">
              <w:rPr>
                <w:rFonts w:ascii="Arial" w:hAnsi="Arial" w:cs="Arial"/>
                <w:sz w:val="20"/>
                <w:szCs w:val="20"/>
              </w:rPr>
              <w:t>Pipeta Pasteura wykonanie PE - niesterylne. · poj. 2 ml · 500 szt.</w:t>
            </w:r>
          </w:p>
        </w:tc>
        <w:tc>
          <w:tcPr>
            <w:tcW w:w="896" w:type="pct"/>
            <w:shd w:val="clear" w:color="auto" w:fill="auto"/>
            <w:noWrap/>
            <w:hideMark/>
          </w:tcPr>
          <w:p w14:paraId="348EFDCD"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6CAB808E"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33F0E3FE" w14:textId="77777777" w:rsidTr="00D67BD4">
        <w:trPr>
          <w:trHeight w:val="864"/>
        </w:trPr>
        <w:tc>
          <w:tcPr>
            <w:tcW w:w="259" w:type="pct"/>
          </w:tcPr>
          <w:p w14:paraId="7A736308" w14:textId="77777777" w:rsidR="00D67BD4" w:rsidRPr="00D67BD4" w:rsidRDefault="00B231D2" w:rsidP="00CD513B">
            <w:pPr>
              <w:rPr>
                <w:rFonts w:ascii="Arial" w:hAnsi="Arial" w:cs="Arial"/>
                <w:sz w:val="20"/>
                <w:szCs w:val="20"/>
              </w:rPr>
            </w:pPr>
            <w:r>
              <w:rPr>
                <w:rFonts w:ascii="Arial" w:hAnsi="Arial" w:cs="Arial"/>
                <w:sz w:val="20"/>
                <w:szCs w:val="20"/>
              </w:rPr>
              <w:t>100</w:t>
            </w:r>
            <w:r w:rsidR="00D67BD4" w:rsidRPr="00D67BD4">
              <w:rPr>
                <w:rFonts w:ascii="Arial" w:hAnsi="Arial" w:cs="Arial"/>
                <w:sz w:val="20"/>
                <w:szCs w:val="20"/>
              </w:rPr>
              <w:t>.</w:t>
            </w:r>
          </w:p>
        </w:tc>
        <w:tc>
          <w:tcPr>
            <w:tcW w:w="1086" w:type="pct"/>
            <w:shd w:val="clear" w:color="auto" w:fill="auto"/>
            <w:hideMark/>
          </w:tcPr>
          <w:p w14:paraId="37AB125B" w14:textId="77777777" w:rsidR="00D67BD4" w:rsidRPr="00D67BD4" w:rsidRDefault="00D67BD4" w:rsidP="00CD513B">
            <w:pPr>
              <w:rPr>
                <w:rFonts w:ascii="Arial" w:hAnsi="Arial" w:cs="Arial"/>
                <w:sz w:val="20"/>
                <w:szCs w:val="20"/>
              </w:rPr>
            </w:pPr>
            <w:r w:rsidRPr="00D67BD4">
              <w:rPr>
                <w:rFonts w:ascii="Arial" w:hAnsi="Arial" w:cs="Arial"/>
                <w:sz w:val="20"/>
                <w:szCs w:val="20"/>
              </w:rPr>
              <w:t>Łyżeczka do spalań z kołnierzem</w:t>
            </w:r>
          </w:p>
        </w:tc>
        <w:tc>
          <w:tcPr>
            <w:tcW w:w="2139" w:type="pct"/>
            <w:shd w:val="clear" w:color="auto" w:fill="auto"/>
            <w:hideMark/>
          </w:tcPr>
          <w:p w14:paraId="38EC0EFE" w14:textId="77777777" w:rsidR="00D67BD4" w:rsidRPr="00D67BD4" w:rsidRDefault="00D67BD4" w:rsidP="00CD513B">
            <w:pPr>
              <w:rPr>
                <w:rFonts w:ascii="Arial" w:hAnsi="Arial" w:cs="Arial"/>
                <w:sz w:val="20"/>
                <w:szCs w:val="20"/>
              </w:rPr>
            </w:pPr>
            <w:r w:rsidRPr="00D67BD4">
              <w:rPr>
                <w:rFonts w:ascii="Arial" w:hAnsi="Arial" w:cs="Arial"/>
                <w:sz w:val="20"/>
                <w:szCs w:val="20"/>
              </w:rPr>
              <w:t>Do ogrzewania lub osuszania niewielkich ilości substancji. · stalowy pręt o dł.35 cm · łyżka o śr. 18 mm · zdejmowany kołnierz ochronny (aluminium) z korkiem o śr. 9 cm</w:t>
            </w:r>
          </w:p>
        </w:tc>
        <w:tc>
          <w:tcPr>
            <w:tcW w:w="896" w:type="pct"/>
            <w:shd w:val="clear" w:color="auto" w:fill="auto"/>
            <w:noWrap/>
            <w:hideMark/>
          </w:tcPr>
          <w:p w14:paraId="5307E94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718C71A6" w14:textId="77777777" w:rsidR="00D67BD4" w:rsidRPr="00D67BD4" w:rsidRDefault="00D67BD4" w:rsidP="00CD513B">
            <w:pPr>
              <w:rPr>
                <w:rFonts w:ascii="Arial" w:hAnsi="Arial" w:cs="Arial"/>
                <w:sz w:val="20"/>
                <w:szCs w:val="20"/>
              </w:rPr>
            </w:pPr>
            <w:r w:rsidRPr="00D67BD4">
              <w:rPr>
                <w:rFonts w:ascii="Arial" w:hAnsi="Arial" w:cs="Arial"/>
                <w:sz w:val="20"/>
                <w:szCs w:val="20"/>
              </w:rPr>
              <w:t>15</w:t>
            </w:r>
          </w:p>
        </w:tc>
      </w:tr>
      <w:tr w:rsidR="00D67BD4" w:rsidRPr="00D67BD4" w14:paraId="6C928653" w14:textId="77777777" w:rsidTr="00D67BD4">
        <w:trPr>
          <w:trHeight w:val="288"/>
        </w:trPr>
        <w:tc>
          <w:tcPr>
            <w:tcW w:w="259" w:type="pct"/>
          </w:tcPr>
          <w:p w14:paraId="3B675653" w14:textId="77777777" w:rsidR="00D67BD4" w:rsidRPr="00D67BD4" w:rsidRDefault="00B231D2" w:rsidP="00CD513B">
            <w:pPr>
              <w:rPr>
                <w:rFonts w:ascii="Arial" w:hAnsi="Arial" w:cs="Arial"/>
                <w:sz w:val="20"/>
                <w:szCs w:val="20"/>
              </w:rPr>
            </w:pPr>
            <w:r>
              <w:rPr>
                <w:rFonts w:ascii="Arial" w:hAnsi="Arial" w:cs="Arial"/>
                <w:sz w:val="20"/>
                <w:szCs w:val="20"/>
              </w:rPr>
              <w:lastRenderedPageBreak/>
              <w:t>101</w:t>
            </w:r>
            <w:r w:rsidR="00D67BD4" w:rsidRPr="00D67BD4">
              <w:rPr>
                <w:rFonts w:ascii="Arial" w:hAnsi="Arial" w:cs="Arial"/>
                <w:sz w:val="20"/>
                <w:szCs w:val="20"/>
              </w:rPr>
              <w:t>.</w:t>
            </w:r>
          </w:p>
        </w:tc>
        <w:tc>
          <w:tcPr>
            <w:tcW w:w="1086" w:type="pct"/>
            <w:shd w:val="clear" w:color="auto" w:fill="auto"/>
            <w:hideMark/>
          </w:tcPr>
          <w:p w14:paraId="066779D5" w14:textId="77777777" w:rsidR="00D67BD4" w:rsidRPr="00D67BD4" w:rsidRDefault="00D67BD4" w:rsidP="00CD513B">
            <w:pPr>
              <w:rPr>
                <w:rFonts w:ascii="Arial" w:hAnsi="Arial" w:cs="Arial"/>
                <w:sz w:val="20"/>
                <w:szCs w:val="20"/>
              </w:rPr>
            </w:pPr>
            <w:r w:rsidRPr="00D67BD4">
              <w:rPr>
                <w:rFonts w:ascii="Arial" w:hAnsi="Arial" w:cs="Arial"/>
                <w:sz w:val="20"/>
                <w:szCs w:val="20"/>
              </w:rPr>
              <w:t>Łyżeczki do spalań</w:t>
            </w:r>
          </w:p>
        </w:tc>
        <w:tc>
          <w:tcPr>
            <w:tcW w:w="2139" w:type="pct"/>
            <w:shd w:val="clear" w:color="auto" w:fill="auto"/>
            <w:hideMark/>
          </w:tcPr>
          <w:p w14:paraId="4AB9A563" w14:textId="77777777" w:rsidR="00D67BD4" w:rsidRPr="00D67BD4" w:rsidRDefault="00D67BD4" w:rsidP="00CD513B">
            <w:pPr>
              <w:rPr>
                <w:rFonts w:ascii="Arial" w:hAnsi="Arial" w:cs="Arial"/>
                <w:sz w:val="20"/>
                <w:szCs w:val="20"/>
              </w:rPr>
            </w:pPr>
            <w:r w:rsidRPr="00D67BD4">
              <w:rPr>
                <w:rFonts w:ascii="Arial" w:hAnsi="Arial" w:cs="Arial"/>
                <w:sz w:val="20"/>
                <w:szCs w:val="20"/>
              </w:rPr>
              <w:t>Łyżeczka do spalań wykonana z mosiądzu. · dł. 28 cm · śr. miseczki 2 cm</w:t>
            </w:r>
          </w:p>
        </w:tc>
        <w:tc>
          <w:tcPr>
            <w:tcW w:w="896" w:type="pct"/>
            <w:shd w:val="clear" w:color="auto" w:fill="auto"/>
            <w:noWrap/>
            <w:hideMark/>
          </w:tcPr>
          <w:p w14:paraId="4F0AABF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7741D3C" w14:textId="77777777" w:rsidR="00D67BD4" w:rsidRPr="00D67BD4" w:rsidRDefault="00D67BD4" w:rsidP="00CD513B">
            <w:pPr>
              <w:rPr>
                <w:rFonts w:ascii="Arial" w:hAnsi="Arial" w:cs="Arial"/>
                <w:sz w:val="20"/>
                <w:szCs w:val="20"/>
              </w:rPr>
            </w:pPr>
            <w:r w:rsidRPr="00D67BD4">
              <w:rPr>
                <w:rFonts w:ascii="Arial" w:hAnsi="Arial" w:cs="Arial"/>
                <w:sz w:val="20"/>
                <w:szCs w:val="20"/>
              </w:rPr>
              <w:t>11</w:t>
            </w:r>
          </w:p>
        </w:tc>
      </w:tr>
      <w:tr w:rsidR="00D67BD4" w:rsidRPr="00D67BD4" w14:paraId="29B84D3A" w14:textId="77777777" w:rsidTr="00D67BD4">
        <w:trPr>
          <w:trHeight w:val="288"/>
        </w:trPr>
        <w:tc>
          <w:tcPr>
            <w:tcW w:w="259" w:type="pct"/>
          </w:tcPr>
          <w:p w14:paraId="4C37FDD6" w14:textId="77777777" w:rsidR="00D67BD4" w:rsidRPr="00D67BD4" w:rsidRDefault="00B231D2" w:rsidP="00CD513B">
            <w:pPr>
              <w:rPr>
                <w:rFonts w:ascii="Arial" w:hAnsi="Arial" w:cs="Arial"/>
                <w:sz w:val="20"/>
                <w:szCs w:val="20"/>
              </w:rPr>
            </w:pPr>
            <w:r>
              <w:rPr>
                <w:rFonts w:ascii="Arial" w:hAnsi="Arial" w:cs="Arial"/>
                <w:sz w:val="20"/>
                <w:szCs w:val="20"/>
              </w:rPr>
              <w:t>102</w:t>
            </w:r>
            <w:r w:rsidR="00D67BD4" w:rsidRPr="00D67BD4">
              <w:rPr>
                <w:rFonts w:ascii="Arial" w:hAnsi="Arial" w:cs="Arial"/>
                <w:sz w:val="20"/>
                <w:szCs w:val="20"/>
              </w:rPr>
              <w:t>.</w:t>
            </w:r>
          </w:p>
        </w:tc>
        <w:tc>
          <w:tcPr>
            <w:tcW w:w="1086" w:type="pct"/>
            <w:shd w:val="clear" w:color="auto" w:fill="auto"/>
            <w:hideMark/>
          </w:tcPr>
          <w:p w14:paraId="1B11D2EF" w14:textId="77777777" w:rsidR="00D67BD4" w:rsidRPr="00D67BD4" w:rsidRDefault="00D67BD4" w:rsidP="00CD513B">
            <w:pPr>
              <w:rPr>
                <w:rFonts w:ascii="Arial" w:hAnsi="Arial" w:cs="Arial"/>
                <w:sz w:val="20"/>
                <w:szCs w:val="20"/>
              </w:rPr>
            </w:pPr>
            <w:r w:rsidRPr="00D67BD4">
              <w:rPr>
                <w:rFonts w:ascii="Arial" w:hAnsi="Arial" w:cs="Arial"/>
                <w:sz w:val="20"/>
                <w:szCs w:val="20"/>
              </w:rPr>
              <w:t>Moździerz z tłuczkiem 135 ml</w:t>
            </w:r>
          </w:p>
        </w:tc>
        <w:tc>
          <w:tcPr>
            <w:tcW w:w="2139" w:type="pct"/>
            <w:shd w:val="clear" w:color="auto" w:fill="auto"/>
            <w:hideMark/>
          </w:tcPr>
          <w:p w14:paraId="15D5ECA6" w14:textId="77777777" w:rsidR="00D67BD4" w:rsidRPr="00D67BD4" w:rsidRDefault="00D67BD4" w:rsidP="00CD513B">
            <w:pPr>
              <w:rPr>
                <w:rFonts w:ascii="Arial" w:hAnsi="Arial" w:cs="Arial"/>
                <w:sz w:val="20"/>
                <w:szCs w:val="20"/>
              </w:rPr>
            </w:pPr>
            <w:r w:rsidRPr="00D67BD4">
              <w:rPr>
                <w:rFonts w:ascii="Arial" w:hAnsi="Arial" w:cs="Arial"/>
                <w:sz w:val="20"/>
                <w:szCs w:val="20"/>
              </w:rPr>
              <w:t>• wykonany z porcelany • poj. 135 ml • wym. 10 x 4,5 cm • śr. tłuczka 2,7 cm</w:t>
            </w:r>
          </w:p>
        </w:tc>
        <w:tc>
          <w:tcPr>
            <w:tcW w:w="896" w:type="pct"/>
            <w:shd w:val="clear" w:color="auto" w:fill="auto"/>
            <w:noWrap/>
            <w:hideMark/>
          </w:tcPr>
          <w:p w14:paraId="4AE45D4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5DAE60D" w14:textId="77777777" w:rsidR="00D67BD4" w:rsidRPr="00D67BD4" w:rsidRDefault="00D67BD4" w:rsidP="00CD513B">
            <w:pPr>
              <w:rPr>
                <w:rFonts w:ascii="Arial" w:hAnsi="Arial" w:cs="Arial"/>
                <w:sz w:val="20"/>
                <w:szCs w:val="20"/>
              </w:rPr>
            </w:pPr>
            <w:r w:rsidRPr="00D67BD4">
              <w:rPr>
                <w:rFonts w:ascii="Arial" w:hAnsi="Arial" w:cs="Arial"/>
                <w:sz w:val="20"/>
                <w:szCs w:val="20"/>
              </w:rPr>
              <w:t>6</w:t>
            </w:r>
          </w:p>
        </w:tc>
      </w:tr>
      <w:tr w:rsidR="00D67BD4" w:rsidRPr="00D67BD4" w14:paraId="40CB44D1" w14:textId="77777777" w:rsidTr="00D67BD4">
        <w:trPr>
          <w:trHeight w:val="576"/>
        </w:trPr>
        <w:tc>
          <w:tcPr>
            <w:tcW w:w="259" w:type="pct"/>
          </w:tcPr>
          <w:p w14:paraId="1E776F02" w14:textId="77777777" w:rsidR="00D67BD4" w:rsidRPr="00D67BD4" w:rsidRDefault="00B231D2" w:rsidP="00CD513B">
            <w:pPr>
              <w:rPr>
                <w:rFonts w:ascii="Arial" w:hAnsi="Arial" w:cs="Arial"/>
                <w:sz w:val="20"/>
                <w:szCs w:val="20"/>
              </w:rPr>
            </w:pPr>
            <w:r>
              <w:rPr>
                <w:rFonts w:ascii="Arial" w:hAnsi="Arial" w:cs="Arial"/>
                <w:sz w:val="20"/>
                <w:szCs w:val="20"/>
              </w:rPr>
              <w:t>103</w:t>
            </w:r>
            <w:r w:rsidR="00D67BD4" w:rsidRPr="00D67BD4">
              <w:rPr>
                <w:rFonts w:ascii="Arial" w:hAnsi="Arial" w:cs="Arial"/>
                <w:sz w:val="20"/>
                <w:szCs w:val="20"/>
              </w:rPr>
              <w:t>.</w:t>
            </w:r>
          </w:p>
        </w:tc>
        <w:tc>
          <w:tcPr>
            <w:tcW w:w="1086" w:type="pct"/>
            <w:shd w:val="clear" w:color="auto" w:fill="auto"/>
            <w:hideMark/>
          </w:tcPr>
          <w:p w14:paraId="66EA5765" w14:textId="77777777" w:rsidR="00D67BD4" w:rsidRPr="00D67BD4" w:rsidRDefault="00D67BD4" w:rsidP="00CD513B">
            <w:pPr>
              <w:rPr>
                <w:rFonts w:ascii="Arial" w:hAnsi="Arial" w:cs="Arial"/>
                <w:sz w:val="20"/>
                <w:szCs w:val="20"/>
              </w:rPr>
            </w:pPr>
            <w:r w:rsidRPr="00D67BD4">
              <w:rPr>
                <w:rFonts w:ascii="Arial" w:hAnsi="Arial" w:cs="Arial"/>
                <w:sz w:val="20"/>
                <w:szCs w:val="20"/>
              </w:rPr>
              <w:t>Parownica</w:t>
            </w:r>
          </w:p>
        </w:tc>
        <w:tc>
          <w:tcPr>
            <w:tcW w:w="2139" w:type="pct"/>
            <w:shd w:val="clear" w:color="auto" w:fill="auto"/>
            <w:hideMark/>
          </w:tcPr>
          <w:p w14:paraId="4727BC5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Parownica szklana płaskodenna z wylewem, wykonana ze szkła </w:t>
            </w:r>
            <w:proofErr w:type="spellStart"/>
            <w:r w:rsidRPr="00D67BD4">
              <w:rPr>
                <w:rFonts w:ascii="Arial" w:hAnsi="Arial" w:cs="Arial"/>
                <w:sz w:val="20"/>
                <w:szCs w:val="20"/>
              </w:rPr>
              <w:t>borokrzemowego</w:t>
            </w:r>
            <w:proofErr w:type="spellEnd"/>
            <w:r w:rsidRPr="00D67BD4">
              <w:rPr>
                <w:rFonts w:ascii="Arial" w:hAnsi="Arial" w:cs="Arial"/>
                <w:sz w:val="20"/>
                <w:szCs w:val="20"/>
              </w:rPr>
              <w:t xml:space="preserve"> BORO 3.3. # poj. 320 ml # śr. 12 cm # wys. 6 cm </w:t>
            </w:r>
          </w:p>
        </w:tc>
        <w:tc>
          <w:tcPr>
            <w:tcW w:w="896" w:type="pct"/>
            <w:shd w:val="clear" w:color="auto" w:fill="auto"/>
            <w:noWrap/>
            <w:hideMark/>
          </w:tcPr>
          <w:p w14:paraId="5A706E9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264F06F9" w14:textId="77777777" w:rsidR="00D67BD4" w:rsidRPr="00D67BD4" w:rsidRDefault="00D67BD4" w:rsidP="00CD513B">
            <w:pPr>
              <w:rPr>
                <w:rFonts w:ascii="Arial" w:hAnsi="Arial" w:cs="Arial"/>
                <w:sz w:val="20"/>
                <w:szCs w:val="20"/>
              </w:rPr>
            </w:pPr>
            <w:r w:rsidRPr="00D67BD4">
              <w:rPr>
                <w:rFonts w:ascii="Arial" w:hAnsi="Arial" w:cs="Arial"/>
                <w:sz w:val="20"/>
                <w:szCs w:val="20"/>
              </w:rPr>
              <w:t>6</w:t>
            </w:r>
          </w:p>
        </w:tc>
      </w:tr>
      <w:tr w:rsidR="00D67BD4" w:rsidRPr="00D67BD4" w14:paraId="25D81F75" w14:textId="77777777" w:rsidTr="00D67BD4">
        <w:trPr>
          <w:trHeight w:val="576"/>
        </w:trPr>
        <w:tc>
          <w:tcPr>
            <w:tcW w:w="259" w:type="pct"/>
          </w:tcPr>
          <w:p w14:paraId="511BCEE8" w14:textId="77777777" w:rsidR="00D67BD4" w:rsidRPr="00D67BD4" w:rsidRDefault="00B231D2" w:rsidP="00CD513B">
            <w:pPr>
              <w:rPr>
                <w:rFonts w:ascii="Arial" w:hAnsi="Arial" w:cs="Arial"/>
                <w:sz w:val="20"/>
                <w:szCs w:val="20"/>
              </w:rPr>
            </w:pPr>
            <w:r>
              <w:rPr>
                <w:rFonts w:ascii="Arial" w:hAnsi="Arial" w:cs="Arial"/>
                <w:sz w:val="20"/>
                <w:szCs w:val="20"/>
              </w:rPr>
              <w:t>104</w:t>
            </w:r>
            <w:r w:rsidR="00D67BD4" w:rsidRPr="00D67BD4">
              <w:rPr>
                <w:rFonts w:ascii="Arial" w:hAnsi="Arial" w:cs="Arial"/>
                <w:sz w:val="20"/>
                <w:szCs w:val="20"/>
              </w:rPr>
              <w:t>.</w:t>
            </w:r>
          </w:p>
        </w:tc>
        <w:tc>
          <w:tcPr>
            <w:tcW w:w="1086" w:type="pct"/>
            <w:shd w:val="clear" w:color="auto" w:fill="auto"/>
            <w:hideMark/>
          </w:tcPr>
          <w:p w14:paraId="32DD70F9" w14:textId="77777777" w:rsidR="00D67BD4" w:rsidRPr="00D67BD4" w:rsidRDefault="00D67BD4" w:rsidP="00CD513B">
            <w:pPr>
              <w:rPr>
                <w:rFonts w:ascii="Arial" w:hAnsi="Arial" w:cs="Arial"/>
                <w:sz w:val="20"/>
                <w:szCs w:val="20"/>
              </w:rPr>
            </w:pPr>
            <w:r w:rsidRPr="00D67BD4">
              <w:rPr>
                <w:rFonts w:ascii="Arial" w:hAnsi="Arial" w:cs="Arial"/>
                <w:sz w:val="20"/>
                <w:szCs w:val="20"/>
              </w:rPr>
              <w:t>Bibuła filtracyjna</w:t>
            </w:r>
          </w:p>
        </w:tc>
        <w:tc>
          <w:tcPr>
            <w:tcW w:w="2139" w:type="pct"/>
            <w:shd w:val="clear" w:color="auto" w:fill="auto"/>
            <w:hideMark/>
          </w:tcPr>
          <w:p w14:paraId="7443E05D" w14:textId="77777777" w:rsidR="00D67BD4" w:rsidRPr="00D67BD4" w:rsidRDefault="00D67BD4" w:rsidP="00CD513B">
            <w:pPr>
              <w:rPr>
                <w:rFonts w:ascii="Arial" w:hAnsi="Arial" w:cs="Arial"/>
                <w:sz w:val="20"/>
                <w:szCs w:val="20"/>
              </w:rPr>
            </w:pPr>
            <w:r w:rsidRPr="00D67BD4">
              <w:rPr>
                <w:rFonts w:ascii="Arial" w:hAnsi="Arial" w:cs="Arial"/>
                <w:sz w:val="20"/>
                <w:szCs w:val="20"/>
              </w:rPr>
              <w:t>Bibuła jakościowa średnia pakowana po 100 arkuszy. Gramatura 75+/-2 g/m2. · wym. 45 x 56 cm</w:t>
            </w:r>
          </w:p>
        </w:tc>
        <w:tc>
          <w:tcPr>
            <w:tcW w:w="896" w:type="pct"/>
            <w:shd w:val="clear" w:color="auto" w:fill="auto"/>
            <w:noWrap/>
            <w:hideMark/>
          </w:tcPr>
          <w:p w14:paraId="6B033CC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76408FC3"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30D00EAF" w14:textId="77777777" w:rsidTr="00D67BD4">
        <w:trPr>
          <w:trHeight w:val="288"/>
        </w:trPr>
        <w:tc>
          <w:tcPr>
            <w:tcW w:w="259" w:type="pct"/>
          </w:tcPr>
          <w:p w14:paraId="6F3B8978" w14:textId="77777777" w:rsidR="00D67BD4" w:rsidRPr="00D67BD4" w:rsidRDefault="00B231D2" w:rsidP="00CD513B">
            <w:pPr>
              <w:rPr>
                <w:rFonts w:ascii="Arial" w:hAnsi="Arial" w:cs="Arial"/>
                <w:sz w:val="20"/>
                <w:szCs w:val="20"/>
              </w:rPr>
            </w:pPr>
            <w:r>
              <w:rPr>
                <w:rFonts w:ascii="Arial" w:hAnsi="Arial" w:cs="Arial"/>
                <w:sz w:val="20"/>
                <w:szCs w:val="20"/>
              </w:rPr>
              <w:t>105</w:t>
            </w:r>
            <w:r w:rsidR="00D67BD4" w:rsidRPr="00D67BD4">
              <w:rPr>
                <w:rFonts w:ascii="Arial" w:hAnsi="Arial" w:cs="Arial"/>
                <w:sz w:val="20"/>
                <w:szCs w:val="20"/>
              </w:rPr>
              <w:t>.</w:t>
            </w:r>
          </w:p>
        </w:tc>
        <w:tc>
          <w:tcPr>
            <w:tcW w:w="1086" w:type="pct"/>
            <w:shd w:val="clear" w:color="auto" w:fill="auto"/>
            <w:hideMark/>
          </w:tcPr>
          <w:p w14:paraId="5A15A2C0" w14:textId="77777777" w:rsidR="00D67BD4" w:rsidRPr="00D67BD4" w:rsidRDefault="00D67BD4" w:rsidP="00CD513B">
            <w:pPr>
              <w:rPr>
                <w:rFonts w:ascii="Arial" w:hAnsi="Arial" w:cs="Arial"/>
                <w:sz w:val="20"/>
                <w:szCs w:val="20"/>
              </w:rPr>
            </w:pPr>
            <w:r w:rsidRPr="00D67BD4">
              <w:rPr>
                <w:rFonts w:ascii="Arial" w:hAnsi="Arial" w:cs="Arial"/>
                <w:sz w:val="20"/>
                <w:szCs w:val="20"/>
              </w:rPr>
              <w:t>Sączki laboratoryjne średnie</w:t>
            </w:r>
          </w:p>
        </w:tc>
        <w:tc>
          <w:tcPr>
            <w:tcW w:w="2139" w:type="pct"/>
            <w:shd w:val="clear" w:color="auto" w:fill="auto"/>
            <w:hideMark/>
          </w:tcPr>
          <w:p w14:paraId="0B1177CB" w14:textId="77777777" w:rsidR="00D67BD4" w:rsidRPr="00D67BD4" w:rsidRDefault="00D67BD4" w:rsidP="00CD513B">
            <w:pPr>
              <w:rPr>
                <w:rFonts w:ascii="Arial" w:hAnsi="Arial" w:cs="Arial"/>
                <w:sz w:val="20"/>
                <w:szCs w:val="20"/>
              </w:rPr>
            </w:pPr>
            <w:r w:rsidRPr="00D67BD4">
              <w:rPr>
                <w:rFonts w:ascii="Arial" w:hAnsi="Arial" w:cs="Arial"/>
                <w:sz w:val="20"/>
                <w:szCs w:val="20"/>
              </w:rPr>
              <w:t>Sączki jakościowe pakowane po 100 szt. Gramatura 75+/-2 g/m2. · śr. 7 cm</w:t>
            </w:r>
          </w:p>
        </w:tc>
        <w:tc>
          <w:tcPr>
            <w:tcW w:w="896" w:type="pct"/>
            <w:shd w:val="clear" w:color="auto" w:fill="auto"/>
            <w:noWrap/>
            <w:hideMark/>
          </w:tcPr>
          <w:p w14:paraId="382D6AA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4160920F"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22FA3000" w14:textId="77777777" w:rsidTr="00D67BD4">
        <w:trPr>
          <w:trHeight w:val="576"/>
        </w:trPr>
        <w:tc>
          <w:tcPr>
            <w:tcW w:w="259" w:type="pct"/>
          </w:tcPr>
          <w:p w14:paraId="38D0231F" w14:textId="77777777" w:rsidR="00D67BD4" w:rsidRPr="00D67BD4" w:rsidRDefault="00B231D2" w:rsidP="00CD513B">
            <w:pPr>
              <w:rPr>
                <w:rFonts w:ascii="Arial" w:hAnsi="Arial" w:cs="Arial"/>
                <w:sz w:val="20"/>
                <w:szCs w:val="20"/>
              </w:rPr>
            </w:pPr>
            <w:r>
              <w:rPr>
                <w:rFonts w:ascii="Arial" w:hAnsi="Arial" w:cs="Arial"/>
                <w:sz w:val="20"/>
                <w:szCs w:val="20"/>
              </w:rPr>
              <w:t>106</w:t>
            </w:r>
            <w:r w:rsidR="00D67BD4" w:rsidRPr="00D67BD4">
              <w:rPr>
                <w:rFonts w:ascii="Arial" w:hAnsi="Arial" w:cs="Arial"/>
                <w:sz w:val="20"/>
                <w:szCs w:val="20"/>
              </w:rPr>
              <w:t>.</w:t>
            </w:r>
          </w:p>
        </w:tc>
        <w:tc>
          <w:tcPr>
            <w:tcW w:w="1086" w:type="pct"/>
            <w:shd w:val="clear" w:color="auto" w:fill="auto"/>
            <w:hideMark/>
          </w:tcPr>
          <w:p w14:paraId="23E0240C" w14:textId="77777777" w:rsidR="00D67BD4" w:rsidRPr="00D67BD4" w:rsidRDefault="00D67BD4" w:rsidP="00CD513B">
            <w:pPr>
              <w:rPr>
                <w:rFonts w:ascii="Arial" w:hAnsi="Arial" w:cs="Arial"/>
                <w:sz w:val="20"/>
                <w:szCs w:val="20"/>
              </w:rPr>
            </w:pPr>
            <w:r w:rsidRPr="00D67BD4">
              <w:rPr>
                <w:rFonts w:ascii="Arial" w:hAnsi="Arial" w:cs="Arial"/>
                <w:sz w:val="20"/>
                <w:szCs w:val="20"/>
              </w:rPr>
              <w:t>Rozdzielacz cylindryczny 250 ml</w:t>
            </w:r>
          </w:p>
        </w:tc>
        <w:tc>
          <w:tcPr>
            <w:tcW w:w="2139" w:type="pct"/>
            <w:shd w:val="clear" w:color="auto" w:fill="auto"/>
            <w:hideMark/>
          </w:tcPr>
          <w:p w14:paraId="68D39448" w14:textId="77777777" w:rsidR="00D67BD4" w:rsidRPr="00D67BD4" w:rsidRDefault="00D67BD4" w:rsidP="00CD513B">
            <w:pPr>
              <w:rPr>
                <w:rFonts w:ascii="Arial" w:hAnsi="Arial" w:cs="Arial"/>
                <w:sz w:val="20"/>
                <w:szCs w:val="20"/>
              </w:rPr>
            </w:pPr>
            <w:r w:rsidRPr="00D67BD4">
              <w:rPr>
                <w:rFonts w:ascii="Arial" w:hAnsi="Arial" w:cs="Arial"/>
                <w:sz w:val="20"/>
                <w:szCs w:val="20"/>
              </w:rPr>
              <w:t>Rozdzielacz cylindryczny ze szklanym kranem i szlifem 29/32, ze skalą, korek z PP. · poj. 250 ml</w:t>
            </w:r>
          </w:p>
        </w:tc>
        <w:tc>
          <w:tcPr>
            <w:tcW w:w="896" w:type="pct"/>
            <w:shd w:val="clear" w:color="auto" w:fill="auto"/>
            <w:noWrap/>
            <w:hideMark/>
          </w:tcPr>
          <w:p w14:paraId="17EC89A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869193D"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350D5F05" w14:textId="77777777" w:rsidTr="00D67BD4">
        <w:trPr>
          <w:trHeight w:val="576"/>
        </w:trPr>
        <w:tc>
          <w:tcPr>
            <w:tcW w:w="259" w:type="pct"/>
          </w:tcPr>
          <w:p w14:paraId="7310269F" w14:textId="77777777" w:rsidR="00D67BD4" w:rsidRPr="00D67BD4" w:rsidRDefault="00B231D2" w:rsidP="00CD513B">
            <w:pPr>
              <w:rPr>
                <w:rFonts w:ascii="Arial" w:hAnsi="Arial" w:cs="Arial"/>
                <w:sz w:val="20"/>
                <w:szCs w:val="20"/>
              </w:rPr>
            </w:pPr>
            <w:r>
              <w:rPr>
                <w:rFonts w:ascii="Arial" w:hAnsi="Arial" w:cs="Arial"/>
                <w:sz w:val="20"/>
                <w:szCs w:val="20"/>
              </w:rPr>
              <w:t>107</w:t>
            </w:r>
            <w:r w:rsidR="00D67BD4" w:rsidRPr="00D67BD4">
              <w:rPr>
                <w:rFonts w:ascii="Arial" w:hAnsi="Arial" w:cs="Arial"/>
                <w:sz w:val="20"/>
                <w:szCs w:val="20"/>
              </w:rPr>
              <w:t>.</w:t>
            </w:r>
          </w:p>
        </w:tc>
        <w:tc>
          <w:tcPr>
            <w:tcW w:w="1086" w:type="pct"/>
            <w:shd w:val="clear" w:color="auto" w:fill="auto"/>
            <w:hideMark/>
          </w:tcPr>
          <w:p w14:paraId="4DA68B8F" w14:textId="77777777" w:rsidR="00D67BD4" w:rsidRPr="00D67BD4" w:rsidRDefault="00D67BD4" w:rsidP="00CD513B">
            <w:pPr>
              <w:rPr>
                <w:rFonts w:ascii="Arial" w:hAnsi="Arial" w:cs="Arial"/>
                <w:sz w:val="20"/>
                <w:szCs w:val="20"/>
              </w:rPr>
            </w:pPr>
            <w:r w:rsidRPr="00D67BD4">
              <w:rPr>
                <w:rFonts w:ascii="Arial" w:hAnsi="Arial" w:cs="Arial"/>
                <w:sz w:val="20"/>
                <w:szCs w:val="20"/>
              </w:rPr>
              <w:t>Rurka gumowa</w:t>
            </w:r>
          </w:p>
        </w:tc>
        <w:tc>
          <w:tcPr>
            <w:tcW w:w="2139" w:type="pct"/>
            <w:shd w:val="clear" w:color="auto" w:fill="auto"/>
            <w:hideMark/>
          </w:tcPr>
          <w:p w14:paraId="0944D913" w14:textId="77777777" w:rsidR="00D67BD4" w:rsidRPr="00D67BD4" w:rsidRDefault="00D67BD4" w:rsidP="00CD513B">
            <w:pPr>
              <w:rPr>
                <w:rFonts w:ascii="Arial" w:hAnsi="Arial" w:cs="Arial"/>
                <w:sz w:val="20"/>
                <w:szCs w:val="20"/>
              </w:rPr>
            </w:pPr>
            <w:r w:rsidRPr="00D67BD4">
              <w:rPr>
                <w:rFonts w:ascii="Arial" w:hAnsi="Arial" w:cs="Arial"/>
                <w:sz w:val="20"/>
                <w:szCs w:val="20"/>
              </w:rPr>
              <w:t>Rurka z naturalnej gumy • śr. zewnętrzna ok. 10 mm • śr. wewnętrzna ok. 6 mm • dł. min. 1,6 m.</w:t>
            </w:r>
          </w:p>
        </w:tc>
        <w:tc>
          <w:tcPr>
            <w:tcW w:w="896" w:type="pct"/>
            <w:shd w:val="clear" w:color="auto" w:fill="auto"/>
            <w:noWrap/>
            <w:hideMark/>
          </w:tcPr>
          <w:p w14:paraId="31486580"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416AB0CC"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5468394F" w14:textId="77777777" w:rsidTr="00D67BD4">
        <w:trPr>
          <w:trHeight w:val="576"/>
        </w:trPr>
        <w:tc>
          <w:tcPr>
            <w:tcW w:w="259" w:type="pct"/>
          </w:tcPr>
          <w:p w14:paraId="5D0325A5" w14:textId="77777777" w:rsidR="00D67BD4" w:rsidRPr="00D67BD4" w:rsidRDefault="00B231D2" w:rsidP="00CD513B">
            <w:pPr>
              <w:rPr>
                <w:rFonts w:ascii="Arial" w:hAnsi="Arial" w:cs="Arial"/>
                <w:sz w:val="20"/>
                <w:szCs w:val="20"/>
              </w:rPr>
            </w:pPr>
            <w:r>
              <w:rPr>
                <w:rFonts w:ascii="Arial" w:hAnsi="Arial" w:cs="Arial"/>
                <w:sz w:val="20"/>
                <w:szCs w:val="20"/>
              </w:rPr>
              <w:t>108</w:t>
            </w:r>
            <w:r w:rsidR="00D67BD4" w:rsidRPr="00D67BD4">
              <w:rPr>
                <w:rFonts w:ascii="Arial" w:hAnsi="Arial" w:cs="Arial"/>
                <w:sz w:val="20"/>
                <w:szCs w:val="20"/>
              </w:rPr>
              <w:t>.</w:t>
            </w:r>
          </w:p>
        </w:tc>
        <w:tc>
          <w:tcPr>
            <w:tcW w:w="1086" w:type="pct"/>
            <w:shd w:val="clear" w:color="auto" w:fill="auto"/>
            <w:hideMark/>
          </w:tcPr>
          <w:p w14:paraId="5CC81B2F" w14:textId="77777777" w:rsidR="00D67BD4" w:rsidRPr="00D67BD4" w:rsidRDefault="00D67BD4" w:rsidP="00CD513B">
            <w:pPr>
              <w:rPr>
                <w:rFonts w:ascii="Arial" w:hAnsi="Arial" w:cs="Arial"/>
                <w:sz w:val="20"/>
                <w:szCs w:val="20"/>
              </w:rPr>
            </w:pPr>
            <w:r w:rsidRPr="00D67BD4">
              <w:rPr>
                <w:rFonts w:ascii="Arial" w:hAnsi="Arial" w:cs="Arial"/>
                <w:sz w:val="20"/>
                <w:szCs w:val="20"/>
              </w:rPr>
              <w:t>Rurka silikonowa</w:t>
            </w:r>
          </w:p>
        </w:tc>
        <w:tc>
          <w:tcPr>
            <w:tcW w:w="2139" w:type="pct"/>
            <w:shd w:val="clear" w:color="auto" w:fill="auto"/>
            <w:hideMark/>
          </w:tcPr>
          <w:p w14:paraId="03C7B7AA" w14:textId="77777777" w:rsidR="00D67BD4" w:rsidRPr="00D67BD4" w:rsidRDefault="00D67BD4" w:rsidP="00CD513B">
            <w:pPr>
              <w:rPr>
                <w:rFonts w:ascii="Arial" w:hAnsi="Arial" w:cs="Arial"/>
                <w:sz w:val="20"/>
                <w:szCs w:val="20"/>
              </w:rPr>
            </w:pPr>
            <w:r w:rsidRPr="00D67BD4">
              <w:rPr>
                <w:rFonts w:ascii="Arial" w:hAnsi="Arial" w:cs="Arial"/>
                <w:sz w:val="20"/>
                <w:szCs w:val="20"/>
              </w:rPr>
              <w:t>Akwariowa rurka silikonowa • śr. zewnętrzna ok. 6 mm • śr. wewnętrzna ok. 4 mm • dł. min. 2 m.</w:t>
            </w:r>
          </w:p>
        </w:tc>
        <w:tc>
          <w:tcPr>
            <w:tcW w:w="896" w:type="pct"/>
            <w:shd w:val="clear" w:color="auto" w:fill="auto"/>
            <w:noWrap/>
            <w:hideMark/>
          </w:tcPr>
          <w:p w14:paraId="1FDDA337"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14CB4023"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5EF00DB4" w14:textId="77777777" w:rsidTr="00D67BD4">
        <w:trPr>
          <w:trHeight w:val="288"/>
        </w:trPr>
        <w:tc>
          <w:tcPr>
            <w:tcW w:w="259" w:type="pct"/>
          </w:tcPr>
          <w:p w14:paraId="3D6B6730" w14:textId="77777777" w:rsidR="00D67BD4" w:rsidRPr="00D67BD4" w:rsidRDefault="00B231D2" w:rsidP="00CD513B">
            <w:pPr>
              <w:rPr>
                <w:rFonts w:ascii="Arial" w:hAnsi="Arial" w:cs="Arial"/>
                <w:sz w:val="20"/>
                <w:szCs w:val="20"/>
              </w:rPr>
            </w:pPr>
            <w:r>
              <w:rPr>
                <w:rFonts w:ascii="Arial" w:hAnsi="Arial" w:cs="Arial"/>
                <w:sz w:val="20"/>
                <w:szCs w:val="20"/>
              </w:rPr>
              <w:t>109</w:t>
            </w:r>
            <w:r w:rsidR="00D67BD4" w:rsidRPr="00D67BD4">
              <w:rPr>
                <w:rFonts w:ascii="Arial" w:hAnsi="Arial" w:cs="Arial"/>
                <w:sz w:val="20"/>
                <w:szCs w:val="20"/>
              </w:rPr>
              <w:t>.</w:t>
            </w:r>
          </w:p>
        </w:tc>
        <w:tc>
          <w:tcPr>
            <w:tcW w:w="1086" w:type="pct"/>
            <w:shd w:val="clear" w:color="auto" w:fill="auto"/>
            <w:hideMark/>
          </w:tcPr>
          <w:p w14:paraId="5C626DF5" w14:textId="77777777" w:rsidR="00D67BD4" w:rsidRPr="00D67BD4" w:rsidRDefault="00D67BD4" w:rsidP="00CD513B">
            <w:pPr>
              <w:rPr>
                <w:rFonts w:ascii="Arial" w:hAnsi="Arial" w:cs="Arial"/>
                <w:sz w:val="20"/>
                <w:szCs w:val="20"/>
              </w:rPr>
            </w:pPr>
            <w:r w:rsidRPr="00D67BD4">
              <w:rPr>
                <w:rFonts w:ascii="Arial" w:hAnsi="Arial" w:cs="Arial"/>
                <w:sz w:val="20"/>
                <w:szCs w:val="20"/>
              </w:rPr>
              <w:t>Szczypce do tygli i parownic</w:t>
            </w:r>
          </w:p>
        </w:tc>
        <w:tc>
          <w:tcPr>
            <w:tcW w:w="2139" w:type="pct"/>
            <w:shd w:val="clear" w:color="auto" w:fill="auto"/>
            <w:hideMark/>
          </w:tcPr>
          <w:p w14:paraId="472141D2" w14:textId="77777777" w:rsidR="00D67BD4" w:rsidRPr="00D67BD4" w:rsidRDefault="00D67BD4" w:rsidP="00CD513B">
            <w:pPr>
              <w:rPr>
                <w:rFonts w:ascii="Arial" w:hAnsi="Arial" w:cs="Arial"/>
                <w:sz w:val="20"/>
                <w:szCs w:val="20"/>
              </w:rPr>
            </w:pPr>
            <w:r w:rsidRPr="00D67BD4">
              <w:rPr>
                <w:rFonts w:ascii="Arial" w:hAnsi="Arial" w:cs="Arial"/>
                <w:sz w:val="20"/>
                <w:szCs w:val="20"/>
              </w:rPr>
              <w:t>Szczypce do tygli wykonane ze stali. · dł. 41 cm</w:t>
            </w:r>
          </w:p>
        </w:tc>
        <w:tc>
          <w:tcPr>
            <w:tcW w:w="896" w:type="pct"/>
            <w:shd w:val="clear" w:color="auto" w:fill="auto"/>
            <w:noWrap/>
            <w:hideMark/>
          </w:tcPr>
          <w:p w14:paraId="61E6EBC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72EF3C7A"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332F9B47" w14:textId="77777777" w:rsidTr="00D67BD4">
        <w:trPr>
          <w:trHeight w:val="288"/>
        </w:trPr>
        <w:tc>
          <w:tcPr>
            <w:tcW w:w="259" w:type="pct"/>
          </w:tcPr>
          <w:p w14:paraId="3A4A961F" w14:textId="77777777" w:rsidR="00D67BD4" w:rsidRPr="00D67BD4" w:rsidRDefault="00B231D2" w:rsidP="00CD513B">
            <w:pPr>
              <w:rPr>
                <w:rFonts w:ascii="Arial" w:hAnsi="Arial" w:cs="Arial"/>
                <w:sz w:val="20"/>
                <w:szCs w:val="20"/>
              </w:rPr>
            </w:pPr>
            <w:r>
              <w:rPr>
                <w:rFonts w:ascii="Arial" w:hAnsi="Arial" w:cs="Arial"/>
                <w:sz w:val="20"/>
                <w:szCs w:val="20"/>
              </w:rPr>
              <w:t>110</w:t>
            </w:r>
            <w:r w:rsidR="00D67BD4" w:rsidRPr="00D67BD4">
              <w:rPr>
                <w:rFonts w:ascii="Arial" w:hAnsi="Arial" w:cs="Arial"/>
                <w:sz w:val="20"/>
                <w:szCs w:val="20"/>
              </w:rPr>
              <w:t>.</w:t>
            </w:r>
          </w:p>
        </w:tc>
        <w:tc>
          <w:tcPr>
            <w:tcW w:w="1086" w:type="pct"/>
            <w:shd w:val="clear" w:color="auto" w:fill="auto"/>
            <w:hideMark/>
          </w:tcPr>
          <w:p w14:paraId="5A6DF408" w14:textId="77777777" w:rsidR="00D67BD4" w:rsidRPr="00D67BD4" w:rsidRDefault="00D67BD4" w:rsidP="00CD513B">
            <w:pPr>
              <w:rPr>
                <w:rFonts w:ascii="Arial" w:hAnsi="Arial" w:cs="Arial"/>
                <w:sz w:val="20"/>
                <w:szCs w:val="20"/>
              </w:rPr>
            </w:pPr>
            <w:r w:rsidRPr="00D67BD4">
              <w:rPr>
                <w:rFonts w:ascii="Arial" w:hAnsi="Arial" w:cs="Arial"/>
                <w:sz w:val="20"/>
                <w:szCs w:val="20"/>
              </w:rPr>
              <w:t>Trójnóg okrągły ze stali</w:t>
            </w:r>
          </w:p>
        </w:tc>
        <w:tc>
          <w:tcPr>
            <w:tcW w:w="2139" w:type="pct"/>
            <w:shd w:val="clear" w:color="auto" w:fill="auto"/>
            <w:hideMark/>
          </w:tcPr>
          <w:p w14:paraId="4737CFC4" w14:textId="77777777" w:rsidR="00D67BD4" w:rsidRPr="00D67BD4" w:rsidRDefault="00D67BD4" w:rsidP="00CD513B">
            <w:pPr>
              <w:rPr>
                <w:rFonts w:ascii="Arial" w:hAnsi="Arial" w:cs="Arial"/>
                <w:sz w:val="20"/>
                <w:szCs w:val="20"/>
              </w:rPr>
            </w:pPr>
            <w:r w:rsidRPr="00D67BD4">
              <w:rPr>
                <w:rFonts w:ascii="Arial" w:hAnsi="Arial" w:cs="Arial"/>
                <w:sz w:val="20"/>
                <w:szCs w:val="20"/>
              </w:rPr>
              <w:t>Trójnóg laboratoryjny, okrągły, chromowany. · wym. 12,5 x 20 cm</w:t>
            </w:r>
          </w:p>
        </w:tc>
        <w:tc>
          <w:tcPr>
            <w:tcW w:w="896" w:type="pct"/>
            <w:shd w:val="clear" w:color="auto" w:fill="auto"/>
            <w:noWrap/>
            <w:hideMark/>
          </w:tcPr>
          <w:p w14:paraId="432A6B85"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4D6B9493"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31307680" w14:textId="77777777" w:rsidTr="00D67BD4">
        <w:trPr>
          <w:trHeight w:val="576"/>
        </w:trPr>
        <w:tc>
          <w:tcPr>
            <w:tcW w:w="259" w:type="pct"/>
          </w:tcPr>
          <w:p w14:paraId="4464BE65" w14:textId="77777777" w:rsidR="00D67BD4" w:rsidRPr="00D67BD4" w:rsidRDefault="00B231D2" w:rsidP="00CD513B">
            <w:pPr>
              <w:rPr>
                <w:rFonts w:ascii="Arial" w:hAnsi="Arial" w:cs="Arial"/>
                <w:sz w:val="20"/>
                <w:szCs w:val="20"/>
              </w:rPr>
            </w:pPr>
            <w:r>
              <w:rPr>
                <w:rFonts w:ascii="Arial" w:hAnsi="Arial" w:cs="Arial"/>
                <w:sz w:val="20"/>
                <w:szCs w:val="20"/>
              </w:rPr>
              <w:t>111</w:t>
            </w:r>
            <w:r w:rsidR="00D67BD4" w:rsidRPr="00D67BD4">
              <w:rPr>
                <w:rFonts w:ascii="Arial" w:hAnsi="Arial" w:cs="Arial"/>
                <w:sz w:val="20"/>
                <w:szCs w:val="20"/>
              </w:rPr>
              <w:t>.</w:t>
            </w:r>
          </w:p>
        </w:tc>
        <w:tc>
          <w:tcPr>
            <w:tcW w:w="1086" w:type="pct"/>
            <w:shd w:val="clear" w:color="auto" w:fill="auto"/>
            <w:hideMark/>
          </w:tcPr>
          <w:p w14:paraId="67E90D18" w14:textId="77777777" w:rsidR="00D67BD4" w:rsidRPr="00D67BD4" w:rsidRDefault="00D67BD4" w:rsidP="00CD513B">
            <w:pPr>
              <w:rPr>
                <w:rFonts w:ascii="Arial" w:hAnsi="Arial" w:cs="Arial"/>
                <w:sz w:val="20"/>
                <w:szCs w:val="20"/>
              </w:rPr>
            </w:pPr>
            <w:r w:rsidRPr="00D67BD4">
              <w:rPr>
                <w:rFonts w:ascii="Arial" w:hAnsi="Arial" w:cs="Arial"/>
                <w:sz w:val="20"/>
                <w:szCs w:val="20"/>
              </w:rPr>
              <w:t>Wskaźniki PH paski 1-14</w:t>
            </w:r>
          </w:p>
        </w:tc>
        <w:tc>
          <w:tcPr>
            <w:tcW w:w="2139" w:type="pct"/>
            <w:shd w:val="clear" w:color="auto" w:fill="auto"/>
            <w:hideMark/>
          </w:tcPr>
          <w:p w14:paraId="72A83AD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Książeczka z papierkami wskaźnikowymi do mierzenia </w:t>
            </w:r>
            <w:proofErr w:type="spellStart"/>
            <w:r w:rsidRPr="00D67BD4">
              <w:rPr>
                <w:rFonts w:ascii="Arial" w:hAnsi="Arial" w:cs="Arial"/>
                <w:sz w:val="20"/>
                <w:szCs w:val="20"/>
              </w:rPr>
              <w:t>pH</w:t>
            </w:r>
            <w:proofErr w:type="spellEnd"/>
            <w:r w:rsidRPr="00D67BD4">
              <w:rPr>
                <w:rFonts w:ascii="Arial" w:hAnsi="Arial" w:cs="Arial"/>
                <w:sz w:val="20"/>
                <w:szCs w:val="20"/>
              </w:rPr>
              <w:t xml:space="preserve"> w zakresie od 1 do 14 • 80 szt.</w:t>
            </w:r>
          </w:p>
        </w:tc>
        <w:tc>
          <w:tcPr>
            <w:tcW w:w="896" w:type="pct"/>
            <w:shd w:val="clear" w:color="auto" w:fill="auto"/>
            <w:noWrap/>
            <w:hideMark/>
          </w:tcPr>
          <w:p w14:paraId="3AE6443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ED4B4FF"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0EC3CC55" w14:textId="77777777" w:rsidTr="00D67BD4">
        <w:trPr>
          <w:trHeight w:val="1440"/>
        </w:trPr>
        <w:tc>
          <w:tcPr>
            <w:tcW w:w="259" w:type="pct"/>
          </w:tcPr>
          <w:p w14:paraId="2B3EDA80" w14:textId="77777777" w:rsidR="00D67BD4" w:rsidRPr="00D67BD4" w:rsidRDefault="00B231D2" w:rsidP="00CD513B">
            <w:pPr>
              <w:rPr>
                <w:rFonts w:ascii="Arial" w:hAnsi="Arial" w:cs="Arial"/>
                <w:sz w:val="20"/>
                <w:szCs w:val="20"/>
              </w:rPr>
            </w:pPr>
            <w:r>
              <w:rPr>
                <w:rFonts w:ascii="Arial" w:hAnsi="Arial" w:cs="Arial"/>
                <w:sz w:val="20"/>
                <w:szCs w:val="20"/>
              </w:rPr>
              <w:t>112</w:t>
            </w:r>
            <w:r w:rsidR="00D67BD4" w:rsidRPr="00D67BD4">
              <w:rPr>
                <w:rFonts w:ascii="Arial" w:hAnsi="Arial" w:cs="Arial"/>
                <w:sz w:val="20"/>
                <w:szCs w:val="20"/>
              </w:rPr>
              <w:t>.</w:t>
            </w:r>
          </w:p>
        </w:tc>
        <w:tc>
          <w:tcPr>
            <w:tcW w:w="1086" w:type="pct"/>
            <w:shd w:val="clear" w:color="auto" w:fill="auto"/>
            <w:hideMark/>
          </w:tcPr>
          <w:p w14:paraId="25513DB6" w14:textId="77777777" w:rsidR="00D67BD4" w:rsidRPr="00D67BD4" w:rsidRDefault="00D67BD4" w:rsidP="00CD513B">
            <w:pPr>
              <w:rPr>
                <w:rFonts w:ascii="Arial" w:hAnsi="Arial" w:cs="Arial"/>
                <w:sz w:val="20"/>
                <w:szCs w:val="20"/>
              </w:rPr>
            </w:pPr>
            <w:r w:rsidRPr="00D67BD4">
              <w:rPr>
                <w:rFonts w:ascii="Arial" w:hAnsi="Arial" w:cs="Arial"/>
                <w:sz w:val="20"/>
                <w:szCs w:val="20"/>
              </w:rPr>
              <w:t>Modele atomów - zestaw do chemii organicznej i nieorganicznej, 404 el.</w:t>
            </w:r>
          </w:p>
        </w:tc>
        <w:tc>
          <w:tcPr>
            <w:tcW w:w="2139" w:type="pct"/>
            <w:shd w:val="clear" w:color="auto" w:fill="auto"/>
            <w:hideMark/>
          </w:tcPr>
          <w:p w14:paraId="38B9477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pozwala budować struktury chemiczne. W zestawie znajdują się modele wielu pierwiastków oraz 2 rodzaje łączników symbolizujących wiązania (m.in. pojedyncze kowalencyjne, podwójne, potrójne, koordynacyjne i jonowe). · min. 400 </w:t>
            </w:r>
            <w:proofErr w:type="spellStart"/>
            <w:r w:rsidRPr="00D67BD4">
              <w:rPr>
                <w:rFonts w:ascii="Arial" w:hAnsi="Arial" w:cs="Arial"/>
                <w:sz w:val="20"/>
                <w:szCs w:val="20"/>
              </w:rPr>
              <w:t>elem</w:t>
            </w:r>
            <w:proofErr w:type="spellEnd"/>
            <w:r w:rsidRPr="00D67BD4">
              <w:rPr>
                <w:rFonts w:ascii="Arial" w:hAnsi="Arial" w:cs="Arial"/>
                <w:sz w:val="20"/>
                <w:szCs w:val="20"/>
              </w:rPr>
              <w:t xml:space="preserve">. (łączniki 225 szt., kulki 185 szt.) · śr. atomów min. 17 i 23 mm </w:t>
            </w:r>
          </w:p>
        </w:tc>
        <w:tc>
          <w:tcPr>
            <w:tcW w:w="896" w:type="pct"/>
            <w:shd w:val="clear" w:color="auto" w:fill="auto"/>
            <w:noWrap/>
            <w:hideMark/>
          </w:tcPr>
          <w:p w14:paraId="36F73343"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4476706D"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E0372CB" w14:textId="77777777" w:rsidTr="00D67BD4">
        <w:trPr>
          <w:trHeight w:val="576"/>
        </w:trPr>
        <w:tc>
          <w:tcPr>
            <w:tcW w:w="259" w:type="pct"/>
          </w:tcPr>
          <w:p w14:paraId="08829E57" w14:textId="77777777" w:rsidR="00D67BD4" w:rsidRPr="00D67BD4" w:rsidRDefault="00B46562" w:rsidP="00CD513B">
            <w:pPr>
              <w:rPr>
                <w:rFonts w:ascii="Arial" w:hAnsi="Arial" w:cs="Arial"/>
                <w:sz w:val="20"/>
                <w:szCs w:val="20"/>
              </w:rPr>
            </w:pPr>
            <w:r>
              <w:rPr>
                <w:rFonts w:ascii="Arial" w:hAnsi="Arial" w:cs="Arial"/>
                <w:sz w:val="20"/>
                <w:szCs w:val="20"/>
              </w:rPr>
              <w:t>113</w:t>
            </w:r>
            <w:r w:rsidR="00D67BD4" w:rsidRPr="00D67BD4">
              <w:rPr>
                <w:rFonts w:ascii="Arial" w:hAnsi="Arial" w:cs="Arial"/>
                <w:sz w:val="20"/>
                <w:szCs w:val="20"/>
              </w:rPr>
              <w:t>.</w:t>
            </w:r>
          </w:p>
        </w:tc>
        <w:tc>
          <w:tcPr>
            <w:tcW w:w="1086" w:type="pct"/>
            <w:shd w:val="clear" w:color="auto" w:fill="auto"/>
            <w:hideMark/>
          </w:tcPr>
          <w:p w14:paraId="160131B2" w14:textId="77777777" w:rsidR="00D67BD4" w:rsidRPr="00D67BD4" w:rsidRDefault="00D67BD4" w:rsidP="00CD513B">
            <w:pPr>
              <w:rPr>
                <w:rFonts w:ascii="Arial" w:hAnsi="Arial" w:cs="Arial"/>
                <w:sz w:val="20"/>
                <w:szCs w:val="20"/>
              </w:rPr>
            </w:pPr>
            <w:r w:rsidRPr="00D67BD4">
              <w:rPr>
                <w:rFonts w:ascii="Arial" w:hAnsi="Arial" w:cs="Arial"/>
                <w:sz w:val="20"/>
                <w:szCs w:val="20"/>
              </w:rPr>
              <w:t>Butelka na roztwory szklana 500 ml</w:t>
            </w:r>
          </w:p>
        </w:tc>
        <w:tc>
          <w:tcPr>
            <w:tcW w:w="2139" w:type="pct"/>
            <w:shd w:val="clear" w:color="auto" w:fill="auto"/>
            <w:hideMark/>
          </w:tcPr>
          <w:p w14:paraId="46DC351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Zawartość </w:t>
            </w:r>
            <w:proofErr w:type="spellStart"/>
            <w:r w:rsidRPr="00D67BD4">
              <w:rPr>
                <w:rFonts w:ascii="Arial" w:hAnsi="Arial" w:cs="Arial"/>
                <w:sz w:val="20"/>
                <w:szCs w:val="20"/>
              </w:rPr>
              <w:t>borokrzemu</w:t>
            </w:r>
            <w:proofErr w:type="spellEnd"/>
            <w:r w:rsidRPr="00D67BD4">
              <w:rPr>
                <w:rFonts w:ascii="Arial" w:hAnsi="Arial" w:cs="Arial"/>
                <w:sz w:val="20"/>
                <w:szCs w:val="20"/>
              </w:rPr>
              <w:t xml:space="preserve"> - 72%. • gwint 45</w:t>
            </w:r>
            <w:r w:rsidRPr="00D67BD4">
              <w:rPr>
                <w:rFonts w:ascii="Arial" w:hAnsi="Arial" w:cs="Arial"/>
                <w:sz w:val="20"/>
                <w:szCs w:val="20"/>
              </w:rPr>
              <w:br/>
              <w:t xml:space="preserve">• poj. 500 ml  </w:t>
            </w:r>
          </w:p>
        </w:tc>
        <w:tc>
          <w:tcPr>
            <w:tcW w:w="896" w:type="pct"/>
            <w:shd w:val="clear" w:color="auto" w:fill="auto"/>
            <w:noWrap/>
            <w:hideMark/>
          </w:tcPr>
          <w:p w14:paraId="08ED420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110B6A8E"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319D412B" w14:textId="77777777" w:rsidTr="00D67BD4">
        <w:trPr>
          <w:trHeight w:val="576"/>
        </w:trPr>
        <w:tc>
          <w:tcPr>
            <w:tcW w:w="259" w:type="pct"/>
          </w:tcPr>
          <w:p w14:paraId="6557D233" w14:textId="77777777" w:rsidR="00D67BD4" w:rsidRPr="00D67BD4" w:rsidRDefault="00B46562" w:rsidP="00CD513B">
            <w:pPr>
              <w:rPr>
                <w:rFonts w:ascii="Arial" w:hAnsi="Arial" w:cs="Arial"/>
                <w:sz w:val="20"/>
                <w:szCs w:val="20"/>
              </w:rPr>
            </w:pPr>
            <w:r>
              <w:rPr>
                <w:rFonts w:ascii="Arial" w:hAnsi="Arial" w:cs="Arial"/>
                <w:sz w:val="20"/>
                <w:szCs w:val="20"/>
              </w:rPr>
              <w:t>114</w:t>
            </w:r>
            <w:r w:rsidR="00D67BD4" w:rsidRPr="00D67BD4">
              <w:rPr>
                <w:rFonts w:ascii="Arial" w:hAnsi="Arial" w:cs="Arial"/>
                <w:sz w:val="20"/>
                <w:szCs w:val="20"/>
              </w:rPr>
              <w:t>.</w:t>
            </w:r>
          </w:p>
        </w:tc>
        <w:tc>
          <w:tcPr>
            <w:tcW w:w="1086" w:type="pct"/>
            <w:shd w:val="clear" w:color="auto" w:fill="auto"/>
            <w:hideMark/>
          </w:tcPr>
          <w:p w14:paraId="7527E37D" w14:textId="77777777" w:rsidR="00D67BD4" w:rsidRPr="00D67BD4" w:rsidRDefault="00D67BD4" w:rsidP="00CD513B">
            <w:pPr>
              <w:rPr>
                <w:rFonts w:ascii="Arial" w:hAnsi="Arial" w:cs="Arial"/>
                <w:sz w:val="20"/>
                <w:szCs w:val="20"/>
              </w:rPr>
            </w:pPr>
            <w:r w:rsidRPr="00D67BD4">
              <w:rPr>
                <w:rFonts w:ascii="Arial" w:hAnsi="Arial" w:cs="Arial"/>
                <w:sz w:val="20"/>
                <w:szCs w:val="20"/>
              </w:rPr>
              <w:t>Butelka na roztwory szklana 250 ml</w:t>
            </w:r>
          </w:p>
        </w:tc>
        <w:tc>
          <w:tcPr>
            <w:tcW w:w="2139" w:type="pct"/>
            <w:shd w:val="clear" w:color="auto" w:fill="auto"/>
            <w:hideMark/>
          </w:tcPr>
          <w:p w14:paraId="164F210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Zawartość </w:t>
            </w:r>
            <w:proofErr w:type="spellStart"/>
            <w:r w:rsidRPr="00D67BD4">
              <w:rPr>
                <w:rFonts w:ascii="Arial" w:hAnsi="Arial" w:cs="Arial"/>
                <w:sz w:val="20"/>
                <w:szCs w:val="20"/>
              </w:rPr>
              <w:t>borokrzemu</w:t>
            </w:r>
            <w:proofErr w:type="spellEnd"/>
            <w:r w:rsidRPr="00D67BD4">
              <w:rPr>
                <w:rFonts w:ascii="Arial" w:hAnsi="Arial" w:cs="Arial"/>
                <w:sz w:val="20"/>
                <w:szCs w:val="20"/>
              </w:rPr>
              <w:t xml:space="preserve"> - 72%. • gwint 45</w:t>
            </w:r>
            <w:r w:rsidRPr="00D67BD4">
              <w:rPr>
                <w:rFonts w:ascii="Arial" w:hAnsi="Arial" w:cs="Arial"/>
                <w:sz w:val="20"/>
                <w:szCs w:val="20"/>
              </w:rPr>
              <w:br/>
              <w:t xml:space="preserve">• poj. 250 ml </w:t>
            </w:r>
          </w:p>
        </w:tc>
        <w:tc>
          <w:tcPr>
            <w:tcW w:w="896" w:type="pct"/>
            <w:shd w:val="clear" w:color="auto" w:fill="auto"/>
            <w:noWrap/>
            <w:hideMark/>
          </w:tcPr>
          <w:p w14:paraId="74B2011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BE0FED6"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0AB9F33D" w14:textId="77777777" w:rsidTr="00D67BD4">
        <w:trPr>
          <w:trHeight w:val="576"/>
        </w:trPr>
        <w:tc>
          <w:tcPr>
            <w:tcW w:w="259" w:type="pct"/>
          </w:tcPr>
          <w:p w14:paraId="78D9D7F9" w14:textId="77777777" w:rsidR="00D67BD4" w:rsidRPr="00D67BD4" w:rsidRDefault="00B46562" w:rsidP="00CD513B">
            <w:pPr>
              <w:rPr>
                <w:rFonts w:ascii="Arial" w:hAnsi="Arial" w:cs="Arial"/>
                <w:sz w:val="20"/>
                <w:szCs w:val="20"/>
              </w:rPr>
            </w:pPr>
            <w:r>
              <w:rPr>
                <w:rFonts w:ascii="Arial" w:hAnsi="Arial" w:cs="Arial"/>
                <w:sz w:val="20"/>
                <w:szCs w:val="20"/>
              </w:rPr>
              <w:t>115</w:t>
            </w:r>
            <w:r w:rsidR="00D67BD4" w:rsidRPr="00D67BD4">
              <w:rPr>
                <w:rFonts w:ascii="Arial" w:hAnsi="Arial" w:cs="Arial"/>
                <w:sz w:val="20"/>
                <w:szCs w:val="20"/>
              </w:rPr>
              <w:t>.</w:t>
            </w:r>
          </w:p>
        </w:tc>
        <w:tc>
          <w:tcPr>
            <w:tcW w:w="1086" w:type="pct"/>
            <w:shd w:val="clear" w:color="auto" w:fill="auto"/>
            <w:hideMark/>
          </w:tcPr>
          <w:p w14:paraId="583F64FD" w14:textId="77777777" w:rsidR="00D67BD4" w:rsidRPr="00D67BD4" w:rsidRDefault="00D67BD4" w:rsidP="00CD513B">
            <w:pPr>
              <w:rPr>
                <w:rFonts w:ascii="Arial" w:hAnsi="Arial" w:cs="Arial"/>
                <w:sz w:val="20"/>
                <w:szCs w:val="20"/>
              </w:rPr>
            </w:pPr>
            <w:r w:rsidRPr="00D67BD4">
              <w:rPr>
                <w:rFonts w:ascii="Arial" w:hAnsi="Arial" w:cs="Arial"/>
                <w:sz w:val="20"/>
                <w:szCs w:val="20"/>
              </w:rPr>
              <w:t>Butelka z zakraplaczem 30 ml</w:t>
            </w:r>
          </w:p>
        </w:tc>
        <w:tc>
          <w:tcPr>
            <w:tcW w:w="2139" w:type="pct"/>
            <w:shd w:val="clear" w:color="auto" w:fill="auto"/>
            <w:hideMark/>
          </w:tcPr>
          <w:p w14:paraId="13122FBB" w14:textId="77777777" w:rsidR="00D67BD4" w:rsidRPr="00D67BD4" w:rsidRDefault="00D67BD4" w:rsidP="00CD513B">
            <w:pPr>
              <w:rPr>
                <w:rFonts w:ascii="Arial" w:hAnsi="Arial" w:cs="Arial"/>
                <w:sz w:val="20"/>
                <w:szCs w:val="20"/>
              </w:rPr>
            </w:pPr>
            <w:r w:rsidRPr="00D67BD4">
              <w:rPr>
                <w:rFonts w:ascii="Arial" w:hAnsi="Arial" w:cs="Arial"/>
                <w:sz w:val="20"/>
                <w:szCs w:val="20"/>
              </w:rPr>
              <w:t>Butelka z transparentnego szkła z zakraplaczem z gumowym korkiem • poj. 30 mm • śr. 3,9 cm • wys. całkowita 11 cm • wys. butelki 7 cm.</w:t>
            </w:r>
          </w:p>
        </w:tc>
        <w:tc>
          <w:tcPr>
            <w:tcW w:w="896" w:type="pct"/>
            <w:shd w:val="clear" w:color="auto" w:fill="auto"/>
            <w:noWrap/>
            <w:hideMark/>
          </w:tcPr>
          <w:p w14:paraId="3BBDC90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7AD64FA2" w14:textId="77777777" w:rsidR="00D67BD4" w:rsidRPr="00D67BD4" w:rsidRDefault="00D67BD4" w:rsidP="00CD513B">
            <w:pPr>
              <w:rPr>
                <w:rFonts w:ascii="Arial" w:hAnsi="Arial" w:cs="Arial"/>
                <w:sz w:val="20"/>
                <w:szCs w:val="20"/>
              </w:rPr>
            </w:pPr>
            <w:r w:rsidRPr="00D67BD4">
              <w:rPr>
                <w:rFonts w:ascii="Arial" w:hAnsi="Arial" w:cs="Arial"/>
                <w:sz w:val="20"/>
                <w:szCs w:val="20"/>
              </w:rPr>
              <w:t>8</w:t>
            </w:r>
          </w:p>
        </w:tc>
      </w:tr>
      <w:tr w:rsidR="00D67BD4" w:rsidRPr="00D67BD4" w14:paraId="240D85A2" w14:textId="77777777" w:rsidTr="00D67BD4">
        <w:trPr>
          <w:trHeight w:val="3168"/>
        </w:trPr>
        <w:tc>
          <w:tcPr>
            <w:tcW w:w="259" w:type="pct"/>
          </w:tcPr>
          <w:p w14:paraId="1AB52887" w14:textId="77777777" w:rsidR="00D67BD4" w:rsidRPr="00D67BD4" w:rsidRDefault="00B46562" w:rsidP="00CD513B">
            <w:pPr>
              <w:rPr>
                <w:rFonts w:ascii="Arial" w:hAnsi="Arial" w:cs="Arial"/>
                <w:sz w:val="20"/>
                <w:szCs w:val="20"/>
              </w:rPr>
            </w:pPr>
            <w:r>
              <w:rPr>
                <w:rFonts w:ascii="Arial" w:hAnsi="Arial" w:cs="Arial"/>
                <w:sz w:val="20"/>
                <w:szCs w:val="20"/>
              </w:rPr>
              <w:lastRenderedPageBreak/>
              <w:t>116</w:t>
            </w:r>
            <w:r w:rsidR="00D67BD4" w:rsidRPr="00D67BD4">
              <w:rPr>
                <w:rFonts w:ascii="Arial" w:hAnsi="Arial" w:cs="Arial"/>
                <w:sz w:val="20"/>
                <w:szCs w:val="20"/>
              </w:rPr>
              <w:t>.</w:t>
            </w:r>
          </w:p>
        </w:tc>
        <w:tc>
          <w:tcPr>
            <w:tcW w:w="1086" w:type="pct"/>
            <w:shd w:val="clear" w:color="auto" w:fill="auto"/>
            <w:hideMark/>
          </w:tcPr>
          <w:p w14:paraId="32E093D1" w14:textId="77777777" w:rsidR="00D67BD4" w:rsidRPr="00D67BD4" w:rsidRDefault="00D67BD4" w:rsidP="00CD513B">
            <w:pPr>
              <w:rPr>
                <w:rFonts w:ascii="Arial" w:hAnsi="Arial" w:cs="Arial"/>
                <w:sz w:val="20"/>
                <w:szCs w:val="20"/>
              </w:rPr>
            </w:pPr>
            <w:r w:rsidRPr="00D67BD4">
              <w:rPr>
                <w:rFonts w:ascii="Arial" w:hAnsi="Arial" w:cs="Arial"/>
                <w:sz w:val="20"/>
                <w:szCs w:val="20"/>
              </w:rPr>
              <w:t>Szafka laboratoryjna mobilna (na kółkach)</w:t>
            </w:r>
          </w:p>
        </w:tc>
        <w:tc>
          <w:tcPr>
            <w:tcW w:w="2139" w:type="pct"/>
            <w:shd w:val="clear" w:color="auto" w:fill="auto"/>
            <w:hideMark/>
          </w:tcPr>
          <w:p w14:paraId="6C938B6B" w14:textId="77777777" w:rsidR="00D67BD4" w:rsidRPr="00D67BD4" w:rsidRDefault="00D67BD4" w:rsidP="00CD513B">
            <w:pPr>
              <w:rPr>
                <w:rFonts w:ascii="Arial" w:hAnsi="Arial" w:cs="Arial"/>
                <w:sz w:val="20"/>
                <w:szCs w:val="20"/>
              </w:rPr>
            </w:pPr>
            <w:r w:rsidRPr="00D67BD4">
              <w:rPr>
                <w:rFonts w:ascii="Arial" w:hAnsi="Arial" w:cs="Arial"/>
                <w:sz w:val="20"/>
                <w:szCs w:val="20"/>
              </w:rPr>
              <w:t>Funkcjonalność szafki , ale i także składany blat znajdujący się po jednej stronie szafki. Po drugiej znajdują się 2 zamykane na kluczyk szafki z półką o regulowanej wysokości oraz min. 3  szuflad. Stół wyposażony jest w gniazdka elektryczne wysuwane z blatu i kabel o dł. ok. 1,5 m.</w:t>
            </w:r>
            <w:r w:rsidRPr="00D67BD4">
              <w:rPr>
                <w:rFonts w:ascii="Arial" w:hAnsi="Arial" w:cs="Arial"/>
                <w:sz w:val="20"/>
                <w:szCs w:val="20"/>
              </w:rPr>
              <w:br/>
              <w:t>Szafka laboratoryjna wykonana  z białej płyty laminowanej o gr. min. 18 mm, blat pokryty laminatem HPL, stelaż z profilu aluminiowego o wym. min. 30 x 30 mm.</w:t>
            </w:r>
            <w:r w:rsidRPr="00D67BD4">
              <w:rPr>
                <w:rFonts w:ascii="Arial" w:hAnsi="Arial" w:cs="Arial"/>
                <w:sz w:val="20"/>
                <w:szCs w:val="20"/>
              </w:rPr>
              <w:br/>
              <w:t>Sprawdzi się w pracowniach przyrodniczych, zarówno w klasie biologicznej, chemicznej czy fizycznej. Posiada 4 kółka z hamulcem i aluminiowe uchwyty po krótszych stronach, umożliwiające wygodne przemieszczanie szafki.</w:t>
            </w:r>
          </w:p>
        </w:tc>
        <w:tc>
          <w:tcPr>
            <w:tcW w:w="896" w:type="pct"/>
            <w:shd w:val="clear" w:color="auto" w:fill="auto"/>
            <w:noWrap/>
            <w:hideMark/>
          </w:tcPr>
          <w:p w14:paraId="7358878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2654F37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1A9BC69" w14:textId="77777777" w:rsidTr="00D67BD4">
        <w:trPr>
          <w:trHeight w:val="900"/>
        </w:trPr>
        <w:tc>
          <w:tcPr>
            <w:tcW w:w="259" w:type="pct"/>
            <w:shd w:val="clear" w:color="000000" w:fill="FFFF00"/>
          </w:tcPr>
          <w:p w14:paraId="35CC6A6C"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7E1B9184"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FIZYKA</w:t>
            </w:r>
          </w:p>
        </w:tc>
        <w:tc>
          <w:tcPr>
            <w:tcW w:w="896" w:type="pct"/>
            <w:shd w:val="clear" w:color="auto" w:fill="auto"/>
            <w:noWrap/>
            <w:vAlign w:val="bottom"/>
            <w:hideMark/>
          </w:tcPr>
          <w:p w14:paraId="02AA5E75" w14:textId="77777777" w:rsidR="00D67BD4" w:rsidRPr="00D67BD4" w:rsidRDefault="00D67BD4" w:rsidP="00CD513B">
            <w:pPr>
              <w:rPr>
                <w:rFonts w:ascii="Arial" w:hAnsi="Arial" w:cs="Arial"/>
                <w:sz w:val="20"/>
                <w:szCs w:val="20"/>
              </w:rPr>
            </w:pPr>
          </w:p>
        </w:tc>
        <w:tc>
          <w:tcPr>
            <w:tcW w:w="620" w:type="pct"/>
          </w:tcPr>
          <w:p w14:paraId="5CF65863" w14:textId="77777777" w:rsidR="00D67BD4" w:rsidRPr="00D67BD4" w:rsidRDefault="00D67BD4" w:rsidP="00CD513B">
            <w:pPr>
              <w:rPr>
                <w:rFonts w:ascii="Arial" w:hAnsi="Arial" w:cs="Arial"/>
                <w:sz w:val="20"/>
                <w:szCs w:val="20"/>
              </w:rPr>
            </w:pPr>
          </w:p>
        </w:tc>
      </w:tr>
      <w:tr w:rsidR="00D67BD4" w:rsidRPr="00D67BD4" w14:paraId="7DAE721D" w14:textId="77777777" w:rsidTr="00D67BD4">
        <w:trPr>
          <w:trHeight w:val="2016"/>
        </w:trPr>
        <w:tc>
          <w:tcPr>
            <w:tcW w:w="259" w:type="pct"/>
          </w:tcPr>
          <w:p w14:paraId="17ADEEF3" w14:textId="77777777" w:rsidR="00D67BD4" w:rsidRPr="00D67BD4" w:rsidRDefault="00B46562" w:rsidP="00CD513B">
            <w:pPr>
              <w:rPr>
                <w:rFonts w:ascii="Arial" w:hAnsi="Arial" w:cs="Arial"/>
                <w:sz w:val="20"/>
                <w:szCs w:val="20"/>
              </w:rPr>
            </w:pPr>
            <w:r>
              <w:rPr>
                <w:rFonts w:ascii="Arial" w:hAnsi="Arial" w:cs="Arial"/>
                <w:sz w:val="20"/>
                <w:szCs w:val="20"/>
              </w:rPr>
              <w:t>117</w:t>
            </w:r>
            <w:r w:rsidR="00D67BD4" w:rsidRPr="00D67BD4">
              <w:rPr>
                <w:rFonts w:ascii="Arial" w:hAnsi="Arial" w:cs="Arial"/>
                <w:sz w:val="20"/>
                <w:szCs w:val="20"/>
              </w:rPr>
              <w:t>.</w:t>
            </w:r>
          </w:p>
        </w:tc>
        <w:tc>
          <w:tcPr>
            <w:tcW w:w="1086" w:type="pct"/>
            <w:shd w:val="clear" w:color="auto" w:fill="auto"/>
            <w:hideMark/>
          </w:tcPr>
          <w:p w14:paraId="06B49BD9" w14:textId="77777777" w:rsidR="00D67BD4" w:rsidRPr="00D67BD4" w:rsidRDefault="00D67BD4" w:rsidP="00CD513B">
            <w:pPr>
              <w:rPr>
                <w:rFonts w:ascii="Arial" w:hAnsi="Arial" w:cs="Arial"/>
                <w:sz w:val="20"/>
                <w:szCs w:val="20"/>
              </w:rPr>
            </w:pPr>
            <w:r w:rsidRPr="00D67BD4">
              <w:rPr>
                <w:rFonts w:ascii="Arial" w:hAnsi="Arial" w:cs="Arial"/>
                <w:sz w:val="20"/>
                <w:szCs w:val="20"/>
              </w:rPr>
              <w:t>Zestaw soczewek ze stojakiem</w:t>
            </w:r>
          </w:p>
        </w:tc>
        <w:tc>
          <w:tcPr>
            <w:tcW w:w="2139" w:type="pct"/>
            <w:shd w:val="clear" w:color="auto" w:fill="auto"/>
            <w:hideMark/>
          </w:tcPr>
          <w:p w14:paraId="59CB96D1" w14:textId="77777777" w:rsidR="00D67BD4" w:rsidRPr="00D67BD4" w:rsidRDefault="00D67BD4" w:rsidP="00CD513B">
            <w:pPr>
              <w:rPr>
                <w:rFonts w:ascii="Arial" w:hAnsi="Arial" w:cs="Arial"/>
                <w:sz w:val="20"/>
                <w:szCs w:val="20"/>
              </w:rPr>
            </w:pPr>
            <w:r w:rsidRPr="00D67BD4">
              <w:rPr>
                <w:rFonts w:ascii="Arial" w:hAnsi="Arial" w:cs="Arial"/>
                <w:sz w:val="20"/>
                <w:szCs w:val="20"/>
              </w:rPr>
              <w:t>Zestaw 6 różnych soczewek szklanych, każda soczewka o śr. 50 mm. Soczewki umieszczone są w drewnianym, zamykanym pudełku z miękkimi przegródkami na każdą soczewkę. Dołączony drewniany stojak służy do stabilnego umieszczania w nim soczewek podczas prezentacji oraz doświadczeń i eksperymentów szkolnych. Stojak można też wykorzystywać do soczewek o innej średnicy. • długość ogniskowej soczewek: -100, +100, -150, +150, -200 i +200 mm • wym. stojaka: 11,5 x 5 x 15 cm</w:t>
            </w:r>
          </w:p>
        </w:tc>
        <w:tc>
          <w:tcPr>
            <w:tcW w:w="896" w:type="pct"/>
            <w:shd w:val="clear" w:color="auto" w:fill="auto"/>
            <w:noWrap/>
            <w:hideMark/>
          </w:tcPr>
          <w:p w14:paraId="7265B89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4367BC4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D775366" w14:textId="77777777" w:rsidTr="00D67BD4">
        <w:trPr>
          <w:trHeight w:val="576"/>
        </w:trPr>
        <w:tc>
          <w:tcPr>
            <w:tcW w:w="259" w:type="pct"/>
          </w:tcPr>
          <w:p w14:paraId="285CB494" w14:textId="77777777" w:rsidR="00D67BD4" w:rsidRPr="00D67BD4" w:rsidRDefault="00B46562" w:rsidP="00CD513B">
            <w:pPr>
              <w:rPr>
                <w:rFonts w:ascii="Arial" w:hAnsi="Arial" w:cs="Arial"/>
                <w:sz w:val="20"/>
                <w:szCs w:val="20"/>
              </w:rPr>
            </w:pPr>
            <w:r>
              <w:rPr>
                <w:rFonts w:ascii="Arial" w:hAnsi="Arial" w:cs="Arial"/>
                <w:sz w:val="20"/>
                <w:szCs w:val="20"/>
              </w:rPr>
              <w:t>118</w:t>
            </w:r>
            <w:r w:rsidR="00D67BD4" w:rsidRPr="00D67BD4">
              <w:rPr>
                <w:rFonts w:ascii="Arial" w:hAnsi="Arial" w:cs="Arial"/>
                <w:sz w:val="20"/>
                <w:szCs w:val="20"/>
              </w:rPr>
              <w:t>.</w:t>
            </w:r>
          </w:p>
        </w:tc>
        <w:tc>
          <w:tcPr>
            <w:tcW w:w="1086" w:type="pct"/>
            <w:shd w:val="clear" w:color="auto" w:fill="auto"/>
            <w:hideMark/>
          </w:tcPr>
          <w:p w14:paraId="078856EE" w14:textId="77777777" w:rsidR="00D67BD4" w:rsidRPr="00D67BD4" w:rsidRDefault="00D67BD4" w:rsidP="00CD513B">
            <w:pPr>
              <w:rPr>
                <w:rFonts w:ascii="Arial" w:hAnsi="Arial" w:cs="Arial"/>
                <w:sz w:val="20"/>
                <w:szCs w:val="20"/>
              </w:rPr>
            </w:pPr>
            <w:r w:rsidRPr="00D67BD4">
              <w:rPr>
                <w:rFonts w:ascii="Arial" w:hAnsi="Arial" w:cs="Arial"/>
                <w:sz w:val="20"/>
                <w:szCs w:val="20"/>
              </w:rPr>
              <w:t>Magnes neodymowy</w:t>
            </w:r>
          </w:p>
        </w:tc>
        <w:tc>
          <w:tcPr>
            <w:tcW w:w="2139" w:type="pct"/>
            <w:shd w:val="clear" w:color="auto" w:fill="auto"/>
            <w:hideMark/>
          </w:tcPr>
          <w:p w14:paraId="147B8EAD" w14:textId="77777777" w:rsidR="00D67BD4" w:rsidRPr="00D67BD4" w:rsidRDefault="00D67BD4" w:rsidP="00CD513B">
            <w:pPr>
              <w:rPr>
                <w:rFonts w:ascii="Arial" w:hAnsi="Arial" w:cs="Arial"/>
                <w:sz w:val="20"/>
                <w:szCs w:val="20"/>
              </w:rPr>
            </w:pPr>
            <w:r w:rsidRPr="00D67BD4">
              <w:rPr>
                <w:rFonts w:ascii="Arial" w:hAnsi="Arial" w:cs="Arial"/>
                <w:sz w:val="20"/>
                <w:szCs w:val="20"/>
              </w:rPr>
              <w:t>Magnes neodymowy w kształcie niskiego cylindra o wys. 3 mm i śr. 2 cm, o osiowym kierunku namagnesowania.</w:t>
            </w:r>
          </w:p>
        </w:tc>
        <w:tc>
          <w:tcPr>
            <w:tcW w:w="896" w:type="pct"/>
            <w:shd w:val="clear" w:color="auto" w:fill="auto"/>
            <w:noWrap/>
            <w:hideMark/>
          </w:tcPr>
          <w:p w14:paraId="631D4EC0"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662F5A9"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1CACE5EC" w14:textId="77777777" w:rsidTr="00D67BD4">
        <w:trPr>
          <w:trHeight w:val="848"/>
        </w:trPr>
        <w:tc>
          <w:tcPr>
            <w:tcW w:w="259" w:type="pct"/>
          </w:tcPr>
          <w:p w14:paraId="75C74565" w14:textId="77777777" w:rsidR="00D67BD4" w:rsidRPr="00D67BD4" w:rsidRDefault="00B46562" w:rsidP="00CD513B">
            <w:pPr>
              <w:rPr>
                <w:rFonts w:ascii="Arial" w:hAnsi="Arial" w:cs="Arial"/>
                <w:sz w:val="20"/>
                <w:szCs w:val="20"/>
              </w:rPr>
            </w:pPr>
            <w:r>
              <w:rPr>
                <w:rFonts w:ascii="Arial" w:hAnsi="Arial" w:cs="Arial"/>
                <w:sz w:val="20"/>
                <w:szCs w:val="20"/>
              </w:rPr>
              <w:t>119</w:t>
            </w:r>
            <w:r w:rsidR="00D67BD4" w:rsidRPr="00D67BD4">
              <w:rPr>
                <w:rFonts w:ascii="Arial" w:hAnsi="Arial" w:cs="Arial"/>
                <w:sz w:val="20"/>
                <w:szCs w:val="20"/>
              </w:rPr>
              <w:t>.</w:t>
            </w:r>
          </w:p>
        </w:tc>
        <w:tc>
          <w:tcPr>
            <w:tcW w:w="1086" w:type="pct"/>
            <w:shd w:val="clear" w:color="auto" w:fill="auto"/>
            <w:hideMark/>
          </w:tcPr>
          <w:p w14:paraId="78BE2F9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Pojazd do demonstracji III zasady dynamiki </w:t>
            </w:r>
            <w:proofErr w:type="spellStart"/>
            <w:r w:rsidRPr="00D67BD4">
              <w:rPr>
                <w:rFonts w:ascii="Arial" w:hAnsi="Arial" w:cs="Arial"/>
                <w:sz w:val="20"/>
                <w:szCs w:val="20"/>
              </w:rPr>
              <w:t>Newton'a</w:t>
            </w:r>
            <w:proofErr w:type="spellEnd"/>
          </w:p>
        </w:tc>
        <w:tc>
          <w:tcPr>
            <w:tcW w:w="2139" w:type="pct"/>
            <w:shd w:val="clear" w:color="auto" w:fill="auto"/>
            <w:hideMark/>
          </w:tcPr>
          <w:p w14:paraId="3335D16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Pojazd służy do demonstracji III zasady dynamiki </w:t>
            </w:r>
            <w:proofErr w:type="spellStart"/>
            <w:r w:rsidRPr="00D67BD4">
              <w:rPr>
                <w:rFonts w:ascii="Arial" w:hAnsi="Arial" w:cs="Arial"/>
                <w:sz w:val="20"/>
                <w:szCs w:val="20"/>
              </w:rPr>
              <w:t>Newton'a</w:t>
            </w:r>
            <w:proofErr w:type="spellEnd"/>
            <w:r w:rsidRPr="00D67BD4">
              <w:rPr>
                <w:rFonts w:ascii="Arial" w:hAnsi="Arial" w:cs="Arial"/>
                <w:sz w:val="20"/>
                <w:szCs w:val="20"/>
              </w:rPr>
              <w:t xml:space="preserve"> - wzajemne oddziaływanie ciał (nazywaną zasadą akcji i reakcji - siły zawsze występują parami jako akcja i reakcja).</w:t>
            </w:r>
            <w:r w:rsidRPr="00D67BD4">
              <w:rPr>
                <w:rFonts w:ascii="Arial" w:hAnsi="Arial" w:cs="Arial"/>
                <w:sz w:val="20"/>
                <w:szCs w:val="20"/>
              </w:rPr>
              <w:br/>
              <w:t>Pomoc dydaktyczna w przystępny sposób obrazuje jak pojazd napędzany jest siłą reakcji, która pochodzi od poruszanego powietrzem wiatraczka umieszczonego na pojeździe. Pojazd zasilany 2 bateriami typu AA.</w:t>
            </w:r>
            <w:r w:rsidRPr="00D67BD4">
              <w:rPr>
                <w:rFonts w:ascii="Arial" w:hAnsi="Arial" w:cs="Arial"/>
                <w:sz w:val="20"/>
                <w:szCs w:val="20"/>
              </w:rPr>
              <w:br/>
              <w:t>· wym. wózka 14 x 7 x 3 cm</w:t>
            </w:r>
            <w:r w:rsidRPr="00D67BD4">
              <w:rPr>
                <w:rFonts w:ascii="Arial" w:hAnsi="Arial" w:cs="Arial"/>
                <w:sz w:val="20"/>
                <w:szCs w:val="20"/>
              </w:rPr>
              <w:br/>
              <w:t>· wym. płytki 12 x 11 cm</w:t>
            </w:r>
          </w:p>
        </w:tc>
        <w:tc>
          <w:tcPr>
            <w:tcW w:w="896" w:type="pct"/>
            <w:shd w:val="clear" w:color="auto" w:fill="auto"/>
            <w:noWrap/>
            <w:hideMark/>
          </w:tcPr>
          <w:p w14:paraId="32AE88B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CBFFF2A"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EECE311" w14:textId="77777777" w:rsidTr="00D67BD4">
        <w:trPr>
          <w:trHeight w:val="288"/>
        </w:trPr>
        <w:tc>
          <w:tcPr>
            <w:tcW w:w="259" w:type="pct"/>
          </w:tcPr>
          <w:p w14:paraId="2FFD455C" w14:textId="77777777" w:rsidR="00D67BD4" w:rsidRPr="00D67BD4" w:rsidRDefault="00B46562" w:rsidP="00CD513B">
            <w:pPr>
              <w:rPr>
                <w:rFonts w:ascii="Arial" w:hAnsi="Arial" w:cs="Arial"/>
                <w:sz w:val="20"/>
                <w:szCs w:val="20"/>
              </w:rPr>
            </w:pPr>
            <w:r>
              <w:rPr>
                <w:rFonts w:ascii="Arial" w:hAnsi="Arial" w:cs="Arial"/>
                <w:sz w:val="20"/>
                <w:szCs w:val="20"/>
              </w:rPr>
              <w:t>120</w:t>
            </w:r>
            <w:r w:rsidR="00D67BD4" w:rsidRPr="00D67BD4">
              <w:rPr>
                <w:rFonts w:ascii="Arial" w:hAnsi="Arial" w:cs="Arial"/>
                <w:sz w:val="20"/>
                <w:szCs w:val="20"/>
              </w:rPr>
              <w:t>.</w:t>
            </w:r>
          </w:p>
        </w:tc>
        <w:tc>
          <w:tcPr>
            <w:tcW w:w="1086" w:type="pct"/>
            <w:shd w:val="clear" w:color="auto" w:fill="auto"/>
            <w:hideMark/>
          </w:tcPr>
          <w:p w14:paraId="225A9DD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Sprężyna </w:t>
            </w:r>
            <w:proofErr w:type="spellStart"/>
            <w:r w:rsidRPr="00D67BD4">
              <w:rPr>
                <w:rFonts w:ascii="Arial" w:hAnsi="Arial" w:cs="Arial"/>
                <w:sz w:val="20"/>
                <w:szCs w:val="20"/>
              </w:rPr>
              <w:t>Slinky</w:t>
            </w:r>
            <w:proofErr w:type="spellEnd"/>
          </w:p>
        </w:tc>
        <w:tc>
          <w:tcPr>
            <w:tcW w:w="2139" w:type="pct"/>
            <w:shd w:val="clear" w:color="auto" w:fill="auto"/>
            <w:hideMark/>
          </w:tcPr>
          <w:p w14:paraId="0966C6AF" w14:textId="77777777" w:rsidR="00D67BD4" w:rsidRPr="00D67BD4" w:rsidRDefault="00D67BD4" w:rsidP="00CD513B">
            <w:pPr>
              <w:rPr>
                <w:rFonts w:ascii="Arial" w:hAnsi="Arial" w:cs="Arial"/>
                <w:sz w:val="20"/>
                <w:szCs w:val="20"/>
              </w:rPr>
            </w:pPr>
            <w:r w:rsidRPr="00D67BD4">
              <w:rPr>
                <w:rFonts w:ascii="Arial" w:hAnsi="Arial" w:cs="Arial"/>
                <w:sz w:val="20"/>
                <w:szCs w:val="20"/>
              </w:rPr>
              <w:t>Służy do demonstracji drgań podłużnych. · stal · śr. 8 cm .</w:t>
            </w:r>
          </w:p>
        </w:tc>
        <w:tc>
          <w:tcPr>
            <w:tcW w:w="896" w:type="pct"/>
            <w:shd w:val="clear" w:color="auto" w:fill="auto"/>
            <w:noWrap/>
            <w:hideMark/>
          </w:tcPr>
          <w:p w14:paraId="46E0DF2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BDE6C48"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43456C7" w14:textId="77777777" w:rsidTr="00D67BD4">
        <w:trPr>
          <w:trHeight w:val="864"/>
        </w:trPr>
        <w:tc>
          <w:tcPr>
            <w:tcW w:w="259" w:type="pct"/>
          </w:tcPr>
          <w:p w14:paraId="40CFE602" w14:textId="77777777" w:rsidR="00D67BD4" w:rsidRPr="00D67BD4" w:rsidRDefault="00B46562" w:rsidP="00CD513B">
            <w:pPr>
              <w:rPr>
                <w:rFonts w:ascii="Arial" w:hAnsi="Arial" w:cs="Arial"/>
                <w:sz w:val="20"/>
                <w:szCs w:val="20"/>
              </w:rPr>
            </w:pPr>
            <w:r>
              <w:rPr>
                <w:rFonts w:ascii="Arial" w:hAnsi="Arial" w:cs="Arial"/>
                <w:sz w:val="20"/>
                <w:szCs w:val="20"/>
              </w:rPr>
              <w:t>121</w:t>
            </w:r>
            <w:r w:rsidR="00D67BD4" w:rsidRPr="00D67BD4">
              <w:rPr>
                <w:rFonts w:ascii="Arial" w:hAnsi="Arial" w:cs="Arial"/>
                <w:sz w:val="20"/>
                <w:szCs w:val="20"/>
              </w:rPr>
              <w:t>.</w:t>
            </w:r>
          </w:p>
        </w:tc>
        <w:tc>
          <w:tcPr>
            <w:tcW w:w="1086" w:type="pct"/>
            <w:shd w:val="clear" w:color="auto" w:fill="auto"/>
            <w:hideMark/>
          </w:tcPr>
          <w:p w14:paraId="02B7A49C"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siłomierzy </w:t>
            </w:r>
          </w:p>
        </w:tc>
        <w:tc>
          <w:tcPr>
            <w:tcW w:w="2139" w:type="pct"/>
            <w:shd w:val="clear" w:color="auto" w:fill="auto"/>
            <w:hideMark/>
          </w:tcPr>
          <w:p w14:paraId="5A32ABE5" w14:textId="77777777" w:rsidR="00D67BD4" w:rsidRPr="00D67BD4" w:rsidRDefault="00D67BD4" w:rsidP="00CD513B">
            <w:pPr>
              <w:rPr>
                <w:rFonts w:ascii="Arial" w:hAnsi="Arial" w:cs="Arial"/>
                <w:sz w:val="20"/>
                <w:szCs w:val="20"/>
              </w:rPr>
            </w:pPr>
            <w:r w:rsidRPr="00D67BD4">
              <w:rPr>
                <w:rFonts w:ascii="Arial" w:hAnsi="Arial" w:cs="Arial"/>
                <w:sz w:val="20"/>
                <w:szCs w:val="20"/>
              </w:rPr>
              <w:t>Siłomierze sprężynowe z metalowymi haczykami do zawieszenia siłomierza i do zawieszania ciężarków • obudowa z plastiku • skala</w:t>
            </w:r>
            <w:r w:rsidRPr="00D67BD4">
              <w:rPr>
                <w:rFonts w:ascii="Arial" w:hAnsi="Arial" w:cs="Arial"/>
                <w:sz w:val="20"/>
                <w:szCs w:val="20"/>
              </w:rPr>
              <w:br/>
              <w:t>wyrażona w niutonach • min. 6 szt. (1, 2, 5, 10, 20, 50 N).</w:t>
            </w:r>
          </w:p>
        </w:tc>
        <w:tc>
          <w:tcPr>
            <w:tcW w:w="896" w:type="pct"/>
            <w:shd w:val="clear" w:color="auto" w:fill="auto"/>
            <w:noWrap/>
            <w:hideMark/>
          </w:tcPr>
          <w:p w14:paraId="64F9450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49D9663F"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D8D4E65" w14:textId="77777777" w:rsidTr="00D67BD4">
        <w:trPr>
          <w:trHeight w:val="2304"/>
        </w:trPr>
        <w:tc>
          <w:tcPr>
            <w:tcW w:w="259" w:type="pct"/>
          </w:tcPr>
          <w:p w14:paraId="56F1EC9B" w14:textId="77777777" w:rsidR="00D67BD4" w:rsidRPr="00D67BD4" w:rsidRDefault="00B46562" w:rsidP="00CD513B">
            <w:pPr>
              <w:rPr>
                <w:rFonts w:ascii="Arial" w:hAnsi="Arial" w:cs="Arial"/>
                <w:sz w:val="20"/>
                <w:szCs w:val="20"/>
              </w:rPr>
            </w:pPr>
            <w:r>
              <w:rPr>
                <w:rFonts w:ascii="Arial" w:hAnsi="Arial" w:cs="Arial"/>
                <w:sz w:val="20"/>
                <w:szCs w:val="20"/>
              </w:rPr>
              <w:lastRenderedPageBreak/>
              <w:t>122</w:t>
            </w:r>
            <w:r w:rsidR="00D67BD4" w:rsidRPr="00D67BD4">
              <w:rPr>
                <w:rFonts w:ascii="Arial" w:hAnsi="Arial" w:cs="Arial"/>
                <w:sz w:val="20"/>
                <w:szCs w:val="20"/>
              </w:rPr>
              <w:t>.</w:t>
            </w:r>
          </w:p>
        </w:tc>
        <w:tc>
          <w:tcPr>
            <w:tcW w:w="1086" w:type="pct"/>
            <w:shd w:val="clear" w:color="auto" w:fill="auto"/>
            <w:hideMark/>
          </w:tcPr>
          <w:p w14:paraId="1A0EC7C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doświadczalny- Zegar cytrynowy </w:t>
            </w:r>
          </w:p>
        </w:tc>
        <w:tc>
          <w:tcPr>
            <w:tcW w:w="2139" w:type="pct"/>
            <w:shd w:val="clear" w:color="auto" w:fill="auto"/>
            <w:hideMark/>
          </w:tcPr>
          <w:p w14:paraId="441221F6" w14:textId="77777777" w:rsidR="00D67BD4" w:rsidRPr="00D67BD4" w:rsidRDefault="00D67BD4" w:rsidP="00CD513B">
            <w:pPr>
              <w:rPr>
                <w:rFonts w:ascii="Arial" w:hAnsi="Arial" w:cs="Arial"/>
                <w:sz w:val="20"/>
                <w:szCs w:val="20"/>
              </w:rPr>
            </w:pPr>
            <w:r w:rsidRPr="00D67BD4">
              <w:rPr>
                <w:rFonts w:ascii="Arial" w:hAnsi="Arial" w:cs="Arial"/>
                <w:sz w:val="20"/>
                <w:szCs w:val="20"/>
              </w:rPr>
              <w:t>Za pomocą zestawu można przeprowadzić eksperyment naukowy który pokazuje, jak stworzyć baterię przy pomocy zwykłych produktów. Wystarczy cytryna lub sok z niej, aby wytworzyć wystarczająco dużo energii potrzebnej do działania zegara.</w:t>
            </w:r>
            <w:r w:rsidRPr="00D67BD4">
              <w:rPr>
                <w:rFonts w:ascii="Arial" w:hAnsi="Arial" w:cs="Arial"/>
                <w:sz w:val="20"/>
                <w:szCs w:val="20"/>
              </w:rPr>
              <w:br/>
              <w:t>Zestaw zawiera:</w:t>
            </w:r>
            <w:r w:rsidRPr="00D67BD4">
              <w:rPr>
                <w:rFonts w:ascii="Arial" w:hAnsi="Arial" w:cs="Arial"/>
                <w:sz w:val="20"/>
                <w:szCs w:val="20"/>
              </w:rPr>
              <w:br/>
              <w:t>· 5 przewodzących płytek kontaktowych · zegar · podstawa · 2 pojemniki z pokrywką na płyny z miedzianymi i cynkowymi elektrodami · wym. podstawy 12 x 14 x 1,5 cm · wym. pojemników 3,5 x 11 cm</w:t>
            </w:r>
          </w:p>
        </w:tc>
        <w:tc>
          <w:tcPr>
            <w:tcW w:w="896" w:type="pct"/>
            <w:shd w:val="clear" w:color="auto" w:fill="auto"/>
            <w:noWrap/>
            <w:hideMark/>
          </w:tcPr>
          <w:p w14:paraId="06ADB4F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5103E5A2"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663CBBC" w14:textId="77777777" w:rsidTr="00D67BD4">
        <w:trPr>
          <w:trHeight w:val="576"/>
        </w:trPr>
        <w:tc>
          <w:tcPr>
            <w:tcW w:w="259" w:type="pct"/>
          </w:tcPr>
          <w:p w14:paraId="51054AAA" w14:textId="77777777" w:rsidR="00D67BD4" w:rsidRPr="00D67BD4" w:rsidRDefault="00B46562" w:rsidP="00CD513B">
            <w:pPr>
              <w:rPr>
                <w:rFonts w:ascii="Arial" w:hAnsi="Arial" w:cs="Arial"/>
                <w:sz w:val="20"/>
                <w:szCs w:val="20"/>
              </w:rPr>
            </w:pPr>
            <w:r>
              <w:rPr>
                <w:rFonts w:ascii="Arial" w:hAnsi="Arial" w:cs="Arial"/>
                <w:sz w:val="20"/>
                <w:szCs w:val="20"/>
              </w:rPr>
              <w:t>123</w:t>
            </w:r>
            <w:r w:rsidR="00D67BD4" w:rsidRPr="00D67BD4">
              <w:rPr>
                <w:rFonts w:ascii="Arial" w:hAnsi="Arial" w:cs="Arial"/>
                <w:sz w:val="20"/>
                <w:szCs w:val="20"/>
              </w:rPr>
              <w:t>.</w:t>
            </w:r>
          </w:p>
        </w:tc>
        <w:tc>
          <w:tcPr>
            <w:tcW w:w="1086" w:type="pct"/>
            <w:shd w:val="clear" w:color="auto" w:fill="auto"/>
            <w:hideMark/>
          </w:tcPr>
          <w:p w14:paraId="530E2AA8" w14:textId="77777777" w:rsidR="00D67BD4" w:rsidRPr="00D67BD4" w:rsidRDefault="00D67BD4" w:rsidP="00CD513B">
            <w:pPr>
              <w:rPr>
                <w:rFonts w:ascii="Arial" w:hAnsi="Arial" w:cs="Arial"/>
                <w:sz w:val="20"/>
                <w:szCs w:val="20"/>
              </w:rPr>
            </w:pPr>
            <w:r w:rsidRPr="00D67BD4">
              <w:rPr>
                <w:rFonts w:ascii="Arial" w:hAnsi="Arial" w:cs="Arial"/>
                <w:sz w:val="20"/>
                <w:szCs w:val="20"/>
              </w:rPr>
              <w:t>Miliamperomierz</w:t>
            </w:r>
          </w:p>
        </w:tc>
        <w:tc>
          <w:tcPr>
            <w:tcW w:w="2139" w:type="pct"/>
            <w:shd w:val="clear" w:color="auto" w:fill="auto"/>
            <w:hideMark/>
          </w:tcPr>
          <w:p w14:paraId="61875322" w14:textId="77777777" w:rsidR="00D67BD4" w:rsidRPr="00D67BD4" w:rsidRDefault="00D67BD4" w:rsidP="00CD513B">
            <w:pPr>
              <w:rPr>
                <w:rFonts w:ascii="Arial" w:hAnsi="Arial" w:cs="Arial"/>
                <w:sz w:val="20"/>
                <w:szCs w:val="20"/>
              </w:rPr>
            </w:pPr>
            <w:r w:rsidRPr="00D67BD4">
              <w:rPr>
                <w:rFonts w:ascii="Arial" w:hAnsi="Arial" w:cs="Arial"/>
                <w:sz w:val="20"/>
                <w:szCs w:val="20"/>
              </w:rPr>
              <w:t>Miliamperomierz prądu stałego o dwóch zakresach pomiarowych: min. 0-50mA DC i 0-500mA DC. · wym. min 10 x 13 x 10 cm</w:t>
            </w:r>
          </w:p>
        </w:tc>
        <w:tc>
          <w:tcPr>
            <w:tcW w:w="896" w:type="pct"/>
            <w:shd w:val="clear" w:color="auto" w:fill="auto"/>
            <w:noWrap/>
            <w:hideMark/>
          </w:tcPr>
          <w:p w14:paraId="1F8D32F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6E911F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0E6BEB2" w14:textId="77777777" w:rsidTr="00D67BD4">
        <w:trPr>
          <w:trHeight w:val="864"/>
        </w:trPr>
        <w:tc>
          <w:tcPr>
            <w:tcW w:w="259" w:type="pct"/>
          </w:tcPr>
          <w:p w14:paraId="2D8BC74F" w14:textId="77777777" w:rsidR="00D67BD4" w:rsidRPr="00D67BD4" w:rsidRDefault="00B46562" w:rsidP="00CD513B">
            <w:pPr>
              <w:rPr>
                <w:rFonts w:ascii="Arial" w:hAnsi="Arial" w:cs="Arial"/>
                <w:sz w:val="20"/>
                <w:szCs w:val="20"/>
              </w:rPr>
            </w:pPr>
            <w:r>
              <w:rPr>
                <w:rFonts w:ascii="Arial" w:hAnsi="Arial" w:cs="Arial"/>
                <w:sz w:val="20"/>
                <w:szCs w:val="20"/>
              </w:rPr>
              <w:t>124</w:t>
            </w:r>
            <w:r w:rsidR="00D67BD4" w:rsidRPr="00D67BD4">
              <w:rPr>
                <w:rFonts w:ascii="Arial" w:hAnsi="Arial" w:cs="Arial"/>
                <w:sz w:val="20"/>
                <w:szCs w:val="20"/>
              </w:rPr>
              <w:t>.</w:t>
            </w:r>
          </w:p>
        </w:tc>
        <w:tc>
          <w:tcPr>
            <w:tcW w:w="1086" w:type="pct"/>
            <w:shd w:val="clear" w:color="auto" w:fill="auto"/>
            <w:hideMark/>
          </w:tcPr>
          <w:p w14:paraId="6669FDA2" w14:textId="77777777" w:rsidR="00D67BD4" w:rsidRPr="00D67BD4" w:rsidRDefault="00D67BD4" w:rsidP="00CD513B">
            <w:pPr>
              <w:rPr>
                <w:rFonts w:ascii="Arial" w:hAnsi="Arial" w:cs="Arial"/>
                <w:sz w:val="20"/>
                <w:szCs w:val="20"/>
              </w:rPr>
            </w:pPr>
            <w:r w:rsidRPr="00D67BD4">
              <w:rPr>
                <w:rFonts w:ascii="Arial" w:hAnsi="Arial" w:cs="Arial"/>
                <w:sz w:val="20"/>
                <w:szCs w:val="20"/>
              </w:rPr>
              <w:t>Miliwoltomierz</w:t>
            </w:r>
          </w:p>
        </w:tc>
        <w:tc>
          <w:tcPr>
            <w:tcW w:w="2139" w:type="pct"/>
            <w:shd w:val="clear" w:color="auto" w:fill="auto"/>
            <w:hideMark/>
          </w:tcPr>
          <w:p w14:paraId="0B342B3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Szkolny woltomierz uczniowski prądu stałego o dwóch zakresach pomiarowych: 0-50 </w:t>
            </w:r>
            <w:proofErr w:type="spellStart"/>
            <w:r w:rsidRPr="00D67BD4">
              <w:rPr>
                <w:rFonts w:ascii="Arial" w:hAnsi="Arial" w:cs="Arial"/>
                <w:sz w:val="20"/>
                <w:szCs w:val="20"/>
              </w:rPr>
              <w:t>mV</w:t>
            </w:r>
            <w:proofErr w:type="spellEnd"/>
            <w:r w:rsidRPr="00D67BD4">
              <w:rPr>
                <w:rFonts w:ascii="Arial" w:hAnsi="Arial" w:cs="Arial"/>
                <w:sz w:val="20"/>
                <w:szCs w:val="20"/>
              </w:rPr>
              <w:t xml:space="preserve"> i 0-1 V.</w:t>
            </w:r>
            <w:r w:rsidRPr="00D67BD4">
              <w:rPr>
                <w:rFonts w:ascii="Arial" w:hAnsi="Arial" w:cs="Arial"/>
                <w:sz w:val="20"/>
                <w:szCs w:val="20"/>
              </w:rPr>
              <w:br/>
              <w:t>· wym. 10 x 13 x 10 cm</w:t>
            </w:r>
          </w:p>
        </w:tc>
        <w:tc>
          <w:tcPr>
            <w:tcW w:w="896" w:type="pct"/>
            <w:shd w:val="clear" w:color="auto" w:fill="auto"/>
            <w:noWrap/>
            <w:hideMark/>
          </w:tcPr>
          <w:p w14:paraId="6B69832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9D9BAF9"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4B980D0" w14:textId="77777777" w:rsidTr="00D67BD4">
        <w:trPr>
          <w:trHeight w:val="576"/>
        </w:trPr>
        <w:tc>
          <w:tcPr>
            <w:tcW w:w="259" w:type="pct"/>
          </w:tcPr>
          <w:p w14:paraId="6F2E7D24" w14:textId="77777777" w:rsidR="00D67BD4" w:rsidRPr="00D67BD4" w:rsidRDefault="00B46562" w:rsidP="00CD513B">
            <w:pPr>
              <w:rPr>
                <w:rFonts w:ascii="Arial" w:hAnsi="Arial" w:cs="Arial"/>
                <w:sz w:val="20"/>
                <w:szCs w:val="20"/>
              </w:rPr>
            </w:pPr>
            <w:r>
              <w:rPr>
                <w:rFonts w:ascii="Arial" w:hAnsi="Arial" w:cs="Arial"/>
                <w:sz w:val="20"/>
                <w:szCs w:val="20"/>
              </w:rPr>
              <w:t>125</w:t>
            </w:r>
            <w:r w:rsidR="00D67BD4" w:rsidRPr="00D67BD4">
              <w:rPr>
                <w:rFonts w:ascii="Arial" w:hAnsi="Arial" w:cs="Arial"/>
                <w:sz w:val="20"/>
                <w:szCs w:val="20"/>
              </w:rPr>
              <w:t>.</w:t>
            </w:r>
          </w:p>
        </w:tc>
        <w:tc>
          <w:tcPr>
            <w:tcW w:w="1086" w:type="pct"/>
            <w:shd w:val="clear" w:color="auto" w:fill="auto"/>
            <w:hideMark/>
          </w:tcPr>
          <w:p w14:paraId="6583BD0C" w14:textId="77777777" w:rsidR="00D67BD4" w:rsidRPr="00D67BD4" w:rsidRDefault="00D67BD4" w:rsidP="00CD513B">
            <w:pPr>
              <w:rPr>
                <w:rFonts w:ascii="Arial" w:hAnsi="Arial" w:cs="Arial"/>
                <w:sz w:val="20"/>
                <w:szCs w:val="20"/>
              </w:rPr>
            </w:pPr>
            <w:r w:rsidRPr="00D67BD4">
              <w:rPr>
                <w:rFonts w:ascii="Arial" w:hAnsi="Arial" w:cs="Arial"/>
                <w:sz w:val="20"/>
                <w:szCs w:val="20"/>
              </w:rPr>
              <w:t>Zestaw magnesów podkowiastych</w:t>
            </w:r>
          </w:p>
        </w:tc>
        <w:tc>
          <w:tcPr>
            <w:tcW w:w="2139" w:type="pct"/>
            <w:shd w:val="clear" w:color="auto" w:fill="auto"/>
            <w:hideMark/>
          </w:tcPr>
          <w:p w14:paraId="09F84FA7" w14:textId="77777777" w:rsidR="00D67BD4" w:rsidRPr="00D67BD4" w:rsidRDefault="00D67BD4" w:rsidP="00CD513B">
            <w:pPr>
              <w:rPr>
                <w:rFonts w:ascii="Arial" w:hAnsi="Arial" w:cs="Arial"/>
                <w:sz w:val="20"/>
                <w:szCs w:val="20"/>
              </w:rPr>
            </w:pPr>
            <w:r w:rsidRPr="00D67BD4">
              <w:rPr>
                <w:rFonts w:ascii="Arial" w:hAnsi="Arial" w:cs="Arial"/>
                <w:sz w:val="20"/>
                <w:szCs w:val="20"/>
              </w:rPr>
              <w:t>3 magnesy podkowiaste w różnych rozmiarach • wym. 7,5 x 5 x 1,3 cm; 9,5 x 6 x 1,7 cm; 16 x 8 x 2 cm.</w:t>
            </w:r>
          </w:p>
        </w:tc>
        <w:tc>
          <w:tcPr>
            <w:tcW w:w="896" w:type="pct"/>
            <w:shd w:val="clear" w:color="auto" w:fill="auto"/>
            <w:noWrap/>
            <w:hideMark/>
          </w:tcPr>
          <w:p w14:paraId="1614686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7F6DE4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9417D52" w14:textId="77777777" w:rsidTr="00D67BD4">
        <w:trPr>
          <w:trHeight w:val="864"/>
        </w:trPr>
        <w:tc>
          <w:tcPr>
            <w:tcW w:w="259" w:type="pct"/>
          </w:tcPr>
          <w:p w14:paraId="1B8F888D" w14:textId="77777777" w:rsidR="00D67BD4" w:rsidRPr="00D67BD4" w:rsidRDefault="00B46562" w:rsidP="00CD513B">
            <w:pPr>
              <w:rPr>
                <w:rFonts w:ascii="Arial" w:hAnsi="Arial" w:cs="Arial"/>
                <w:sz w:val="20"/>
                <w:szCs w:val="20"/>
              </w:rPr>
            </w:pPr>
            <w:r>
              <w:rPr>
                <w:rFonts w:ascii="Arial" w:hAnsi="Arial" w:cs="Arial"/>
                <w:sz w:val="20"/>
                <w:szCs w:val="20"/>
              </w:rPr>
              <w:t>126</w:t>
            </w:r>
            <w:r w:rsidR="00D67BD4" w:rsidRPr="00D67BD4">
              <w:rPr>
                <w:rFonts w:ascii="Arial" w:hAnsi="Arial" w:cs="Arial"/>
                <w:sz w:val="20"/>
                <w:szCs w:val="20"/>
              </w:rPr>
              <w:t>.</w:t>
            </w:r>
          </w:p>
        </w:tc>
        <w:tc>
          <w:tcPr>
            <w:tcW w:w="1086" w:type="pct"/>
            <w:shd w:val="clear" w:color="auto" w:fill="auto"/>
            <w:hideMark/>
          </w:tcPr>
          <w:p w14:paraId="6C764CA8" w14:textId="77777777" w:rsidR="00D67BD4" w:rsidRPr="00D67BD4" w:rsidRDefault="00D67BD4" w:rsidP="00CD513B">
            <w:pPr>
              <w:rPr>
                <w:rFonts w:ascii="Arial" w:hAnsi="Arial" w:cs="Arial"/>
                <w:sz w:val="20"/>
                <w:szCs w:val="20"/>
              </w:rPr>
            </w:pPr>
            <w:r w:rsidRPr="00D67BD4">
              <w:rPr>
                <w:rFonts w:ascii="Arial" w:hAnsi="Arial" w:cs="Arial"/>
                <w:sz w:val="20"/>
                <w:szCs w:val="20"/>
              </w:rPr>
              <w:t>Zestaw magnesów sztabkowych,</w:t>
            </w:r>
          </w:p>
        </w:tc>
        <w:tc>
          <w:tcPr>
            <w:tcW w:w="2139" w:type="pct"/>
            <w:shd w:val="clear" w:color="auto" w:fill="auto"/>
            <w:hideMark/>
          </w:tcPr>
          <w:p w14:paraId="1167B52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Silne magnesy sztabkowe, zamknięte w twardych, plastikowych obudowach zewnętrznych, oznaczonych po </w:t>
            </w:r>
            <w:proofErr w:type="spellStart"/>
            <w:r w:rsidRPr="00D67BD4">
              <w:rPr>
                <w:rFonts w:ascii="Arial" w:hAnsi="Arial" w:cs="Arial"/>
                <w:sz w:val="20"/>
                <w:szCs w:val="20"/>
              </w:rPr>
              <w:t>jedenj</w:t>
            </w:r>
            <w:proofErr w:type="spellEnd"/>
            <w:r w:rsidRPr="00D67BD4">
              <w:rPr>
                <w:rFonts w:ascii="Arial" w:hAnsi="Arial" w:cs="Arial"/>
                <w:sz w:val="20"/>
                <w:szCs w:val="20"/>
              </w:rPr>
              <w:t xml:space="preserve"> stronie kolorem czerwonym (północ), a po drugiej niebieskim (południe). • wym. min. 8 x 2,2 x 1 cm • min.  2 szt.</w:t>
            </w:r>
          </w:p>
        </w:tc>
        <w:tc>
          <w:tcPr>
            <w:tcW w:w="896" w:type="pct"/>
            <w:shd w:val="clear" w:color="auto" w:fill="auto"/>
            <w:noWrap/>
            <w:hideMark/>
          </w:tcPr>
          <w:p w14:paraId="529D7734"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7DF2DE27"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0CD9A1B" w14:textId="77777777" w:rsidTr="00D67BD4">
        <w:trPr>
          <w:trHeight w:val="864"/>
        </w:trPr>
        <w:tc>
          <w:tcPr>
            <w:tcW w:w="259" w:type="pct"/>
          </w:tcPr>
          <w:p w14:paraId="10719613" w14:textId="77777777" w:rsidR="00D67BD4" w:rsidRPr="00D67BD4" w:rsidRDefault="00B46562" w:rsidP="00CD513B">
            <w:pPr>
              <w:rPr>
                <w:rFonts w:ascii="Arial" w:hAnsi="Arial" w:cs="Arial"/>
                <w:sz w:val="20"/>
                <w:szCs w:val="20"/>
              </w:rPr>
            </w:pPr>
            <w:r>
              <w:rPr>
                <w:rFonts w:ascii="Arial" w:hAnsi="Arial" w:cs="Arial"/>
                <w:sz w:val="20"/>
                <w:szCs w:val="20"/>
              </w:rPr>
              <w:t>127</w:t>
            </w:r>
            <w:r w:rsidR="00D67BD4" w:rsidRPr="00D67BD4">
              <w:rPr>
                <w:rFonts w:ascii="Arial" w:hAnsi="Arial" w:cs="Arial"/>
                <w:sz w:val="20"/>
                <w:szCs w:val="20"/>
              </w:rPr>
              <w:t>.</w:t>
            </w:r>
          </w:p>
        </w:tc>
        <w:tc>
          <w:tcPr>
            <w:tcW w:w="1086" w:type="pct"/>
            <w:shd w:val="clear" w:color="auto" w:fill="auto"/>
            <w:hideMark/>
          </w:tcPr>
          <w:p w14:paraId="7096FDDD" w14:textId="77777777" w:rsidR="00D67BD4" w:rsidRPr="00D67BD4" w:rsidRDefault="00D67BD4" w:rsidP="00CD513B">
            <w:pPr>
              <w:rPr>
                <w:rFonts w:ascii="Arial" w:hAnsi="Arial" w:cs="Arial"/>
                <w:sz w:val="20"/>
                <w:szCs w:val="20"/>
              </w:rPr>
            </w:pPr>
            <w:r w:rsidRPr="00D67BD4">
              <w:rPr>
                <w:rFonts w:ascii="Arial" w:hAnsi="Arial" w:cs="Arial"/>
                <w:sz w:val="20"/>
                <w:szCs w:val="20"/>
              </w:rPr>
              <w:t>Igła magnetyczna</w:t>
            </w:r>
          </w:p>
        </w:tc>
        <w:tc>
          <w:tcPr>
            <w:tcW w:w="2139" w:type="pct"/>
            <w:shd w:val="clear" w:color="auto" w:fill="auto"/>
            <w:hideMark/>
          </w:tcPr>
          <w:p w14:paraId="6B95F28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Do doświadczeń magnetycznych, testowania pola magnetycznego oraz wyznaczania kierunku • mocowana na podstawie • wykonana z metalu i plastiku • dł. 3 cm </w:t>
            </w:r>
          </w:p>
        </w:tc>
        <w:tc>
          <w:tcPr>
            <w:tcW w:w="896" w:type="pct"/>
            <w:shd w:val="clear" w:color="auto" w:fill="auto"/>
            <w:noWrap/>
            <w:hideMark/>
          </w:tcPr>
          <w:p w14:paraId="72853C5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7C69C59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70D1466" w14:textId="77777777" w:rsidTr="00250FC5">
        <w:trPr>
          <w:trHeight w:val="848"/>
        </w:trPr>
        <w:tc>
          <w:tcPr>
            <w:tcW w:w="259" w:type="pct"/>
          </w:tcPr>
          <w:p w14:paraId="6A9DC177" w14:textId="77777777" w:rsidR="00D67BD4" w:rsidRPr="00D67BD4" w:rsidRDefault="00B46562" w:rsidP="00CD513B">
            <w:pPr>
              <w:rPr>
                <w:rFonts w:ascii="Arial" w:hAnsi="Arial" w:cs="Arial"/>
                <w:sz w:val="20"/>
                <w:szCs w:val="20"/>
              </w:rPr>
            </w:pPr>
            <w:r>
              <w:rPr>
                <w:rFonts w:ascii="Arial" w:hAnsi="Arial" w:cs="Arial"/>
                <w:sz w:val="20"/>
                <w:szCs w:val="20"/>
              </w:rPr>
              <w:t>128</w:t>
            </w:r>
            <w:r w:rsidR="00D67BD4" w:rsidRPr="00D67BD4">
              <w:rPr>
                <w:rFonts w:ascii="Arial" w:hAnsi="Arial" w:cs="Arial"/>
                <w:sz w:val="20"/>
                <w:szCs w:val="20"/>
              </w:rPr>
              <w:t>.</w:t>
            </w:r>
          </w:p>
        </w:tc>
        <w:tc>
          <w:tcPr>
            <w:tcW w:w="1086" w:type="pct"/>
            <w:shd w:val="clear" w:color="auto" w:fill="auto"/>
            <w:hideMark/>
          </w:tcPr>
          <w:p w14:paraId="4113F342" w14:textId="77777777" w:rsidR="00D67BD4" w:rsidRPr="00D67BD4" w:rsidRDefault="00D67BD4" w:rsidP="00CD513B">
            <w:pPr>
              <w:rPr>
                <w:rFonts w:ascii="Arial" w:hAnsi="Arial" w:cs="Arial"/>
                <w:sz w:val="20"/>
                <w:szCs w:val="20"/>
              </w:rPr>
            </w:pPr>
            <w:r w:rsidRPr="00D67BD4">
              <w:rPr>
                <w:rFonts w:ascii="Arial" w:hAnsi="Arial" w:cs="Arial"/>
                <w:sz w:val="20"/>
                <w:szCs w:val="20"/>
              </w:rPr>
              <w:t>Elektroskop listkowy aluminiowy</w:t>
            </w:r>
          </w:p>
        </w:tc>
        <w:tc>
          <w:tcPr>
            <w:tcW w:w="2139" w:type="pct"/>
            <w:shd w:val="clear" w:color="auto" w:fill="auto"/>
            <w:hideMark/>
          </w:tcPr>
          <w:p w14:paraId="3568080A" w14:textId="77777777" w:rsidR="00D67BD4" w:rsidRPr="00D67BD4" w:rsidRDefault="00D67BD4" w:rsidP="00CD513B">
            <w:pPr>
              <w:rPr>
                <w:rFonts w:ascii="Arial" w:hAnsi="Arial" w:cs="Arial"/>
                <w:sz w:val="20"/>
                <w:szCs w:val="20"/>
              </w:rPr>
            </w:pPr>
            <w:r w:rsidRPr="00D67BD4">
              <w:rPr>
                <w:rFonts w:ascii="Arial" w:hAnsi="Arial" w:cs="Arial"/>
                <w:sz w:val="20"/>
                <w:szCs w:val="20"/>
              </w:rPr>
              <w:t>Elektroskop listkowy używany podczas doświadczeń z elektrostatyki.  Służy do mierzenia wysokich napięć stałych. Elektroskop wykorzystuje zjawisko odpychania się jednoimiennych ładunków elektrycznych. W momencie, kiedy zetkniemy obiekt naładowany elektrycznie z prętem elektroskopu, część ładunku przepływa z tego obiektu do elektroskopu, a listki folii odpychają się. Wielkość zgromadzonego ładunku na listkach determinuje kąt odchylenia listków • wym. obudowy min : 15 x 7 cm.</w:t>
            </w:r>
          </w:p>
        </w:tc>
        <w:tc>
          <w:tcPr>
            <w:tcW w:w="896" w:type="pct"/>
            <w:shd w:val="clear" w:color="auto" w:fill="auto"/>
            <w:noWrap/>
            <w:hideMark/>
          </w:tcPr>
          <w:p w14:paraId="7309320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2D16B4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2ACCDE8" w14:textId="77777777" w:rsidTr="00D67BD4">
        <w:trPr>
          <w:trHeight w:val="1728"/>
        </w:trPr>
        <w:tc>
          <w:tcPr>
            <w:tcW w:w="259" w:type="pct"/>
          </w:tcPr>
          <w:p w14:paraId="4BD48131" w14:textId="77777777" w:rsidR="00D67BD4" w:rsidRPr="00D67BD4" w:rsidRDefault="00B46562" w:rsidP="00CD513B">
            <w:pPr>
              <w:rPr>
                <w:rFonts w:ascii="Arial" w:hAnsi="Arial" w:cs="Arial"/>
                <w:sz w:val="20"/>
                <w:szCs w:val="20"/>
              </w:rPr>
            </w:pPr>
            <w:r>
              <w:rPr>
                <w:rFonts w:ascii="Arial" w:hAnsi="Arial" w:cs="Arial"/>
                <w:sz w:val="20"/>
                <w:szCs w:val="20"/>
              </w:rPr>
              <w:t>129</w:t>
            </w:r>
            <w:r w:rsidR="00D67BD4" w:rsidRPr="00D67BD4">
              <w:rPr>
                <w:rFonts w:ascii="Arial" w:hAnsi="Arial" w:cs="Arial"/>
                <w:sz w:val="20"/>
                <w:szCs w:val="20"/>
              </w:rPr>
              <w:t>.</w:t>
            </w:r>
          </w:p>
        </w:tc>
        <w:tc>
          <w:tcPr>
            <w:tcW w:w="1086" w:type="pct"/>
            <w:shd w:val="clear" w:color="auto" w:fill="auto"/>
            <w:hideMark/>
          </w:tcPr>
          <w:p w14:paraId="326D239F" w14:textId="77777777" w:rsidR="00D67BD4" w:rsidRPr="00D67BD4" w:rsidRDefault="00D67BD4" w:rsidP="00CD513B">
            <w:pPr>
              <w:rPr>
                <w:rFonts w:ascii="Arial" w:hAnsi="Arial" w:cs="Arial"/>
                <w:sz w:val="20"/>
                <w:szCs w:val="20"/>
              </w:rPr>
            </w:pPr>
            <w:r w:rsidRPr="00D67BD4">
              <w:rPr>
                <w:rFonts w:ascii="Arial" w:hAnsi="Arial" w:cs="Arial"/>
                <w:sz w:val="20"/>
                <w:szCs w:val="20"/>
              </w:rPr>
              <w:t>Pryzmat szklany – trójkątny</w:t>
            </w:r>
          </w:p>
        </w:tc>
        <w:tc>
          <w:tcPr>
            <w:tcW w:w="2139" w:type="pct"/>
            <w:shd w:val="clear" w:color="auto" w:fill="auto"/>
            <w:hideMark/>
          </w:tcPr>
          <w:p w14:paraId="1FFC570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Pryzmat szklany, trójkątny, równoboczny o lekko sfazowanych krawędziach. Doskonały do przeprowadzania doświadczeń fizycznych z zakresu optyki, także wykraczających poza podstawowy eksperyment, jakim w szkole jest demonstracja rozszczepiania światła. Używając pryzmatów można badać załamanie promienia świetlnego w pryzmacie i innych ośrodkach, całkowite wewnętrzne odbicie, czy też określać kąt graniczny. • kąty 60° • wym.  min. 3,8 x 3,8 x 3,8 cm </w:t>
            </w:r>
          </w:p>
        </w:tc>
        <w:tc>
          <w:tcPr>
            <w:tcW w:w="896" w:type="pct"/>
            <w:shd w:val="clear" w:color="auto" w:fill="auto"/>
            <w:noWrap/>
            <w:hideMark/>
          </w:tcPr>
          <w:p w14:paraId="2EA3F107"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62625D93"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B0F008F" w14:textId="77777777" w:rsidTr="00D67BD4">
        <w:trPr>
          <w:trHeight w:val="2304"/>
        </w:trPr>
        <w:tc>
          <w:tcPr>
            <w:tcW w:w="259" w:type="pct"/>
          </w:tcPr>
          <w:p w14:paraId="6A6420A2" w14:textId="77777777" w:rsidR="00D67BD4" w:rsidRPr="00D67BD4" w:rsidRDefault="00B46562" w:rsidP="00CD513B">
            <w:pPr>
              <w:rPr>
                <w:rFonts w:ascii="Arial" w:hAnsi="Arial" w:cs="Arial"/>
                <w:sz w:val="20"/>
                <w:szCs w:val="20"/>
              </w:rPr>
            </w:pPr>
            <w:r>
              <w:rPr>
                <w:rFonts w:ascii="Arial" w:hAnsi="Arial" w:cs="Arial"/>
                <w:sz w:val="20"/>
                <w:szCs w:val="20"/>
              </w:rPr>
              <w:lastRenderedPageBreak/>
              <w:t>130</w:t>
            </w:r>
            <w:r w:rsidR="00D67BD4" w:rsidRPr="00D67BD4">
              <w:rPr>
                <w:rFonts w:ascii="Arial" w:hAnsi="Arial" w:cs="Arial"/>
                <w:sz w:val="20"/>
                <w:szCs w:val="20"/>
              </w:rPr>
              <w:t>.</w:t>
            </w:r>
          </w:p>
        </w:tc>
        <w:tc>
          <w:tcPr>
            <w:tcW w:w="1086" w:type="pct"/>
            <w:shd w:val="clear" w:color="auto" w:fill="auto"/>
            <w:hideMark/>
          </w:tcPr>
          <w:p w14:paraId="1E44E1A9" w14:textId="77777777" w:rsidR="00D67BD4" w:rsidRPr="00D67BD4" w:rsidRDefault="00D67BD4" w:rsidP="00CD513B">
            <w:pPr>
              <w:rPr>
                <w:rFonts w:ascii="Arial" w:hAnsi="Arial" w:cs="Arial"/>
                <w:sz w:val="20"/>
                <w:szCs w:val="20"/>
              </w:rPr>
            </w:pPr>
            <w:r w:rsidRPr="00D67BD4">
              <w:rPr>
                <w:rFonts w:ascii="Arial" w:hAnsi="Arial" w:cs="Arial"/>
                <w:sz w:val="20"/>
                <w:szCs w:val="20"/>
              </w:rPr>
              <w:t>Wahadło Newtona</w:t>
            </w:r>
          </w:p>
        </w:tc>
        <w:tc>
          <w:tcPr>
            <w:tcW w:w="2139" w:type="pct"/>
            <w:shd w:val="clear" w:color="auto" w:fill="auto"/>
            <w:hideMark/>
          </w:tcPr>
          <w:p w14:paraId="5391DF12" w14:textId="77777777" w:rsidR="00D67BD4" w:rsidRPr="00D67BD4" w:rsidRDefault="00D67BD4" w:rsidP="00CD513B">
            <w:pPr>
              <w:rPr>
                <w:rFonts w:ascii="Arial" w:hAnsi="Arial" w:cs="Arial"/>
                <w:sz w:val="20"/>
                <w:szCs w:val="20"/>
              </w:rPr>
            </w:pPr>
            <w:r w:rsidRPr="00D67BD4">
              <w:rPr>
                <w:rFonts w:ascii="Arial" w:hAnsi="Arial" w:cs="Arial"/>
                <w:sz w:val="20"/>
                <w:szCs w:val="20"/>
              </w:rPr>
              <w:t>Wahadło Newtona wykorzystuje i pokazuje zasadę zachowania energii oraz zasadę zachowania pędu. Urządzenie zbudowane jest z kilku stalowych kulek, które stykają się ze sobą. Wszystkie kulki zawieszone są na nitkach. Kulki są jednakowe – mają taką samą wielkość i masę. Wahadło może wykonywać ruch tylko w jednej płaszczyźnie. Odchylenie i puszczenie jednej kulki, która uderzy w rząd kolejnych, spowoduje reakcję ostatniej kulki. Według zasady zachowania energii i pędu, tyle samo kulek odskoczy, ile zostanie odchylonych. Kulki, które będą pośrodku, nie poruszą się. · wym.  min. 12 x 11 x 15 cm · śr. kulki 2 cm.</w:t>
            </w:r>
          </w:p>
        </w:tc>
        <w:tc>
          <w:tcPr>
            <w:tcW w:w="896" w:type="pct"/>
            <w:shd w:val="clear" w:color="auto" w:fill="auto"/>
            <w:noWrap/>
            <w:hideMark/>
          </w:tcPr>
          <w:p w14:paraId="1E2784BE"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D1C2046"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9291BDB" w14:textId="77777777" w:rsidTr="00D67BD4">
        <w:trPr>
          <w:trHeight w:val="512"/>
        </w:trPr>
        <w:tc>
          <w:tcPr>
            <w:tcW w:w="259" w:type="pct"/>
            <w:shd w:val="clear" w:color="000000" w:fill="FFFF00"/>
          </w:tcPr>
          <w:p w14:paraId="399553C7"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30BBCD70"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JĘZYK ANGIELSKI</w:t>
            </w:r>
          </w:p>
        </w:tc>
        <w:tc>
          <w:tcPr>
            <w:tcW w:w="896" w:type="pct"/>
            <w:shd w:val="clear" w:color="auto" w:fill="auto"/>
            <w:noWrap/>
            <w:vAlign w:val="bottom"/>
            <w:hideMark/>
          </w:tcPr>
          <w:p w14:paraId="2FC51ADA" w14:textId="77777777" w:rsidR="00D67BD4" w:rsidRPr="00D67BD4" w:rsidRDefault="00D67BD4" w:rsidP="00CD513B">
            <w:pPr>
              <w:rPr>
                <w:rFonts w:ascii="Arial" w:hAnsi="Arial" w:cs="Arial"/>
                <w:sz w:val="20"/>
                <w:szCs w:val="20"/>
              </w:rPr>
            </w:pPr>
          </w:p>
        </w:tc>
        <w:tc>
          <w:tcPr>
            <w:tcW w:w="620" w:type="pct"/>
          </w:tcPr>
          <w:p w14:paraId="37A3FCE1" w14:textId="77777777" w:rsidR="00D67BD4" w:rsidRPr="00D67BD4" w:rsidRDefault="00D67BD4" w:rsidP="00CD513B">
            <w:pPr>
              <w:rPr>
                <w:rFonts w:ascii="Arial" w:hAnsi="Arial" w:cs="Arial"/>
                <w:sz w:val="20"/>
                <w:szCs w:val="20"/>
              </w:rPr>
            </w:pPr>
          </w:p>
        </w:tc>
      </w:tr>
      <w:tr w:rsidR="00D67BD4" w:rsidRPr="00D67BD4" w14:paraId="57E5E825" w14:textId="77777777" w:rsidTr="00D67BD4">
        <w:trPr>
          <w:trHeight w:val="864"/>
        </w:trPr>
        <w:tc>
          <w:tcPr>
            <w:tcW w:w="259" w:type="pct"/>
          </w:tcPr>
          <w:p w14:paraId="291E6B6A" w14:textId="77777777" w:rsidR="00D67BD4" w:rsidRPr="00D67BD4" w:rsidRDefault="00B46562" w:rsidP="00CD513B">
            <w:pPr>
              <w:rPr>
                <w:rFonts w:ascii="Arial" w:hAnsi="Arial" w:cs="Arial"/>
                <w:sz w:val="20"/>
                <w:szCs w:val="20"/>
              </w:rPr>
            </w:pPr>
            <w:r>
              <w:rPr>
                <w:rFonts w:ascii="Arial" w:hAnsi="Arial" w:cs="Arial"/>
                <w:sz w:val="20"/>
                <w:szCs w:val="20"/>
              </w:rPr>
              <w:t>131</w:t>
            </w:r>
            <w:r w:rsidR="00D67BD4" w:rsidRPr="00D67BD4">
              <w:rPr>
                <w:rFonts w:ascii="Arial" w:hAnsi="Arial" w:cs="Arial"/>
                <w:sz w:val="20"/>
                <w:szCs w:val="20"/>
              </w:rPr>
              <w:t>.</w:t>
            </w:r>
          </w:p>
        </w:tc>
        <w:tc>
          <w:tcPr>
            <w:tcW w:w="1086" w:type="pct"/>
            <w:shd w:val="clear" w:color="auto" w:fill="auto"/>
            <w:hideMark/>
          </w:tcPr>
          <w:p w14:paraId="0F0B869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dydaktyczna - </w:t>
            </w:r>
            <w:proofErr w:type="spellStart"/>
            <w:r w:rsidRPr="00D67BD4">
              <w:rPr>
                <w:rFonts w:ascii="Arial" w:hAnsi="Arial" w:cs="Arial"/>
                <w:sz w:val="20"/>
                <w:szCs w:val="20"/>
              </w:rPr>
              <w:t>Conditionals</w:t>
            </w:r>
            <w:proofErr w:type="spellEnd"/>
            <w:r w:rsidRPr="00D67BD4">
              <w:rPr>
                <w:rFonts w:ascii="Arial" w:hAnsi="Arial" w:cs="Arial"/>
                <w:sz w:val="20"/>
                <w:szCs w:val="20"/>
              </w:rPr>
              <w:t xml:space="preserve"> (plansza dydaktyczna </w:t>
            </w:r>
            <w:proofErr w:type="spellStart"/>
            <w:r w:rsidRPr="00D67BD4">
              <w:rPr>
                <w:rFonts w:ascii="Arial" w:hAnsi="Arial" w:cs="Arial"/>
                <w:sz w:val="20"/>
                <w:szCs w:val="20"/>
              </w:rPr>
              <w:t>umozliwiające</w:t>
            </w:r>
            <w:proofErr w:type="spellEnd"/>
            <w:r w:rsidRPr="00D67BD4">
              <w:rPr>
                <w:rFonts w:ascii="Arial" w:hAnsi="Arial" w:cs="Arial"/>
                <w:sz w:val="20"/>
                <w:szCs w:val="20"/>
              </w:rPr>
              <w:t xml:space="preserve"> naukę języka angielskiego.)</w:t>
            </w:r>
          </w:p>
        </w:tc>
        <w:tc>
          <w:tcPr>
            <w:tcW w:w="2139" w:type="pct"/>
            <w:shd w:val="clear" w:color="auto" w:fill="auto"/>
            <w:hideMark/>
          </w:tcPr>
          <w:p w14:paraId="48373AD4" w14:textId="77777777" w:rsidR="00D67BD4" w:rsidRPr="00D67BD4" w:rsidRDefault="00D67BD4" w:rsidP="00CD513B">
            <w:pPr>
              <w:rPr>
                <w:rFonts w:ascii="Arial" w:hAnsi="Arial" w:cs="Arial"/>
                <w:sz w:val="20"/>
                <w:szCs w:val="20"/>
              </w:rPr>
            </w:pPr>
            <w:r w:rsidRPr="00D67BD4">
              <w:rPr>
                <w:rFonts w:ascii="Arial" w:hAnsi="Arial" w:cs="Arial"/>
                <w:sz w:val="20"/>
                <w:szCs w:val="20"/>
              </w:rPr>
              <w:t>Plansza dydaktyczna drukowana na kartonie kredowym o gramaturze min. 250 g. Ofoliowana i wyposażona w listwy metalowe i zawieszkę. • wym. min. 70 x 100 cm</w:t>
            </w:r>
          </w:p>
        </w:tc>
        <w:tc>
          <w:tcPr>
            <w:tcW w:w="896" w:type="pct"/>
            <w:shd w:val="clear" w:color="auto" w:fill="auto"/>
            <w:noWrap/>
            <w:hideMark/>
          </w:tcPr>
          <w:p w14:paraId="09D8A70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78D042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E242EA3" w14:textId="77777777" w:rsidTr="00D67BD4">
        <w:trPr>
          <w:trHeight w:val="1440"/>
        </w:trPr>
        <w:tc>
          <w:tcPr>
            <w:tcW w:w="259" w:type="pct"/>
          </w:tcPr>
          <w:p w14:paraId="2A07BD51" w14:textId="77777777" w:rsidR="00D67BD4" w:rsidRPr="00D67BD4" w:rsidRDefault="00B46562" w:rsidP="00CD513B">
            <w:pPr>
              <w:rPr>
                <w:rFonts w:ascii="Arial" w:hAnsi="Arial" w:cs="Arial"/>
                <w:sz w:val="20"/>
                <w:szCs w:val="20"/>
              </w:rPr>
            </w:pPr>
            <w:r>
              <w:rPr>
                <w:rFonts w:ascii="Arial" w:hAnsi="Arial" w:cs="Arial"/>
                <w:sz w:val="20"/>
                <w:szCs w:val="20"/>
              </w:rPr>
              <w:t>132</w:t>
            </w:r>
            <w:r w:rsidR="00D67BD4" w:rsidRPr="00D67BD4">
              <w:rPr>
                <w:rFonts w:ascii="Arial" w:hAnsi="Arial" w:cs="Arial"/>
                <w:sz w:val="20"/>
                <w:szCs w:val="20"/>
              </w:rPr>
              <w:t>.</w:t>
            </w:r>
          </w:p>
        </w:tc>
        <w:tc>
          <w:tcPr>
            <w:tcW w:w="1086" w:type="pct"/>
            <w:shd w:val="clear" w:color="auto" w:fill="auto"/>
            <w:hideMark/>
          </w:tcPr>
          <w:p w14:paraId="05F69928"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Karty </w:t>
            </w:r>
            <w:proofErr w:type="spellStart"/>
            <w:r w:rsidRPr="00D67BD4">
              <w:rPr>
                <w:rFonts w:ascii="Arial" w:hAnsi="Arial" w:cs="Arial"/>
                <w:sz w:val="20"/>
                <w:szCs w:val="20"/>
              </w:rPr>
              <w:t>dydaktyczne-Budujmy</w:t>
            </w:r>
            <w:proofErr w:type="spellEnd"/>
            <w:r w:rsidRPr="00D67BD4">
              <w:rPr>
                <w:rFonts w:ascii="Arial" w:hAnsi="Arial" w:cs="Arial"/>
                <w:sz w:val="20"/>
                <w:szCs w:val="20"/>
              </w:rPr>
              <w:t xml:space="preserve"> zdania po angielsku</w:t>
            </w:r>
          </w:p>
        </w:tc>
        <w:tc>
          <w:tcPr>
            <w:tcW w:w="2139" w:type="pct"/>
            <w:shd w:val="clear" w:color="auto" w:fill="auto"/>
            <w:hideMark/>
          </w:tcPr>
          <w:p w14:paraId="605E470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Pomoc rozwija i ćwiczy umiejętność czytania i wymowy angielskich słów oraz utrwala ich poprawną pisownię. Karty pomagają w zrozumieniu, w jaki sposób i gdzie używać części mowy, wielkich liter oraz interpunkcji w angielskich zdaniach. Zawartość: • min. 55 słów • 4 interpunkcje • min. 27 zdjęć • instrukcja • wym. </w:t>
            </w:r>
            <w:proofErr w:type="spellStart"/>
            <w:r w:rsidRPr="00D67BD4">
              <w:rPr>
                <w:rFonts w:ascii="Arial" w:hAnsi="Arial" w:cs="Arial"/>
                <w:sz w:val="20"/>
                <w:szCs w:val="20"/>
              </w:rPr>
              <w:t>elem</w:t>
            </w:r>
            <w:proofErr w:type="spellEnd"/>
            <w:r w:rsidRPr="00D67BD4">
              <w:rPr>
                <w:rFonts w:ascii="Arial" w:hAnsi="Arial" w:cs="Arial"/>
                <w:sz w:val="20"/>
                <w:szCs w:val="20"/>
              </w:rPr>
              <w:t>. ok. 5 x 5 cm</w:t>
            </w:r>
          </w:p>
        </w:tc>
        <w:tc>
          <w:tcPr>
            <w:tcW w:w="896" w:type="pct"/>
            <w:shd w:val="clear" w:color="auto" w:fill="auto"/>
            <w:noWrap/>
            <w:hideMark/>
          </w:tcPr>
          <w:p w14:paraId="1BD6E96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1EC4C772"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D870805" w14:textId="77777777" w:rsidTr="00D67BD4">
        <w:trPr>
          <w:trHeight w:val="864"/>
        </w:trPr>
        <w:tc>
          <w:tcPr>
            <w:tcW w:w="259" w:type="pct"/>
          </w:tcPr>
          <w:p w14:paraId="4D1E1555" w14:textId="77777777" w:rsidR="00D67BD4" w:rsidRPr="00D67BD4" w:rsidRDefault="00B46562" w:rsidP="00CD513B">
            <w:pPr>
              <w:rPr>
                <w:rFonts w:ascii="Arial" w:hAnsi="Arial" w:cs="Arial"/>
                <w:sz w:val="20"/>
                <w:szCs w:val="20"/>
              </w:rPr>
            </w:pPr>
            <w:r>
              <w:rPr>
                <w:rFonts w:ascii="Arial" w:hAnsi="Arial" w:cs="Arial"/>
                <w:sz w:val="20"/>
                <w:szCs w:val="20"/>
              </w:rPr>
              <w:t>133</w:t>
            </w:r>
            <w:r w:rsidR="00D67BD4" w:rsidRPr="00D67BD4">
              <w:rPr>
                <w:rFonts w:ascii="Arial" w:hAnsi="Arial" w:cs="Arial"/>
                <w:sz w:val="20"/>
                <w:szCs w:val="20"/>
              </w:rPr>
              <w:t>.</w:t>
            </w:r>
          </w:p>
        </w:tc>
        <w:tc>
          <w:tcPr>
            <w:tcW w:w="1086" w:type="pct"/>
            <w:shd w:val="clear" w:color="auto" w:fill="auto"/>
            <w:hideMark/>
          </w:tcPr>
          <w:p w14:paraId="162529EF" w14:textId="77777777" w:rsidR="00D67BD4" w:rsidRPr="00D67BD4" w:rsidRDefault="00D67BD4" w:rsidP="00CD513B">
            <w:pPr>
              <w:rPr>
                <w:rFonts w:ascii="Arial" w:hAnsi="Arial" w:cs="Arial"/>
                <w:sz w:val="20"/>
                <w:szCs w:val="20"/>
              </w:rPr>
            </w:pPr>
            <w:r w:rsidRPr="00D67BD4">
              <w:rPr>
                <w:rFonts w:ascii="Arial" w:hAnsi="Arial" w:cs="Arial"/>
                <w:sz w:val="20"/>
                <w:szCs w:val="20"/>
              </w:rPr>
              <w:t>Kostki do konwersacji w j. angielskim</w:t>
            </w:r>
          </w:p>
        </w:tc>
        <w:tc>
          <w:tcPr>
            <w:tcW w:w="2139" w:type="pct"/>
            <w:shd w:val="clear" w:color="auto" w:fill="auto"/>
            <w:hideMark/>
          </w:tcPr>
          <w:p w14:paraId="2AC67750" w14:textId="77777777" w:rsidR="00D67BD4" w:rsidRPr="00D67BD4" w:rsidRDefault="00D67BD4" w:rsidP="00CD513B">
            <w:pPr>
              <w:rPr>
                <w:rFonts w:ascii="Arial" w:hAnsi="Arial" w:cs="Arial"/>
                <w:sz w:val="20"/>
                <w:szCs w:val="20"/>
              </w:rPr>
            </w:pPr>
            <w:r w:rsidRPr="00D67BD4">
              <w:rPr>
                <w:rFonts w:ascii="Arial" w:hAnsi="Arial" w:cs="Arial"/>
                <w:sz w:val="20"/>
                <w:szCs w:val="20"/>
              </w:rPr>
              <w:t>Zestawy wykonanych z pianki kostek do nauki języka angielskiego. Kostki umilą naukę i sprawią, że mówienie będzie kojarzyć się z zabawą. Na bokach każdej z nich zapisano różne pytania lub zdania. ·min.  6 szt. · wym. 4 x 4 x 4 cm</w:t>
            </w:r>
          </w:p>
        </w:tc>
        <w:tc>
          <w:tcPr>
            <w:tcW w:w="896" w:type="pct"/>
            <w:shd w:val="clear" w:color="auto" w:fill="auto"/>
            <w:noWrap/>
            <w:hideMark/>
          </w:tcPr>
          <w:p w14:paraId="1ADC087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063D6CE4"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436482EA" w14:textId="77777777" w:rsidTr="00D67BD4">
        <w:trPr>
          <w:trHeight w:val="576"/>
        </w:trPr>
        <w:tc>
          <w:tcPr>
            <w:tcW w:w="259" w:type="pct"/>
          </w:tcPr>
          <w:p w14:paraId="404B9390" w14:textId="77777777" w:rsidR="00D67BD4" w:rsidRPr="00D67BD4" w:rsidRDefault="00B46562" w:rsidP="00CD513B">
            <w:pPr>
              <w:rPr>
                <w:rFonts w:ascii="Arial" w:hAnsi="Arial" w:cs="Arial"/>
                <w:sz w:val="20"/>
                <w:szCs w:val="20"/>
              </w:rPr>
            </w:pPr>
            <w:r>
              <w:rPr>
                <w:rFonts w:ascii="Arial" w:hAnsi="Arial" w:cs="Arial"/>
                <w:sz w:val="20"/>
                <w:szCs w:val="20"/>
              </w:rPr>
              <w:t>134</w:t>
            </w:r>
            <w:r w:rsidR="00D67BD4" w:rsidRPr="00D67BD4">
              <w:rPr>
                <w:rFonts w:ascii="Arial" w:hAnsi="Arial" w:cs="Arial"/>
                <w:sz w:val="20"/>
                <w:szCs w:val="20"/>
              </w:rPr>
              <w:t>.</w:t>
            </w:r>
          </w:p>
        </w:tc>
        <w:tc>
          <w:tcPr>
            <w:tcW w:w="1086" w:type="pct"/>
            <w:shd w:val="clear" w:color="auto" w:fill="auto"/>
            <w:hideMark/>
          </w:tcPr>
          <w:p w14:paraId="2E68DCF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dydaktyczna - </w:t>
            </w:r>
            <w:proofErr w:type="spellStart"/>
            <w:r w:rsidRPr="00D67BD4">
              <w:rPr>
                <w:rFonts w:ascii="Arial" w:hAnsi="Arial" w:cs="Arial"/>
                <w:sz w:val="20"/>
                <w:szCs w:val="20"/>
              </w:rPr>
              <w:t>Adjectives&amp;adverbs</w:t>
            </w:r>
            <w:proofErr w:type="spellEnd"/>
          </w:p>
        </w:tc>
        <w:tc>
          <w:tcPr>
            <w:tcW w:w="2139" w:type="pct"/>
            <w:shd w:val="clear" w:color="auto" w:fill="auto"/>
            <w:hideMark/>
          </w:tcPr>
          <w:p w14:paraId="07F0FD65" w14:textId="77777777" w:rsidR="00D67BD4" w:rsidRPr="00D67BD4" w:rsidRDefault="00D67BD4" w:rsidP="00CD513B">
            <w:pPr>
              <w:rPr>
                <w:rFonts w:ascii="Arial" w:hAnsi="Arial" w:cs="Arial"/>
                <w:sz w:val="20"/>
                <w:szCs w:val="20"/>
              </w:rPr>
            </w:pPr>
            <w:r w:rsidRPr="00D67BD4">
              <w:rPr>
                <w:rFonts w:ascii="Arial" w:hAnsi="Arial" w:cs="Arial"/>
                <w:sz w:val="20"/>
                <w:szCs w:val="20"/>
              </w:rPr>
              <w:t>Plansza dydaktyczna drukowana na kartonie kredowym o gramaturze min. 250 g. Ofoliowana i wyposażona w listwy metalowe i zawieszkę. • wym. 70 x 100 cm</w:t>
            </w:r>
          </w:p>
        </w:tc>
        <w:tc>
          <w:tcPr>
            <w:tcW w:w="896" w:type="pct"/>
            <w:shd w:val="clear" w:color="auto" w:fill="auto"/>
            <w:noWrap/>
            <w:hideMark/>
          </w:tcPr>
          <w:p w14:paraId="4335B820"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7EE57272"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BD224D0" w14:textId="77777777" w:rsidTr="00D67BD4">
        <w:trPr>
          <w:trHeight w:val="3744"/>
        </w:trPr>
        <w:tc>
          <w:tcPr>
            <w:tcW w:w="259" w:type="pct"/>
          </w:tcPr>
          <w:p w14:paraId="01FF1C75" w14:textId="77777777" w:rsidR="00D67BD4" w:rsidRPr="00D67BD4" w:rsidRDefault="00B46562" w:rsidP="00CD513B">
            <w:pPr>
              <w:rPr>
                <w:rFonts w:ascii="Arial" w:hAnsi="Arial" w:cs="Arial"/>
                <w:sz w:val="20"/>
                <w:szCs w:val="20"/>
              </w:rPr>
            </w:pPr>
            <w:r>
              <w:rPr>
                <w:rFonts w:ascii="Arial" w:hAnsi="Arial" w:cs="Arial"/>
                <w:sz w:val="20"/>
                <w:szCs w:val="20"/>
              </w:rPr>
              <w:t>135</w:t>
            </w:r>
            <w:r w:rsidR="00D67BD4" w:rsidRPr="00D67BD4">
              <w:rPr>
                <w:rFonts w:ascii="Arial" w:hAnsi="Arial" w:cs="Arial"/>
                <w:sz w:val="20"/>
                <w:szCs w:val="20"/>
              </w:rPr>
              <w:t>.</w:t>
            </w:r>
          </w:p>
        </w:tc>
        <w:tc>
          <w:tcPr>
            <w:tcW w:w="1086" w:type="pct"/>
            <w:shd w:val="clear" w:color="auto" w:fill="auto"/>
            <w:hideMark/>
          </w:tcPr>
          <w:p w14:paraId="32F378FD" w14:textId="77777777" w:rsidR="00D67BD4" w:rsidRPr="00D67BD4" w:rsidRDefault="00D67BD4" w:rsidP="00CD513B">
            <w:pPr>
              <w:rPr>
                <w:rFonts w:ascii="Arial" w:hAnsi="Arial" w:cs="Arial"/>
                <w:sz w:val="20"/>
                <w:szCs w:val="20"/>
              </w:rPr>
            </w:pPr>
            <w:r w:rsidRPr="00D67BD4">
              <w:rPr>
                <w:rFonts w:ascii="Arial" w:hAnsi="Arial" w:cs="Arial"/>
                <w:sz w:val="20"/>
                <w:szCs w:val="20"/>
              </w:rPr>
              <w:t>Gra -Kalambury po angielsku</w:t>
            </w:r>
          </w:p>
        </w:tc>
        <w:tc>
          <w:tcPr>
            <w:tcW w:w="2139" w:type="pct"/>
            <w:shd w:val="clear" w:color="auto" w:fill="auto"/>
            <w:hideMark/>
          </w:tcPr>
          <w:p w14:paraId="41755C8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Gra rozwijająca umiejętność mówienia w języku angielskim. Świetna gra do zastosowania do </w:t>
            </w:r>
            <w:proofErr w:type="spellStart"/>
            <w:r w:rsidRPr="00D67BD4">
              <w:rPr>
                <w:rFonts w:ascii="Arial" w:hAnsi="Arial" w:cs="Arial"/>
                <w:sz w:val="20"/>
                <w:szCs w:val="20"/>
              </w:rPr>
              <w:t>speakingu</w:t>
            </w:r>
            <w:proofErr w:type="spellEnd"/>
            <w:r w:rsidRPr="00D67BD4">
              <w:rPr>
                <w:rFonts w:ascii="Arial" w:hAnsi="Arial" w:cs="Arial"/>
                <w:sz w:val="20"/>
                <w:szCs w:val="20"/>
              </w:rPr>
              <w:t xml:space="preserve"> w formie rozgrzewki przed zajęciami.</w:t>
            </w:r>
            <w:r w:rsidRPr="00D67BD4">
              <w:rPr>
                <w:rFonts w:ascii="Arial" w:hAnsi="Arial" w:cs="Arial"/>
                <w:sz w:val="20"/>
                <w:szCs w:val="20"/>
              </w:rPr>
              <w:br/>
              <w:t>Karty podzielone są na dwa poziomy trudności: - poziom podstawowy,  - poziom średniozaawansowany. Gracz losując jedną z kart opisuje zawarte na niej główne hasło tak, aby pozostali uczestnicy gry odgadli je w ciągu 2 minut. Utrudnieniem w opisaniu hasła po angielsku są zakazane słowa, których gracz nie może użyć podczas swojej wypowiedzi.</w:t>
            </w:r>
            <w:r w:rsidRPr="00D67BD4">
              <w:rPr>
                <w:rFonts w:ascii="Arial" w:hAnsi="Arial" w:cs="Arial"/>
                <w:sz w:val="20"/>
                <w:szCs w:val="20"/>
              </w:rPr>
              <w:br/>
              <w:t>- od 7 lat</w:t>
            </w:r>
            <w:r w:rsidRPr="00D67BD4">
              <w:rPr>
                <w:rFonts w:ascii="Arial" w:hAnsi="Arial" w:cs="Arial"/>
                <w:sz w:val="20"/>
                <w:szCs w:val="20"/>
              </w:rPr>
              <w:br/>
              <w:t>- dla min 2-10 graczy.</w:t>
            </w:r>
            <w:r w:rsidRPr="00D67BD4">
              <w:rPr>
                <w:rFonts w:ascii="Arial" w:hAnsi="Arial" w:cs="Arial"/>
                <w:sz w:val="20"/>
                <w:szCs w:val="20"/>
              </w:rPr>
              <w:br/>
              <w:t>Zawartość pudełka:</w:t>
            </w:r>
            <w:r w:rsidRPr="00D67BD4">
              <w:rPr>
                <w:rFonts w:ascii="Arial" w:hAnsi="Arial" w:cs="Arial"/>
                <w:sz w:val="20"/>
                <w:szCs w:val="20"/>
              </w:rPr>
              <w:br/>
              <w:t xml:space="preserve">-   min.   200 kart o </w:t>
            </w:r>
            <w:proofErr w:type="spellStart"/>
            <w:r w:rsidRPr="00D67BD4">
              <w:rPr>
                <w:rFonts w:ascii="Arial" w:hAnsi="Arial" w:cs="Arial"/>
                <w:sz w:val="20"/>
                <w:szCs w:val="20"/>
              </w:rPr>
              <w:t>wym</w:t>
            </w:r>
            <w:proofErr w:type="spellEnd"/>
            <w:r w:rsidRPr="00D67BD4">
              <w:rPr>
                <w:rFonts w:ascii="Arial" w:hAnsi="Arial" w:cs="Arial"/>
                <w:sz w:val="20"/>
                <w:szCs w:val="20"/>
              </w:rPr>
              <w:t xml:space="preserve">   min. 8,8 x 5,6 cm</w:t>
            </w:r>
            <w:r w:rsidRPr="00D67BD4">
              <w:rPr>
                <w:rFonts w:ascii="Arial" w:hAnsi="Arial" w:cs="Arial"/>
                <w:sz w:val="20"/>
                <w:szCs w:val="20"/>
              </w:rPr>
              <w:br/>
              <w:t>-      min.  100 żetonów o śr. 3 cm</w:t>
            </w:r>
            <w:r w:rsidRPr="00D67BD4">
              <w:rPr>
                <w:rFonts w:ascii="Arial" w:hAnsi="Arial" w:cs="Arial"/>
                <w:sz w:val="20"/>
                <w:szCs w:val="20"/>
              </w:rPr>
              <w:br/>
              <w:t>-     instrukcja</w:t>
            </w:r>
          </w:p>
        </w:tc>
        <w:tc>
          <w:tcPr>
            <w:tcW w:w="896" w:type="pct"/>
            <w:shd w:val="clear" w:color="auto" w:fill="auto"/>
            <w:noWrap/>
            <w:hideMark/>
          </w:tcPr>
          <w:p w14:paraId="4E6A7C2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6628F1D3" w14:textId="77777777" w:rsidR="00D67BD4" w:rsidRPr="00D67BD4" w:rsidRDefault="00D67BD4" w:rsidP="00CD513B">
            <w:pPr>
              <w:rPr>
                <w:rFonts w:ascii="Arial" w:hAnsi="Arial" w:cs="Arial"/>
                <w:sz w:val="20"/>
                <w:szCs w:val="20"/>
              </w:rPr>
            </w:pPr>
            <w:r w:rsidRPr="00D67BD4">
              <w:rPr>
                <w:rFonts w:ascii="Arial" w:hAnsi="Arial" w:cs="Arial"/>
                <w:sz w:val="20"/>
                <w:szCs w:val="20"/>
              </w:rPr>
              <w:t>3</w:t>
            </w:r>
          </w:p>
        </w:tc>
      </w:tr>
      <w:tr w:rsidR="00D67BD4" w:rsidRPr="00D67BD4" w14:paraId="7223B21C" w14:textId="77777777" w:rsidTr="00250FC5">
        <w:trPr>
          <w:trHeight w:val="8332"/>
        </w:trPr>
        <w:tc>
          <w:tcPr>
            <w:tcW w:w="259" w:type="pct"/>
          </w:tcPr>
          <w:p w14:paraId="57DB0E63" w14:textId="77777777" w:rsidR="00D67BD4" w:rsidRPr="00D67BD4" w:rsidRDefault="00B46562" w:rsidP="00CD513B">
            <w:pPr>
              <w:rPr>
                <w:rFonts w:ascii="Arial" w:hAnsi="Arial" w:cs="Arial"/>
                <w:sz w:val="20"/>
                <w:szCs w:val="20"/>
              </w:rPr>
            </w:pPr>
            <w:r>
              <w:rPr>
                <w:rFonts w:ascii="Arial" w:hAnsi="Arial" w:cs="Arial"/>
                <w:sz w:val="20"/>
                <w:szCs w:val="20"/>
              </w:rPr>
              <w:lastRenderedPageBreak/>
              <w:t>136</w:t>
            </w:r>
            <w:r w:rsidR="00D67BD4" w:rsidRPr="00D67BD4">
              <w:rPr>
                <w:rFonts w:ascii="Arial" w:hAnsi="Arial" w:cs="Arial"/>
                <w:sz w:val="20"/>
                <w:szCs w:val="20"/>
              </w:rPr>
              <w:t>.</w:t>
            </w:r>
          </w:p>
        </w:tc>
        <w:tc>
          <w:tcPr>
            <w:tcW w:w="1086" w:type="pct"/>
            <w:shd w:val="clear" w:color="auto" w:fill="auto"/>
            <w:hideMark/>
          </w:tcPr>
          <w:p w14:paraId="09C3C91B" w14:textId="77777777" w:rsidR="00D67BD4" w:rsidRPr="00D67BD4" w:rsidRDefault="00D67BD4" w:rsidP="00CD513B">
            <w:pPr>
              <w:rPr>
                <w:rFonts w:ascii="Arial" w:hAnsi="Arial" w:cs="Arial"/>
                <w:sz w:val="20"/>
                <w:szCs w:val="20"/>
              </w:rPr>
            </w:pPr>
            <w:r w:rsidRPr="00D67BD4">
              <w:rPr>
                <w:rFonts w:ascii="Arial" w:hAnsi="Arial" w:cs="Arial"/>
                <w:sz w:val="20"/>
                <w:szCs w:val="20"/>
              </w:rPr>
              <w:t>Kurs języka angielskiego dla placówek</w:t>
            </w:r>
          </w:p>
        </w:tc>
        <w:tc>
          <w:tcPr>
            <w:tcW w:w="2139" w:type="pct"/>
            <w:shd w:val="clear" w:color="auto" w:fill="auto"/>
            <w:hideMark/>
          </w:tcPr>
          <w:p w14:paraId="3706BBD1" w14:textId="77777777" w:rsidR="00D67BD4" w:rsidRPr="00D67BD4" w:rsidRDefault="00D67BD4" w:rsidP="00CD513B">
            <w:pPr>
              <w:rPr>
                <w:rFonts w:ascii="Arial" w:hAnsi="Arial" w:cs="Arial"/>
                <w:sz w:val="20"/>
                <w:szCs w:val="20"/>
              </w:rPr>
            </w:pPr>
            <w:r w:rsidRPr="00D67BD4">
              <w:rPr>
                <w:rFonts w:ascii="Arial" w:hAnsi="Arial" w:cs="Arial"/>
                <w:sz w:val="20"/>
                <w:szCs w:val="20"/>
              </w:rPr>
              <w:t>Zawartość zestawu:</w:t>
            </w:r>
            <w:r w:rsidRPr="00D67BD4">
              <w:rPr>
                <w:rFonts w:ascii="Arial" w:hAnsi="Arial" w:cs="Arial"/>
                <w:sz w:val="20"/>
                <w:szCs w:val="20"/>
              </w:rPr>
              <w:br/>
              <w:t>- scenariusze zajęć na każdy dzień na 36 tygodni</w:t>
            </w:r>
            <w:r w:rsidRPr="00D67BD4">
              <w:rPr>
                <w:rFonts w:ascii="Arial" w:hAnsi="Arial" w:cs="Arial"/>
                <w:sz w:val="20"/>
                <w:szCs w:val="20"/>
              </w:rPr>
              <w:br/>
              <w:t>- plakat klasowy</w:t>
            </w:r>
            <w:r w:rsidRPr="00D67BD4">
              <w:rPr>
                <w:rFonts w:ascii="Arial" w:hAnsi="Arial" w:cs="Arial"/>
                <w:sz w:val="20"/>
                <w:szCs w:val="20"/>
              </w:rPr>
              <w:br/>
            </w:r>
            <w:proofErr w:type="spellStart"/>
            <w:r w:rsidRPr="00D67BD4">
              <w:rPr>
                <w:rFonts w:ascii="Arial" w:hAnsi="Arial" w:cs="Arial"/>
                <w:sz w:val="20"/>
                <w:szCs w:val="20"/>
              </w:rPr>
              <w:t>min.naklejki</w:t>
            </w:r>
            <w:proofErr w:type="spellEnd"/>
            <w:r w:rsidRPr="00D67BD4">
              <w:rPr>
                <w:rFonts w:ascii="Arial" w:hAnsi="Arial" w:cs="Arial"/>
                <w:sz w:val="20"/>
                <w:szCs w:val="20"/>
              </w:rPr>
              <w:t xml:space="preserve"> na nagrody (80 szt.)</w:t>
            </w:r>
            <w:r w:rsidRPr="00D67BD4">
              <w:rPr>
                <w:rFonts w:ascii="Arial" w:hAnsi="Arial" w:cs="Arial"/>
                <w:sz w:val="20"/>
                <w:szCs w:val="20"/>
              </w:rPr>
              <w:br/>
              <w:t xml:space="preserve">min.- naklejki na segregator (3 </w:t>
            </w:r>
            <w:proofErr w:type="spellStart"/>
            <w:r w:rsidRPr="00D67BD4">
              <w:rPr>
                <w:rFonts w:ascii="Arial" w:hAnsi="Arial" w:cs="Arial"/>
                <w:sz w:val="20"/>
                <w:szCs w:val="20"/>
              </w:rPr>
              <w:t>kpl</w:t>
            </w:r>
            <w:proofErr w:type="spellEnd"/>
            <w:r w:rsidRPr="00D67BD4">
              <w:rPr>
                <w:rFonts w:ascii="Arial" w:hAnsi="Arial" w:cs="Arial"/>
                <w:sz w:val="20"/>
                <w:szCs w:val="20"/>
              </w:rPr>
              <w:t>.)</w:t>
            </w:r>
            <w:r w:rsidRPr="00D67BD4">
              <w:rPr>
                <w:rFonts w:ascii="Arial" w:hAnsi="Arial" w:cs="Arial"/>
                <w:sz w:val="20"/>
                <w:szCs w:val="20"/>
              </w:rPr>
              <w:br/>
              <w:t xml:space="preserve">   min.- 4 płyty DVD (36 filmów)</w:t>
            </w:r>
            <w:r w:rsidRPr="00D67BD4">
              <w:rPr>
                <w:rFonts w:ascii="Arial" w:hAnsi="Arial" w:cs="Arial"/>
                <w:sz w:val="20"/>
                <w:szCs w:val="20"/>
              </w:rPr>
              <w:br/>
              <w:t>- 4 płyty CD (36 piosenek)</w:t>
            </w:r>
            <w:r w:rsidRPr="00D67BD4">
              <w:rPr>
                <w:rFonts w:ascii="Arial" w:hAnsi="Arial" w:cs="Arial"/>
                <w:sz w:val="20"/>
                <w:szCs w:val="20"/>
              </w:rPr>
              <w:br/>
              <w:t>- 4 płyty CD (36 podkładów muzycznych)</w:t>
            </w:r>
            <w:r w:rsidRPr="00D67BD4">
              <w:rPr>
                <w:rFonts w:ascii="Arial" w:hAnsi="Arial" w:cs="Arial"/>
                <w:sz w:val="20"/>
                <w:szCs w:val="20"/>
              </w:rPr>
              <w:br/>
              <w:t xml:space="preserve">- książka </w:t>
            </w:r>
            <w:proofErr w:type="spellStart"/>
            <w:r w:rsidRPr="00D67BD4">
              <w:rPr>
                <w:rFonts w:ascii="Arial" w:hAnsi="Arial" w:cs="Arial"/>
                <w:sz w:val="20"/>
                <w:szCs w:val="20"/>
              </w:rPr>
              <w:t>ClaireSelby&amp;bdquo;Jak</w:t>
            </w:r>
            <w:proofErr w:type="spellEnd"/>
            <w:r w:rsidRPr="00D67BD4">
              <w:rPr>
                <w:rFonts w:ascii="Arial" w:hAnsi="Arial" w:cs="Arial"/>
                <w:sz w:val="20"/>
                <w:szCs w:val="20"/>
              </w:rPr>
              <w:t xml:space="preserve"> pomóc Twojej klasie nauczyć się </w:t>
            </w:r>
            <w:proofErr w:type="spellStart"/>
            <w:r w:rsidRPr="00D67BD4">
              <w:rPr>
                <w:rFonts w:ascii="Arial" w:hAnsi="Arial" w:cs="Arial"/>
                <w:sz w:val="20"/>
                <w:szCs w:val="20"/>
              </w:rPr>
              <w:t>angielskiego&amp;rdquo</w:t>
            </w:r>
            <w:proofErr w:type="spellEnd"/>
            <w:r w:rsidRPr="00D67BD4">
              <w:rPr>
                <w:rFonts w:ascii="Arial" w:hAnsi="Arial" w:cs="Arial"/>
                <w:sz w:val="20"/>
                <w:szCs w:val="20"/>
              </w:rPr>
              <w:t>;</w:t>
            </w:r>
            <w:r w:rsidRPr="00D67BD4">
              <w:rPr>
                <w:rFonts w:ascii="Arial" w:hAnsi="Arial" w:cs="Arial"/>
                <w:sz w:val="20"/>
                <w:szCs w:val="20"/>
              </w:rPr>
              <w:br/>
              <w:t>- 50 kart obrazkowych</w:t>
            </w:r>
            <w:r w:rsidRPr="00D67BD4">
              <w:rPr>
                <w:rFonts w:ascii="Arial" w:hAnsi="Arial" w:cs="Arial"/>
                <w:sz w:val="20"/>
                <w:szCs w:val="20"/>
              </w:rPr>
              <w:br/>
              <w:t>Dodatkowe materiały dostępne online:</w:t>
            </w:r>
            <w:r w:rsidRPr="00D67BD4">
              <w:rPr>
                <w:rFonts w:ascii="Arial" w:hAnsi="Arial" w:cs="Arial"/>
                <w:sz w:val="20"/>
                <w:szCs w:val="20"/>
              </w:rPr>
              <w:br/>
              <w:t>- materiały video: 40 filmów instruktażowych</w:t>
            </w:r>
            <w:r w:rsidRPr="00D67BD4">
              <w:rPr>
                <w:rFonts w:ascii="Arial" w:hAnsi="Arial" w:cs="Arial"/>
                <w:sz w:val="20"/>
                <w:szCs w:val="20"/>
              </w:rPr>
              <w:br/>
              <w:t>- materiały audio: 40 plików audio &amp;</w:t>
            </w:r>
            <w:proofErr w:type="spellStart"/>
            <w:r w:rsidRPr="00D67BD4">
              <w:rPr>
                <w:rFonts w:ascii="Arial" w:hAnsi="Arial" w:cs="Arial"/>
                <w:sz w:val="20"/>
                <w:szCs w:val="20"/>
              </w:rPr>
              <w:t>ndash</w:t>
            </w:r>
            <w:proofErr w:type="spellEnd"/>
            <w:r w:rsidRPr="00D67BD4">
              <w:rPr>
                <w:rFonts w:ascii="Arial" w:hAnsi="Arial" w:cs="Arial"/>
                <w:sz w:val="20"/>
                <w:szCs w:val="20"/>
              </w:rPr>
              <w:t>; lekcje wymowy</w:t>
            </w:r>
            <w:r w:rsidRPr="00D67BD4">
              <w:rPr>
                <w:rFonts w:ascii="Arial" w:hAnsi="Arial" w:cs="Arial"/>
                <w:sz w:val="20"/>
                <w:szCs w:val="20"/>
              </w:rPr>
              <w:br/>
              <w:t>dokumenty:</w:t>
            </w:r>
            <w:r w:rsidRPr="00D67BD4">
              <w:rPr>
                <w:rFonts w:ascii="Arial" w:hAnsi="Arial" w:cs="Arial"/>
                <w:sz w:val="20"/>
                <w:szCs w:val="20"/>
              </w:rPr>
              <w:br/>
              <w:t>- jak korzystać z materiałów</w:t>
            </w:r>
            <w:r w:rsidRPr="00D67BD4">
              <w:rPr>
                <w:rFonts w:ascii="Arial" w:hAnsi="Arial" w:cs="Arial"/>
                <w:sz w:val="20"/>
                <w:szCs w:val="20"/>
              </w:rPr>
              <w:br/>
              <w:t>- karty zadaniowe do pobrania - kolorowanki</w:t>
            </w:r>
            <w:r w:rsidRPr="00D67BD4">
              <w:rPr>
                <w:rFonts w:ascii="Arial" w:hAnsi="Arial" w:cs="Arial"/>
                <w:sz w:val="20"/>
                <w:szCs w:val="20"/>
              </w:rPr>
              <w:br/>
              <w:t>- teksty piosenek</w:t>
            </w:r>
            <w:r w:rsidRPr="00D67BD4">
              <w:rPr>
                <w:rFonts w:ascii="Arial" w:hAnsi="Arial" w:cs="Arial"/>
                <w:sz w:val="20"/>
                <w:szCs w:val="20"/>
              </w:rPr>
              <w:br/>
              <w:t xml:space="preserve">- certyfikat ukończenia poziomu Baby </w:t>
            </w:r>
            <w:proofErr w:type="spellStart"/>
            <w:r w:rsidRPr="00D67BD4">
              <w:rPr>
                <w:rFonts w:ascii="Arial" w:hAnsi="Arial" w:cs="Arial"/>
                <w:sz w:val="20"/>
                <w:szCs w:val="20"/>
              </w:rPr>
              <w:t>Beetles</w:t>
            </w:r>
            <w:proofErr w:type="spellEnd"/>
            <w:r w:rsidRPr="00D67BD4">
              <w:rPr>
                <w:rFonts w:ascii="Arial" w:hAnsi="Arial" w:cs="Arial"/>
                <w:sz w:val="20"/>
                <w:szCs w:val="20"/>
              </w:rPr>
              <w:br/>
            </w:r>
            <w:r w:rsidRPr="00D67BD4">
              <w:rPr>
                <w:rFonts w:ascii="Arial" w:hAnsi="Arial" w:cs="Arial"/>
                <w:sz w:val="20"/>
                <w:szCs w:val="20"/>
              </w:rPr>
              <w:br/>
              <w:t>W cenie zawarty jest koszt Certyfikatu Międzynarodowego Programu Powszechnej Dwujęzyczności na okres 12 miesięcy. Certyfikat wraz z materiałami promocyjnymi dla placówki dostarczany jest w formie PDF na adres e-mail w terminie do 30 dni roboczych od daty zakupu.</w:t>
            </w:r>
            <w:r w:rsidRPr="00D67BD4">
              <w:rPr>
                <w:rFonts w:ascii="Arial" w:hAnsi="Arial" w:cs="Arial"/>
                <w:sz w:val="20"/>
                <w:szCs w:val="20"/>
              </w:rPr>
              <w:br/>
              <w:t>Do produktu dołączany jest unikalny kod służący do pobrania dodatkowych materiałów na stronie: www.dwujezycznedzieci.pl/zaloguj.</w:t>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r w:rsidRPr="00D67BD4">
              <w:rPr>
                <w:rFonts w:ascii="Arial" w:hAnsi="Arial" w:cs="Arial"/>
                <w:sz w:val="20"/>
                <w:szCs w:val="20"/>
              </w:rPr>
              <w:br/>
            </w:r>
          </w:p>
        </w:tc>
        <w:tc>
          <w:tcPr>
            <w:tcW w:w="896" w:type="pct"/>
            <w:shd w:val="clear" w:color="auto" w:fill="auto"/>
            <w:noWrap/>
            <w:hideMark/>
          </w:tcPr>
          <w:p w14:paraId="186024C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B70D18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116F157" w14:textId="77777777" w:rsidTr="00D67BD4">
        <w:trPr>
          <w:trHeight w:val="4608"/>
        </w:trPr>
        <w:tc>
          <w:tcPr>
            <w:tcW w:w="259" w:type="pct"/>
          </w:tcPr>
          <w:p w14:paraId="5E74DC99" w14:textId="77777777" w:rsidR="00D67BD4" w:rsidRPr="00D67BD4" w:rsidRDefault="00B46562" w:rsidP="00CD513B">
            <w:pPr>
              <w:rPr>
                <w:rFonts w:ascii="Arial" w:hAnsi="Arial" w:cs="Arial"/>
                <w:sz w:val="20"/>
                <w:szCs w:val="20"/>
              </w:rPr>
            </w:pPr>
            <w:r>
              <w:rPr>
                <w:rFonts w:ascii="Arial" w:hAnsi="Arial" w:cs="Arial"/>
                <w:sz w:val="20"/>
                <w:szCs w:val="20"/>
              </w:rPr>
              <w:t>137</w:t>
            </w:r>
            <w:r w:rsidR="00D67BD4" w:rsidRPr="00D67BD4">
              <w:rPr>
                <w:rFonts w:ascii="Arial" w:hAnsi="Arial" w:cs="Arial"/>
                <w:sz w:val="20"/>
                <w:szCs w:val="20"/>
              </w:rPr>
              <w:t>.</w:t>
            </w:r>
          </w:p>
        </w:tc>
        <w:tc>
          <w:tcPr>
            <w:tcW w:w="1086" w:type="pct"/>
            <w:shd w:val="clear" w:color="auto" w:fill="auto"/>
            <w:hideMark/>
          </w:tcPr>
          <w:p w14:paraId="443FC04F" w14:textId="77777777" w:rsidR="00D67BD4" w:rsidRPr="00D67BD4" w:rsidRDefault="00D67BD4" w:rsidP="00CD513B">
            <w:pPr>
              <w:rPr>
                <w:rFonts w:ascii="Arial" w:hAnsi="Arial" w:cs="Arial"/>
                <w:sz w:val="20"/>
                <w:szCs w:val="20"/>
              </w:rPr>
            </w:pPr>
            <w:r w:rsidRPr="00D67BD4">
              <w:rPr>
                <w:rFonts w:ascii="Arial" w:hAnsi="Arial" w:cs="Arial"/>
                <w:sz w:val="20"/>
                <w:szCs w:val="20"/>
              </w:rPr>
              <w:t>Angielskie czasowniki nieregularne</w:t>
            </w:r>
          </w:p>
        </w:tc>
        <w:tc>
          <w:tcPr>
            <w:tcW w:w="2139" w:type="pct"/>
            <w:shd w:val="clear" w:color="auto" w:fill="auto"/>
            <w:hideMark/>
          </w:tcPr>
          <w:p w14:paraId="5CC171A9" w14:textId="77777777" w:rsidR="00D67BD4" w:rsidRPr="00D67BD4" w:rsidRDefault="00D67BD4" w:rsidP="00CD513B">
            <w:pPr>
              <w:rPr>
                <w:rFonts w:ascii="Arial" w:hAnsi="Arial" w:cs="Arial"/>
                <w:sz w:val="20"/>
                <w:szCs w:val="20"/>
              </w:rPr>
            </w:pPr>
            <w:r w:rsidRPr="00D67BD4">
              <w:rPr>
                <w:rFonts w:ascii="Arial" w:hAnsi="Arial" w:cs="Arial"/>
                <w:sz w:val="20"/>
                <w:szCs w:val="20"/>
              </w:rPr>
              <w:t>Opakowanie zawiera 3-elementowe grupy puzzli do ćwiczenia odmiany aż 100 czasowników nieregularnych! Puzzle posegregowane są kolorystycznie w grupy zależne od formy, w jakiej odmieniają się czasowniki nieregularne.</w:t>
            </w:r>
            <w:r w:rsidRPr="00D67BD4">
              <w:rPr>
                <w:rFonts w:ascii="Arial" w:hAnsi="Arial" w:cs="Arial"/>
                <w:sz w:val="20"/>
                <w:szCs w:val="20"/>
              </w:rPr>
              <w:br/>
            </w:r>
            <w:r w:rsidRPr="00D67BD4">
              <w:rPr>
                <w:rFonts w:ascii="Arial" w:hAnsi="Arial" w:cs="Arial"/>
                <w:sz w:val="20"/>
                <w:szCs w:val="20"/>
              </w:rPr>
              <w:br/>
              <w:t>Do opakowania dołączona jest instrukcja z propozycjami min.6 zabaw, jakie można zastosować w domu lub na zajęciach. (Pomoc dydaktyczna umożliwia naukę czasów?) Dzięki naszym propozycjom nie tylko nauczysz się odmiany czasowników nieregularnych, ale przećwiczysz również inne zagadnienia gramatyczne.</w:t>
            </w:r>
            <w:r w:rsidRPr="00D67BD4">
              <w:rPr>
                <w:rFonts w:ascii="Arial" w:hAnsi="Arial" w:cs="Arial"/>
                <w:sz w:val="20"/>
                <w:szCs w:val="20"/>
              </w:rPr>
              <w:br/>
              <w:t>- dla 1-3 graczy.</w:t>
            </w:r>
            <w:r w:rsidRPr="00D67BD4">
              <w:rPr>
                <w:rFonts w:ascii="Arial" w:hAnsi="Arial" w:cs="Arial"/>
                <w:sz w:val="20"/>
                <w:szCs w:val="20"/>
              </w:rPr>
              <w:br/>
              <w:t>Zawartość opakowania:</w:t>
            </w:r>
            <w:r w:rsidRPr="00D67BD4">
              <w:rPr>
                <w:rFonts w:ascii="Arial" w:hAnsi="Arial" w:cs="Arial"/>
                <w:sz w:val="20"/>
                <w:szCs w:val="20"/>
              </w:rPr>
              <w:br/>
              <w:t>- 300 puzzli o wym. od 4,9 x 2,7 x 0,2 do 6,5 x 2,7 x 0,2 cm</w:t>
            </w:r>
            <w:r w:rsidRPr="00D67BD4">
              <w:rPr>
                <w:rFonts w:ascii="Arial" w:hAnsi="Arial" w:cs="Arial"/>
                <w:sz w:val="20"/>
                <w:szCs w:val="20"/>
              </w:rPr>
              <w:br/>
            </w:r>
            <w:r w:rsidRPr="00D67BD4">
              <w:rPr>
                <w:rFonts w:ascii="Arial" w:hAnsi="Arial" w:cs="Arial"/>
                <w:sz w:val="20"/>
                <w:szCs w:val="20"/>
              </w:rPr>
              <w:lastRenderedPageBreak/>
              <w:t>- instrukcja z 6. propozycjami zabaw z puzzlami.</w:t>
            </w:r>
          </w:p>
        </w:tc>
        <w:tc>
          <w:tcPr>
            <w:tcW w:w="896" w:type="pct"/>
            <w:shd w:val="clear" w:color="auto" w:fill="auto"/>
            <w:noWrap/>
            <w:hideMark/>
          </w:tcPr>
          <w:p w14:paraId="04324DDE" w14:textId="77777777" w:rsidR="00D67BD4" w:rsidRPr="00D67BD4" w:rsidRDefault="00D67BD4" w:rsidP="00CD513B">
            <w:pPr>
              <w:rPr>
                <w:rFonts w:ascii="Arial" w:hAnsi="Arial" w:cs="Arial"/>
                <w:sz w:val="20"/>
                <w:szCs w:val="20"/>
              </w:rPr>
            </w:pPr>
            <w:r w:rsidRPr="00D67BD4">
              <w:rPr>
                <w:rFonts w:ascii="Arial" w:hAnsi="Arial" w:cs="Arial"/>
                <w:sz w:val="20"/>
                <w:szCs w:val="20"/>
              </w:rPr>
              <w:lastRenderedPageBreak/>
              <w:t xml:space="preserve"> zestaw</w:t>
            </w:r>
          </w:p>
        </w:tc>
        <w:tc>
          <w:tcPr>
            <w:tcW w:w="620" w:type="pct"/>
          </w:tcPr>
          <w:p w14:paraId="18E1FF97"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4B33356" w14:textId="77777777" w:rsidTr="00D67BD4">
        <w:trPr>
          <w:trHeight w:val="1152"/>
        </w:trPr>
        <w:tc>
          <w:tcPr>
            <w:tcW w:w="259" w:type="pct"/>
          </w:tcPr>
          <w:p w14:paraId="583553E5" w14:textId="77777777" w:rsidR="00D67BD4" w:rsidRPr="00D67BD4" w:rsidRDefault="00B46562" w:rsidP="00CD513B">
            <w:pPr>
              <w:rPr>
                <w:rFonts w:ascii="Arial" w:hAnsi="Arial" w:cs="Arial"/>
                <w:sz w:val="20"/>
                <w:szCs w:val="20"/>
              </w:rPr>
            </w:pPr>
            <w:r>
              <w:rPr>
                <w:rFonts w:ascii="Arial" w:hAnsi="Arial" w:cs="Arial"/>
                <w:sz w:val="20"/>
                <w:szCs w:val="20"/>
              </w:rPr>
              <w:lastRenderedPageBreak/>
              <w:t>138</w:t>
            </w:r>
            <w:r w:rsidR="00D67BD4" w:rsidRPr="00D67BD4">
              <w:rPr>
                <w:rFonts w:ascii="Arial" w:hAnsi="Arial" w:cs="Arial"/>
                <w:sz w:val="20"/>
                <w:szCs w:val="20"/>
              </w:rPr>
              <w:t>.</w:t>
            </w:r>
          </w:p>
        </w:tc>
        <w:tc>
          <w:tcPr>
            <w:tcW w:w="1086" w:type="pct"/>
            <w:shd w:val="clear" w:color="auto" w:fill="auto"/>
            <w:hideMark/>
          </w:tcPr>
          <w:p w14:paraId="10E0685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puzzli - English </w:t>
            </w:r>
            <w:proofErr w:type="spellStart"/>
            <w:r w:rsidRPr="00D67BD4">
              <w:rPr>
                <w:rFonts w:ascii="Arial" w:hAnsi="Arial" w:cs="Arial"/>
                <w:sz w:val="20"/>
                <w:szCs w:val="20"/>
              </w:rPr>
              <w:t>words</w:t>
            </w:r>
            <w:proofErr w:type="spellEnd"/>
            <w:r w:rsidRPr="00D67BD4">
              <w:rPr>
                <w:rFonts w:ascii="Arial" w:hAnsi="Arial" w:cs="Arial"/>
                <w:sz w:val="20"/>
                <w:szCs w:val="20"/>
              </w:rPr>
              <w:t xml:space="preserve"> - owoce i warzywa</w:t>
            </w:r>
          </w:p>
        </w:tc>
        <w:tc>
          <w:tcPr>
            <w:tcW w:w="2139" w:type="pct"/>
            <w:shd w:val="clear" w:color="auto" w:fill="auto"/>
            <w:hideMark/>
          </w:tcPr>
          <w:p w14:paraId="0C10680B" w14:textId="77777777" w:rsidR="00D67BD4" w:rsidRPr="00D67BD4" w:rsidRDefault="00D67BD4" w:rsidP="00CD513B">
            <w:pPr>
              <w:rPr>
                <w:rFonts w:ascii="Arial" w:hAnsi="Arial" w:cs="Arial"/>
                <w:sz w:val="20"/>
                <w:szCs w:val="20"/>
              </w:rPr>
            </w:pPr>
            <w:r w:rsidRPr="00D67BD4">
              <w:rPr>
                <w:rFonts w:ascii="Arial" w:hAnsi="Arial" w:cs="Arial"/>
                <w:sz w:val="20"/>
                <w:szCs w:val="20"/>
              </w:rPr>
              <w:t>Zestawy dwuelementowych puzzli. Podczas układania dzieci w naturalny sposób zapoznają się z zapisem angielskich słówek. Dobrze sprawdza się zarówno podczas samodzielnej zabawy jak i w dużej grupie.</w:t>
            </w:r>
            <w:r w:rsidRPr="00D67BD4">
              <w:rPr>
                <w:rFonts w:ascii="Arial" w:hAnsi="Arial" w:cs="Arial"/>
                <w:sz w:val="20"/>
                <w:szCs w:val="20"/>
              </w:rPr>
              <w:br/>
              <w:t xml:space="preserve">· 60 </w:t>
            </w:r>
            <w:proofErr w:type="spellStart"/>
            <w:r w:rsidRPr="00D67BD4">
              <w:rPr>
                <w:rFonts w:ascii="Arial" w:hAnsi="Arial" w:cs="Arial"/>
                <w:sz w:val="20"/>
                <w:szCs w:val="20"/>
              </w:rPr>
              <w:t>elem</w:t>
            </w:r>
            <w:proofErr w:type="spellEnd"/>
            <w:r w:rsidRPr="00D67BD4">
              <w:rPr>
                <w:rFonts w:ascii="Arial" w:hAnsi="Arial" w:cs="Arial"/>
                <w:sz w:val="20"/>
                <w:szCs w:val="20"/>
              </w:rPr>
              <w:t>.</w:t>
            </w:r>
          </w:p>
        </w:tc>
        <w:tc>
          <w:tcPr>
            <w:tcW w:w="896" w:type="pct"/>
            <w:shd w:val="clear" w:color="auto" w:fill="auto"/>
            <w:noWrap/>
            <w:hideMark/>
          </w:tcPr>
          <w:p w14:paraId="6C74209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E12722E"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B31A442" w14:textId="77777777" w:rsidTr="00D67BD4">
        <w:trPr>
          <w:trHeight w:val="2592"/>
        </w:trPr>
        <w:tc>
          <w:tcPr>
            <w:tcW w:w="259" w:type="pct"/>
          </w:tcPr>
          <w:p w14:paraId="49C56845" w14:textId="77777777" w:rsidR="00D67BD4" w:rsidRPr="00D67BD4" w:rsidRDefault="00B46562" w:rsidP="00CD513B">
            <w:pPr>
              <w:rPr>
                <w:rFonts w:ascii="Arial" w:hAnsi="Arial" w:cs="Arial"/>
                <w:sz w:val="20"/>
                <w:szCs w:val="20"/>
              </w:rPr>
            </w:pPr>
            <w:r>
              <w:rPr>
                <w:rFonts w:ascii="Arial" w:hAnsi="Arial" w:cs="Arial"/>
                <w:sz w:val="20"/>
                <w:szCs w:val="20"/>
              </w:rPr>
              <w:t>139</w:t>
            </w:r>
            <w:r w:rsidR="00D67BD4" w:rsidRPr="00D67BD4">
              <w:rPr>
                <w:rFonts w:ascii="Arial" w:hAnsi="Arial" w:cs="Arial"/>
                <w:sz w:val="20"/>
                <w:szCs w:val="20"/>
              </w:rPr>
              <w:t>.</w:t>
            </w:r>
          </w:p>
        </w:tc>
        <w:tc>
          <w:tcPr>
            <w:tcW w:w="1086" w:type="pct"/>
            <w:shd w:val="clear" w:color="auto" w:fill="auto"/>
            <w:hideMark/>
          </w:tcPr>
          <w:p w14:paraId="353E0CD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kart i kości - Emocje </w:t>
            </w:r>
          </w:p>
        </w:tc>
        <w:tc>
          <w:tcPr>
            <w:tcW w:w="2139" w:type="pct"/>
            <w:shd w:val="clear" w:color="auto" w:fill="auto"/>
            <w:hideMark/>
          </w:tcPr>
          <w:p w14:paraId="287F4B8E" w14:textId="77777777" w:rsidR="00D67BD4" w:rsidRPr="00D67BD4" w:rsidRDefault="00D67BD4" w:rsidP="00CD513B">
            <w:pPr>
              <w:rPr>
                <w:rFonts w:ascii="Arial" w:hAnsi="Arial" w:cs="Arial"/>
                <w:sz w:val="20"/>
                <w:szCs w:val="20"/>
              </w:rPr>
            </w:pPr>
            <w:r w:rsidRPr="00D67BD4">
              <w:rPr>
                <w:rFonts w:ascii="Arial" w:hAnsi="Arial" w:cs="Arial"/>
                <w:sz w:val="20"/>
                <w:szCs w:val="20"/>
              </w:rPr>
              <w:t>Zestaw wspomagający  rozwinąć  u dzieci ważne umiejętności społeczno-emocjonalne, uczy ich odczytywania uczuć i emocji dzięki 10 angażującym ćwiczeniom min. . Dzieci dopasowują postawy ciała i mimikę, uczą się, że emocje mogą wyglądać inaczej na różnych ludziach i omawiają, w jaki sposób różne sytuacje mogą wywołać określone emocje. Pytania na kostkach są w języku angielskim. W zestawie naklejki na kostki z pytaniami pozwalające zmienić język angielski na niemiecki, francuski lub hiszpański. · 2 kostki pytań o wym. 4,5 x 4,5 x 4,5 cm · 4 plastikowe kostki postaci o wym. 4,5 x 4,5 x 4,5 cm · 12 kart postaci o wym. 10 x 10 cm ·18 kart sytuacji o wym. 10 x 10 cm · plakat o wym. 28 x 43 cm</w:t>
            </w:r>
          </w:p>
        </w:tc>
        <w:tc>
          <w:tcPr>
            <w:tcW w:w="896" w:type="pct"/>
            <w:shd w:val="clear" w:color="auto" w:fill="auto"/>
            <w:noWrap/>
            <w:hideMark/>
          </w:tcPr>
          <w:p w14:paraId="368249F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F5BAE11"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66BF2592" w14:textId="77777777" w:rsidTr="00D67BD4">
        <w:trPr>
          <w:trHeight w:val="1728"/>
        </w:trPr>
        <w:tc>
          <w:tcPr>
            <w:tcW w:w="259" w:type="pct"/>
          </w:tcPr>
          <w:p w14:paraId="7A7748E5" w14:textId="77777777" w:rsidR="00D67BD4" w:rsidRPr="00D67BD4" w:rsidRDefault="00B46562" w:rsidP="00CD513B">
            <w:pPr>
              <w:rPr>
                <w:rFonts w:ascii="Arial" w:hAnsi="Arial" w:cs="Arial"/>
                <w:sz w:val="20"/>
                <w:szCs w:val="20"/>
              </w:rPr>
            </w:pPr>
            <w:r>
              <w:rPr>
                <w:rFonts w:ascii="Arial" w:hAnsi="Arial" w:cs="Arial"/>
                <w:sz w:val="20"/>
                <w:szCs w:val="20"/>
              </w:rPr>
              <w:t>140</w:t>
            </w:r>
            <w:r w:rsidR="00D67BD4" w:rsidRPr="00D67BD4">
              <w:rPr>
                <w:rFonts w:ascii="Arial" w:hAnsi="Arial" w:cs="Arial"/>
                <w:sz w:val="20"/>
                <w:szCs w:val="20"/>
              </w:rPr>
              <w:t>.</w:t>
            </w:r>
          </w:p>
        </w:tc>
        <w:tc>
          <w:tcPr>
            <w:tcW w:w="1086" w:type="pct"/>
            <w:shd w:val="clear" w:color="auto" w:fill="auto"/>
            <w:hideMark/>
          </w:tcPr>
          <w:p w14:paraId="4D347FF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Karty (zdjęcia)- Czasowniki po angielsku - </w:t>
            </w:r>
          </w:p>
        </w:tc>
        <w:tc>
          <w:tcPr>
            <w:tcW w:w="2139" w:type="pct"/>
            <w:shd w:val="clear" w:color="auto" w:fill="auto"/>
            <w:hideMark/>
          </w:tcPr>
          <w:p w14:paraId="721EDE0E" w14:textId="77777777" w:rsidR="00D67BD4" w:rsidRPr="00D67BD4" w:rsidRDefault="00D67BD4" w:rsidP="00CD513B">
            <w:pPr>
              <w:rPr>
                <w:rFonts w:ascii="Arial" w:hAnsi="Arial" w:cs="Arial"/>
                <w:sz w:val="20"/>
                <w:szCs w:val="20"/>
              </w:rPr>
            </w:pPr>
            <w:r w:rsidRPr="00D67BD4">
              <w:rPr>
                <w:rFonts w:ascii="Arial" w:hAnsi="Arial" w:cs="Arial"/>
                <w:sz w:val="20"/>
                <w:szCs w:val="20"/>
              </w:rPr>
              <w:t>Pomoce urozmaicające wprowadzanie i utrwalanie słownictwa, doskonałe do zabaw językowych. Układanie kart ułatwia zapamiętywanie poprawnej pisowni i słownictwa. Kolorowe paski umieszczone na fotografiach pomagają dziecku w samokontroli, dzięki temu może pracować samodzielnie lub z pomocą nauczyciela. Zestaw zawiera: · min. 108 fotografii o wym. min. 7 x 7 cm · min. 108 podpisów do fotografii o wym. min.7 x 3 cm · instrukcję</w:t>
            </w:r>
          </w:p>
        </w:tc>
        <w:tc>
          <w:tcPr>
            <w:tcW w:w="896" w:type="pct"/>
            <w:shd w:val="clear" w:color="auto" w:fill="auto"/>
            <w:noWrap/>
            <w:hideMark/>
          </w:tcPr>
          <w:p w14:paraId="2539B46D"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31CB7E7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0FDB333" w14:textId="77777777" w:rsidTr="007A715B">
        <w:trPr>
          <w:trHeight w:val="416"/>
        </w:trPr>
        <w:tc>
          <w:tcPr>
            <w:tcW w:w="259" w:type="pct"/>
          </w:tcPr>
          <w:p w14:paraId="4E112E6D" w14:textId="77777777" w:rsidR="00D67BD4" w:rsidRPr="00D67BD4" w:rsidRDefault="00B46562" w:rsidP="00CD513B">
            <w:pPr>
              <w:rPr>
                <w:rFonts w:ascii="Arial" w:hAnsi="Arial" w:cs="Arial"/>
                <w:sz w:val="20"/>
                <w:szCs w:val="20"/>
              </w:rPr>
            </w:pPr>
            <w:r>
              <w:rPr>
                <w:rFonts w:ascii="Arial" w:hAnsi="Arial" w:cs="Arial"/>
                <w:sz w:val="20"/>
                <w:szCs w:val="20"/>
              </w:rPr>
              <w:t>141</w:t>
            </w:r>
            <w:r w:rsidR="00D67BD4" w:rsidRPr="00D67BD4">
              <w:rPr>
                <w:rFonts w:ascii="Arial" w:hAnsi="Arial" w:cs="Arial"/>
                <w:sz w:val="20"/>
                <w:szCs w:val="20"/>
              </w:rPr>
              <w:t>.</w:t>
            </w:r>
          </w:p>
        </w:tc>
        <w:tc>
          <w:tcPr>
            <w:tcW w:w="1086" w:type="pct"/>
            <w:shd w:val="clear" w:color="auto" w:fill="auto"/>
            <w:hideMark/>
          </w:tcPr>
          <w:p w14:paraId="042EE404" w14:textId="77777777" w:rsidR="00D67BD4" w:rsidRPr="00D67BD4" w:rsidRDefault="00D67BD4" w:rsidP="00CD513B">
            <w:pPr>
              <w:rPr>
                <w:rFonts w:ascii="Arial" w:hAnsi="Arial" w:cs="Arial"/>
                <w:sz w:val="20"/>
                <w:szCs w:val="20"/>
              </w:rPr>
            </w:pPr>
            <w:r w:rsidRPr="00D67BD4">
              <w:rPr>
                <w:rFonts w:ascii="Arial" w:hAnsi="Arial" w:cs="Arial"/>
                <w:sz w:val="20"/>
                <w:szCs w:val="20"/>
              </w:rPr>
              <w:t>Domino przyimkowe</w:t>
            </w:r>
          </w:p>
        </w:tc>
        <w:tc>
          <w:tcPr>
            <w:tcW w:w="2139" w:type="pct"/>
            <w:shd w:val="clear" w:color="auto" w:fill="auto"/>
            <w:hideMark/>
          </w:tcPr>
          <w:p w14:paraId="15EE2DD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Gra w domino przeznaczona dla dzieci uczących się przyimków określających położenie (w, na, pod, obok, za, przed, pomiędzy, itp.). Może być stosowana także w pracy z dziećmi, które mają problemy ze składnią, a także we wczesnej nauce języka lub na zajęciach włączających. · 36 kart o wym. 10  </w:t>
            </w:r>
            <w:r w:rsidRPr="00D67BD4">
              <w:rPr>
                <w:rFonts w:ascii="Arial" w:hAnsi="Arial" w:cs="Arial"/>
                <w:sz w:val="20"/>
                <w:szCs w:val="20"/>
              </w:rPr>
              <w:lastRenderedPageBreak/>
              <w:t>x 5 cm</w:t>
            </w:r>
          </w:p>
        </w:tc>
        <w:tc>
          <w:tcPr>
            <w:tcW w:w="896" w:type="pct"/>
            <w:shd w:val="clear" w:color="auto" w:fill="auto"/>
            <w:noWrap/>
            <w:hideMark/>
          </w:tcPr>
          <w:p w14:paraId="6D6085E3" w14:textId="77777777" w:rsidR="00D67BD4" w:rsidRPr="00D67BD4" w:rsidRDefault="00D67BD4" w:rsidP="00CD513B">
            <w:pPr>
              <w:rPr>
                <w:rFonts w:ascii="Arial" w:hAnsi="Arial" w:cs="Arial"/>
                <w:sz w:val="20"/>
                <w:szCs w:val="20"/>
              </w:rPr>
            </w:pPr>
            <w:r w:rsidRPr="00D67BD4">
              <w:rPr>
                <w:rFonts w:ascii="Arial" w:hAnsi="Arial" w:cs="Arial"/>
                <w:sz w:val="20"/>
                <w:szCs w:val="20"/>
              </w:rPr>
              <w:lastRenderedPageBreak/>
              <w:t xml:space="preserve"> szt.</w:t>
            </w:r>
          </w:p>
        </w:tc>
        <w:tc>
          <w:tcPr>
            <w:tcW w:w="620" w:type="pct"/>
          </w:tcPr>
          <w:p w14:paraId="2AFD42F0"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50FAAE98" w14:textId="77777777" w:rsidTr="00D67BD4">
        <w:trPr>
          <w:trHeight w:val="864"/>
        </w:trPr>
        <w:tc>
          <w:tcPr>
            <w:tcW w:w="259" w:type="pct"/>
          </w:tcPr>
          <w:p w14:paraId="2FD08657" w14:textId="77777777" w:rsidR="00D67BD4" w:rsidRPr="00D67BD4" w:rsidRDefault="00B46562" w:rsidP="00CD513B">
            <w:pPr>
              <w:rPr>
                <w:rFonts w:ascii="Arial" w:hAnsi="Arial" w:cs="Arial"/>
                <w:sz w:val="20"/>
                <w:szCs w:val="20"/>
              </w:rPr>
            </w:pPr>
            <w:r>
              <w:rPr>
                <w:rFonts w:ascii="Arial" w:hAnsi="Arial" w:cs="Arial"/>
                <w:sz w:val="20"/>
                <w:szCs w:val="20"/>
              </w:rPr>
              <w:lastRenderedPageBreak/>
              <w:t>142</w:t>
            </w:r>
            <w:r w:rsidR="00D67BD4" w:rsidRPr="00D67BD4">
              <w:rPr>
                <w:rFonts w:ascii="Arial" w:hAnsi="Arial" w:cs="Arial"/>
                <w:sz w:val="20"/>
                <w:szCs w:val="20"/>
              </w:rPr>
              <w:t>.</w:t>
            </w:r>
          </w:p>
        </w:tc>
        <w:tc>
          <w:tcPr>
            <w:tcW w:w="1086" w:type="pct"/>
            <w:shd w:val="clear" w:color="auto" w:fill="auto"/>
            <w:hideMark/>
          </w:tcPr>
          <w:p w14:paraId="6DBE9723" w14:textId="77777777" w:rsidR="00D67BD4" w:rsidRPr="00D67BD4" w:rsidRDefault="00D67BD4" w:rsidP="00CD513B">
            <w:pPr>
              <w:rPr>
                <w:rFonts w:ascii="Arial" w:hAnsi="Arial" w:cs="Arial"/>
                <w:sz w:val="20"/>
                <w:szCs w:val="20"/>
              </w:rPr>
            </w:pPr>
            <w:r w:rsidRPr="00D67BD4">
              <w:rPr>
                <w:rFonts w:ascii="Arial" w:hAnsi="Arial" w:cs="Arial"/>
                <w:sz w:val="20"/>
                <w:szCs w:val="20"/>
              </w:rPr>
              <w:t>Lotto dźwiękowe po angielsku - emocje</w:t>
            </w:r>
          </w:p>
        </w:tc>
        <w:tc>
          <w:tcPr>
            <w:tcW w:w="2139" w:type="pct"/>
            <w:shd w:val="clear" w:color="auto" w:fill="auto"/>
            <w:hideMark/>
          </w:tcPr>
          <w:p w14:paraId="43B90A42" w14:textId="77777777" w:rsidR="00D67BD4" w:rsidRPr="00D67BD4" w:rsidRDefault="00D67BD4" w:rsidP="00CD513B">
            <w:pPr>
              <w:rPr>
                <w:rFonts w:ascii="Arial" w:hAnsi="Arial" w:cs="Arial"/>
                <w:sz w:val="20"/>
                <w:szCs w:val="20"/>
              </w:rPr>
            </w:pPr>
            <w:r w:rsidRPr="00D67BD4">
              <w:rPr>
                <w:rFonts w:ascii="Arial" w:hAnsi="Arial" w:cs="Arial"/>
                <w:sz w:val="20"/>
                <w:szCs w:val="20"/>
              </w:rPr>
              <w:t>Loteryjka zachęcająca dzieci do dobierania wyrazu twarzy do usłyszanych emocji wyrażonych w zdaniu w języku angielskim. • 8 plansz o wym. 21 x 14 cm • 120 żetonów • CD</w:t>
            </w:r>
          </w:p>
        </w:tc>
        <w:tc>
          <w:tcPr>
            <w:tcW w:w="896" w:type="pct"/>
            <w:shd w:val="clear" w:color="auto" w:fill="auto"/>
            <w:noWrap/>
            <w:hideMark/>
          </w:tcPr>
          <w:p w14:paraId="2CCB593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102AB1F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71874086" w14:textId="77777777" w:rsidTr="00250FC5">
        <w:trPr>
          <w:trHeight w:val="706"/>
        </w:trPr>
        <w:tc>
          <w:tcPr>
            <w:tcW w:w="259" w:type="pct"/>
          </w:tcPr>
          <w:p w14:paraId="3C08D0D7" w14:textId="77777777" w:rsidR="00D67BD4" w:rsidRPr="00D67BD4" w:rsidRDefault="00B46562" w:rsidP="00CD513B">
            <w:pPr>
              <w:rPr>
                <w:rFonts w:ascii="Arial" w:hAnsi="Arial" w:cs="Arial"/>
                <w:sz w:val="20"/>
                <w:szCs w:val="20"/>
              </w:rPr>
            </w:pPr>
            <w:r>
              <w:rPr>
                <w:rFonts w:ascii="Arial" w:hAnsi="Arial" w:cs="Arial"/>
                <w:sz w:val="20"/>
                <w:szCs w:val="20"/>
              </w:rPr>
              <w:t>143</w:t>
            </w:r>
            <w:r w:rsidR="00D67BD4" w:rsidRPr="00D67BD4">
              <w:rPr>
                <w:rFonts w:ascii="Arial" w:hAnsi="Arial" w:cs="Arial"/>
                <w:sz w:val="20"/>
                <w:szCs w:val="20"/>
              </w:rPr>
              <w:t>.</w:t>
            </w:r>
          </w:p>
        </w:tc>
        <w:tc>
          <w:tcPr>
            <w:tcW w:w="1086" w:type="pct"/>
            <w:shd w:val="clear" w:color="auto" w:fill="auto"/>
            <w:hideMark/>
          </w:tcPr>
          <w:p w14:paraId="394096D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gra - Układanie zdań </w:t>
            </w:r>
          </w:p>
        </w:tc>
        <w:tc>
          <w:tcPr>
            <w:tcW w:w="2139" w:type="pct"/>
            <w:shd w:val="clear" w:color="auto" w:fill="auto"/>
            <w:hideMark/>
          </w:tcPr>
          <w:p w14:paraId="7DE825B9"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Gra do nauki czasów w języku angielskim z dodatkowym quizem wiedzy o krajach anglojęzycznych oraz zadaniami do wykonania. </w:t>
            </w:r>
            <w:r w:rsidRPr="00D67BD4">
              <w:rPr>
                <w:rFonts w:ascii="Arial" w:hAnsi="Arial" w:cs="Arial"/>
                <w:sz w:val="20"/>
                <w:szCs w:val="20"/>
              </w:rPr>
              <w:br/>
              <w:t xml:space="preserve">Stając na danym polu, losujemy kartę z czasownikiem, a następnie w zależności od koloru pola, na którym stanęliśmy układamy: • zielone pole - zdanie twierdzące, • czerwone pole - przeczenie, • niebieskie pole - pytanie, razem z: wylosowanym czasownikiem, osobą podaną na polu oraz słowem-kluczem, przy użyciu odpowiedniego czasu. Dodatkowym atutem gry jest możliwość przećwiczenia formy przeczenia i pytania w danym czasie. • dla 2-4 graczy. </w:t>
            </w:r>
            <w:r w:rsidRPr="00D67BD4">
              <w:rPr>
                <w:rFonts w:ascii="Arial" w:hAnsi="Arial" w:cs="Arial"/>
                <w:sz w:val="20"/>
                <w:szCs w:val="20"/>
              </w:rPr>
              <w:br/>
            </w:r>
            <w:r w:rsidRPr="00D67BD4">
              <w:rPr>
                <w:rFonts w:ascii="Arial" w:hAnsi="Arial" w:cs="Arial"/>
                <w:sz w:val="20"/>
                <w:szCs w:val="20"/>
              </w:rPr>
              <w:br/>
              <w:t xml:space="preserve">Zawartość pudełka: • plansza z lakierowanego kartonu o wym. min. 33,6 x 23,6 x 0,2 cm • min. 100 kart o </w:t>
            </w:r>
            <w:proofErr w:type="spellStart"/>
            <w:r w:rsidRPr="00D67BD4">
              <w:rPr>
                <w:rFonts w:ascii="Arial" w:hAnsi="Arial" w:cs="Arial"/>
                <w:sz w:val="20"/>
                <w:szCs w:val="20"/>
              </w:rPr>
              <w:t>wym.min</w:t>
            </w:r>
            <w:proofErr w:type="spellEnd"/>
            <w:r w:rsidRPr="00D67BD4">
              <w:rPr>
                <w:rFonts w:ascii="Arial" w:hAnsi="Arial" w:cs="Arial"/>
                <w:sz w:val="20"/>
                <w:szCs w:val="20"/>
              </w:rPr>
              <w:t>.  8,7 x 5,6 cm (60 kart z czasownikami, 50 kart z wyzwaniami) • 4 plastikowe pionki • kostka • instrukcja.</w:t>
            </w:r>
          </w:p>
        </w:tc>
        <w:tc>
          <w:tcPr>
            <w:tcW w:w="896" w:type="pct"/>
            <w:shd w:val="clear" w:color="auto" w:fill="auto"/>
            <w:noWrap/>
            <w:hideMark/>
          </w:tcPr>
          <w:p w14:paraId="4DFC261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D4D1764"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02DBCCAF" w14:textId="77777777" w:rsidTr="00250FC5">
        <w:trPr>
          <w:trHeight w:val="564"/>
        </w:trPr>
        <w:tc>
          <w:tcPr>
            <w:tcW w:w="259" w:type="pct"/>
          </w:tcPr>
          <w:p w14:paraId="6CC355C7" w14:textId="77777777" w:rsidR="00D67BD4" w:rsidRPr="00D67BD4" w:rsidRDefault="00BD4680" w:rsidP="00CD513B">
            <w:pPr>
              <w:rPr>
                <w:rFonts w:ascii="Arial" w:hAnsi="Arial" w:cs="Arial"/>
                <w:sz w:val="20"/>
                <w:szCs w:val="20"/>
              </w:rPr>
            </w:pPr>
            <w:r>
              <w:rPr>
                <w:rFonts w:ascii="Arial" w:hAnsi="Arial" w:cs="Arial"/>
                <w:sz w:val="20"/>
                <w:szCs w:val="20"/>
              </w:rPr>
              <w:t>144</w:t>
            </w:r>
            <w:r w:rsidR="00D67BD4" w:rsidRPr="00D67BD4">
              <w:rPr>
                <w:rFonts w:ascii="Arial" w:hAnsi="Arial" w:cs="Arial"/>
                <w:sz w:val="20"/>
                <w:szCs w:val="20"/>
              </w:rPr>
              <w:t>.</w:t>
            </w:r>
          </w:p>
        </w:tc>
        <w:tc>
          <w:tcPr>
            <w:tcW w:w="1086" w:type="pct"/>
            <w:shd w:val="clear" w:color="auto" w:fill="auto"/>
            <w:hideMark/>
          </w:tcPr>
          <w:p w14:paraId="1CBEB24D" w14:textId="77777777" w:rsidR="00D67BD4" w:rsidRPr="00D67BD4" w:rsidRDefault="00D67BD4" w:rsidP="00CD513B">
            <w:pPr>
              <w:rPr>
                <w:rFonts w:ascii="Arial" w:hAnsi="Arial" w:cs="Arial"/>
                <w:sz w:val="20"/>
                <w:szCs w:val="20"/>
              </w:rPr>
            </w:pPr>
            <w:r w:rsidRPr="00D67BD4">
              <w:rPr>
                <w:rFonts w:ascii="Arial" w:hAnsi="Arial" w:cs="Arial"/>
                <w:sz w:val="20"/>
                <w:szCs w:val="20"/>
              </w:rPr>
              <w:t>Angielskie koło fortuny</w:t>
            </w:r>
          </w:p>
        </w:tc>
        <w:tc>
          <w:tcPr>
            <w:tcW w:w="2139" w:type="pct"/>
            <w:shd w:val="clear" w:color="auto" w:fill="auto"/>
            <w:hideMark/>
          </w:tcPr>
          <w:p w14:paraId="5ACAE2F4" w14:textId="77777777" w:rsidR="00D67BD4" w:rsidRPr="00D67BD4" w:rsidRDefault="00D67BD4" w:rsidP="00CD513B">
            <w:pPr>
              <w:rPr>
                <w:rFonts w:ascii="Arial" w:hAnsi="Arial" w:cs="Arial"/>
                <w:sz w:val="20"/>
                <w:szCs w:val="20"/>
              </w:rPr>
            </w:pPr>
            <w:r w:rsidRPr="00D67BD4">
              <w:rPr>
                <w:rFonts w:ascii="Arial" w:hAnsi="Arial" w:cs="Arial"/>
                <w:sz w:val="20"/>
                <w:szCs w:val="20"/>
              </w:rPr>
              <w:t>Gra wykorzystująca plansze plenerowe która pomaga uczniom nabywać nowe słownictwo szybciej i skuteczniej!</w:t>
            </w:r>
            <w:r w:rsidRPr="00D67BD4">
              <w:rPr>
                <w:rFonts w:ascii="Arial" w:hAnsi="Arial" w:cs="Arial"/>
                <w:sz w:val="20"/>
                <w:szCs w:val="20"/>
              </w:rPr>
              <w:br/>
            </w:r>
            <w:r w:rsidRPr="00D67BD4">
              <w:rPr>
                <w:rFonts w:ascii="Arial" w:hAnsi="Arial" w:cs="Arial"/>
                <w:sz w:val="20"/>
                <w:szCs w:val="20"/>
              </w:rPr>
              <w:br/>
              <w:t>Gra przeznaczona dla młodszych graczy. Dzięki niej poznasz i utrwalisz podstawowe kolory, proste przymiotniki oraz liczby w zakresie od 1 do 12. Gracze bawią się na kolorowej planszy jednocześnie używając przymiotników opisujących kolor lub cechę. Liczą również do 12. Podczas wspólnej zabawy uczą się dodatkowo współpracy i wzajemnej pomocy.</w:t>
            </w:r>
            <w:r w:rsidRPr="00D67BD4">
              <w:rPr>
                <w:rFonts w:ascii="Arial" w:hAnsi="Arial" w:cs="Arial"/>
                <w:sz w:val="20"/>
                <w:szCs w:val="20"/>
              </w:rPr>
              <w:br/>
            </w:r>
            <w:r w:rsidRPr="00D67BD4">
              <w:rPr>
                <w:rFonts w:ascii="Arial" w:hAnsi="Arial" w:cs="Arial"/>
                <w:sz w:val="20"/>
                <w:szCs w:val="20"/>
              </w:rPr>
              <w:br/>
              <w:t>- Okrągła plansza o śr. min. 2 m. podzielona na kolorowe pola</w:t>
            </w:r>
            <w:r w:rsidRPr="00D67BD4">
              <w:rPr>
                <w:rFonts w:ascii="Arial" w:hAnsi="Arial" w:cs="Arial"/>
                <w:sz w:val="20"/>
                <w:szCs w:val="20"/>
              </w:rPr>
              <w:br/>
            </w:r>
            <w:r w:rsidRPr="00D67BD4">
              <w:rPr>
                <w:rFonts w:ascii="Arial" w:hAnsi="Arial" w:cs="Arial"/>
                <w:sz w:val="20"/>
                <w:szCs w:val="20"/>
              </w:rPr>
              <w:br/>
              <w:t xml:space="preserve">- Instrukcja z propozycjami zabaw. </w:t>
            </w:r>
          </w:p>
        </w:tc>
        <w:tc>
          <w:tcPr>
            <w:tcW w:w="896" w:type="pct"/>
            <w:shd w:val="clear" w:color="auto" w:fill="auto"/>
            <w:noWrap/>
            <w:hideMark/>
          </w:tcPr>
          <w:p w14:paraId="3471803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1505BBB"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C1E8F55" w14:textId="77777777" w:rsidTr="00D67BD4">
        <w:trPr>
          <w:trHeight w:val="288"/>
        </w:trPr>
        <w:tc>
          <w:tcPr>
            <w:tcW w:w="259" w:type="pct"/>
            <w:shd w:val="clear" w:color="000000" w:fill="FFFF00"/>
          </w:tcPr>
          <w:p w14:paraId="45480E72" w14:textId="77777777" w:rsidR="00D67BD4" w:rsidRPr="00D67BD4" w:rsidRDefault="00D67BD4" w:rsidP="00CD513B">
            <w:pPr>
              <w:rPr>
                <w:rFonts w:ascii="Arial" w:hAnsi="Arial" w:cs="Arial"/>
                <w:sz w:val="20"/>
                <w:szCs w:val="20"/>
              </w:rPr>
            </w:pPr>
          </w:p>
        </w:tc>
        <w:tc>
          <w:tcPr>
            <w:tcW w:w="3225" w:type="pct"/>
            <w:gridSpan w:val="2"/>
            <w:shd w:val="clear" w:color="000000" w:fill="FFFF00"/>
            <w:hideMark/>
          </w:tcPr>
          <w:p w14:paraId="785F0B94" w14:textId="77777777" w:rsidR="00D67BD4" w:rsidRPr="00D67BD4" w:rsidRDefault="00D67BD4" w:rsidP="00CD513B">
            <w:pPr>
              <w:rPr>
                <w:rFonts w:ascii="Arial" w:hAnsi="Arial" w:cs="Arial"/>
                <w:sz w:val="20"/>
                <w:szCs w:val="20"/>
              </w:rPr>
            </w:pPr>
            <w:r w:rsidRPr="00D67BD4">
              <w:rPr>
                <w:rFonts w:ascii="Arial" w:hAnsi="Arial" w:cs="Arial"/>
                <w:sz w:val="20"/>
                <w:szCs w:val="20"/>
              </w:rPr>
              <w:t>POMOCE DYDAKTYCZNE - POZOSTAŁE</w:t>
            </w:r>
          </w:p>
        </w:tc>
        <w:tc>
          <w:tcPr>
            <w:tcW w:w="896" w:type="pct"/>
            <w:shd w:val="clear" w:color="auto" w:fill="auto"/>
            <w:noWrap/>
            <w:vAlign w:val="bottom"/>
            <w:hideMark/>
          </w:tcPr>
          <w:p w14:paraId="714C2E64" w14:textId="77777777" w:rsidR="00D67BD4" w:rsidRPr="00D67BD4" w:rsidRDefault="00D67BD4" w:rsidP="00CD513B">
            <w:pPr>
              <w:rPr>
                <w:rFonts w:ascii="Arial" w:hAnsi="Arial" w:cs="Arial"/>
                <w:sz w:val="20"/>
                <w:szCs w:val="20"/>
              </w:rPr>
            </w:pPr>
          </w:p>
        </w:tc>
        <w:tc>
          <w:tcPr>
            <w:tcW w:w="620" w:type="pct"/>
          </w:tcPr>
          <w:p w14:paraId="129C9576" w14:textId="77777777" w:rsidR="00D67BD4" w:rsidRPr="00D67BD4" w:rsidRDefault="00D67BD4" w:rsidP="00CD513B">
            <w:pPr>
              <w:rPr>
                <w:rFonts w:ascii="Arial" w:hAnsi="Arial" w:cs="Arial"/>
                <w:sz w:val="20"/>
                <w:szCs w:val="20"/>
              </w:rPr>
            </w:pPr>
          </w:p>
        </w:tc>
      </w:tr>
      <w:tr w:rsidR="00D67BD4" w:rsidRPr="00D67BD4" w14:paraId="7F35748D" w14:textId="77777777" w:rsidTr="00D67BD4">
        <w:trPr>
          <w:trHeight w:val="864"/>
        </w:trPr>
        <w:tc>
          <w:tcPr>
            <w:tcW w:w="259" w:type="pct"/>
          </w:tcPr>
          <w:p w14:paraId="5B6D83F2" w14:textId="77777777" w:rsidR="00D67BD4" w:rsidRPr="00D67BD4" w:rsidRDefault="00BD4680" w:rsidP="00CD513B">
            <w:pPr>
              <w:rPr>
                <w:rFonts w:ascii="Arial" w:hAnsi="Arial" w:cs="Arial"/>
                <w:sz w:val="20"/>
                <w:szCs w:val="20"/>
              </w:rPr>
            </w:pPr>
            <w:r>
              <w:rPr>
                <w:rFonts w:ascii="Arial" w:hAnsi="Arial" w:cs="Arial"/>
                <w:sz w:val="20"/>
                <w:szCs w:val="20"/>
              </w:rPr>
              <w:t>145</w:t>
            </w:r>
            <w:r w:rsidR="00D67BD4" w:rsidRPr="00D67BD4">
              <w:rPr>
                <w:rFonts w:ascii="Arial" w:hAnsi="Arial" w:cs="Arial"/>
                <w:sz w:val="20"/>
                <w:szCs w:val="20"/>
              </w:rPr>
              <w:t>.</w:t>
            </w:r>
          </w:p>
        </w:tc>
        <w:tc>
          <w:tcPr>
            <w:tcW w:w="1086" w:type="pct"/>
            <w:shd w:val="clear" w:color="auto" w:fill="auto"/>
            <w:hideMark/>
          </w:tcPr>
          <w:p w14:paraId="136BD37A" w14:textId="77777777" w:rsidR="00D67BD4" w:rsidRPr="00D67BD4" w:rsidRDefault="00D67BD4" w:rsidP="00CD513B">
            <w:pPr>
              <w:rPr>
                <w:rFonts w:ascii="Arial" w:hAnsi="Arial" w:cs="Arial"/>
                <w:sz w:val="20"/>
                <w:szCs w:val="20"/>
              </w:rPr>
            </w:pPr>
            <w:r w:rsidRPr="00D67BD4">
              <w:rPr>
                <w:rFonts w:ascii="Arial" w:hAnsi="Arial" w:cs="Arial"/>
                <w:sz w:val="20"/>
                <w:szCs w:val="20"/>
              </w:rPr>
              <w:t>Tor przeszkód dla robota ( Bee-Bot)</w:t>
            </w:r>
          </w:p>
        </w:tc>
        <w:tc>
          <w:tcPr>
            <w:tcW w:w="2139" w:type="pct"/>
            <w:shd w:val="clear" w:color="auto" w:fill="auto"/>
            <w:hideMark/>
          </w:tcPr>
          <w:p w14:paraId="2A9CACC3"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Wykonane ze sklejki.  18 </w:t>
            </w:r>
            <w:proofErr w:type="spellStart"/>
            <w:r w:rsidRPr="00D67BD4">
              <w:rPr>
                <w:rFonts w:ascii="Arial" w:hAnsi="Arial" w:cs="Arial"/>
                <w:sz w:val="20"/>
                <w:szCs w:val="20"/>
              </w:rPr>
              <w:t>elem</w:t>
            </w:r>
            <w:proofErr w:type="spellEnd"/>
            <w:r w:rsidRPr="00D67BD4">
              <w:rPr>
                <w:rFonts w:ascii="Arial" w:hAnsi="Arial" w:cs="Arial"/>
                <w:sz w:val="20"/>
                <w:szCs w:val="20"/>
              </w:rPr>
              <w:t>.  Elementy służą do ułożenia toru przeszkód dla robota Bee-Bot w kształcie małej chodzącej pszczółki.</w:t>
            </w:r>
          </w:p>
        </w:tc>
        <w:tc>
          <w:tcPr>
            <w:tcW w:w="896" w:type="pct"/>
            <w:shd w:val="clear" w:color="auto" w:fill="auto"/>
            <w:noWrap/>
            <w:hideMark/>
          </w:tcPr>
          <w:p w14:paraId="579C8C9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BC9FE81"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22382D84" w14:textId="77777777" w:rsidTr="00D67BD4">
        <w:trPr>
          <w:trHeight w:val="1440"/>
        </w:trPr>
        <w:tc>
          <w:tcPr>
            <w:tcW w:w="259" w:type="pct"/>
          </w:tcPr>
          <w:p w14:paraId="40C52F52" w14:textId="77777777" w:rsidR="00D67BD4" w:rsidRPr="00D67BD4" w:rsidRDefault="00BD4680" w:rsidP="00CD513B">
            <w:pPr>
              <w:rPr>
                <w:rFonts w:ascii="Arial" w:hAnsi="Arial" w:cs="Arial"/>
                <w:sz w:val="20"/>
                <w:szCs w:val="20"/>
              </w:rPr>
            </w:pPr>
            <w:r>
              <w:rPr>
                <w:rFonts w:ascii="Arial" w:hAnsi="Arial" w:cs="Arial"/>
                <w:sz w:val="20"/>
                <w:szCs w:val="20"/>
              </w:rPr>
              <w:t>146</w:t>
            </w:r>
            <w:r w:rsidR="00D67BD4" w:rsidRPr="00D67BD4">
              <w:rPr>
                <w:rFonts w:ascii="Arial" w:hAnsi="Arial" w:cs="Arial"/>
                <w:sz w:val="20"/>
                <w:szCs w:val="20"/>
              </w:rPr>
              <w:t>.</w:t>
            </w:r>
          </w:p>
        </w:tc>
        <w:tc>
          <w:tcPr>
            <w:tcW w:w="1086" w:type="pct"/>
            <w:shd w:val="clear" w:color="auto" w:fill="auto"/>
            <w:hideMark/>
          </w:tcPr>
          <w:p w14:paraId="67B53E6B" w14:textId="77777777" w:rsidR="00D67BD4" w:rsidRPr="00D67BD4" w:rsidRDefault="00D67BD4" w:rsidP="00CD513B">
            <w:pPr>
              <w:rPr>
                <w:rFonts w:ascii="Arial" w:hAnsi="Arial" w:cs="Arial"/>
                <w:sz w:val="20"/>
                <w:szCs w:val="20"/>
              </w:rPr>
            </w:pPr>
            <w:r w:rsidRPr="00D67BD4">
              <w:rPr>
                <w:rFonts w:ascii="Arial" w:hAnsi="Arial" w:cs="Arial"/>
                <w:sz w:val="20"/>
                <w:szCs w:val="20"/>
              </w:rPr>
              <w:t>Książeczka -Piosenki dla dzieci</w:t>
            </w:r>
          </w:p>
        </w:tc>
        <w:tc>
          <w:tcPr>
            <w:tcW w:w="2139" w:type="pct"/>
            <w:shd w:val="clear" w:color="auto" w:fill="auto"/>
            <w:hideMark/>
          </w:tcPr>
          <w:p w14:paraId="2F2882B6" w14:textId="77777777" w:rsidR="00D67BD4" w:rsidRPr="00D67BD4" w:rsidRDefault="00D67BD4" w:rsidP="00CD513B">
            <w:pPr>
              <w:rPr>
                <w:rFonts w:ascii="Arial" w:hAnsi="Arial" w:cs="Arial"/>
                <w:sz w:val="20"/>
                <w:szCs w:val="20"/>
              </w:rPr>
            </w:pPr>
            <w:r w:rsidRPr="00D67BD4">
              <w:rPr>
                <w:rFonts w:ascii="Arial" w:hAnsi="Arial" w:cs="Arial"/>
                <w:sz w:val="20"/>
                <w:szCs w:val="20"/>
              </w:rPr>
              <w:t>Książka ze zbiorem piosenek i zabaw dla dzieci w wieku przedszkolnym i wczesnoszkolnym. Prezentowane w niej utwory i propozycje zajęć ruchowych mają stanowić materiał pomocniczy oraz źródło twórczej inspiracji dla nauczycieli, którzy nie posiadają wykształcenia muzycznego, ale w codziennej pracy korzystają z piosenek i zabaw o charakterze muzycznym. · CD · 44 str. · format: min. B5</w:t>
            </w:r>
          </w:p>
        </w:tc>
        <w:tc>
          <w:tcPr>
            <w:tcW w:w="896" w:type="pct"/>
            <w:shd w:val="clear" w:color="auto" w:fill="auto"/>
            <w:noWrap/>
            <w:hideMark/>
          </w:tcPr>
          <w:p w14:paraId="402B52E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918A9D5"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C45AEA9" w14:textId="77777777" w:rsidTr="00D67BD4">
        <w:trPr>
          <w:trHeight w:val="864"/>
        </w:trPr>
        <w:tc>
          <w:tcPr>
            <w:tcW w:w="259" w:type="pct"/>
          </w:tcPr>
          <w:p w14:paraId="6036F253" w14:textId="77777777" w:rsidR="00D67BD4" w:rsidRPr="00D67BD4" w:rsidRDefault="00BD4680" w:rsidP="00CD513B">
            <w:pPr>
              <w:rPr>
                <w:rFonts w:ascii="Arial" w:hAnsi="Arial" w:cs="Arial"/>
                <w:sz w:val="20"/>
                <w:szCs w:val="20"/>
              </w:rPr>
            </w:pPr>
            <w:r>
              <w:rPr>
                <w:rFonts w:ascii="Arial" w:hAnsi="Arial" w:cs="Arial"/>
                <w:sz w:val="20"/>
                <w:szCs w:val="20"/>
              </w:rPr>
              <w:lastRenderedPageBreak/>
              <w:t>147</w:t>
            </w:r>
            <w:r w:rsidR="00D67BD4" w:rsidRPr="00D67BD4">
              <w:rPr>
                <w:rFonts w:ascii="Arial" w:hAnsi="Arial" w:cs="Arial"/>
                <w:sz w:val="20"/>
                <w:szCs w:val="20"/>
              </w:rPr>
              <w:t>.</w:t>
            </w:r>
          </w:p>
        </w:tc>
        <w:tc>
          <w:tcPr>
            <w:tcW w:w="1086" w:type="pct"/>
            <w:shd w:val="clear" w:color="auto" w:fill="auto"/>
            <w:hideMark/>
          </w:tcPr>
          <w:p w14:paraId="36FB3E08" w14:textId="77777777" w:rsidR="00D67BD4" w:rsidRPr="00D67BD4" w:rsidRDefault="00D67BD4" w:rsidP="00CD513B">
            <w:pPr>
              <w:rPr>
                <w:rFonts w:ascii="Arial" w:hAnsi="Arial" w:cs="Arial"/>
                <w:sz w:val="20"/>
                <w:szCs w:val="20"/>
              </w:rPr>
            </w:pPr>
            <w:r w:rsidRPr="00D67BD4">
              <w:rPr>
                <w:rFonts w:ascii="Arial" w:hAnsi="Arial" w:cs="Arial"/>
                <w:sz w:val="20"/>
                <w:szCs w:val="20"/>
              </w:rPr>
              <w:t>Pachołki treningowe 50 szt.</w:t>
            </w:r>
          </w:p>
        </w:tc>
        <w:tc>
          <w:tcPr>
            <w:tcW w:w="2139" w:type="pct"/>
            <w:shd w:val="clear" w:color="auto" w:fill="auto"/>
            <w:hideMark/>
          </w:tcPr>
          <w:p w14:paraId="5F87979D" w14:textId="77777777" w:rsidR="00D67BD4" w:rsidRPr="00D67BD4" w:rsidRDefault="00D67BD4" w:rsidP="00CD513B">
            <w:pPr>
              <w:rPr>
                <w:rFonts w:ascii="Arial" w:hAnsi="Arial" w:cs="Arial"/>
                <w:sz w:val="20"/>
                <w:szCs w:val="20"/>
              </w:rPr>
            </w:pPr>
            <w:r w:rsidRPr="00D67BD4">
              <w:rPr>
                <w:rFonts w:ascii="Arial" w:hAnsi="Arial" w:cs="Arial"/>
                <w:sz w:val="20"/>
                <w:szCs w:val="20"/>
              </w:rPr>
              <w:t>Plastikowe pachołki treningowe w kształcie stożka ściętego na górze, w 5 różnych kolorach. • min. 50 szt. (po równo w każdym kolorze) • śr. Min  19 cm • wys. min  5 cm</w:t>
            </w:r>
          </w:p>
        </w:tc>
        <w:tc>
          <w:tcPr>
            <w:tcW w:w="896" w:type="pct"/>
            <w:shd w:val="clear" w:color="auto" w:fill="auto"/>
            <w:noWrap/>
            <w:hideMark/>
          </w:tcPr>
          <w:p w14:paraId="6FD052A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25FFAAB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4B2C1F5A" w14:textId="77777777" w:rsidTr="00D67BD4">
        <w:trPr>
          <w:trHeight w:val="576"/>
        </w:trPr>
        <w:tc>
          <w:tcPr>
            <w:tcW w:w="259" w:type="pct"/>
          </w:tcPr>
          <w:p w14:paraId="784A645B" w14:textId="77777777" w:rsidR="00D67BD4" w:rsidRPr="00D67BD4" w:rsidRDefault="00BD4680" w:rsidP="00CD513B">
            <w:pPr>
              <w:rPr>
                <w:rFonts w:ascii="Arial" w:hAnsi="Arial" w:cs="Arial"/>
                <w:sz w:val="20"/>
                <w:szCs w:val="20"/>
              </w:rPr>
            </w:pPr>
            <w:r>
              <w:rPr>
                <w:rFonts w:ascii="Arial" w:hAnsi="Arial" w:cs="Arial"/>
                <w:sz w:val="20"/>
                <w:szCs w:val="20"/>
              </w:rPr>
              <w:t>148</w:t>
            </w:r>
            <w:r w:rsidR="00D67BD4" w:rsidRPr="00D67BD4">
              <w:rPr>
                <w:rFonts w:ascii="Arial" w:hAnsi="Arial" w:cs="Arial"/>
                <w:sz w:val="20"/>
                <w:szCs w:val="20"/>
              </w:rPr>
              <w:t>.</w:t>
            </w:r>
          </w:p>
        </w:tc>
        <w:tc>
          <w:tcPr>
            <w:tcW w:w="1086" w:type="pct"/>
            <w:shd w:val="clear" w:color="auto" w:fill="auto"/>
            <w:hideMark/>
          </w:tcPr>
          <w:p w14:paraId="58F8E48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Piłka koszykowa </w:t>
            </w:r>
            <w:proofErr w:type="spellStart"/>
            <w:r w:rsidRPr="00D67BD4">
              <w:rPr>
                <w:rFonts w:ascii="Arial" w:hAnsi="Arial" w:cs="Arial"/>
                <w:sz w:val="20"/>
                <w:szCs w:val="20"/>
              </w:rPr>
              <w:t>rozm</w:t>
            </w:r>
            <w:proofErr w:type="spellEnd"/>
            <w:r w:rsidRPr="00D67BD4">
              <w:rPr>
                <w:rFonts w:ascii="Arial" w:hAnsi="Arial" w:cs="Arial"/>
                <w:sz w:val="20"/>
                <w:szCs w:val="20"/>
              </w:rPr>
              <w:t>. 7</w:t>
            </w:r>
          </w:p>
        </w:tc>
        <w:tc>
          <w:tcPr>
            <w:tcW w:w="2139" w:type="pct"/>
            <w:shd w:val="clear" w:color="auto" w:fill="auto"/>
            <w:hideMark/>
          </w:tcPr>
          <w:p w14:paraId="5F63F76B"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Gumowe piłki do gry w koszykówkę. </w:t>
            </w:r>
            <w:r w:rsidRPr="00D67BD4">
              <w:rPr>
                <w:rFonts w:ascii="Arial" w:hAnsi="Arial" w:cs="Arial"/>
                <w:sz w:val="20"/>
                <w:szCs w:val="20"/>
              </w:rPr>
              <w:br/>
              <w:t xml:space="preserve">• śr. 24 cm </w:t>
            </w:r>
          </w:p>
        </w:tc>
        <w:tc>
          <w:tcPr>
            <w:tcW w:w="896" w:type="pct"/>
            <w:shd w:val="clear" w:color="auto" w:fill="auto"/>
            <w:noWrap/>
            <w:hideMark/>
          </w:tcPr>
          <w:p w14:paraId="19179EB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3A2F7F1C"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3DF42F42" w14:textId="77777777" w:rsidTr="00D67BD4">
        <w:trPr>
          <w:trHeight w:val="288"/>
        </w:trPr>
        <w:tc>
          <w:tcPr>
            <w:tcW w:w="259" w:type="pct"/>
          </w:tcPr>
          <w:p w14:paraId="76BB92CA" w14:textId="77777777" w:rsidR="00D67BD4" w:rsidRPr="00D67BD4" w:rsidRDefault="00BD4680" w:rsidP="00CD513B">
            <w:pPr>
              <w:rPr>
                <w:rFonts w:ascii="Arial" w:hAnsi="Arial" w:cs="Arial"/>
                <w:sz w:val="20"/>
                <w:szCs w:val="20"/>
              </w:rPr>
            </w:pPr>
            <w:r>
              <w:rPr>
                <w:rFonts w:ascii="Arial" w:hAnsi="Arial" w:cs="Arial"/>
                <w:sz w:val="20"/>
                <w:szCs w:val="20"/>
              </w:rPr>
              <w:t>149</w:t>
            </w:r>
            <w:r w:rsidR="00D67BD4" w:rsidRPr="00D67BD4">
              <w:rPr>
                <w:rFonts w:ascii="Arial" w:hAnsi="Arial" w:cs="Arial"/>
                <w:sz w:val="20"/>
                <w:szCs w:val="20"/>
              </w:rPr>
              <w:t>.</w:t>
            </w:r>
          </w:p>
        </w:tc>
        <w:tc>
          <w:tcPr>
            <w:tcW w:w="1086" w:type="pct"/>
            <w:shd w:val="clear" w:color="auto" w:fill="auto"/>
            <w:hideMark/>
          </w:tcPr>
          <w:p w14:paraId="14FB3A15" w14:textId="77777777" w:rsidR="00D67BD4" w:rsidRPr="00D67BD4" w:rsidRDefault="00D67BD4" w:rsidP="00CD513B">
            <w:pPr>
              <w:rPr>
                <w:rFonts w:ascii="Arial" w:hAnsi="Arial" w:cs="Arial"/>
                <w:sz w:val="20"/>
                <w:szCs w:val="20"/>
              </w:rPr>
            </w:pPr>
            <w:r w:rsidRPr="00D67BD4">
              <w:rPr>
                <w:rFonts w:ascii="Arial" w:hAnsi="Arial" w:cs="Arial"/>
                <w:sz w:val="20"/>
                <w:szCs w:val="20"/>
              </w:rPr>
              <w:t>Piłka siatkowa</w:t>
            </w:r>
          </w:p>
        </w:tc>
        <w:tc>
          <w:tcPr>
            <w:tcW w:w="2139" w:type="pct"/>
            <w:shd w:val="clear" w:color="auto" w:fill="auto"/>
            <w:hideMark/>
          </w:tcPr>
          <w:p w14:paraId="04F00449" w14:textId="77777777" w:rsidR="00D67BD4" w:rsidRPr="00D67BD4" w:rsidRDefault="00D67BD4" w:rsidP="00CD513B">
            <w:pPr>
              <w:rPr>
                <w:rFonts w:ascii="Arial" w:hAnsi="Arial" w:cs="Arial"/>
                <w:sz w:val="20"/>
                <w:szCs w:val="20"/>
              </w:rPr>
            </w:pPr>
            <w:r w:rsidRPr="00D67BD4">
              <w:rPr>
                <w:rFonts w:ascii="Arial" w:hAnsi="Arial" w:cs="Arial"/>
                <w:sz w:val="20"/>
                <w:szCs w:val="20"/>
              </w:rPr>
              <w:t>Piłka do gry w piłkę siatkową, wykonana z PCV. • śr. 21 cm</w:t>
            </w:r>
          </w:p>
        </w:tc>
        <w:tc>
          <w:tcPr>
            <w:tcW w:w="896" w:type="pct"/>
            <w:shd w:val="clear" w:color="auto" w:fill="auto"/>
            <w:noWrap/>
            <w:hideMark/>
          </w:tcPr>
          <w:p w14:paraId="06E11108" w14:textId="77777777" w:rsidR="00D67BD4" w:rsidRPr="00D67BD4" w:rsidRDefault="00D67BD4" w:rsidP="00CD513B">
            <w:pPr>
              <w:rPr>
                <w:rFonts w:ascii="Arial" w:hAnsi="Arial" w:cs="Arial"/>
                <w:sz w:val="20"/>
                <w:szCs w:val="20"/>
              </w:rPr>
            </w:pPr>
            <w:r w:rsidRPr="00D67BD4">
              <w:rPr>
                <w:rFonts w:ascii="Arial" w:hAnsi="Arial" w:cs="Arial"/>
                <w:sz w:val="20"/>
                <w:szCs w:val="20"/>
              </w:rPr>
              <w:t>szt.</w:t>
            </w:r>
          </w:p>
        </w:tc>
        <w:tc>
          <w:tcPr>
            <w:tcW w:w="620" w:type="pct"/>
          </w:tcPr>
          <w:p w14:paraId="03570F57" w14:textId="77777777" w:rsidR="00D67BD4" w:rsidRPr="00D67BD4" w:rsidRDefault="00D67BD4" w:rsidP="00CD513B">
            <w:pPr>
              <w:rPr>
                <w:rFonts w:ascii="Arial" w:hAnsi="Arial" w:cs="Arial"/>
                <w:sz w:val="20"/>
                <w:szCs w:val="20"/>
              </w:rPr>
            </w:pPr>
            <w:r w:rsidRPr="00D67BD4">
              <w:rPr>
                <w:rFonts w:ascii="Arial" w:hAnsi="Arial" w:cs="Arial"/>
                <w:sz w:val="20"/>
                <w:szCs w:val="20"/>
              </w:rPr>
              <w:t>4</w:t>
            </w:r>
          </w:p>
        </w:tc>
      </w:tr>
      <w:tr w:rsidR="00D67BD4" w:rsidRPr="00D67BD4" w14:paraId="0CC1889A" w14:textId="77777777" w:rsidTr="00D67BD4">
        <w:trPr>
          <w:trHeight w:val="1152"/>
        </w:trPr>
        <w:tc>
          <w:tcPr>
            <w:tcW w:w="259" w:type="pct"/>
          </w:tcPr>
          <w:p w14:paraId="5BC5C8B9" w14:textId="77777777" w:rsidR="00D67BD4" w:rsidRPr="00D67BD4" w:rsidRDefault="00BD4680" w:rsidP="00CD513B">
            <w:pPr>
              <w:rPr>
                <w:rFonts w:ascii="Arial" w:hAnsi="Arial" w:cs="Arial"/>
                <w:sz w:val="20"/>
                <w:szCs w:val="20"/>
              </w:rPr>
            </w:pPr>
            <w:r>
              <w:rPr>
                <w:rFonts w:ascii="Arial" w:hAnsi="Arial" w:cs="Arial"/>
                <w:sz w:val="20"/>
                <w:szCs w:val="20"/>
              </w:rPr>
              <w:t>150</w:t>
            </w:r>
            <w:r w:rsidR="00D67BD4" w:rsidRPr="00D67BD4">
              <w:rPr>
                <w:rFonts w:ascii="Arial" w:hAnsi="Arial" w:cs="Arial"/>
                <w:sz w:val="20"/>
                <w:szCs w:val="20"/>
              </w:rPr>
              <w:t>.</w:t>
            </w:r>
          </w:p>
        </w:tc>
        <w:tc>
          <w:tcPr>
            <w:tcW w:w="1086" w:type="pct"/>
            <w:shd w:val="clear" w:color="auto" w:fill="auto"/>
            <w:hideMark/>
          </w:tcPr>
          <w:p w14:paraId="4DB24190" w14:textId="77777777" w:rsidR="00D67BD4" w:rsidRPr="00D67BD4" w:rsidRDefault="00D67BD4" w:rsidP="00CD513B">
            <w:pPr>
              <w:rPr>
                <w:rFonts w:ascii="Arial" w:hAnsi="Arial" w:cs="Arial"/>
                <w:sz w:val="20"/>
                <w:szCs w:val="20"/>
              </w:rPr>
            </w:pPr>
            <w:r w:rsidRPr="00D67BD4">
              <w:rPr>
                <w:rFonts w:ascii="Arial" w:hAnsi="Arial" w:cs="Arial"/>
                <w:sz w:val="20"/>
                <w:szCs w:val="20"/>
              </w:rPr>
              <w:t>Zestaw do koszykówki</w:t>
            </w:r>
          </w:p>
        </w:tc>
        <w:tc>
          <w:tcPr>
            <w:tcW w:w="2139" w:type="pct"/>
            <w:shd w:val="clear" w:color="auto" w:fill="auto"/>
            <w:hideMark/>
          </w:tcPr>
          <w:p w14:paraId="4A8A21C8" w14:textId="77777777" w:rsidR="00D67BD4" w:rsidRPr="00D67BD4" w:rsidRDefault="00D67BD4" w:rsidP="00CD513B">
            <w:pPr>
              <w:rPr>
                <w:rFonts w:ascii="Arial" w:hAnsi="Arial" w:cs="Arial"/>
                <w:sz w:val="20"/>
                <w:szCs w:val="20"/>
              </w:rPr>
            </w:pPr>
            <w:r w:rsidRPr="00D67BD4">
              <w:rPr>
                <w:rFonts w:ascii="Arial" w:hAnsi="Arial" w:cs="Arial"/>
                <w:sz w:val="20"/>
                <w:szCs w:val="20"/>
              </w:rPr>
              <w:t>Zestaw do koszykówki wykonany ze stali cylindrycznej malowanej proszkowo. Lekki, wytrzymały i łatwy w montażu stelaż. Może być używany zarówno w pomieszczeniach, jak i na zewnątrz. · śr. dolnej obręczy 91 cm · śr. górnej obręczy 46 cm · wys. 85 cm ( stelaż z koszem)</w:t>
            </w:r>
          </w:p>
        </w:tc>
        <w:tc>
          <w:tcPr>
            <w:tcW w:w="896" w:type="pct"/>
            <w:shd w:val="clear" w:color="auto" w:fill="auto"/>
            <w:noWrap/>
            <w:hideMark/>
          </w:tcPr>
          <w:p w14:paraId="303EC1C9" w14:textId="77777777" w:rsidR="00D67BD4" w:rsidRPr="00D67BD4" w:rsidRDefault="00D67BD4" w:rsidP="00CD513B">
            <w:pPr>
              <w:rPr>
                <w:rFonts w:ascii="Arial" w:hAnsi="Arial" w:cs="Arial"/>
                <w:sz w:val="20"/>
                <w:szCs w:val="20"/>
              </w:rPr>
            </w:pPr>
            <w:r w:rsidRPr="00D67BD4">
              <w:rPr>
                <w:rFonts w:ascii="Arial" w:hAnsi="Arial" w:cs="Arial"/>
                <w:sz w:val="20"/>
                <w:szCs w:val="20"/>
              </w:rPr>
              <w:t>zestaw</w:t>
            </w:r>
          </w:p>
        </w:tc>
        <w:tc>
          <w:tcPr>
            <w:tcW w:w="620" w:type="pct"/>
          </w:tcPr>
          <w:p w14:paraId="729D0479"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75C24C95" w14:textId="77777777" w:rsidTr="00250FC5">
        <w:trPr>
          <w:trHeight w:val="564"/>
        </w:trPr>
        <w:tc>
          <w:tcPr>
            <w:tcW w:w="259" w:type="pct"/>
          </w:tcPr>
          <w:p w14:paraId="77A22C1F" w14:textId="77777777" w:rsidR="00D67BD4" w:rsidRPr="00D67BD4" w:rsidRDefault="00BD4680" w:rsidP="004F0136">
            <w:pPr>
              <w:rPr>
                <w:rFonts w:ascii="Arial" w:hAnsi="Arial" w:cs="Arial"/>
                <w:sz w:val="20"/>
                <w:szCs w:val="20"/>
              </w:rPr>
            </w:pPr>
            <w:r>
              <w:rPr>
                <w:rFonts w:ascii="Arial" w:hAnsi="Arial" w:cs="Arial"/>
                <w:sz w:val="20"/>
                <w:szCs w:val="20"/>
              </w:rPr>
              <w:t>151</w:t>
            </w:r>
            <w:r w:rsidR="00D67BD4" w:rsidRPr="00D67BD4">
              <w:rPr>
                <w:rFonts w:ascii="Arial" w:hAnsi="Arial" w:cs="Arial"/>
                <w:sz w:val="20"/>
                <w:szCs w:val="20"/>
              </w:rPr>
              <w:t>.</w:t>
            </w:r>
          </w:p>
        </w:tc>
        <w:tc>
          <w:tcPr>
            <w:tcW w:w="1086" w:type="pct"/>
            <w:shd w:val="clear" w:color="auto" w:fill="auto"/>
            <w:hideMark/>
          </w:tcPr>
          <w:p w14:paraId="23839999" w14:textId="77777777" w:rsidR="00D67BD4" w:rsidRPr="00D67BD4" w:rsidRDefault="00D67BD4" w:rsidP="00CD513B">
            <w:pPr>
              <w:rPr>
                <w:rFonts w:ascii="Arial" w:hAnsi="Arial" w:cs="Arial"/>
                <w:sz w:val="20"/>
                <w:szCs w:val="20"/>
              </w:rPr>
            </w:pPr>
            <w:r w:rsidRPr="00D67BD4">
              <w:rPr>
                <w:rFonts w:ascii="Arial" w:hAnsi="Arial" w:cs="Arial"/>
                <w:sz w:val="20"/>
                <w:szCs w:val="20"/>
              </w:rPr>
              <w:t>Ławka gimnastyczna 3 m - nogi drewniane</w:t>
            </w:r>
          </w:p>
        </w:tc>
        <w:tc>
          <w:tcPr>
            <w:tcW w:w="2139" w:type="pct"/>
            <w:shd w:val="clear" w:color="auto" w:fill="auto"/>
            <w:hideMark/>
          </w:tcPr>
          <w:p w14:paraId="0AA851A3" w14:textId="77777777" w:rsidR="00D67BD4" w:rsidRPr="00D67BD4" w:rsidRDefault="00D67BD4" w:rsidP="00CD513B">
            <w:pPr>
              <w:rPr>
                <w:rFonts w:ascii="Arial" w:hAnsi="Arial" w:cs="Arial"/>
                <w:sz w:val="20"/>
                <w:szCs w:val="20"/>
              </w:rPr>
            </w:pPr>
            <w:r w:rsidRPr="00D67BD4">
              <w:rPr>
                <w:rFonts w:ascii="Arial" w:hAnsi="Arial" w:cs="Arial"/>
                <w:sz w:val="20"/>
                <w:szCs w:val="20"/>
              </w:rPr>
              <w:t>Ławki wykonane z lakierowanego drewna iglastego. Drewniane nogi posiadają niebrudzące stopki z gumy. Wsporniki stalowe łączące elementy ławki usztywniają jej konstrukcję zapewniając stabilność oraz bezpieczeństwo eksploatacji. Wszystkie krawędzie płyty, belki oraz nóg są zaokrąglone. Ławka posiada stały zaczep umożliwiający zawieszanie na drabince, drążku lub skrzyni gimnastycznej. Po odwróceniu belka ławki o szerokości 10 cm może służyć jako równoważnia. • wys. min. 31 cm , • dł. 3 m</w:t>
            </w:r>
          </w:p>
        </w:tc>
        <w:tc>
          <w:tcPr>
            <w:tcW w:w="896" w:type="pct"/>
            <w:shd w:val="clear" w:color="auto" w:fill="auto"/>
            <w:noWrap/>
            <w:hideMark/>
          </w:tcPr>
          <w:p w14:paraId="76507F87"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0939496B" w14:textId="77777777" w:rsidR="00D67BD4" w:rsidRPr="00D67BD4" w:rsidRDefault="00D67BD4" w:rsidP="00CD513B">
            <w:pPr>
              <w:rPr>
                <w:rFonts w:ascii="Arial" w:hAnsi="Arial" w:cs="Arial"/>
                <w:sz w:val="20"/>
                <w:szCs w:val="20"/>
              </w:rPr>
            </w:pPr>
            <w:r w:rsidRPr="00D67BD4">
              <w:rPr>
                <w:rFonts w:ascii="Arial" w:hAnsi="Arial" w:cs="Arial"/>
                <w:sz w:val="20"/>
                <w:szCs w:val="20"/>
              </w:rPr>
              <w:t>2</w:t>
            </w:r>
          </w:p>
        </w:tc>
      </w:tr>
      <w:tr w:rsidR="00D67BD4" w:rsidRPr="00D67BD4" w14:paraId="7E49511A" w14:textId="77777777" w:rsidTr="00D67BD4">
        <w:trPr>
          <w:trHeight w:val="4902"/>
        </w:trPr>
        <w:tc>
          <w:tcPr>
            <w:tcW w:w="259" w:type="pct"/>
          </w:tcPr>
          <w:p w14:paraId="3A00F19B" w14:textId="77777777" w:rsidR="00D67BD4" w:rsidRPr="00D67BD4" w:rsidRDefault="00BD4680" w:rsidP="00CD513B">
            <w:pPr>
              <w:rPr>
                <w:rFonts w:ascii="Arial" w:hAnsi="Arial" w:cs="Arial"/>
                <w:sz w:val="20"/>
                <w:szCs w:val="20"/>
              </w:rPr>
            </w:pPr>
            <w:r>
              <w:rPr>
                <w:rFonts w:ascii="Arial" w:hAnsi="Arial" w:cs="Arial"/>
                <w:sz w:val="20"/>
                <w:szCs w:val="20"/>
              </w:rPr>
              <w:t>152</w:t>
            </w:r>
            <w:r w:rsidR="00D67BD4" w:rsidRPr="00D67BD4">
              <w:rPr>
                <w:rFonts w:ascii="Arial" w:hAnsi="Arial" w:cs="Arial"/>
                <w:sz w:val="20"/>
                <w:szCs w:val="20"/>
              </w:rPr>
              <w:t>.</w:t>
            </w:r>
          </w:p>
        </w:tc>
        <w:tc>
          <w:tcPr>
            <w:tcW w:w="1086" w:type="pct"/>
            <w:shd w:val="clear" w:color="auto" w:fill="auto"/>
            <w:hideMark/>
          </w:tcPr>
          <w:p w14:paraId="51419C5A" w14:textId="77777777" w:rsidR="00D67BD4" w:rsidRPr="00D67BD4" w:rsidRDefault="00D67BD4" w:rsidP="00CD513B">
            <w:pPr>
              <w:rPr>
                <w:rFonts w:ascii="Arial" w:hAnsi="Arial" w:cs="Arial"/>
                <w:sz w:val="20"/>
                <w:szCs w:val="20"/>
              </w:rPr>
            </w:pPr>
            <w:r w:rsidRPr="00D67BD4">
              <w:rPr>
                <w:rFonts w:ascii="Arial" w:hAnsi="Arial" w:cs="Arial"/>
                <w:sz w:val="20"/>
                <w:szCs w:val="20"/>
              </w:rPr>
              <w:t>Zestaw instrumentów muzycznych z miejscem do przechowywania</w:t>
            </w:r>
          </w:p>
        </w:tc>
        <w:tc>
          <w:tcPr>
            <w:tcW w:w="2139" w:type="pct"/>
            <w:shd w:val="clear" w:color="auto" w:fill="auto"/>
            <w:hideMark/>
          </w:tcPr>
          <w:p w14:paraId="5D1808C0" w14:textId="77777777" w:rsidR="00D67BD4" w:rsidRPr="00D67BD4" w:rsidRDefault="00D67BD4" w:rsidP="00CD513B">
            <w:pPr>
              <w:rPr>
                <w:rFonts w:ascii="Arial" w:hAnsi="Arial" w:cs="Arial"/>
                <w:sz w:val="20"/>
                <w:szCs w:val="20"/>
              </w:rPr>
            </w:pPr>
            <w:r w:rsidRPr="00D67BD4">
              <w:rPr>
                <w:rFonts w:ascii="Arial" w:hAnsi="Arial" w:cs="Arial"/>
                <w:sz w:val="20"/>
                <w:szCs w:val="20"/>
              </w:rPr>
              <w:t>Szafka na instrumenty w tonacji brzozy, o wym. min. 53 x 40 x 50 cm oraz zestaw zawierający:</w:t>
            </w:r>
            <w:r w:rsidRPr="00D67BD4">
              <w:rPr>
                <w:rFonts w:ascii="Arial" w:hAnsi="Arial" w:cs="Arial"/>
                <w:sz w:val="20"/>
                <w:szCs w:val="20"/>
              </w:rPr>
              <w:br/>
              <w:t>• dzwonki diatoniczne min. 1 szt.</w:t>
            </w:r>
            <w:r w:rsidRPr="00D67BD4">
              <w:rPr>
                <w:rFonts w:ascii="Arial" w:hAnsi="Arial" w:cs="Arial"/>
                <w:sz w:val="20"/>
                <w:szCs w:val="20"/>
              </w:rPr>
              <w:br/>
              <w:t>• trójkąt muzyczny min. 2 szt.</w:t>
            </w:r>
            <w:r w:rsidRPr="00D67BD4">
              <w:rPr>
                <w:rFonts w:ascii="Arial" w:hAnsi="Arial" w:cs="Arial"/>
                <w:sz w:val="20"/>
                <w:szCs w:val="20"/>
              </w:rPr>
              <w:br/>
              <w:t>• drewniane jajka min. 1 para</w:t>
            </w:r>
            <w:r w:rsidRPr="00D67BD4">
              <w:rPr>
                <w:rFonts w:ascii="Arial" w:hAnsi="Arial" w:cs="Arial"/>
                <w:sz w:val="20"/>
                <w:szCs w:val="20"/>
              </w:rPr>
              <w:br/>
              <w:t>• tamburyn min.2 szt.</w:t>
            </w:r>
            <w:r w:rsidRPr="00D67BD4">
              <w:rPr>
                <w:rFonts w:ascii="Arial" w:hAnsi="Arial" w:cs="Arial"/>
                <w:sz w:val="20"/>
                <w:szCs w:val="20"/>
              </w:rPr>
              <w:br/>
              <w:t>• pałeczka z dzwoneczkami min. 2 szt.</w:t>
            </w:r>
            <w:r w:rsidRPr="00D67BD4">
              <w:rPr>
                <w:rFonts w:ascii="Arial" w:hAnsi="Arial" w:cs="Arial"/>
                <w:sz w:val="20"/>
                <w:szCs w:val="20"/>
              </w:rPr>
              <w:br/>
              <w:t xml:space="preserve">• drewniane </w:t>
            </w:r>
            <w:proofErr w:type="spellStart"/>
            <w:r w:rsidRPr="00D67BD4">
              <w:rPr>
                <w:rFonts w:ascii="Arial" w:hAnsi="Arial" w:cs="Arial"/>
                <w:sz w:val="20"/>
                <w:szCs w:val="20"/>
              </w:rPr>
              <w:t>jingle</w:t>
            </w:r>
            <w:proofErr w:type="spellEnd"/>
            <w:r w:rsidRPr="00D67BD4">
              <w:rPr>
                <w:rFonts w:ascii="Arial" w:hAnsi="Arial" w:cs="Arial"/>
                <w:sz w:val="20"/>
                <w:szCs w:val="20"/>
              </w:rPr>
              <w:t xml:space="preserve"> min. 2 szt.</w:t>
            </w:r>
            <w:r w:rsidRPr="00D67BD4">
              <w:rPr>
                <w:rFonts w:ascii="Arial" w:hAnsi="Arial" w:cs="Arial"/>
                <w:sz w:val="20"/>
                <w:szCs w:val="20"/>
              </w:rPr>
              <w:br/>
              <w:t>• taneczna łyżeczka min. 1 szt.</w:t>
            </w:r>
            <w:r w:rsidRPr="00D67BD4">
              <w:rPr>
                <w:rFonts w:ascii="Arial" w:hAnsi="Arial" w:cs="Arial"/>
                <w:sz w:val="20"/>
                <w:szCs w:val="20"/>
              </w:rPr>
              <w:br/>
              <w:t>• dzwoneczki na rękę min. 4 szt.</w:t>
            </w:r>
            <w:r w:rsidRPr="00D67BD4">
              <w:rPr>
                <w:rFonts w:ascii="Arial" w:hAnsi="Arial" w:cs="Arial"/>
                <w:sz w:val="20"/>
                <w:szCs w:val="20"/>
              </w:rPr>
              <w:br/>
              <w:t>• dzwoneczki na pas min. 1 szt.</w:t>
            </w:r>
            <w:r w:rsidRPr="00D67BD4">
              <w:rPr>
                <w:rFonts w:ascii="Arial" w:hAnsi="Arial" w:cs="Arial"/>
                <w:sz w:val="20"/>
                <w:szCs w:val="20"/>
              </w:rPr>
              <w:br/>
              <w:t>• talerze małe min. 2 pary</w:t>
            </w:r>
            <w:r w:rsidRPr="00D67BD4">
              <w:rPr>
                <w:rFonts w:ascii="Arial" w:hAnsi="Arial" w:cs="Arial"/>
                <w:sz w:val="20"/>
                <w:szCs w:val="20"/>
              </w:rPr>
              <w:br/>
              <w:t>• bębenek min. 1 szt.</w:t>
            </w:r>
            <w:r w:rsidRPr="00D67BD4">
              <w:rPr>
                <w:rFonts w:ascii="Arial" w:hAnsi="Arial" w:cs="Arial"/>
                <w:sz w:val="20"/>
                <w:szCs w:val="20"/>
              </w:rPr>
              <w:br/>
              <w:t>• harmonijka min. 1 szt.</w:t>
            </w:r>
            <w:r w:rsidRPr="00D67BD4">
              <w:rPr>
                <w:rFonts w:ascii="Arial" w:hAnsi="Arial" w:cs="Arial"/>
                <w:sz w:val="20"/>
                <w:szCs w:val="20"/>
              </w:rPr>
              <w:br/>
              <w:t xml:space="preserve">• </w:t>
            </w:r>
            <w:proofErr w:type="spellStart"/>
            <w:r w:rsidRPr="00D67BD4">
              <w:rPr>
                <w:rFonts w:ascii="Arial" w:hAnsi="Arial" w:cs="Arial"/>
                <w:sz w:val="20"/>
                <w:szCs w:val="20"/>
              </w:rPr>
              <w:t>tonblok</w:t>
            </w:r>
            <w:proofErr w:type="spellEnd"/>
            <w:r w:rsidRPr="00D67BD4">
              <w:rPr>
                <w:rFonts w:ascii="Arial" w:hAnsi="Arial" w:cs="Arial"/>
                <w:sz w:val="20"/>
                <w:szCs w:val="20"/>
              </w:rPr>
              <w:t xml:space="preserve"> min. 1 szt.</w:t>
            </w:r>
            <w:r w:rsidRPr="00D67BD4">
              <w:rPr>
                <w:rFonts w:ascii="Arial" w:hAnsi="Arial" w:cs="Arial"/>
                <w:sz w:val="20"/>
                <w:szCs w:val="20"/>
              </w:rPr>
              <w:br/>
              <w:t>• tarka guiro min. 1 szt.</w:t>
            </w:r>
            <w:r w:rsidRPr="00D67BD4">
              <w:rPr>
                <w:rFonts w:ascii="Arial" w:hAnsi="Arial" w:cs="Arial"/>
                <w:sz w:val="20"/>
                <w:szCs w:val="20"/>
              </w:rPr>
              <w:br/>
              <w:t>• kastaniety z rączką  min.2 szt.</w:t>
            </w:r>
            <w:r w:rsidRPr="00D67BD4">
              <w:rPr>
                <w:rFonts w:ascii="Arial" w:hAnsi="Arial" w:cs="Arial"/>
                <w:sz w:val="20"/>
                <w:szCs w:val="20"/>
              </w:rPr>
              <w:br/>
              <w:t>• plastikowe marakasy min. 1 para</w:t>
            </w:r>
            <w:r w:rsidRPr="00D67BD4">
              <w:rPr>
                <w:rFonts w:ascii="Arial" w:hAnsi="Arial" w:cs="Arial"/>
                <w:sz w:val="20"/>
                <w:szCs w:val="20"/>
              </w:rPr>
              <w:br/>
              <w:t>• maxi guiro meksykańskie min. 1 szt.</w:t>
            </w:r>
          </w:p>
        </w:tc>
        <w:tc>
          <w:tcPr>
            <w:tcW w:w="896" w:type="pct"/>
            <w:shd w:val="clear" w:color="auto" w:fill="auto"/>
            <w:noWrap/>
            <w:hideMark/>
          </w:tcPr>
          <w:p w14:paraId="7E14A8B4"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7999045D"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57464F4E" w14:textId="77777777" w:rsidTr="00D67BD4">
        <w:trPr>
          <w:trHeight w:val="1543"/>
        </w:trPr>
        <w:tc>
          <w:tcPr>
            <w:tcW w:w="259" w:type="pct"/>
          </w:tcPr>
          <w:p w14:paraId="5DB9533F" w14:textId="77777777" w:rsidR="00D67BD4" w:rsidRPr="00D67BD4" w:rsidRDefault="00BD4680" w:rsidP="00CD513B">
            <w:pPr>
              <w:rPr>
                <w:rFonts w:ascii="Arial" w:hAnsi="Arial" w:cs="Arial"/>
                <w:sz w:val="20"/>
                <w:szCs w:val="20"/>
              </w:rPr>
            </w:pPr>
            <w:r>
              <w:rPr>
                <w:rFonts w:ascii="Arial" w:hAnsi="Arial" w:cs="Arial"/>
                <w:sz w:val="20"/>
                <w:szCs w:val="20"/>
              </w:rPr>
              <w:t>153</w:t>
            </w:r>
            <w:r w:rsidR="00D67BD4" w:rsidRPr="00D67BD4">
              <w:rPr>
                <w:rFonts w:ascii="Arial" w:hAnsi="Arial" w:cs="Arial"/>
                <w:sz w:val="20"/>
                <w:szCs w:val="20"/>
              </w:rPr>
              <w:t>.</w:t>
            </w:r>
          </w:p>
        </w:tc>
        <w:tc>
          <w:tcPr>
            <w:tcW w:w="1086" w:type="pct"/>
            <w:shd w:val="clear" w:color="auto" w:fill="auto"/>
            <w:hideMark/>
          </w:tcPr>
          <w:p w14:paraId="29BB7B0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 Prawa Ucznia </w:t>
            </w:r>
          </w:p>
        </w:tc>
        <w:tc>
          <w:tcPr>
            <w:tcW w:w="2139" w:type="pct"/>
            <w:shd w:val="clear" w:color="auto" w:fill="auto"/>
            <w:hideMark/>
          </w:tcPr>
          <w:p w14:paraId="186B2E3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Plansze prezentujące najważniejsze prawa ucznia oraz najważniejsze i podstawowe obowiązki ucznia. Zagadnienia na planszy sformułowane są w bardzo jasny i przystępny dla dzieci sposób. Pomoc jest przydatna przy omawianiu praw i obowiązków ucznia. Ważną sprawą w edukacji szkolnej jest świadomość swoich praw i obowiązków wynikających z roli bycia uczniem. Jest to niezwykle ważne, ponieważ w ten sposób budujemy społeczność klasową i szkolną. Dzieci w szkole pochodzą z różnych środowisk, w których nie zawsze mają </w:t>
            </w:r>
            <w:r w:rsidRPr="00D67BD4">
              <w:rPr>
                <w:rFonts w:ascii="Arial" w:hAnsi="Arial" w:cs="Arial"/>
                <w:sz w:val="20"/>
                <w:szCs w:val="20"/>
              </w:rPr>
              <w:lastRenderedPageBreak/>
              <w:t>swoje obowiązki. Uczniowie z reguły mają świadomość swoich praw. Plansze mają pomóc nauczycielom w uświadamianiu swoim podopiecznym, że mają oni także swoje obowiązki, z których muszą się wywiązywać. • 1 szt. • wym. min.  48 x 68 cm</w:t>
            </w:r>
          </w:p>
        </w:tc>
        <w:tc>
          <w:tcPr>
            <w:tcW w:w="896" w:type="pct"/>
            <w:shd w:val="clear" w:color="auto" w:fill="auto"/>
            <w:noWrap/>
            <w:hideMark/>
          </w:tcPr>
          <w:p w14:paraId="62D8745A" w14:textId="77777777" w:rsidR="00D67BD4" w:rsidRPr="00D67BD4" w:rsidRDefault="00D67BD4" w:rsidP="005622D8">
            <w:pPr>
              <w:rPr>
                <w:rFonts w:ascii="Arial" w:hAnsi="Arial" w:cs="Arial"/>
                <w:sz w:val="20"/>
                <w:szCs w:val="20"/>
              </w:rPr>
            </w:pPr>
            <w:r w:rsidRPr="00D67BD4">
              <w:rPr>
                <w:rFonts w:ascii="Arial" w:hAnsi="Arial" w:cs="Arial"/>
                <w:sz w:val="20"/>
                <w:szCs w:val="20"/>
              </w:rPr>
              <w:lastRenderedPageBreak/>
              <w:t xml:space="preserve"> szt.</w:t>
            </w:r>
          </w:p>
        </w:tc>
        <w:tc>
          <w:tcPr>
            <w:tcW w:w="620" w:type="pct"/>
          </w:tcPr>
          <w:p w14:paraId="24F49D61"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60C79AE3" w14:textId="77777777" w:rsidTr="00250FC5">
        <w:trPr>
          <w:trHeight w:val="990"/>
        </w:trPr>
        <w:tc>
          <w:tcPr>
            <w:tcW w:w="259" w:type="pct"/>
          </w:tcPr>
          <w:p w14:paraId="3F5D3E99" w14:textId="77777777" w:rsidR="00D67BD4" w:rsidRPr="00D67BD4" w:rsidRDefault="00BD4680" w:rsidP="00CD513B">
            <w:pPr>
              <w:rPr>
                <w:rFonts w:ascii="Arial" w:hAnsi="Arial" w:cs="Arial"/>
                <w:sz w:val="20"/>
                <w:szCs w:val="20"/>
              </w:rPr>
            </w:pPr>
            <w:r>
              <w:rPr>
                <w:rFonts w:ascii="Arial" w:hAnsi="Arial" w:cs="Arial"/>
                <w:sz w:val="20"/>
                <w:szCs w:val="20"/>
              </w:rPr>
              <w:lastRenderedPageBreak/>
              <w:t>154</w:t>
            </w:r>
            <w:r w:rsidR="00D67BD4" w:rsidRPr="00D67BD4">
              <w:rPr>
                <w:rFonts w:ascii="Arial" w:hAnsi="Arial" w:cs="Arial"/>
                <w:sz w:val="20"/>
                <w:szCs w:val="20"/>
              </w:rPr>
              <w:t>.</w:t>
            </w:r>
          </w:p>
        </w:tc>
        <w:tc>
          <w:tcPr>
            <w:tcW w:w="1086" w:type="pct"/>
            <w:shd w:val="clear" w:color="auto" w:fill="auto"/>
            <w:hideMark/>
          </w:tcPr>
          <w:p w14:paraId="7737568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plansza- Obowiązki Ucznia - </w:t>
            </w:r>
          </w:p>
        </w:tc>
        <w:tc>
          <w:tcPr>
            <w:tcW w:w="2139" w:type="pct"/>
            <w:shd w:val="clear" w:color="auto" w:fill="auto"/>
            <w:hideMark/>
          </w:tcPr>
          <w:p w14:paraId="2100AA21" w14:textId="77777777" w:rsidR="00D67BD4" w:rsidRPr="00D67BD4" w:rsidRDefault="00D67BD4" w:rsidP="00CD513B">
            <w:pPr>
              <w:rPr>
                <w:rFonts w:ascii="Arial" w:hAnsi="Arial" w:cs="Arial"/>
                <w:sz w:val="20"/>
                <w:szCs w:val="20"/>
              </w:rPr>
            </w:pPr>
            <w:r w:rsidRPr="00D67BD4">
              <w:rPr>
                <w:rFonts w:ascii="Arial" w:hAnsi="Arial" w:cs="Arial"/>
                <w:sz w:val="20"/>
                <w:szCs w:val="20"/>
              </w:rPr>
              <w:t>Plansze prezentujące najważniejsze prawa ucznia oraz najważniejsze i podstawowe obowiązki ucznia. Zagadnienia na planszy sformułowane są w bardzo jasny i przystępny dla dzieci sposób. Pomoc jest przydatna przy omawianiu praw i obowiązków ucznia. Ważną sprawą w edukacji szkolnej jest świadomość swoich praw i obowiązków wynikających z roli bycia uczniem. Jest to niezwykle ważne, ponieważ w ten sposób budujemy społeczność klasową i szkolną. Dzieci w szkole pochodzą z różnych środowisk, w których nie zawsze mają swoje obowiązki. Uczniowie z reguły mają świadomość swoich praw. Plansze mają pomóc nauczycielom w uświadamianiu swoim podopiecznym, że mają oni także swoje obowiązki, z których muszą się wywiązywać. •  1 szt. • wym. min. 48 x 68 cm</w:t>
            </w:r>
          </w:p>
        </w:tc>
        <w:tc>
          <w:tcPr>
            <w:tcW w:w="896" w:type="pct"/>
            <w:shd w:val="clear" w:color="auto" w:fill="auto"/>
            <w:noWrap/>
            <w:hideMark/>
          </w:tcPr>
          <w:p w14:paraId="318B8955"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51205772"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B6ADAC2" w14:textId="77777777" w:rsidTr="00D67BD4">
        <w:trPr>
          <w:trHeight w:val="1152"/>
        </w:trPr>
        <w:tc>
          <w:tcPr>
            <w:tcW w:w="259" w:type="pct"/>
          </w:tcPr>
          <w:p w14:paraId="648DD493" w14:textId="77777777" w:rsidR="00D67BD4" w:rsidRPr="00D67BD4" w:rsidRDefault="00BD4680" w:rsidP="00CD513B">
            <w:pPr>
              <w:rPr>
                <w:rFonts w:ascii="Arial" w:hAnsi="Arial" w:cs="Arial"/>
                <w:sz w:val="20"/>
                <w:szCs w:val="20"/>
              </w:rPr>
            </w:pPr>
            <w:r>
              <w:rPr>
                <w:rFonts w:ascii="Arial" w:hAnsi="Arial" w:cs="Arial"/>
                <w:sz w:val="20"/>
                <w:szCs w:val="20"/>
              </w:rPr>
              <w:t>155</w:t>
            </w:r>
            <w:r w:rsidR="00D67BD4" w:rsidRPr="00D67BD4">
              <w:rPr>
                <w:rFonts w:ascii="Arial" w:hAnsi="Arial" w:cs="Arial"/>
                <w:sz w:val="20"/>
                <w:szCs w:val="20"/>
              </w:rPr>
              <w:t>.</w:t>
            </w:r>
          </w:p>
        </w:tc>
        <w:tc>
          <w:tcPr>
            <w:tcW w:w="1086" w:type="pct"/>
            <w:shd w:val="clear" w:color="auto" w:fill="auto"/>
            <w:hideMark/>
          </w:tcPr>
          <w:p w14:paraId="3020EAA3" w14:textId="77777777" w:rsidR="00D67BD4" w:rsidRPr="00D67BD4" w:rsidRDefault="00D67BD4" w:rsidP="00CD513B">
            <w:pPr>
              <w:rPr>
                <w:rFonts w:ascii="Arial" w:hAnsi="Arial" w:cs="Arial"/>
                <w:sz w:val="20"/>
                <w:szCs w:val="20"/>
              </w:rPr>
            </w:pPr>
            <w:r w:rsidRPr="00D67BD4">
              <w:rPr>
                <w:rFonts w:ascii="Arial" w:hAnsi="Arial" w:cs="Arial"/>
                <w:sz w:val="20"/>
                <w:szCs w:val="20"/>
              </w:rPr>
              <w:t>Listwa antyprzepięciowa 6 GN</w:t>
            </w:r>
          </w:p>
        </w:tc>
        <w:tc>
          <w:tcPr>
            <w:tcW w:w="2139" w:type="pct"/>
            <w:shd w:val="clear" w:color="auto" w:fill="auto"/>
            <w:hideMark/>
          </w:tcPr>
          <w:p w14:paraId="79D643E1"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LISTWA ANTYPRZEPIECIOWA   Funkcje dodatkowe listwy:  Bolec uziemienia, Wyłącznik, Zabezpieczenie przeciwprzepięciowe Kolor: Czarny Długość przewodu: min 1.5 m Liczba gniazd: min. 6 Typ gniazda wyjściowego: Euro Napięcie znamionowe: 250 V AC Prąd znamionowy: </w:t>
            </w:r>
          </w:p>
        </w:tc>
        <w:tc>
          <w:tcPr>
            <w:tcW w:w="896" w:type="pct"/>
            <w:shd w:val="clear" w:color="auto" w:fill="auto"/>
            <w:noWrap/>
            <w:hideMark/>
          </w:tcPr>
          <w:p w14:paraId="2BF718A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szt.</w:t>
            </w:r>
          </w:p>
        </w:tc>
        <w:tc>
          <w:tcPr>
            <w:tcW w:w="620" w:type="pct"/>
          </w:tcPr>
          <w:p w14:paraId="417AB47C"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1AA4810A" w14:textId="77777777" w:rsidTr="00D67BD4">
        <w:trPr>
          <w:trHeight w:val="576"/>
        </w:trPr>
        <w:tc>
          <w:tcPr>
            <w:tcW w:w="259" w:type="pct"/>
          </w:tcPr>
          <w:p w14:paraId="6D56F28E" w14:textId="77777777" w:rsidR="00D67BD4" w:rsidRPr="00D67BD4" w:rsidRDefault="00BD4680" w:rsidP="00CD513B">
            <w:pPr>
              <w:rPr>
                <w:rFonts w:ascii="Arial" w:hAnsi="Arial" w:cs="Arial"/>
                <w:sz w:val="20"/>
                <w:szCs w:val="20"/>
              </w:rPr>
            </w:pPr>
            <w:r>
              <w:rPr>
                <w:rFonts w:ascii="Arial" w:hAnsi="Arial" w:cs="Arial"/>
                <w:sz w:val="20"/>
                <w:szCs w:val="20"/>
              </w:rPr>
              <w:t>156</w:t>
            </w:r>
            <w:r w:rsidR="00D67BD4" w:rsidRPr="00D67BD4">
              <w:rPr>
                <w:rFonts w:ascii="Arial" w:hAnsi="Arial" w:cs="Arial"/>
                <w:sz w:val="20"/>
                <w:szCs w:val="20"/>
              </w:rPr>
              <w:t>.</w:t>
            </w:r>
          </w:p>
        </w:tc>
        <w:tc>
          <w:tcPr>
            <w:tcW w:w="1086" w:type="pct"/>
            <w:shd w:val="clear" w:color="auto" w:fill="auto"/>
            <w:hideMark/>
          </w:tcPr>
          <w:p w14:paraId="3BA426A0"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Markery </w:t>
            </w:r>
            <w:proofErr w:type="spellStart"/>
            <w:r w:rsidRPr="00D67BD4">
              <w:rPr>
                <w:rFonts w:ascii="Arial" w:hAnsi="Arial" w:cs="Arial"/>
                <w:sz w:val="20"/>
                <w:szCs w:val="20"/>
              </w:rPr>
              <w:t>suchościeralne</w:t>
            </w:r>
            <w:proofErr w:type="spellEnd"/>
            <w:r w:rsidRPr="00D67BD4">
              <w:rPr>
                <w:rFonts w:ascii="Arial" w:hAnsi="Arial" w:cs="Arial"/>
                <w:sz w:val="20"/>
                <w:szCs w:val="20"/>
              </w:rPr>
              <w:t xml:space="preserve"> ze ściętą końcówką, </w:t>
            </w:r>
          </w:p>
        </w:tc>
        <w:tc>
          <w:tcPr>
            <w:tcW w:w="2139" w:type="pct"/>
            <w:shd w:val="clear" w:color="auto" w:fill="auto"/>
            <w:hideMark/>
          </w:tcPr>
          <w:p w14:paraId="236A977A"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4 markerów każdy w innym kolorze do pisania po tablicy </w:t>
            </w:r>
            <w:proofErr w:type="spellStart"/>
            <w:r w:rsidRPr="00D67BD4">
              <w:rPr>
                <w:rFonts w:ascii="Arial" w:hAnsi="Arial" w:cs="Arial"/>
                <w:sz w:val="20"/>
                <w:szCs w:val="20"/>
              </w:rPr>
              <w:t>suchościeralnej</w:t>
            </w:r>
            <w:proofErr w:type="spellEnd"/>
            <w:r w:rsidRPr="00D67BD4">
              <w:rPr>
                <w:rFonts w:ascii="Arial" w:hAnsi="Arial" w:cs="Arial"/>
                <w:sz w:val="20"/>
                <w:szCs w:val="20"/>
              </w:rPr>
              <w:t>. · ścięte końcówki</w:t>
            </w:r>
          </w:p>
        </w:tc>
        <w:tc>
          <w:tcPr>
            <w:tcW w:w="896" w:type="pct"/>
            <w:shd w:val="clear" w:color="auto" w:fill="auto"/>
            <w:noWrap/>
            <w:hideMark/>
          </w:tcPr>
          <w:p w14:paraId="4B41E482"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9E82A1E" w14:textId="77777777" w:rsidR="00D67BD4" w:rsidRPr="00D67BD4" w:rsidRDefault="00D67BD4" w:rsidP="00CD513B">
            <w:pPr>
              <w:rPr>
                <w:rFonts w:ascii="Arial" w:hAnsi="Arial" w:cs="Arial"/>
                <w:sz w:val="20"/>
                <w:szCs w:val="20"/>
              </w:rPr>
            </w:pPr>
            <w:r w:rsidRPr="00D67BD4">
              <w:rPr>
                <w:rFonts w:ascii="Arial" w:hAnsi="Arial" w:cs="Arial"/>
                <w:sz w:val="20"/>
                <w:szCs w:val="20"/>
              </w:rPr>
              <w:t>5</w:t>
            </w:r>
          </w:p>
        </w:tc>
      </w:tr>
      <w:tr w:rsidR="00D67BD4" w:rsidRPr="00D67BD4" w14:paraId="1B033FBA" w14:textId="77777777" w:rsidTr="00D67BD4">
        <w:trPr>
          <w:trHeight w:val="3400"/>
        </w:trPr>
        <w:tc>
          <w:tcPr>
            <w:tcW w:w="259" w:type="pct"/>
          </w:tcPr>
          <w:p w14:paraId="33F722B1" w14:textId="77777777" w:rsidR="00D67BD4" w:rsidRPr="00D67BD4" w:rsidRDefault="00BD4680" w:rsidP="00CD513B">
            <w:pPr>
              <w:rPr>
                <w:rFonts w:ascii="Arial" w:hAnsi="Arial" w:cs="Arial"/>
                <w:sz w:val="20"/>
                <w:szCs w:val="20"/>
              </w:rPr>
            </w:pPr>
            <w:r>
              <w:rPr>
                <w:rFonts w:ascii="Arial" w:hAnsi="Arial" w:cs="Arial"/>
                <w:sz w:val="20"/>
                <w:szCs w:val="20"/>
              </w:rPr>
              <w:t>157</w:t>
            </w:r>
            <w:r w:rsidR="00D67BD4" w:rsidRPr="00D67BD4">
              <w:rPr>
                <w:rFonts w:ascii="Arial" w:hAnsi="Arial" w:cs="Arial"/>
                <w:sz w:val="20"/>
                <w:szCs w:val="20"/>
              </w:rPr>
              <w:t>.</w:t>
            </w:r>
          </w:p>
        </w:tc>
        <w:tc>
          <w:tcPr>
            <w:tcW w:w="1086" w:type="pct"/>
            <w:shd w:val="clear" w:color="auto" w:fill="auto"/>
            <w:hideMark/>
          </w:tcPr>
          <w:p w14:paraId="2AFAB3C6"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płyt z piosenki dla dzieci </w:t>
            </w:r>
          </w:p>
        </w:tc>
        <w:tc>
          <w:tcPr>
            <w:tcW w:w="2139" w:type="pct"/>
            <w:shd w:val="clear" w:color="auto" w:fill="auto"/>
            <w:hideMark/>
          </w:tcPr>
          <w:p w14:paraId="6ECF73BD"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Zestaw płyt z popularnymi kompozycjami twórców muzyki klasycznej,   Zestaw płyt zawiera min 16 </w:t>
            </w:r>
            <w:proofErr w:type="spellStart"/>
            <w:r w:rsidRPr="00D67BD4">
              <w:rPr>
                <w:rFonts w:ascii="Arial" w:hAnsi="Arial" w:cs="Arial"/>
                <w:sz w:val="20"/>
                <w:szCs w:val="20"/>
              </w:rPr>
              <w:t>nasteopujących</w:t>
            </w:r>
            <w:proofErr w:type="spellEnd"/>
            <w:r w:rsidRPr="00D67BD4">
              <w:rPr>
                <w:rFonts w:ascii="Arial" w:hAnsi="Arial" w:cs="Arial"/>
                <w:sz w:val="20"/>
                <w:szCs w:val="20"/>
              </w:rPr>
              <w:t xml:space="preserve"> piosenek:</w:t>
            </w:r>
            <w:r w:rsidRPr="00D67BD4">
              <w:rPr>
                <w:rFonts w:ascii="Arial" w:hAnsi="Arial" w:cs="Arial"/>
                <w:sz w:val="20"/>
                <w:szCs w:val="20"/>
              </w:rPr>
              <w:br/>
              <w:t>1. Koncert nr 1 E-dur "Wiosna", RV 269, część I Allegro</w:t>
            </w:r>
            <w:r w:rsidRPr="00D67BD4">
              <w:rPr>
                <w:rFonts w:ascii="Arial" w:hAnsi="Arial" w:cs="Arial"/>
                <w:sz w:val="20"/>
                <w:szCs w:val="20"/>
              </w:rPr>
              <w:br/>
              <w:t>2. Koncert d-moll RV 535 na dwa oboje, część III Allegro molto</w:t>
            </w:r>
            <w:r w:rsidRPr="00D67BD4">
              <w:rPr>
                <w:rFonts w:ascii="Arial" w:hAnsi="Arial" w:cs="Arial"/>
                <w:sz w:val="20"/>
                <w:szCs w:val="20"/>
              </w:rPr>
              <w:br/>
              <w:t>3. Koncert nr 1 E-dur "Wiosna", RV 269, część III Allegro</w:t>
            </w:r>
            <w:r w:rsidRPr="00D67BD4">
              <w:rPr>
                <w:rFonts w:ascii="Arial" w:hAnsi="Arial" w:cs="Arial"/>
                <w:sz w:val="20"/>
                <w:szCs w:val="20"/>
              </w:rPr>
              <w:br/>
              <w:t>4. Koncert d-moll RV 535 na dwa oboje, część III Largo-Allegro</w:t>
            </w:r>
            <w:r w:rsidRPr="00D67BD4">
              <w:rPr>
                <w:rFonts w:ascii="Arial" w:hAnsi="Arial" w:cs="Arial"/>
                <w:sz w:val="20"/>
                <w:szCs w:val="20"/>
              </w:rPr>
              <w:br/>
              <w:t>5. Koncert nr 2 g-moll "Lato", RV 315, część III Presto (Burza)</w:t>
            </w:r>
            <w:r w:rsidRPr="00D67BD4">
              <w:rPr>
                <w:rFonts w:ascii="Arial" w:hAnsi="Arial" w:cs="Arial"/>
                <w:sz w:val="20"/>
                <w:szCs w:val="20"/>
              </w:rPr>
              <w:br/>
              <w:t xml:space="preserve">6. </w:t>
            </w:r>
            <w:proofErr w:type="spellStart"/>
            <w:r w:rsidRPr="00D67BD4">
              <w:rPr>
                <w:rFonts w:ascii="Arial" w:hAnsi="Arial" w:cs="Arial"/>
                <w:sz w:val="20"/>
                <w:szCs w:val="20"/>
                <w:lang w:val="en-US"/>
              </w:rPr>
              <w:t>Koncert</w:t>
            </w:r>
            <w:proofErr w:type="spellEnd"/>
            <w:r w:rsidRPr="00D67BD4">
              <w:rPr>
                <w:rFonts w:ascii="Arial" w:hAnsi="Arial" w:cs="Arial"/>
                <w:sz w:val="20"/>
                <w:szCs w:val="20"/>
                <w:lang w:val="en-US"/>
              </w:rPr>
              <w:t xml:space="preserve"> a-moll, op. 3, nr 6, RV356,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III Presto</w:t>
            </w:r>
            <w:r w:rsidRPr="00D67BD4">
              <w:rPr>
                <w:rFonts w:ascii="Arial" w:hAnsi="Arial" w:cs="Arial"/>
                <w:sz w:val="20"/>
                <w:szCs w:val="20"/>
                <w:lang w:val="en-US"/>
              </w:rPr>
              <w:br/>
              <w:t xml:space="preserve">7. Gloria in </w:t>
            </w:r>
            <w:proofErr w:type="spellStart"/>
            <w:r w:rsidRPr="00D67BD4">
              <w:rPr>
                <w:rFonts w:ascii="Arial" w:hAnsi="Arial" w:cs="Arial"/>
                <w:sz w:val="20"/>
                <w:szCs w:val="20"/>
                <w:lang w:val="en-US"/>
              </w:rPr>
              <w:t>excelsisDeo</w:t>
            </w:r>
            <w:proofErr w:type="spellEnd"/>
            <w:r w:rsidRPr="00D67BD4">
              <w:rPr>
                <w:rFonts w:ascii="Arial" w:hAnsi="Arial" w:cs="Arial"/>
                <w:sz w:val="20"/>
                <w:szCs w:val="20"/>
                <w:lang w:val="en-US"/>
              </w:rPr>
              <w:t xml:space="preserve"> (</w:t>
            </w:r>
            <w:proofErr w:type="spellStart"/>
            <w:r w:rsidRPr="00D67BD4">
              <w:rPr>
                <w:rFonts w:ascii="Arial" w:hAnsi="Arial" w:cs="Arial"/>
                <w:sz w:val="20"/>
                <w:szCs w:val="20"/>
                <w:lang w:val="en-US"/>
              </w:rPr>
              <w:t>chór</w:t>
            </w:r>
            <w:proofErr w:type="spellEnd"/>
            <w:r w:rsidRPr="00D67BD4">
              <w:rPr>
                <w:rFonts w:ascii="Arial" w:hAnsi="Arial" w:cs="Arial"/>
                <w:sz w:val="20"/>
                <w:szCs w:val="20"/>
                <w:lang w:val="en-US"/>
              </w:rPr>
              <w:t xml:space="preserve">)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 Allegro</w:t>
            </w:r>
            <w:r w:rsidRPr="00D67BD4">
              <w:rPr>
                <w:rFonts w:ascii="Arial" w:hAnsi="Arial" w:cs="Arial"/>
                <w:sz w:val="20"/>
                <w:szCs w:val="20"/>
                <w:lang w:val="en-US"/>
              </w:rPr>
              <w:br/>
              <w:t xml:space="preserve">8. </w:t>
            </w:r>
            <w:proofErr w:type="spellStart"/>
            <w:r w:rsidRPr="00D67BD4">
              <w:rPr>
                <w:rFonts w:ascii="Arial" w:hAnsi="Arial" w:cs="Arial"/>
                <w:sz w:val="20"/>
                <w:szCs w:val="20"/>
                <w:lang w:val="en-US"/>
              </w:rPr>
              <w:t>Koncertnr</w:t>
            </w:r>
            <w:proofErr w:type="spellEnd"/>
            <w:r w:rsidRPr="00D67BD4">
              <w:rPr>
                <w:rFonts w:ascii="Arial" w:hAnsi="Arial" w:cs="Arial"/>
                <w:sz w:val="20"/>
                <w:szCs w:val="20"/>
                <w:lang w:val="en-US"/>
              </w:rPr>
              <w:t xml:space="preserve"> 3 F-</w:t>
            </w:r>
            <w:proofErr w:type="spellStart"/>
            <w:r w:rsidRPr="00D67BD4">
              <w:rPr>
                <w:rFonts w:ascii="Arial" w:hAnsi="Arial" w:cs="Arial"/>
                <w:sz w:val="20"/>
                <w:szCs w:val="20"/>
                <w:lang w:val="en-US"/>
              </w:rPr>
              <w:t>dur</w:t>
            </w:r>
            <w:proofErr w:type="spellEnd"/>
            <w:r w:rsidRPr="00D67BD4">
              <w:rPr>
                <w:rFonts w:ascii="Arial" w:hAnsi="Arial" w:cs="Arial"/>
                <w:sz w:val="20"/>
                <w:szCs w:val="20"/>
                <w:lang w:val="en-US"/>
              </w:rPr>
              <w:t xml:space="preserve"> "</w:t>
            </w:r>
            <w:proofErr w:type="spellStart"/>
            <w:r w:rsidRPr="00D67BD4">
              <w:rPr>
                <w:rFonts w:ascii="Arial" w:hAnsi="Arial" w:cs="Arial"/>
                <w:sz w:val="20"/>
                <w:szCs w:val="20"/>
                <w:lang w:val="en-US"/>
              </w:rPr>
              <w:t>Jesień</w:t>
            </w:r>
            <w:proofErr w:type="spellEnd"/>
            <w:r w:rsidRPr="00D67BD4">
              <w:rPr>
                <w:rFonts w:ascii="Arial" w:hAnsi="Arial" w:cs="Arial"/>
                <w:sz w:val="20"/>
                <w:szCs w:val="20"/>
                <w:lang w:val="en-US"/>
              </w:rPr>
              <w:t xml:space="preserve">", RV 293,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III Allegro</w:t>
            </w:r>
            <w:r w:rsidRPr="00D67BD4">
              <w:rPr>
                <w:rFonts w:ascii="Arial" w:hAnsi="Arial" w:cs="Arial"/>
                <w:sz w:val="20"/>
                <w:szCs w:val="20"/>
                <w:lang w:val="en-US"/>
              </w:rPr>
              <w:br/>
              <w:t xml:space="preserve">9. </w:t>
            </w:r>
            <w:proofErr w:type="spellStart"/>
            <w:r w:rsidRPr="00D67BD4">
              <w:rPr>
                <w:rFonts w:ascii="Arial" w:hAnsi="Arial" w:cs="Arial"/>
                <w:sz w:val="20"/>
                <w:szCs w:val="20"/>
                <w:lang w:val="en-US"/>
              </w:rPr>
              <w:t>Koncert</w:t>
            </w:r>
            <w:proofErr w:type="spellEnd"/>
            <w:r w:rsidRPr="00D67BD4">
              <w:rPr>
                <w:rFonts w:ascii="Arial" w:hAnsi="Arial" w:cs="Arial"/>
                <w:sz w:val="20"/>
                <w:szCs w:val="20"/>
                <w:lang w:val="en-US"/>
              </w:rPr>
              <w:t xml:space="preserve"> b-moll Op.3, Nr 10, RV 580, </w:t>
            </w:r>
            <w:proofErr w:type="spellStart"/>
            <w:r w:rsidRPr="00D67BD4">
              <w:rPr>
                <w:rFonts w:ascii="Arial" w:hAnsi="Arial" w:cs="Arial"/>
                <w:sz w:val="20"/>
                <w:szCs w:val="20"/>
                <w:lang w:val="en-US"/>
              </w:rPr>
              <w:t>na</w:t>
            </w:r>
            <w:proofErr w:type="spellEnd"/>
            <w:r w:rsidRPr="00D67BD4">
              <w:rPr>
                <w:rFonts w:ascii="Arial" w:hAnsi="Arial" w:cs="Arial"/>
                <w:sz w:val="20"/>
                <w:szCs w:val="20"/>
                <w:lang w:val="en-US"/>
              </w:rPr>
              <w:t xml:space="preserve"> 4 </w:t>
            </w:r>
            <w:proofErr w:type="spellStart"/>
            <w:r w:rsidRPr="00D67BD4">
              <w:rPr>
                <w:rFonts w:ascii="Arial" w:hAnsi="Arial" w:cs="Arial"/>
                <w:sz w:val="20"/>
                <w:szCs w:val="20"/>
                <w:lang w:val="en-US"/>
              </w:rPr>
              <w:t>skrzypce</w:t>
            </w:r>
            <w:proofErr w:type="spellEnd"/>
            <w:r w:rsidRPr="00D67BD4">
              <w:rPr>
                <w:rFonts w:ascii="Arial" w:hAnsi="Arial" w:cs="Arial"/>
                <w:sz w:val="20"/>
                <w:szCs w:val="20"/>
                <w:lang w:val="en-US"/>
              </w:rPr>
              <w:t xml:space="preserve">,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 Allegro</w:t>
            </w:r>
            <w:r w:rsidRPr="00D67BD4">
              <w:rPr>
                <w:rFonts w:ascii="Arial" w:hAnsi="Arial" w:cs="Arial"/>
                <w:sz w:val="20"/>
                <w:szCs w:val="20"/>
                <w:lang w:val="en-US"/>
              </w:rPr>
              <w:br/>
              <w:t xml:space="preserve">10. </w:t>
            </w:r>
            <w:r w:rsidRPr="00D67BD4">
              <w:rPr>
                <w:rFonts w:ascii="Arial" w:hAnsi="Arial" w:cs="Arial"/>
                <w:sz w:val="20"/>
                <w:szCs w:val="20"/>
              </w:rPr>
              <w:t>Koncert nr 3 F-dur "Jesień", RV 293, część II Adagio molto</w:t>
            </w:r>
            <w:r w:rsidRPr="00D67BD4">
              <w:rPr>
                <w:rFonts w:ascii="Arial" w:hAnsi="Arial" w:cs="Arial"/>
                <w:sz w:val="20"/>
                <w:szCs w:val="20"/>
              </w:rPr>
              <w:br/>
              <w:t>11. Koncert a-moll, Op.3, Nr 8, RV 522, na 2 skrzypiec, cz. II Allegro</w:t>
            </w:r>
            <w:r w:rsidRPr="00D67BD4">
              <w:rPr>
                <w:rFonts w:ascii="Arial" w:hAnsi="Arial" w:cs="Arial"/>
                <w:sz w:val="20"/>
                <w:szCs w:val="20"/>
              </w:rPr>
              <w:br/>
              <w:t xml:space="preserve">12. Koncert nr 4 f-moll "Zima", RV 297, część II </w:t>
            </w:r>
            <w:r w:rsidRPr="00D67BD4">
              <w:rPr>
                <w:rFonts w:ascii="Arial" w:hAnsi="Arial" w:cs="Arial"/>
                <w:sz w:val="20"/>
                <w:szCs w:val="20"/>
              </w:rPr>
              <w:lastRenderedPageBreak/>
              <w:t>Largo</w:t>
            </w:r>
            <w:r w:rsidRPr="00D67BD4">
              <w:rPr>
                <w:rFonts w:ascii="Arial" w:hAnsi="Arial" w:cs="Arial"/>
                <w:sz w:val="20"/>
                <w:szCs w:val="20"/>
              </w:rPr>
              <w:br/>
              <w:t xml:space="preserve">13. Koncert a-moll, Op.3, Nr 8, RV 522, na 2 skrzypiec, cz. </w:t>
            </w:r>
            <w:r w:rsidRPr="00D67BD4">
              <w:rPr>
                <w:rFonts w:ascii="Arial" w:hAnsi="Arial" w:cs="Arial"/>
                <w:sz w:val="20"/>
                <w:szCs w:val="20"/>
                <w:lang w:val="en-US"/>
              </w:rPr>
              <w:t>I Allegro</w:t>
            </w:r>
            <w:r w:rsidRPr="00D67BD4">
              <w:rPr>
                <w:rFonts w:ascii="Arial" w:hAnsi="Arial" w:cs="Arial"/>
                <w:sz w:val="20"/>
                <w:szCs w:val="20"/>
                <w:lang w:val="en-US"/>
              </w:rPr>
              <w:br/>
              <w:t xml:space="preserve">14. </w:t>
            </w:r>
            <w:proofErr w:type="spellStart"/>
            <w:r w:rsidRPr="00D67BD4">
              <w:rPr>
                <w:rFonts w:ascii="Arial" w:hAnsi="Arial" w:cs="Arial"/>
                <w:sz w:val="20"/>
                <w:szCs w:val="20"/>
                <w:lang w:val="en-US"/>
              </w:rPr>
              <w:t>Koncertnr</w:t>
            </w:r>
            <w:proofErr w:type="spellEnd"/>
            <w:r w:rsidRPr="00D67BD4">
              <w:rPr>
                <w:rFonts w:ascii="Arial" w:hAnsi="Arial" w:cs="Arial"/>
                <w:sz w:val="20"/>
                <w:szCs w:val="20"/>
                <w:lang w:val="en-US"/>
              </w:rPr>
              <w:t xml:space="preserve"> 4 f-moll "Zima, RV 297,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 Allegro non molto</w:t>
            </w:r>
            <w:r w:rsidRPr="00D67BD4">
              <w:rPr>
                <w:rFonts w:ascii="Arial" w:hAnsi="Arial" w:cs="Arial"/>
                <w:sz w:val="20"/>
                <w:szCs w:val="20"/>
                <w:lang w:val="en-US"/>
              </w:rPr>
              <w:br/>
              <w:t xml:space="preserve">15. </w:t>
            </w:r>
            <w:proofErr w:type="spellStart"/>
            <w:r w:rsidRPr="00D67BD4">
              <w:rPr>
                <w:rFonts w:ascii="Arial" w:hAnsi="Arial" w:cs="Arial"/>
                <w:sz w:val="20"/>
                <w:szCs w:val="20"/>
                <w:lang w:val="en-US"/>
              </w:rPr>
              <w:t>Koncertnr</w:t>
            </w:r>
            <w:proofErr w:type="spellEnd"/>
            <w:r w:rsidRPr="00D67BD4">
              <w:rPr>
                <w:rFonts w:ascii="Arial" w:hAnsi="Arial" w:cs="Arial"/>
                <w:sz w:val="20"/>
                <w:szCs w:val="20"/>
                <w:lang w:val="en-US"/>
              </w:rPr>
              <w:t xml:space="preserve"> 2 g-moll "</w:t>
            </w:r>
            <w:proofErr w:type="spellStart"/>
            <w:r w:rsidRPr="00D67BD4">
              <w:rPr>
                <w:rFonts w:ascii="Arial" w:hAnsi="Arial" w:cs="Arial"/>
                <w:sz w:val="20"/>
                <w:szCs w:val="20"/>
                <w:lang w:val="en-US"/>
              </w:rPr>
              <w:t>Lato</w:t>
            </w:r>
            <w:proofErr w:type="spellEnd"/>
            <w:r w:rsidRPr="00D67BD4">
              <w:rPr>
                <w:rFonts w:ascii="Arial" w:hAnsi="Arial" w:cs="Arial"/>
                <w:sz w:val="20"/>
                <w:szCs w:val="20"/>
                <w:lang w:val="en-US"/>
              </w:rPr>
              <w:t xml:space="preserve">, RV 315, </w:t>
            </w:r>
            <w:proofErr w:type="spellStart"/>
            <w:r w:rsidRPr="00D67BD4">
              <w:rPr>
                <w:rFonts w:ascii="Arial" w:hAnsi="Arial" w:cs="Arial"/>
                <w:sz w:val="20"/>
                <w:szCs w:val="20"/>
                <w:lang w:val="en-US"/>
              </w:rPr>
              <w:t>część</w:t>
            </w:r>
            <w:proofErr w:type="spellEnd"/>
            <w:r w:rsidRPr="00D67BD4">
              <w:rPr>
                <w:rFonts w:ascii="Arial" w:hAnsi="Arial" w:cs="Arial"/>
                <w:sz w:val="20"/>
                <w:szCs w:val="20"/>
                <w:lang w:val="en-US"/>
              </w:rPr>
              <w:t xml:space="preserve"> I Allegro non molto</w:t>
            </w:r>
            <w:r w:rsidRPr="00D67BD4">
              <w:rPr>
                <w:rFonts w:ascii="Arial" w:hAnsi="Arial" w:cs="Arial"/>
                <w:sz w:val="20"/>
                <w:szCs w:val="20"/>
                <w:lang w:val="en-US"/>
              </w:rPr>
              <w:br/>
              <w:t xml:space="preserve">16. </w:t>
            </w:r>
            <w:r w:rsidRPr="00D67BD4">
              <w:rPr>
                <w:rFonts w:ascii="Arial" w:hAnsi="Arial" w:cs="Arial"/>
                <w:sz w:val="20"/>
                <w:szCs w:val="20"/>
              </w:rPr>
              <w:t>Sonata c-moll RV6, część II Allegro</w:t>
            </w:r>
          </w:p>
        </w:tc>
        <w:tc>
          <w:tcPr>
            <w:tcW w:w="896" w:type="pct"/>
            <w:shd w:val="clear" w:color="auto" w:fill="auto"/>
            <w:noWrap/>
            <w:hideMark/>
          </w:tcPr>
          <w:p w14:paraId="27981E6F" w14:textId="77777777" w:rsidR="00D67BD4" w:rsidRPr="00D67BD4" w:rsidRDefault="00D67BD4" w:rsidP="00CD513B">
            <w:pPr>
              <w:rPr>
                <w:rFonts w:ascii="Arial" w:hAnsi="Arial" w:cs="Arial"/>
                <w:sz w:val="20"/>
                <w:szCs w:val="20"/>
              </w:rPr>
            </w:pPr>
            <w:r w:rsidRPr="00D67BD4">
              <w:rPr>
                <w:rFonts w:ascii="Arial" w:hAnsi="Arial" w:cs="Arial"/>
                <w:sz w:val="20"/>
                <w:szCs w:val="20"/>
              </w:rPr>
              <w:lastRenderedPageBreak/>
              <w:t xml:space="preserve"> zestaw</w:t>
            </w:r>
          </w:p>
        </w:tc>
        <w:tc>
          <w:tcPr>
            <w:tcW w:w="620" w:type="pct"/>
          </w:tcPr>
          <w:p w14:paraId="11D45D12"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D67BD4" w14:paraId="397D4228" w14:textId="77777777" w:rsidTr="00250FC5">
        <w:trPr>
          <w:trHeight w:val="699"/>
        </w:trPr>
        <w:tc>
          <w:tcPr>
            <w:tcW w:w="259" w:type="pct"/>
          </w:tcPr>
          <w:p w14:paraId="66B08149" w14:textId="77777777" w:rsidR="00D67BD4" w:rsidRPr="00D67BD4" w:rsidRDefault="00BD4680" w:rsidP="00CD513B">
            <w:pPr>
              <w:rPr>
                <w:rFonts w:ascii="Arial" w:hAnsi="Arial" w:cs="Arial"/>
                <w:sz w:val="20"/>
                <w:szCs w:val="20"/>
              </w:rPr>
            </w:pPr>
            <w:r>
              <w:rPr>
                <w:rFonts w:ascii="Arial" w:hAnsi="Arial" w:cs="Arial"/>
                <w:sz w:val="20"/>
                <w:szCs w:val="20"/>
              </w:rPr>
              <w:lastRenderedPageBreak/>
              <w:t>158</w:t>
            </w:r>
            <w:r w:rsidR="00D67BD4" w:rsidRPr="00D67BD4">
              <w:rPr>
                <w:rFonts w:ascii="Arial" w:hAnsi="Arial" w:cs="Arial"/>
                <w:sz w:val="20"/>
                <w:szCs w:val="20"/>
              </w:rPr>
              <w:t>.</w:t>
            </w:r>
          </w:p>
        </w:tc>
        <w:tc>
          <w:tcPr>
            <w:tcW w:w="1086" w:type="pct"/>
            <w:shd w:val="clear" w:color="auto" w:fill="auto"/>
            <w:hideMark/>
          </w:tcPr>
          <w:p w14:paraId="1C5CA8A3" w14:textId="77777777" w:rsidR="00D67BD4" w:rsidRPr="00D67BD4" w:rsidRDefault="00D67BD4" w:rsidP="00CD513B">
            <w:pPr>
              <w:rPr>
                <w:rFonts w:ascii="Arial" w:hAnsi="Arial" w:cs="Arial"/>
                <w:sz w:val="20"/>
                <w:szCs w:val="20"/>
              </w:rPr>
            </w:pPr>
            <w:r w:rsidRPr="00D67BD4">
              <w:rPr>
                <w:rFonts w:ascii="Arial" w:hAnsi="Arial" w:cs="Arial"/>
                <w:sz w:val="20"/>
                <w:szCs w:val="20"/>
              </w:rPr>
              <w:t>Zestaw gier - Pakiet Karta rowerowa do Magicznego Dywanu 4.0</w:t>
            </w:r>
          </w:p>
        </w:tc>
        <w:tc>
          <w:tcPr>
            <w:tcW w:w="2139" w:type="pct"/>
            <w:shd w:val="clear" w:color="auto" w:fill="auto"/>
            <w:hideMark/>
          </w:tcPr>
          <w:p w14:paraId="29BE23E6" w14:textId="77777777" w:rsidR="00D67BD4" w:rsidRPr="00D67BD4" w:rsidRDefault="00D67BD4" w:rsidP="00CD513B">
            <w:pPr>
              <w:rPr>
                <w:rFonts w:ascii="Arial" w:hAnsi="Arial" w:cs="Arial"/>
                <w:sz w:val="20"/>
                <w:szCs w:val="20"/>
              </w:rPr>
            </w:pPr>
            <w:r w:rsidRPr="00D67BD4">
              <w:rPr>
                <w:rFonts w:ascii="Arial" w:hAnsi="Arial" w:cs="Arial"/>
                <w:sz w:val="20"/>
                <w:szCs w:val="20"/>
              </w:rPr>
              <w:t>Zestaw min. 4 gier - quizów przeznaczonych do nauki i utrwalania wiedzy na temat zasad poruszania się w ruchu drogowym. Ilość pytań umożliwia kompleksowe przygotowanie ucznia do złożenia egzaminu na kartę rowerową. Forma gier - quizów zapewnia efektywne i efektowne przyswojenie wiedzy oraz gwarantuje graczom świetną zabawę bez względu na ich wiek.</w:t>
            </w:r>
            <w:r w:rsidRPr="00D67BD4">
              <w:rPr>
                <w:rFonts w:ascii="Arial" w:hAnsi="Arial" w:cs="Arial"/>
                <w:sz w:val="20"/>
                <w:szCs w:val="20"/>
              </w:rPr>
              <w:br/>
              <w:t xml:space="preserve">Pakiet kompatybilny z podłogą interaktywną Magiczny Dywan 4.0  </w:t>
            </w:r>
          </w:p>
        </w:tc>
        <w:tc>
          <w:tcPr>
            <w:tcW w:w="896" w:type="pct"/>
            <w:shd w:val="clear" w:color="auto" w:fill="auto"/>
            <w:noWrap/>
            <w:hideMark/>
          </w:tcPr>
          <w:p w14:paraId="7E73E83F" w14:textId="77777777" w:rsidR="00D67BD4" w:rsidRPr="00D67BD4" w:rsidRDefault="00D67BD4" w:rsidP="00CD513B">
            <w:pPr>
              <w:rPr>
                <w:rFonts w:ascii="Arial" w:hAnsi="Arial" w:cs="Arial"/>
                <w:sz w:val="20"/>
                <w:szCs w:val="20"/>
              </w:rPr>
            </w:pPr>
            <w:r w:rsidRPr="00D67BD4">
              <w:rPr>
                <w:rFonts w:ascii="Arial" w:hAnsi="Arial" w:cs="Arial"/>
                <w:sz w:val="20"/>
                <w:szCs w:val="20"/>
              </w:rPr>
              <w:t xml:space="preserve"> zestaw</w:t>
            </w:r>
          </w:p>
        </w:tc>
        <w:tc>
          <w:tcPr>
            <w:tcW w:w="620" w:type="pct"/>
          </w:tcPr>
          <w:p w14:paraId="3FA1B3D8" w14:textId="77777777" w:rsidR="00D67BD4" w:rsidRPr="00D67BD4" w:rsidRDefault="00D67BD4" w:rsidP="00CD513B">
            <w:pPr>
              <w:rPr>
                <w:rFonts w:ascii="Arial" w:hAnsi="Arial" w:cs="Arial"/>
                <w:sz w:val="20"/>
                <w:szCs w:val="20"/>
              </w:rPr>
            </w:pPr>
            <w:r w:rsidRPr="00D67BD4">
              <w:rPr>
                <w:rFonts w:ascii="Arial" w:hAnsi="Arial" w:cs="Arial"/>
                <w:sz w:val="20"/>
                <w:szCs w:val="20"/>
              </w:rPr>
              <w:t>1</w:t>
            </w:r>
          </w:p>
        </w:tc>
      </w:tr>
      <w:tr w:rsidR="00D67BD4" w:rsidRPr="00250FC5" w14:paraId="299DECD5" w14:textId="77777777" w:rsidTr="00D67BD4">
        <w:trPr>
          <w:trHeight w:val="550"/>
        </w:trPr>
        <w:tc>
          <w:tcPr>
            <w:tcW w:w="259" w:type="pct"/>
          </w:tcPr>
          <w:p w14:paraId="155FC676" w14:textId="77777777" w:rsidR="00D67BD4" w:rsidRPr="00C43ACB" w:rsidRDefault="00BD4680" w:rsidP="00CD513B">
            <w:pPr>
              <w:rPr>
                <w:rFonts w:ascii="Arial" w:hAnsi="Arial" w:cs="Arial"/>
                <w:sz w:val="20"/>
                <w:szCs w:val="20"/>
              </w:rPr>
            </w:pPr>
            <w:r w:rsidRPr="00C43ACB">
              <w:rPr>
                <w:rFonts w:ascii="Arial" w:hAnsi="Arial" w:cs="Arial"/>
                <w:sz w:val="20"/>
                <w:szCs w:val="20"/>
              </w:rPr>
              <w:t>159</w:t>
            </w:r>
            <w:r w:rsidR="00D67BD4" w:rsidRPr="00C43ACB">
              <w:rPr>
                <w:rFonts w:ascii="Arial" w:hAnsi="Arial" w:cs="Arial"/>
                <w:sz w:val="20"/>
                <w:szCs w:val="20"/>
              </w:rPr>
              <w:t>.</w:t>
            </w:r>
          </w:p>
        </w:tc>
        <w:tc>
          <w:tcPr>
            <w:tcW w:w="1086" w:type="pct"/>
            <w:shd w:val="clear" w:color="auto" w:fill="auto"/>
            <w:hideMark/>
          </w:tcPr>
          <w:p w14:paraId="164D4CC0" w14:textId="77777777" w:rsidR="00D67BD4" w:rsidRPr="00C43ACB" w:rsidRDefault="00D67BD4" w:rsidP="00CD513B">
            <w:pPr>
              <w:rPr>
                <w:rFonts w:ascii="Arial" w:hAnsi="Arial" w:cs="Arial"/>
                <w:sz w:val="20"/>
                <w:szCs w:val="20"/>
              </w:rPr>
            </w:pPr>
            <w:r w:rsidRPr="00C43ACB">
              <w:rPr>
                <w:rFonts w:ascii="Arial" w:hAnsi="Arial" w:cs="Arial"/>
                <w:sz w:val="20"/>
                <w:szCs w:val="20"/>
              </w:rPr>
              <w:t xml:space="preserve">Stolik aktywności z klockami </w:t>
            </w:r>
            <w:r w:rsidR="00C43ACB">
              <w:rPr>
                <w:rFonts w:ascii="Arial" w:hAnsi="Arial" w:cs="Arial"/>
                <w:sz w:val="20"/>
                <w:szCs w:val="20"/>
              </w:rPr>
              <w:t xml:space="preserve">typu </w:t>
            </w:r>
            <w:r w:rsidRPr="00C43ACB">
              <w:rPr>
                <w:rFonts w:ascii="Arial" w:hAnsi="Arial" w:cs="Arial"/>
                <w:sz w:val="20"/>
                <w:szCs w:val="20"/>
              </w:rPr>
              <w:t>LEGO DUPLO</w:t>
            </w:r>
          </w:p>
        </w:tc>
        <w:tc>
          <w:tcPr>
            <w:tcW w:w="2139" w:type="pct"/>
            <w:shd w:val="clear" w:color="auto" w:fill="auto"/>
            <w:hideMark/>
          </w:tcPr>
          <w:p w14:paraId="2E8617DA" w14:textId="6EEF3B93" w:rsidR="00D67BD4" w:rsidRPr="00414CC1" w:rsidRDefault="00D67BD4" w:rsidP="00CD513B">
            <w:pPr>
              <w:rPr>
                <w:rFonts w:ascii="Arial" w:hAnsi="Arial" w:cs="Arial"/>
                <w:color w:val="000000" w:themeColor="text1"/>
                <w:sz w:val="20"/>
                <w:szCs w:val="20"/>
              </w:rPr>
            </w:pPr>
            <w:r w:rsidRPr="00414CC1">
              <w:rPr>
                <w:rFonts w:ascii="Arial" w:hAnsi="Arial" w:cs="Arial"/>
                <w:color w:val="000000" w:themeColor="text1"/>
                <w:sz w:val="20"/>
                <w:szCs w:val="20"/>
              </w:rPr>
              <w:t>Mobilny stolik z burtami i półką, wykonany z płyty laminowanej w tonacji klonu. Wyposażony w 4 zestawy klocków typu Lego, zamknięte w 4 pojemnikach. W skład zestawu wchodzą następujące produkty:</w:t>
            </w:r>
            <w:r w:rsidRPr="00414CC1">
              <w:rPr>
                <w:rFonts w:ascii="Arial" w:hAnsi="Arial" w:cs="Arial"/>
                <w:color w:val="000000" w:themeColor="text1"/>
                <w:sz w:val="20"/>
                <w:szCs w:val="20"/>
              </w:rPr>
              <w:br/>
              <w:t>·  Stolik kwadratowy wysoki  - 1 szt. - wym. 81 x 81 x 57 cm. Wykonany z płyty laminowanej w tonacji klonu</w:t>
            </w:r>
            <w:r w:rsidRPr="00414CC1">
              <w:rPr>
                <w:rFonts w:ascii="Arial" w:hAnsi="Arial" w:cs="Arial"/>
                <w:color w:val="000000" w:themeColor="text1"/>
                <w:sz w:val="20"/>
                <w:szCs w:val="20"/>
              </w:rPr>
              <w:br/>
              <w:t>· Pojemnik duży transparentny - 2 szt. -  wym. 31,2 x 42,7 x 22,5 cm • 1 szt.</w:t>
            </w:r>
            <w:r w:rsidRPr="00414CC1">
              <w:rPr>
                <w:rFonts w:ascii="Arial" w:hAnsi="Arial" w:cs="Arial"/>
                <w:color w:val="000000" w:themeColor="text1"/>
                <w:sz w:val="20"/>
                <w:szCs w:val="20"/>
              </w:rPr>
              <w:br/>
              <w:t xml:space="preserve">· Pojemnik głęboki transparentny - 2 szt.  -  wym. 31,2 x 42,7 x 15 cm </w:t>
            </w:r>
            <w:r w:rsidRPr="00414CC1">
              <w:rPr>
                <w:rFonts w:ascii="Arial" w:hAnsi="Arial" w:cs="Arial"/>
                <w:color w:val="000000" w:themeColor="text1"/>
                <w:sz w:val="20"/>
                <w:szCs w:val="20"/>
              </w:rPr>
              <w:br/>
              <w:t xml:space="preserve">·  Klocki LEGO® DUPLO® Zestaw Kreatywny wymiary klocków nie </w:t>
            </w:r>
            <w:proofErr w:type="spellStart"/>
            <w:r w:rsidRPr="00414CC1">
              <w:rPr>
                <w:rFonts w:ascii="Arial" w:hAnsi="Arial" w:cs="Arial"/>
                <w:color w:val="000000" w:themeColor="text1"/>
                <w:sz w:val="20"/>
                <w:szCs w:val="20"/>
              </w:rPr>
              <w:t>mniejsz</w:t>
            </w:r>
            <w:proofErr w:type="spellEnd"/>
            <w:r w:rsidRPr="00414CC1">
              <w:rPr>
                <w:rFonts w:ascii="Arial" w:hAnsi="Arial" w:cs="Arial"/>
                <w:color w:val="000000" w:themeColor="text1"/>
                <w:sz w:val="20"/>
                <w:szCs w:val="20"/>
              </w:rPr>
              <w:t xml:space="preserve"> niż54 x 28 x12 , 160  elementów symbol LEGO 45019</w:t>
            </w:r>
            <w:r w:rsidRPr="00414CC1">
              <w:rPr>
                <w:rFonts w:ascii="Arial" w:hAnsi="Arial" w:cs="Arial"/>
                <w:color w:val="000000" w:themeColor="text1"/>
                <w:sz w:val="20"/>
                <w:szCs w:val="20"/>
              </w:rPr>
              <w:br/>
              <w:t xml:space="preserve">· Klocki LEGO® DUPLO® Zwierzęta  wymiary klocków nie mniejsze </w:t>
            </w:r>
            <w:proofErr w:type="spellStart"/>
            <w:r w:rsidRPr="00414CC1">
              <w:rPr>
                <w:rFonts w:ascii="Arial" w:hAnsi="Arial" w:cs="Arial"/>
                <w:color w:val="000000" w:themeColor="text1"/>
                <w:sz w:val="20"/>
                <w:szCs w:val="20"/>
              </w:rPr>
              <w:t>niź</w:t>
            </w:r>
            <w:proofErr w:type="spellEnd"/>
            <w:r w:rsidRPr="00414CC1">
              <w:rPr>
                <w:rFonts w:ascii="Arial" w:hAnsi="Arial" w:cs="Arial"/>
                <w:color w:val="000000" w:themeColor="text1"/>
                <w:sz w:val="20"/>
                <w:szCs w:val="20"/>
              </w:rPr>
              <w:t xml:space="preserve"> 54 x28 x 12 elementów 91  symbol LEGO 45029</w:t>
            </w:r>
            <w:r w:rsidRPr="00414CC1">
              <w:rPr>
                <w:rFonts w:ascii="Arial" w:hAnsi="Arial" w:cs="Arial"/>
                <w:color w:val="000000" w:themeColor="text1"/>
                <w:sz w:val="20"/>
                <w:szCs w:val="20"/>
              </w:rPr>
              <w:br/>
              <w:t>·  Klocki LEGO® DUPLO® Ludziki  elementów 44  w tym 26 figurek symbol LEGO 45030</w:t>
            </w:r>
            <w:r w:rsidRPr="00414CC1">
              <w:rPr>
                <w:rFonts w:ascii="Arial" w:hAnsi="Arial" w:cs="Arial"/>
                <w:color w:val="000000" w:themeColor="text1"/>
                <w:sz w:val="20"/>
                <w:szCs w:val="20"/>
              </w:rPr>
              <w:br/>
              <w:t>· Klocki LEGO® DUPLO® Rury  elementów 150   symbol LEGO 45026</w:t>
            </w:r>
          </w:p>
        </w:tc>
        <w:tc>
          <w:tcPr>
            <w:tcW w:w="896" w:type="pct"/>
            <w:shd w:val="clear" w:color="auto" w:fill="auto"/>
            <w:noWrap/>
            <w:hideMark/>
          </w:tcPr>
          <w:p w14:paraId="694DBF37" w14:textId="77777777" w:rsidR="00D67BD4" w:rsidRPr="00C43ACB" w:rsidRDefault="00D67BD4" w:rsidP="00CD513B">
            <w:pPr>
              <w:rPr>
                <w:rFonts w:ascii="Arial" w:hAnsi="Arial" w:cs="Arial"/>
                <w:sz w:val="20"/>
                <w:szCs w:val="20"/>
              </w:rPr>
            </w:pPr>
            <w:r w:rsidRPr="00C43ACB">
              <w:rPr>
                <w:rFonts w:ascii="Arial" w:hAnsi="Arial" w:cs="Arial"/>
                <w:sz w:val="20"/>
                <w:szCs w:val="20"/>
              </w:rPr>
              <w:t xml:space="preserve"> zestaw</w:t>
            </w:r>
          </w:p>
        </w:tc>
        <w:tc>
          <w:tcPr>
            <w:tcW w:w="620" w:type="pct"/>
          </w:tcPr>
          <w:p w14:paraId="66AD8396" w14:textId="77777777" w:rsidR="00D67BD4" w:rsidRPr="00C43ACB" w:rsidRDefault="00D67BD4" w:rsidP="00CD513B">
            <w:pPr>
              <w:rPr>
                <w:rFonts w:ascii="Arial" w:hAnsi="Arial" w:cs="Arial"/>
                <w:sz w:val="20"/>
                <w:szCs w:val="20"/>
              </w:rPr>
            </w:pPr>
            <w:r w:rsidRPr="00C43ACB">
              <w:rPr>
                <w:rFonts w:ascii="Arial" w:hAnsi="Arial" w:cs="Arial"/>
                <w:sz w:val="20"/>
                <w:szCs w:val="20"/>
              </w:rPr>
              <w:t>1</w:t>
            </w:r>
          </w:p>
        </w:tc>
      </w:tr>
    </w:tbl>
    <w:p w14:paraId="2A936AF7" w14:textId="77777777" w:rsidR="00EB54C9" w:rsidRPr="00D67BD4" w:rsidRDefault="00EB54C9" w:rsidP="00CD513B">
      <w:pPr>
        <w:rPr>
          <w:rFonts w:ascii="Arial" w:hAnsi="Arial" w:cs="Arial"/>
          <w:sz w:val="20"/>
          <w:szCs w:val="20"/>
        </w:rPr>
      </w:pPr>
    </w:p>
    <w:sectPr w:rsidR="00EB54C9" w:rsidRPr="00D67BD4" w:rsidSect="00EB5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C9"/>
    <w:rsid w:val="00055808"/>
    <w:rsid w:val="000E3FEB"/>
    <w:rsid w:val="00150C87"/>
    <w:rsid w:val="001658C8"/>
    <w:rsid w:val="001C1E88"/>
    <w:rsid w:val="001C512C"/>
    <w:rsid w:val="001F6E08"/>
    <w:rsid w:val="00211E0B"/>
    <w:rsid w:val="002226F6"/>
    <w:rsid w:val="0023396F"/>
    <w:rsid w:val="00250FC5"/>
    <w:rsid w:val="002D1576"/>
    <w:rsid w:val="002F6B57"/>
    <w:rsid w:val="003214FE"/>
    <w:rsid w:val="003A32EB"/>
    <w:rsid w:val="003A4148"/>
    <w:rsid w:val="003D324F"/>
    <w:rsid w:val="00414CC1"/>
    <w:rsid w:val="00430D5F"/>
    <w:rsid w:val="004314A9"/>
    <w:rsid w:val="00492B0E"/>
    <w:rsid w:val="004F0136"/>
    <w:rsid w:val="00501164"/>
    <w:rsid w:val="00510454"/>
    <w:rsid w:val="005246F6"/>
    <w:rsid w:val="005409DD"/>
    <w:rsid w:val="0056208F"/>
    <w:rsid w:val="005622D8"/>
    <w:rsid w:val="005812BA"/>
    <w:rsid w:val="005E2111"/>
    <w:rsid w:val="00636A0B"/>
    <w:rsid w:val="006A1855"/>
    <w:rsid w:val="006B2006"/>
    <w:rsid w:val="006C06F4"/>
    <w:rsid w:val="00707CFA"/>
    <w:rsid w:val="00724AB9"/>
    <w:rsid w:val="007300A8"/>
    <w:rsid w:val="00741F88"/>
    <w:rsid w:val="007A6571"/>
    <w:rsid w:val="007A715B"/>
    <w:rsid w:val="007C1ED6"/>
    <w:rsid w:val="007E20F0"/>
    <w:rsid w:val="007E71DA"/>
    <w:rsid w:val="00811CC2"/>
    <w:rsid w:val="0085751F"/>
    <w:rsid w:val="00865D47"/>
    <w:rsid w:val="0087520B"/>
    <w:rsid w:val="008A6B14"/>
    <w:rsid w:val="008B2D18"/>
    <w:rsid w:val="008F6438"/>
    <w:rsid w:val="00922C70"/>
    <w:rsid w:val="00967E35"/>
    <w:rsid w:val="00972E63"/>
    <w:rsid w:val="00990A79"/>
    <w:rsid w:val="00996FB0"/>
    <w:rsid w:val="009B4E43"/>
    <w:rsid w:val="00A04994"/>
    <w:rsid w:val="00A2563E"/>
    <w:rsid w:val="00A5487F"/>
    <w:rsid w:val="00A72E35"/>
    <w:rsid w:val="00A851E5"/>
    <w:rsid w:val="00AA1301"/>
    <w:rsid w:val="00AA1D85"/>
    <w:rsid w:val="00AD440C"/>
    <w:rsid w:val="00AE2D42"/>
    <w:rsid w:val="00AF2133"/>
    <w:rsid w:val="00B231D2"/>
    <w:rsid w:val="00B368C6"/>
    <w:rsid w:val="00B442B7"/>
    <w:rsid w:val="00B46562"/>
    <w:rsid w:val="00B64AF0"/>
    <w:rsid w:val="00B90A75"/>
    <w:rsid w:val="00BD2AFC"/>
    <w:rsid w:val="00BD4680"/>
    <w:rsid w:val="00BD6521"/>
    <w:rsid w:val="00BF6F18"/>
    <w:rsid w:val="00C06EF7"/>
    <w:rsid w:val="00C25298"/>
    <w:rsid w:val="00C32BE6"/>
    <w:rsid w:val="00C43ACB"/>
    <w:rsid w:val="00C96CC1"/>
    <w:rsid w:val="00CD513B"/>
    <w:rsid w:val="00CF4403"/>
    <w:rsid w:val="00CF625E"/>
    <w:rsid w:val="00D67544"/>
    <w:rsid w:val="00D67BD4"/>
    <w:rsid w:val="00D712A9"/>
    <w:rsid w:val="00E10116"/>
    <w:rsid w:val="00E16362"/>
    <w:rsid w:val="00EB54C9"/>
    <w:rsid w:val="00EC40F6"/>
    <w:rsid w:val="00EC5EBA"/>
    <w:rsid w:val="00ED77E5"/>
    <w:rsid w:val="00EE3C9D"/>
    <w:rsid w:val="00F35CC2"/>
    <w:rsid w:val="00F705E4"/>
    <w:rsid w:val="00F938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5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5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7988">
      <w:bodyDiv w:val="1"/>
      <w:marLeft w:val="0"/>
      <w:marRight w:val="0"/>
      <w:marTop w:val="0"/>
      <w:marBottom w:val="0"/>
      <w:divBdr>
        <w:top w:val="none" w:sz="0" w:space="0" w:color="auto"/>
        <w:left w:val="none" w:sz="0" w:space="0" w:color="auto"/>
        <w:bottom w:val="none" w:sz="0" w:space="0" w:color="auto"/>
        <w:right w:val="none" w:sz="0" w:space="0" w:color="auto"/>
      </w:divBdr>
    </w:div>
    <w:div w:id="1331954682">
      <w:bodyDiv w:val="1"/>
      <w:marLeft w:val="0"/>
      <w:marRight w:val="0"/>
      <w:marTop w:val="0"/>
      <w:marBottom w:val="0"/>
      <w:divBdr>
        <w:top w:val="none" w:sz="0" w:space="0" w:color="auto"/>
        <w:left w:val="none" w:sz="0" w:space="0" w:color="auto"/>
        <w:bottom w:val="none" w:sz="0" w:space="0" w:color="auto"/>
        <w:right w:val="none" w:sz="0" w:space="0" w:color="auto"/>
      </w:divBdr>
    </w:div>
    <w:div w:id="1490748505">
      <w:bodyDiv w:val="1"/>
      <w:marLeft w:val="0"/>
      <w:marRight w:val="0"/>
      <w:marTop w:val="0"/>
      <w:marBottom w:val="0"/>
      <w:divBdr>
        <w:top w:val="none" w:sz="0" w:space="0" w:color="auto"/>
        <w:left w:val="none" w:sz="0" w:space="0" w:color="auto"/>
        <w:bottom w:val="none" w:sz="0" w:space="0" w:color="auto"/>
        <w:right w:val="none" w:sz="0" w:space="0" w:color="auto"/>
      </w:divBdr>
    </w:div>
    <w:div w:id="1746873296">
      <w:bodyDiv w:val="1"/>
      <w:marLeft w:val="0"/>
      <w:marRight w:val="0"/>
      <w:marTop w:val="0"/>
      <w:marBottom w:val="0"/>
      <w:divBdr>
        <w:top w:val="none" w:sz="0" w:space="0" w:color="auto"/>
        <w:left w:val="none" w:sz="0" w:space="0" w:color="auto"/>
        <w:bottom w:val="none" w:sz="0" w:space="0" w:color="auto"/>
        <w:right w:val="none" w:sz="0" w:space="0" w:color="auto"/>
      </w:divBdr>
    </w:div>
    <w:div w:id="1953708409">
      <w:bodyDiv w:val="1"/>
      <w:marLeft w:val="0"/>
      <w:marRight w:val="0"/>
      <w:marTop w:val="0"/>
      <w:marBottom w:val="0"/>
      <w:divBdr>
        <w:top w:val="none" w:sz="0" w:space="0" w:color="auto"/>
        <w:left w:val="none" w:sz="0" w:space="0" w:color="auto"/>
        <w:bottom w:val="none" w:sz="0" w:space="0" w:color="auto"/>
        <w:right w:val="none" w:sz="0" w:space="0" w:color="auto"/>
      </w:divBdr>
    </w:div>
    <w:div w:id="19608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0677-90BC-4BB2-BE47-0BD2F34A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8446</Words>
  <Characters>50678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Komputer</cp:lastModifiedBy>
  <cp:revision>2</cp:revision>
  <dcterms:created xsi:type="dcterms:W3CDTF">2023-09-05T14:21:00Z</dcterms:created>
  <dcterms:modified xsi:type="dcterms:W3CDTF">2023-09-05T14:21:00Z</dcterms:modified>
</cp:coreProperties>
</file>