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E5" w:rsidRPr="007A6EE5" w:rsidRDefault="007A6EE5" w:rsidP="007A6EE5">
      <w:pPr>
        <w:suppressAutoHyphens/>
        <w:spacing w:after="0" w:line="240" w:lineRule="auto"/>
        <w:ind w:left="7230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  <w:r w:rsidRPr="007A6EE5"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  <w:t>Załącznik nr 11a do SWZ</w:t>
      </w:r>
    </w:p>
    <w:p w:rsidR="007A6EE5" w:rsidRPr="007A6EE5" w:rsidRDefault="007A6EE5" w:rsidP="007A6EE5">
      <w:pPr>
        <w:suppressAutoHyphens/>
        <w:spacing w:after="0" w:line="240" w:lineRule="auto"/>
        <w:ind w:left="7230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  <w:r w:rsidRPr="007A6EE5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zh-CN"/>
        </w:rPr>
        <w:t>Sprawa nr 22/22/IR</w:t>
      </w:r>
    </w:p>
    <w:p w:rsidR="007A6EE5" w:rsidRPr="007A6EE5" w:rsidRDefault="007A6EE5" w:rsidP="007A6EE5">
      <w:pPr>
        <w:spacing w:after="0" w:line="260" w:lineRule="atLeast"/>
        <w:ind w:right="510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EE5">
        <w:rPr>
          <w:rFonts w:ascii="Times New Roman" w:eastAsia="Calibri" w:hAnsi="Times New Roman" w:cs="Times New Roman"/>
          <w:noProof/>
          <w:sz w:val="24"/>
          <w:szCs w:val="24"/>
        </w:rPr>
        <w:t>Wykonawca:</w:t>
      </w:r>
    </w:p>
    <w:p w:rsidR="007A6EE5" w:rsidRPr="007A6EE5" w:rsidRDefault="007A6EE5" w:rsidP="007A6EE5">
      <w:pPr>
        <w:spacing w:after="0" w:line="260" w:lineRule="atLeast"/>
        <w:ind w:right="510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EE5"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………………………………….……….</w:t>
      </w:r>
    </w:p>
    <w:p w:rsidR="007A6EE5" w:rsidRPr="007A6EE5" w:rsidRDefault="007A6EE5" w:rsidP="007A6EE5">
      <w:pPr>
        <w:spacing w:after="0" w:line="260" w:lineRule="atLeast"/>
        <w:ind w:right="510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EE5">
        <w:rPr>
          <w:rFonts w:ascii="Times New Roman" w:eastAsia="Calibri" w:hAnsi="Times New Roman" w:cs="Times New Roman"/>
          <w:noProof/>
          <w:sz w:val="24"/>
          <w:szCs w:val="24"/>
        </w:rPr>
        <w:t>reprezentowany przez:</w:t>
      </w:r>
    </w:p>
    <w:p w:rsidR="007A6EE5" w:rsidRPr="007A6EE5" w:rsidRDefault="007A6EE5" w:rsidP="007A6EE5">
      <w:pPr>
        <w:spacing w:after="0" w:line="260" w:lineRule="atLeast"/>
        <w:ind w:right="510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EE5"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…………………………………………..</w:t>
      </w:r>
    </w:p>
    <w:p w:rsidR="007A6EE5" w:rsidRPr="007A6EE5" w:rsidRDefault="007A6EE5" w:rsidP="007A6EE5">
      <w:pPr>
        <w:spacing w:after="0" w:line="260" w:lineRule="atLeast"/>
        <w:ind w:right="510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EE5"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…………………………………………..</w:t>
      </w:r>
    </w:p>
    <w:p w:rsidR="007A6EE5" w:rsidRPr="007A6EE5" w:rsidRDefault="007A6EE5" w:rsidP="007A6EE5">
      <w:pPr>
        <w:spacing w:after="0" w:line="260" w:lineRule="atLeast"/>
        <w:ind w:right="5103"/>
        <w:jc w:val="center"/>
        <w:rPr>
          <w:rFonts w:ascii="Times New Roman" w:eastAsia="Calibri" w:hAnsi="Times New Roman" w:cs="Times New Roman"/>
          <w:noProof/>
          <w:sz w:val="16"/>
          <w:szCs w:val="16"/>
        </w:rPr>
      </w:pPr>
      <w:r w:rsidRPr="007A6EE5">
        <w:rPr>
          <w:rFonts w:ascii="Times New Roman" w:eastAsia="Calibri" w:hAnsi="Times New Roman" w:cs="Times New Roman"/>
          <w:noProof/>
          <w:sz w:val="16"/>
          <w:szCs w:val="16"/>
        </w:rPr>
        <w:t>(imię,nazwisko,stanowisko/podstawa do  reprezentacji)</w:t>
      </w:r>
    </w:p>
    <w:p w:rsidR="007A6EE5" w:rsidRPr="007A6EE5" w:rsidRDefault="007A6EE5" w:rsidP="007A6EE5">
      <w:pPr>
        <w:spacing w:after="0" w:line="260" w:lineRule="atLeast"/>
        <w:jc w:val="both"/>
        <w:rPr>
          <w:rFonts w:ascii="Times New Roman" w:eastAsia="Calibri" w:hAnsi="Times New Roman" w:cs="Times New Roman"/>
          <w:i/>
          <w:noProof/>
          <w:sz w:val="20"/>
          <w:szCs w:val="20"/>
        </w:rPr>
      </w:pPr>
    </w:p>
    <w:p w:rsidR="007A6EE5" w:rsidRPr="007A6EE5" w:rsidRDefault="007A6EE5" w:rsidP="007A6E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7A6EE5" w:rsidRPr="007A6EE5" w:rsidRDefault="007A6EE5" w:rsidP="007A6EE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7A6EE5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Oświadczenie podmiotu udostępniającego zasoby/ Podwykonawcy </w:t>
      </w:r>
    </w:p>
    <w:p w:rsidR="007A6EE5" w:rsidRPr="007A6EE5" w:rsidRDefault="007A6EE5" w:rsidP="007A6EE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caps/>
          <w:kern w:val="3"/>
          <w:sz w:val="24"/>
          <w:szCs w:val="24"/>
          <w:u w:val="single"/>
          <w:lang w:eastAsia="zh-CN" w:bidi="hi-IN"/>
        </w:rPr>
      </w:pPr>
      <w:r w:rsidRPr="007A6EE5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DOTYCZĄCE PRZESŁANEK WYKLUCZENIA Z ART. 5K ROZPORZĄDZENIA 833/2014 ORAZ ART. 7 UST. 1 USTAWY </w:t>
      </w:r>
      <w:r w:rsidRPr="007A6EE5">
        <w:rPr>
          <w:rFonts w:ascii="Times New Roman" w:eastAsia="SimSun" w:hAnsi="Times New Roman" w:cs="Times New Roman"/>
          <w:b/>
          <w:caps/>
          <w:kern w:val="3"/>
          <w:sz w:val="24"/>
          <w:szCs w:val="24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7A6EE5" w:rsidRPr="007A6EE5" w:rsidRDefault="007A6EE5" w:rsidP="007A6EE5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gramStart"/>
      <w:r w:rsidRPr="007A6EE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składane</w:t>
      </w:r>
      <w:proofErr w:type="gramEnd"/>
      <w:r w:rsidRPr="007A6EE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na podstawie art. 125 ust. 5 ustawy </w:t>
      </w:r>
      <w:proofErr w:type="spellStart"/>
      <w:r w:rsidRPr="007A6EE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7A6EE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; </w:t>
      </w:r>
    </w:p>
    <w:p w:rsidR="007A6EE5" w:rsidRPr="007A6EE5" w:rsidRDefault="007A6EE5" w:rsidP="007A6E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A6EE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(w przypadku Podwykonawcy na postawie art. 462 ust. 5 ustawy </w:t>
      </w:r>
      <w:proofErr w:type="spellStart"/>
      <w:r w:rsidRPr="007A6EE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7A6EE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)</w:t>
      </w:r>
    </w:p>
    <w:p w:rsidR="007A6EE5" w:rsidRPr="007A6EE5" w:rsidRDefault="007A6EE5" w:rsidP="007A6E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ingdings" w:hAnsi="Times New Roman" w:cs="Times New Roman"/>
          <w:kern w:val="3"/>
          <w:sz w:val="20"/>
          <w:szCs w:val="20"/>
          <w:lang w:eastAsia="zh-CN"/>
        </w:rPr>
      </w:pPr>
    </w:p>
    <w:p w:rsidR="007A6EE5" w:rsidRPr="007A6EE5" w:rsidRDefault="007A6EE5" w:rsidP="007A6E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ingdings" w:hAnsi="Times New Roman" w:cs="Times New Roman"/>
          <w:i/>
          <w:kern w:val="3"/>
          <w:sz w:val="24"/>
          <w:szCs w:val="24"/>
          <w:lang w:eastAsia="zh-CN"/>
        </w:rPr>
      </w:pPr>
      <w:r w:rsidRPr="007A6EE5">
        <w:rPr>
          <w:rFonts w:ascii="Times New Roman" w:eastAsia="Wingdings" w:hAnsi="Times New Roman" w:cs="Times New Roman"/>
          <w:kern w:val="3"/>
          <w:sz w:val="24"/>
          <w:szCs w:val="24"/>
          <w:lang w:eastAsia="zh-CN"/>
        </w:rPr>
        <w:t xml:space="preserve">Na potrzeby postępowania o udzielenie zamówienia publicznego na </w:t>
      </w:r>
      <w:r w:rsidRPr="007A6EE5">
        <w:rPr>
          <w:rFonts w:ascii="Times New Roman" w:eastAsia="Wingdings" w:hAnsi="Times New Roman" w:cs="Times New Roman"/>
          <w:i/>
          <w:kern w:val="3"/>
          <w:sz w:val="24"/>
          <w:szCs w:val="24"/>
          <w:lang w:eastAsia="zh-CN"/>
        </w:rPr>
        <w:t xml:space="preserve">„montaż czterech instalacji fotowoltaicznych 50 </w:t>
      </w:r>
      <w:proofErr w:type="spellStart"/>
      <w:r w:rsidRPr="007A6EE5">
        <w:rPr>
          <w:rFonts w:ascii="Times New Roman" w:eastAsia="Wingdings" w:hAnsi="Times New Roman" w:cs="Times New Roman"/>
          <w:i/>
          <w:kern w:val="3"/>
          <w:sz w:val="24"/>
          <w:szCs w:val="24"/>
          <w:lang w:eastAsia="zh-CN"/>
        </w:rPr>
        <w:t>kWp</w:t>
      </w:r>
      <w:proofErr w:type="spellEnd"/>
      <w:r w:rsidRPr="007A6EE5">
        <w:rPr>
          <w:rFonts w:ascii="Times New Roman" w:eastAsia="Wingdings" w:hAnsi="Times New Roman" w:cs="Times New Roman"/>
          <w:i/>
          <w:kern w:val="3"/>
          <w:sz w:val="24"/>
          <w:szCs w:val="24"/>
          <w:lang w:eastAsia="zh-CN"/>
        </w:rPr>
        <w:t xml:space="preserve"> – dwóch naziemnych i dwóch zlokalizowanych na dachach budynków nr 12, 14 i 50 wraz z wykonaniem oświetlenia awaryjnego i wyłącznika p.poż w budynku nr 5 oraz wymianą oświetlenia zewnętrznego na oświetlenie LED na terenie Centrum Szkolenia Policji w Legionowie” </w:t>
      </w:r>
      <w:r w:rsidRPr="007A6EE5">
        <w:rPr>
          <w:rFonts w:ascii="Times New Roman" w:eastAsia="Times New Roman" w:hAnsi="Times New Roman" w:cs="Times New Roman"/>
          <w:sz w:val="24"/>
          <w:szCs w:val="24"/>
          <w:lang w:eastAsia="ar-SA"/>
        </w:rPr>
        <w:t>(sprawa nr 22/22/IR</w:t>
      </w:r>
      <w:r w:rsidRPr="007A6EE5">
        <w:rPr>
          <w:rFonts w:ascii="Times New Roman" w:eastAsia="Wingdings" w:hAnsi="Times New Roman" w:cs="Times New Roman"/>
          <w:kern w:val="3"/>
          <w:sz w:val="24"/>
          <w:szCs w:val="24"/>
          <w:lang w:eastAsia="zh-CN"/>
        </w:rPr>
        <w:t xml:space="preserve">) prowadzonego przez </w:t>
      </w:r>
      <w:r w:rsidRPr="007A6EE5">
        <w:rPr>
          <w:rFonts w:ascii="Times New Roman" w:eastAsia="Wingdings" w:hAnsi="Times New Roman" w:cs="Times New Roman"/>
          <w:bCs/>
          <w:kern w:val="3"/>
          <w:sz w:val="24"/>
          <w:szCs w:val="24"/>
          <w:lang w:eastAsia="zh-CN"/>
        </w:rPr>
        <w:t xml:space="preserve">Centrum Szkolenia Policji </w:t>
      </w:r>
      <w:r w:rsidRPr="007A6EE5">
        <w:rPr>
          <w:rFonts w:ascii="Times New Roman" w:eastAsia="Wingdings" w:hAnsi="Times New Roman" w:cs="Times New Roman"/>
          <w:bCs/>
          <w:kern w:val="3"/>
          <w:sz w:val="24"/>
          <w:szCs w:val="24"/>
          <w:lang w:eastAsia="zh-CN"/>
        </w:rPr>
        <w:br/>
        <w:t xml:space="preserve">w Legionowie, </w:t>
      </w:r>
      <w:r w:rsidRPr="007A6EE5">
        <w:rPr>
          <w:rFonts w:ascii="Times New Roman" w:eastAsia="Wingdings" w:hAnsi="Times New Roman" w:cs="Times New Roman"/>
          <w:kern w:val="3"/>
          <w:sz w:val="24"/>
          <w:szCs w:val="24"/>
          <w:lang w:eastAsia="zh-CN"/>
        </w:rPr>
        <w:t>oświadczam, co następuje:</w:t>
      </w:r>
    </w:p>
    <w:p w:rsidR="007A6EE5" w:rsidRPr="007A6EE5" w:rsidRDefault="007A6EE5" w:rsidP="007A6EE5">
      <w:pPr>
        <w:widowControl w:val="0"/>
        <w:shd w:val="clear" w:color="auto" w:fill="BFBFBF" w:themeFill="background1" w:themeFillShade="BF"/>
        <w:suppressAutoHyphens/>
        <w:autoSpaceDN w:val="0"/>
        <w:spacing w:before="360"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A6EE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OŚWIADCZENIA DOTYCZĄCE PODMIOTU UDOSTEPNIAJĄCEGO ZASOBY:</w:t>
      </w:r>
    </w:p>
    <w:p w:rsidR="007A6EE5" w:rsidRPr="007A6EE5" w:rsidRDefault="007A6EE5" w:rsidP="007A6EE5">
      <w:pPr>
        <w:widowControl w:val="0"/>
        <w:numPr>
          <w:ilvl w:val="0"/>
          <w:numId w:val="1"/>
        </w:numPr>
        <w:suppressAutoHyphens/>
        <w:autoSpaceDN w:val="0"/>
        <w:spacing w:before="120" w:after="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A6EE5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</w:t>
      </w:r>
      <w:r w:rsidRPr="007A6EE5">
        <w:rPr>
          <w:rFonts w:ascii="Times New Roman" w:hAnsi="Times New Roman" w:cs="Times New Roman"/>
          <w:sz w:val="24"/>
          <w:szCs w:val="24"/>
        </w:rPr>
        <w:br/>
        <w:t xml:space="preserve">z postępowania na podstawie art. 5k rozporządzenia Rady (UE) nr 833/2014 z dnia </w:t>
      </w:r>
      <w:r w:rsidRPr="007A6EE5">
        <w:rPr>
          <w:rFonts w:ascii="Times New Roman" w:hAnsi="Times New Roman" w:cs="Times New Roman"/>
          <w:sz w:val="24"/>
          <w:szCs w:val="24"/>
        </w:rPr>
        <w:br/>
        <w:t xml:space="preserve">31 lipca 2014 r. dotyczącego środków ograniczających w związku z działaniami Rosji destabilizującymi sytuację na Ukrainie (Dz. Urz. UE nr L 229 z 31.7.2014, </w:t>
      </w:r>
      <w:proofErr w:type="gramStart"/>
      <w:r w:rsidRPr="007A6EE5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7A6EE5">
        <w:rPr>
          <w:rFonts w:ascii="Times New Roman" w:hAnsi="Times New Roman" w:cs="Times New Roman"/>
          <w:sz w:val="24"/>
          <w:szCs w:val="24"/>
        </w:rPr>
        <w:t xml:space="preserve">. 1), dalej: rozporządzenie 833/2014, w brzmieniu nadanym rozporządzeniem Rady (UE) 2022/576 </w:t>
      </w:r>
      <w:r w:rsidRPr="007A6EE5">
        <w:rPr>
          <w:rFonts w:ascii="Times New Roman" w:hAnsi="Times New Roman" w:cs="Times New Roman"/>
          <w:sz w:val="24"/>
          <w:szCs w:val="24"/>
        </w:rPr>
        <w:br/>
        <w:t xml:space="preserve">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7A6EE5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7A6EE5">
        <w:rPr>
          <w:rFonts w:ascii="Times New Roman" w:hAnsi="Times New Roman" w:cs="Times New Roman"/>
          <w:sz w:val="24"/>
          <w:szCs w:val="24"/>
        </w:rPr>
        <w:t>. 1), dalej: rozporządzenie 2022/576.</w:t>
      </w:r>
      <w:r w:rsidRPr="007A6EE5">
        <w:rPr>
          <w:rFonts w:ascii="Times New Roman" w:hAnsi="Times New Roman" w:cs="Times New Roman"/>
          <w:sz w:val="18"/>
          <w:szCs w:val="18"/>
          <w:vertAlign w:val="superscript"/>
        </w:rPr>
        <w:footnoteReference w:id="1"/>
      </w:r>
    </w:p>
    <w:p w:rsidR="007A6EE5" w:rsidRPr="007A6EE5" w:rsidRDefault="007A6EE5" w:rsidP="007A6EE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zachodzą w stosunku do mnie przesłanki wykluczenia </w:t>
      </w:r>
      <w:r w:rsidRPr="007A6E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postępowania na podstawie art. </w:t>
      </w:r>
      <w:r w:rsidRPr="007A6EE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 ust. 1 ustawy z dnia 13 kwietnia 2022 r.</w:t>
      </w:r>
      <w:r w:rsidRPr="007A6E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7A6E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br/>
      </w:r>
      <w:bookmarkStart w:id="0" w:name="_GoBack"/>
      <w:bookmarkEnd w:id="0"/>
      <w:r w:rsidRPr="007A6E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o szczególnych rozwiązaniach w zakresie przeciwdziałania wspieraniu agresji </w:t>
      </w:r>
      <w:r w:rsidRPr="007A6E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br/>
        <w:t xml:space="preserve">na Ukrainę oraz służących ochronie bezpieczeństwa narodowego </w:t>
      </w:r>
      <w:r w:rsidRPr="007A6EE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(Dz. U. </w:t>
      </w:r>
      <w:proofErr w:type="gramStart"/>
      <w:r w:rsidRPr="007A6EE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poz</w:t>
      </w:r>
      <w:proofErr w:type="gramEnd"/>
      <w:r w:rsidRPr="007A6EE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835)</w:t>
      </w:r>
      <w:r w:rsidRPr="007A6E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.</w:t>
      </w:r>
      <w:r w:rsidRPr="007A6EE5">
        <w:rPr>
          <w:rFonts w:ascii="Times New Roman" w:eastAsia="Wingdings" w:hAnsi="Times New Roman" w:cs="Times New Roman"/>
          <w:color w:val="222222"/>
          <w:sz w:val="18"/>
          <w:szCs w:val="18"/>
          <w:vertAlign w:val="superscript"/>
          <w:lang w:eastAsia="pl-PL"/>
        </w:rPr>
        <w:footnoteReference w:id="2"/>
      </w:r>
    </w:p>
    <w:p w:rsidR="007A6EE5" w:rsidRPr="007A6EE5" w:rsidRDefault="007A6EE5" w:rsidP="007A6EE5">
      <w:pPr>
        <w:widowControl w:val="0"/>
        <w:shd w:val="clear" w:color="auto" w:fill="BFBFBF" w:themeFill="background1" w:themeFillShade="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A6EE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OŚWIADCZENIE DOTYCZĄCE PODANYCH INFORMACJI:</w:t>
      </w:r>
    </w:p>
    <w:p w:rsidR="007A6EE5" w:rsidRPr="007A6EE5" w:rsidRDefault="007A6EE5" w:rsidP="007A6EE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7A6EE5" w:rsidRPr="007A6EE5" w:rsidRDefault="007A6EE5" w:rsidP="007A6E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A6E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7A6E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7A6EE5" w:rsidRPr="007A6EE5" w:rsidRDefault="007A6EE5" w:rsidP="007A6EE5">
      <w:pPr>
        <w:spacing w:before="240" w:line="260" w:lineRule="atLeas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7A6EE5" w:rsidRPr="007A6EE5" w:rsidRDefault="007A6EE5" w:rsidP="007A6EE5">
      <w:pPr>
        <w:spacing w:before="240" w:line="260" w:lineRule="atLeas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7A6EE5" w:rsidRPr="007A6EE5" w:rsidRDefault="007A6EE5" w:rsidP="007A6EE5">
      <w:pPr>
        <w:spacing w:before="240" w:line="260" w:lineRule="atLeas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7A6EE5" w:rsidRPr="007A6EE5" w:rsidRDefault="007A6EE5" w:rsidP="007A6EE5">
      <w:pPr>
        <w:snapToGrid w:val="0"/>
        <w:spacing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EE5">
        <w:rPr>
          <w:rFonts w:ascii="Times New Roman" w:eastAsia="Calibri" w:hAnsi="Times New Roman" w:cs="Times New Roman"/>
          <w:noProof/>
          <w:sz w:val="24"/>
          <w:szCs w:val="24"/>
        </w:rPr>
        <w:t>Data, miejscowość oraz podpis(-y):</w:t>
      </w:r>
    </w:p>
    <w:p w:rsidR="007A6EE5" w:rsidRPr="007A6EE5" w:rsidRDefault="007A6EE5" w:rsidP="007A6EE5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A6EE5" w:rsidRPr="007A6EE5" w:rsidRDefault="007A6EE5" w:rsidP="007A6EE5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A6EE5"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………………………………………………………….</w:t>
      </w:r>
    </w:p>
    <w:p w:rsidR="007A6EE5" w:rsidRPr="007A6EE5" w:rsidRDefault="007A6EE5" w:rsidP="007A6EE5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7A6EE5" w:rsidRPr="007A6EE5" w:rsidRDefault="007A6EE5" w:rsidP="007A6EE5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7A6EE5" w:rsidRPr="007A6EE5" w:rsidRDefault="007A6EE5" w:rsidP="007A6EE5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7A6EE5" w:rsidRPr="007A6EE5" w:rsidRDefault="007A6EE5" w:rsidP="007A6EE5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7A6EE5" w:rsidRPr="007A6EE5" w:rsidRDefault="007A6EE5" w:rsidP="007A6EE5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7A6EE5" w:rsidRPr="007A6EE5" w:rsidRDefault="007A6EE5" w:rsidP="007A6EE5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7A6EE5" w:rsidRPr="007A6EE5" w:rsidRDefault="007A6EE5" w:rsidP="007A6EE5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7A6EE5" w:rsidRPr="007A6EE5" w:rsidRDefault="007A6EE5" w:rsidP="007A6EE5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7A6EE5" w:rsidRPr="007A6EE5" w:rsidRDefault="007A6EE5" w:rsidP="007A6EE5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7A6EE5" w:rsidRPr="007A6EE5" w:rsidRDefault="007A6EE5" w:rsidP="007A6EE5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7A6EE5" w:rsidRPr="007A6EE5" w:rsidRDefault="007A6EE5" w:rsidP="007A6EE5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7A6EE5" w:rsidRPr="007A6EE5" w:rsidRDefault="007A6EE5" w:rsidP="007A6EE5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7A6EE5" w:rsidRPr="007A6EE5" w:rsidRDefault="007A6EE5" w:rsidP="007A6EE5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7A6EE5" w:rsidRPr="007A6EE5" w:rsidRDefault="007A6EE5" w:rsidP="007A6E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7A6EE5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Dokument należy wypełnić i podpisać kwalifikowanym podpisem elektronicznym </w:t>
      </w:r>
      <w:r w:rsidRPr="007A6EE5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br/>
        <w:t>lub podpisem zaufanym lub podpisem osobistym.</w:t>
      </w:r>
    </w:p>
    <w:p w:rsidR="007A6EE5" w:rsidRPr="007A6EE5" w:rsidRDefault="007A6EE5" w:rsidP="007A6EE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  <w:r w:rsidRPr="007A6EE5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Zamawiający zaleca zapisanie dokumentu w formacie PDF. </w:t>
      </w:r>
    </w:p>
    <w:p w:rsidR="007A6EE5" w:rsidRPr="007A6EE5" w:rsidRDefault="007A6EE5" w:rsidP="007A6EE5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sectPr w:rsidR="007A6EE5" w:rsidRPr="007A6EE5" w:rsidSect="007A6EE5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B3" w:rsidRDefault="005C68B3" w:rsidP="007A6EE5">
      <w:pPr>
        <w:spacing w:after="0" w:line="240" w:lineRule="auto"/>
      </w:pPr>
      <w:r>
        <w:separator/>
      </w:r>
    </w:p>
  </w:endnote>
  <w:endnote w:type="continuationSeparator" w:id="0">
    <w:p w:rsidR="005C68B3" w:rsidRDefault="005C68B3" w:rsidP="007A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B3" w:rsidRDefault="005C68B3" w:rsidP="007A6EE5">
      <w:pPr>
        <w:spacing w:after="0" w:line="240" w:lineRule="auto"/>
      </w:pPr>
      <w:r>
        <w:separator/>
      </w:r>
    </w:p>
  </w:footnote>
  <w:footnote w:type="continuationSeparator" w:id="0">
    <w:p w:rsidR="005C68B3" w:rsidRDefault="005C68B3" w:rsidP="007A6EE5">
      <w:pPr>
        <w:spacing w:after="0" w:line="240" w:lineRule="auto"/>
      </w:pPr>
      <w:r>
        <w:continuationSeparator/>
      </w:r>
    </w:p>
  </w:footnote>
  <w:footnote w:id="1">
    <w:p w:rsidR="007A6EE5" w:rsidRPr="007A6EE5" w:rsidRDefault="007A6EE5" w:rsidP="007A6EE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A6EE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A6EE5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</w:t>
      </w:r>
      <w:r w:rsidRPr="007A6EE5">
        <w:rPr>
          <w:rFonts w:ascii="Times New Roman" w:hAnsi="Times New Roman" w:cs="Times New Roman"/>
          <w:sz w:val="16"/>
          <w:szCs w:val="16"/>
        </w:rPr>
        <w:br/>
        <w:t>lub dalszego wykonywania wszelkich zamówień publicznych lub koncesji objętych zakresem dyrektyw w sprawie zamówień publicznych, a także zakresem art. 10 ust. 1, 3, ust. 6 lit. a</w:t>
      </w:r>
      <w:proofErr w:type="gramStart"/>
      <w:r w:rsidRPr="007A6EE5">
        <w:rPr>
          <w:rFonts w:ascii="Times New Roman" w:hAnsi="Times New Roman" w:cs="Times New Roman"/>
          <w:sz w:val="16"/>
          <w:szCs w:val="16"/>
        </w:rPr>
        <w:t>)–e</w:t>
      </w:r>
      <w:proofErr w:type="gramEnd"/>
      <w:r w:rsidRPr="007A6EE5">
        <w:rPr>
          <w:rFonts w:ascii="Times New Roman" w:hAnsi="Times New Roman" w:cs="Times New Roman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A6EE5" w:rsidRPr="007A6EE5" w:rsidRDefault="007A6EE5" w:rsidP="007A6EE5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proofErr w:type="gramStart"/>
      <w:r w:rsidRPr="007A6EE5">
        <w:rPr>
          <w:rFonts w:ascii="Times New Roman" w:hAnsi="Times New Roman" w:cs="Times New Roman"/>
          <w:sz w:val="16"/>
          <w:szCs w:val="16"/>
        </w:rPr>
        <w:t>obywateli</w:t>
      </w:r>
      <w:proofErr w:type="gramEnd"/>
      <w:r w:rsidRPr="007A6EE5">
        <w:rPr>
          <w:rFonts w:ascii="Times New Roman" w:hAnsi="Times New Roman" w:cs="Times New Roman"/>
          <w:sz w:val="16"/>
          <w:szCs w:val="16"/>
        </w:rPr>
        <w:t xml:space="preserve"> rosyjskich lub osób fizycznych lub prawnych, podmiotów lub organów z siedzibą w Rosji;</w:t>
      </w:r>
    </w:p>
    <w:p w:rsidR="007A6EE5" w:rsidRPr="007A6EE5" w:rsidRDefault="007A6EE5" w:rsidP="007A6EE5">
      <w:pPr>
        <w:pStyle w:val="Tekstprzypisudolnego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A6EE5">
        <w:rPr>
          <w:rFonts w:ascii="Times New Roman" w:hAnsi="Times New Roman" w:cs="Times New Roman"/>
          <w:sz w:val="16"/>
          <w:szCs w:val="16"/>
        </w:rPr>
        <w:t>osób</w:t>
      </w:r>
      <w:proofErr w:type="gramEnd"/>
      <w:r w:rsidRPr="007A6EE5">
        <w:rPr>
          <w:rFonts w:ascii="Times New Roman" w:hAnsi="Times New Roman" w:cs="Times New Roman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</w:p>
    <w:p w:rsidR="007A6EE5" w:rsidRPr="007A6EE5" w:rsidRDefault="007A6EE5" w:rsidP="007A6EE5">
      <w:pPr>
        <w:pStyle w:val="Tekstprzypisudolnego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A6EE5">
        <w:rPr>
          <w:rFonts w:ascii="Times New Roman" w:hAnsi="Times New Roman" w:cs="Times New Roman"/>
          <w:sz w:val="16"/>
          <w:szCs w:val="16"/>
        </w:rPr>
        <w:t>osób</w:t>
      </w:r>
      <w:proofErr w:type="gramEnd"/>
      <w:r w:rsidRPr="007A6EE5">
        <w:rPr>
          <w:rFonts w:ascii="Times New Roman" w:hAnsi="Times New Roman" w:cs="Times New Roman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:rsidR="007A6EE5" w:rsidRDefault="007A6EE5" w:rsidP="007A6EE5">
      <w:pPr>
        <w:pStyle w:val="Tekstprzypisudolnego"/>
        <w:jc w:val="both"/>
        <w:rPr>
          <w:rFonts w:ascii="Arial" w:hAnsi="Arial"/>
          <w:sz w:val="16"/>
          <w:szCs w:val="16"/>
        </w:rPr>
      </w:pPr>
      <w:proofErr w:type="gramStart"/>
      <w:r w:rsidRPr="007A6EE5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7A6EE5">
        <w:rPr>
          <w:rFonts w:ascii="Times New Roman" w:hAnsi="Times New Roman" w:cs="Times New Roman"/>
          <w:sz w:val="16"/>
          <w:szCs w:val="16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7A6EE5" w:rsidRPr="007A6EE5" w:rsidRDefault="007A6EE5" w:rsidP="007A6EE5">
      <w:pPr>
        <w:spacing w:after="0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7A6EE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A6EE5">
        <w:rPr>
          <w:rFonts w:ascii="Times New Roman" w:hAnsi="Times New Roman" w:cs="Times New Roman"/>
          <w:sz w:val="16"/>
          <w:szCs w:val="16"/>
        </w:rPr>
        <w:t xml:space="preserve"> </w:t>
      </w:r>
      <w:r w:rsidRPr="007A6EE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A6EE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7A6EE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7A6EE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A6EE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7A6EE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7A6EE5" w:rsidRPr="007A6EE5" w:rsidRDefault="007A6EE5" w:rsidP="007A6EE5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7A6EE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</w:t>
      </w:r>
      <w:r w:rsidRPr="007A6EE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>albo wpisanego na listę na podstawie decyzji w sprawie wpisu na listę rozstrzygającej o zastosowaniu środka, o którym mowa w art. 1 pkt 3 ustawy;</w:t>
      </w:r>
    </w:p>
    <w:p w:rsidR="007A6EE5" w:rsidRPr="007A6EE5" w:rsidRDefault="007A6EE5" w:rsidP="007A6EE5">
      <w:pPr>
        <w:spacing w:after="0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7A6EE5">
        <w:rPr>
          <w:rFonts w:ascii="Times New Roman" w:hAnsi="Times New Roman" w:cs="Times New Roman"/>
          <w:color w:val="222222"/>
          <w:sz w:val="16"/>
          <w:szCs w:val="16"/>
        </w:rPr>
        <w:t>2) W</w:t>
      </w:r>
      <w:r w:rsidRPr="007A6EE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ykonawcę oraz uczestnika konkursu, którego beneficjentem rzeczywistym w rozumieniu ustawy z dnia 1 marca 2018 r. </w:t>
      </w:r>
      <w:r w:rsidRPr="007A6EE5">
        <w:rPr>
          <w:rFonts w:ascii="Times New Roman" w:eastAsia="Times New Roman" w:hAnsi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7A6EE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(Dz. U. </w:t>
      </w:r>
      <w:proofErr w:type="gramStart"/>
      <w:r w:rsidRPr="007A6EE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z</w:t>
      </w:r>
      <w:proofErr w:type="gramEnd"/>
      <w:r w:rsidRPr="007A6EE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2022 r. poz. 593 i 655) jest osoba wymieniona w wykazach określonych </w:t>
      </w:r>
      <w:r w:rsidRPr="007A6EE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 xml:space="preserve">w rozporządzeniu 765/2006 i rozporządzeniu 269/2014 albo wpisana na listę lub będąca takim beneficjentem rzeczywistym od dnia </w:t>
      </w:r>
      <w:r w:rsidRPr="007A6EE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 xml:space="preserve">24 lutego 2022 r., o ile została wpisana na listę na podstawie decyzji w sprawie wpisu na listę rozstrzygającej o zastosowaniu środka, </w:t>
      </w:r>
      <w:r w:rsidRPr="007A6EE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>o którym mowa w art. 1 pkt 3 ustawy;</w:t>
      </w:r>
    </w:p>
    <w:p w:rsidR="007A6EE5" w:rsidRDefault="007A6EE5" w:rsidP="007A6EE5">
      <w:pPr>
        <w:spacing w:after="0"/>
        <w:jc w:val="both"/>
        <w:rPr>
          <w:rFonts w:ascii="Arial" w:hAnsi="Arial"/>
          <w:sz w:val="16"/>
          <w:szCs w:val="16"/>
        </w:rPr>
      </w:pPr>
      <w:r w:rsidRPr="007A6EE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7A6EE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7A6EE5">
        <w:rPr>
          <w:rFonts w:ascii="Times New Roman" w:eastAsia="Times New Roman" w:hAnsi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7A6EE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(Dz. U. </w:t>
      </w:r>
      <w:proofErr w:type="gramStart"/>
      <w:r w:rsidRPr="007A6EE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z</w:t>
      </w:r>
      <w:proofErr w:type="gramEnd"/>
      <w:r w:rsidRPr="007A6EE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</w:t>
      </w:r>
      <w:r w:rsidRPr="007A6EE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E5"/>
    <w:rsid w:val="00551A57"/>
    <w:rsid w:val="005C68B3"/>
    <w:rsid w:val="007A6EE5"/>
    <w:rsid w:val="009B7D52"/>
    <w:rsid w:val="00DF78DA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7CD0"/>
  <w15:chartTrackingRefBased/>
  <w15:docId w15:val="{ECD821BA-9223-49D2-94DA-F4BDCDC6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E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EE5"/>
    <w:rPr>
      <w:sz w:val="20"/>
      <w:szCs w:val="20"/>
    </w:rPr>
  </w:style>
  <w:style w:type="character" w:styleId="Odwoanieprzypisudolnego">
    <w:name w:val="footnote reference"/>
    <w:rsid w:val="007A6EE5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</cp:revision>
  <dcterms:created xsi:type="dcterms:W3CDTF">2022-10-05T12:42:00Z</dcterms:created>
  <dcterms:modified xsi:type="dcterms:W3CDTF">2022-10-05T12:45:00Z</dcterms:modified>
</cp:coreProperties>
</file>