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60" w:rsidRPr="00627F94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  <w:spacing w:val="40"/>
        </w:rPr>
      </w:pPr>
      <w:r w:rsidRPr="00627F94">
        <w:rPr>
          <w:rFonts w:ascii="Times New Roman" w:hAnsi="Times New Roman" w:cs="Times New Roman"/>
          <w:b/>
          <w:color w:val="000000" w:themeColor="text1"/>
          <w:spacing w:val="40"/>
        </w:rPr>
        <w:t>ZATWIERDZAM</w:t>
      </w:r>
    </w:p>
    <w:p w:rsidR="000B5A5D" w:rsidRPr="00627F94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KOMENDANT</w:t>
      </w:r>
    </w:p>
    <w:p w:rsidR="000B5A5D" w:rsidRPr="00627F94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26 Wojskowego Oddziału Gospodarczego</w:t>
      </w:r>
    </w:p>
    <w:p w:rsidR="00F94543" w:rsidRDefault="00F94543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94543" w:rsidRDefault="00F94543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B5A5D" w:rsidRPr="00627F94" w:rsidRDefault="00090E4C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płk Janusz NOWAKOWICZ </w:t>
      </w:r>
    </w:p>
    <w:p w:rsidR="000B5A5D" w:rsidRPr="00627F94" w:rsidRDefault="00F961F8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dnia </w:t>
      </w:r>
      <w:r w:rsidR="00F94543">
        <w:rPr>
          <w:rFonts w:ascii="Times New Roman" w:hAnsi="Times New Roman" w:cs="Times New Roman"/>
          <w:b/>
          <w:color w:val="000000" w:themeColor="text1"/>
        </w:rPr>
        <w:t>………</w:t>
      </w:r>
      <w:r w:rsidR="008311F2">
        <w:rPr>
          <w:rFonts w:ascii="Times New Roman" w:hAnsi="Times New Roman" w:cs="Times New Roman"/>
          <w:b/>
          <w:color w:val="000000" w:themeColor="text1"/>
        </w:rPr>
        <w:t>…..</w:t>
      </w:r>
      <w:r w:rsidR="00F94543">
        <w:rPr>
          <w:rFonts w:ascii="Times New Roman" w:hAnsi="Times New Roman" w:cs="Times New Roman"/>
          <w:b/>
          <w:color w:val="000000" w:themeColor="text1"/>
        </w:rPr>
        <w:t>……..</w:t>
      </w:r>
      <w:r w:rsidR="007A258B" w:rsidRPr="00627F94">
        <w:rPr>
          <w:rFonts w:ascii="Times New Roman" w:hAnsi="Times New Roman" w:cs="Times New Roman"/>
          <w:b/>
          <w:color w:val="000000" w:themeColor="text1"/>
        </w:rPr>
        <w:t>.</w:t>
      </w:r>
      <w:r w:rsidR="000B5A5D" w:rsidRPr="00627F94">
        <w:rPr>
          <w:rFonts w:ascii="Times New Roman" w:hAnsi="Times New Roman" w:cs="Times New Roman"/>
          <w:b/>
          <w:color w:val="000000" w:themeColor="text1"/>
        </w:rPr>
        <w:t>2021 r.</w:t>
      </w:r>
    </w:p>
    <w:p w:rsidR="000B5A5D" w:rsidRPr="00627F94" w:rsidRDefault="000B5A5D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:rsidR="000B5A5D" w:rsidRPr="00627F94" w:rsidRDefault="000B5A5D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:rsidR="002577B7" w:rsidRPr="00627F94" w:rsidRDefault="002577B7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:rsidR="002577B7" w:rsidRPr="00627F94" w:rsidRDefault="002577B7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:rsidR="002577B7" w:rsidRPr="00627F94" w:rsidRDefault="002577B7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8643"/>
      </w:tblGrid>
      <w:tr w:rsidR="000B5A5D" w:rsidRPr="00627F94" w:rsidTr="000B5A5D">
        <w:trPr>
          <w:trHeight w:val="1373"/>
        </w:trPr>
        <w:tc>
          <w:tcPr>
            <w:tcW w:w="8643" w:type="dxa"/>
            <w:vAlign w:val="center"/>
          </w:tcPr>
          <w:p w:rsidR="000B5A5D" w:rsidRPr="00627F94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SPECYFIKACJA WARUNKÓW ZAMÓWIENIA</w:t>
            </w:r>
          </w:p>
          <w:p w:rsidR="000B5A5D" w:rsidRPr="00627F94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(SWZ)</w:t>
            </w:r>
          </w:p>
          <w:p w:rsidR="000B5A5D" w:rsidRPr="00627F94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 wartości poniżej równowartości 139 000 euro</w:t>
            </w:r>
          </w:p>
        </w:tc>
      </w:tr>
    </w:tbl>
    <w:p w:rsidR="000B5A5D" w:rsidRPr="00627F94" w:rsidRDefault="000B5A5D" w:rsidP="000B5A5D">
      <w:pPr>
        <w:spacing w:after="0" w:line="240" w:lineRule="auto"/>
        <w:ind w:right="-13"/>
        <w:rPr>
          <w:rFonts w:ascii="Times New Roman" w:hAnsi="Times New Roman" w:cs="Times New Roman"/>
          <w:color w:val="000000" w:themeColor="text1"/>
        </w:rPr>
      </w:pPr>
    </w:p>
    <w:p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Zakup i dostawa </w:t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części zamiennych do pojazdów służbowych </w:t>
      </w:r>
      <w:r w:rsidR="006D4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 jednostek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wojskowy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</w:t>
      </w:r>
      <w:r w:rsidR="00255344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będących na zaopatrzeniu </w:t>
      </w:r>
      <w:r w:rsidR="00A64E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Wojskow</w:t>
      </w:r>
      <w:r w:rsidR="007A258B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Oddział</w:t>
      </w:r>
      <w:r w:rsidR="007A258B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Gospodarcz</w:t>
      </w:r>
      <w:r w:rsidR="007A258B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ego</w:t>
      </w: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Zegrzu</w:t>
      </w:r>
    </w:p>
    <w:p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A5D" w:rsidRPr="00627F94" w:rsidRDefault="00F961F8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Nr sprawy ZP/</w:t>
      </w:r>
      <w:r w:rsidR="00F94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</w:t>
      </w:r>
      <w:r w:rsidR="000B5A5D" w:rsidRPr="0062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/2021</w:t>
      </w:r>
    </w:p>
    <w:p w:rsidR="002577B7" w:rsidRPr="00627F94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A5D" w:rsidRPr="00627F94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F94">
        <w:rPr>
          <w:noProof/>
          <w:color w:val="000000" w:themeColor="text1"/>
          <w:lang w:eastAsia="pl-PL"/>
        </w:rPr>
        <w:drawing>
          <wp:inline distT="0" distB="0" distL="0" distR="0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5D" w:rsidRPr="00627F94" w:rsidRDefault="000B5A5D" w:rsidP="000B5A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7B7" w:rsidRPr="00627F94" w:rsidRDefault="002577B7" w:rsidP="002577B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0B5A5D" w:rsidRPr="00627F94" w:rsidRDefault="000B5A5D" w:rsidP="002577B7">
      <w:pPr>
        <w:jc w:val="center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o udzielenia zamówienia publicznego prowadzone jest w trybie 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podstawowym bez przeprowadzenia negocjacji w oparciu o przepisy ustawy z dnia 11 września </w:t>
      </w:r>
      <w:r w:rsidR="000F659D" w:rsidRPr="00627F94">
        <w:rPr>
          <w:rFonts w:ascii="Times New Roman" w:hAnsi="Times New Roman" w:cs="Times New Roman"/>
          <w:color w:val="000000" w:themeColor="text1"/>
        </w:rPr>
        <w:t xml:space="preserve">2019 </w:t>
      </w:r>
      <w:r w:rsidR="002577B7" w:rsidRPr="00627F94">
        <w:rPr>
          <w:rFonts w:ascii="Times New Roman" w:hAnsi="Times New Roman" w:cs="Times New Roman"/>
          <w:color w:val="000000" w:themeColor="text1"/>
        </w:rPr>
        <w:t>r.  – Prawo zamówień publicznych (Dz. U.</w:t>
      </w:r>
      <w:r w:rsidR="00F94543">
        <w:rPr>
          <w:rFonts w:ascii="Times New Roman" w:hAnsi="Times New Roman" w:cs="Times New Roman"/>
          <w:color w:val="000000" w:themeColor="text1"/>
        </w:rPr>
        <w:t xml:space="preserve"> z 2021 r.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 poz. </w:t>
      </w:r>
      <w:r w:rsidR="00F94543">
        <w:rPr>
          <w:rFonts w:ascii="Times New Roman" w:hAnsi="Times New Roman" w:cs="Times New Roman"/>
          <w:color w:val="000000" w:themeColor="text1"/>
        </w:rPr>
        <w:t>1129</w:t>
      </w:r>
      <w:r w:rsidR="009C77B6" w:rsidRPr="00627F94">
        <w:rPr>
          <w:rFonts w:ascii="Times New Roman" w:hAnsi="Times New Roman" w:cs="Times New Roman"/>
          <w:color w:val="000000" w:themeColor="text1"/>
        </w:rPr>
        <w:t>,</w:t>
      </w:r>
      <w:r w:rsidR="002577B7" w:rsidRPr="00627F94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2577B7" w:rsidRPr="00627F9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2577B7" w:rsidRPr="00627F94">
        <w:rPr>
          <w:rFonts w:ascii="Times New Roman" w:hAnsi="Times New Roman" w:cs="Times New Roman"/>
          <w:color w:val="000000" w:themeColor="text1"/>
        </w:rPr>
        <w:t>. zm.)</w:t>
      </w:r>
    </w:p>
    <w:p w:rsidR="002577B7" w:rsidRPr="00627F94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 w:themeColor="text1"/>
        </w:rPr>
      </w:pPr>
    </w:p>
    <w:p w:rsidR="002577B7" w:rsidRPr="00627F94" w:rsidRDefault="002577B7" w:rsidP="002577B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ZEGRZE 2021</w:t>
      </w:r>
    </w:p>
    <w:p w:rsidR="00F2477D" w:rsidRPr="00627F94" w:rsidRDefault="00F2477D" w:rsidP="0015663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F2477D" w:rsidRPr="00627F94" w:rsidTr="00F14123">
        <w:trPr>
          <w:trHeight w:val="974"/>
        </w:trPr>
        <w:tc>
          <w:tcPr>
            <w:tcW w:w="8549" w:type="dxa"/>
            <w:vAlign w:val="center"/>
          </w:tcPr>
          <w:p w:rsidR="00F2477D" w:rsidRPr="00627F94" w:rsidRDefault="00F2477D" w:rsidP="00F247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</w:t>
            </w:r>
          </w:p>
          <w:p w:rsidR="00F2477D" w:rsidRPr="00627F94" w:rsidRDefault="00F2477D" w:rsidP="00C80F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NAZWA ORAZ ADRES ZAMAWIAJĄCEGO</w:t>
            </w:r>
          </w:p>
        </w:tc>
      </w:tr>
    </w:tbl>
    <w:p w:rsidR="00F2477D" w:rsidRPr="00627F94" w:rsidRDefault="00F14123" w:rsidP="004D01B3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Zamawiającym jest:</w:t>
      </w:r>
    </w:p>
    <w:p w:rsidR="00F14123" w:rsidRPr="00627F94" w:rsidRDefault="00F14123" w:rsidP="00F1412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Skarb Państwa – 26</w:t>
      </w:r>
      <w:r w:rsidR="00F5501D" w:rsidRPr="00627F94">
        <w:rPr>
          <w:rFonts w:ascii="Times New Roman" w:hAnsi="Times New Roman" w:cs="Times New Roman"/>
          <w:b/>
          <w:color w:val="000000" w:themeColor="text1"/>
        </w:rPr>
        <w:t xml:space="preserve"> Wojskowy O</w:t>
      </w:r>
      <w:r w:rsidRPr="00627F94">
        <w:rPr>
          <w:rFonts w:ascii="Times New Roman" w:hAnsi="Times New Roman" w:cs="Times New Roman"/>
          <w:b/>
          <w:color w:val="000000" w:themeColor="text1"/>
        </w:rPr>
        <w:t>ddział Gospodarczy</w:t>
      </w:r>
    </w:p>
    <w:p w:rsidR="00F14123" w:rsidRPr="00627F94" w:rsidRDefault="00F14123" w:rsidP="00F1412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Adres: </w:t>
      </w:r>
      <w:r w:rsidRPr="00627F94">
        <w:rPr>
          <w:rFonts w:ascii="Times New Roman" w:hAnsi="Times New Roman" w:cs="Times New Roman"/>
          <w:color w:val="000000" w:themeColor="text1"/>
        </w:rPr>
        <w:t>ul.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Juzistek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 2, 05-131 Zegrze</w:t>
      </w:r>
    </w:p>
    <w:p w:rsidR="00F14123" w:rsidRPr="00627F94" w:rsidRDefault="00E8221D" w:rsidP="00F14123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Platforma zakupowa:</w:t>
      </w:r>
      <w:r w:rsidRPr="00627F94">
        <w:rPr>
          <w:rFonts w:ascii="Times New Roman" w:hAnsi="Times New Roman" w:cs="Times New Roman"/>
          <w:b/>
          <w:color w:val="000000" w:themeColor="text1"/>
        </w:rPr>
        <w:tab/>
      </w:r>
      <w:hyperlink r:id="rId10" w:history="1">
        <w:r w:rsidRPr="00627F94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https://platformazakupowa.pl/pn/26wog</w:t>
        </w:r>
      </w:hyperlink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14123" w:rsidRPr="00627F94" w:rsidRDefault="00F14123" w:rsidP="004D01B3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Na tej stronie udostępniane będą zmiany i wyjaśnienia treści S</w:t>
      </w:r>
      <w:r w:rsidR="0026071E" w:rsidRPr="00627F94">
        <w:rPr>
          <w:rFonts w:ascii="Times New Roman" w:hAnsi="Times New Roman" w:cs="Times New Roman"/>
          <w:color w:val="000000" w:themeColor="text1"/>
        </w:rPr>
        <w:t xml:space="preserve">pecyfikacji </w:t>
      </w:r>
      <w:r w:rsidRPr="00627F94">
        <w:rPr>
          <w:rFonts w:ascii="Times New Roman" w:hAnsi="Times New Roman" w:cs="Times New Roman"/>
          <w:color w:val="000000" w:themeColor="text1"/>
        </w:rPr>
        <w:t>W</w:t>
      </w:r>
      <w:r w:rsidR="0026071E" w:rsidRPr="00627F94">
        <w:rPr>
          <w:rFonts w:ascii="Times New Roman" w:hAnsi="Times New Roman" w:cs="Times New Roman"/>
          <w:color w:val="000000" w:themeColor="text1"/>
        </w:rPr>
        <w:t xml:space="preserve">arunków </w:t>
      </w:r>
      <w:r w:rsidRPr="00627F94">
        <w:rPr>
          <w:rFonts w:ascii="Times New Roman" w:hAnsi="Times New Roman" w:cs="Times New Roman"/>
          <w:color w:val="000000" w:themeColor="text1"/>
        </w:rPr>
        <w:t>Z</w:t>
      </w:r>
      <w:r w:rsidR="0026071E" w:rsidRPr="00627F94">
        <w:rPr>
          <w:rFonts w:ascii="Times New Roman" w:hAnsi="Times New Roman" w:cs="Times New Roman"/>
          <w:color w:val="000000" w:themeColor="text1"/>
        </w:rPr>
        <w:t>amówienia, zwanej dalej „SWZ”</w:t>
      </w:r>
      <w:r w:rsidRPr="00627F94">
        <w:rPr>
          <w:rFonts w:ascii="Times New Roman" w:hAnsi="Times New Roman" w:cs="Times New Roman"/>
          <w:color w:val="000000" w:themeColor="text1"/>
        </w:rPr>
        <w:t xml:space="preserve"> oraz inne dokumenty zamówienia bezpośrednio związane </w:t>
      </w:r>
      <w:r w:rsidR="00F94543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z prowadzonym postępowaniem o udzielenie zamówienia. Wykonawcy pobierający SWZ </w:t>
      </w:r>
      <w:r w:rsidR="00F94543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z wyżej podanej strony internetowej są związani wszelkimi wyjaśnieniami i zmianami jej treści. </w:t>
      </w:r>
    </w:p>
    <w:p w:rsidR="00E8221D" w:rsidRPr="00627F94" w:rsidRDefault="00E8221D" w:rsidP="00E8221D">
      <w:pPr>
        <w:spacing w:before="120" w:after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Adres strony internetowej: </w:t>
      </w:r>
      <w:hyperlink r:id="rId11" w:history="1">
        <w:r w:rsidRPr="00627F94">
          <w:rPr>
            <w:rStyle w:val="Hipercze"/>
            <w:rFonts w:ascii="Times New Roman" w:hAnsi="Times New Roman" w:cs="Times New Roman"/>
            <w:color w:val="000000" w:themeColor="text1"/>
          </w:rPr>
          <w:t>https://www.26wog.wp.mil.pl</w:t>
        </w:r>
      </w:hyperlink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:rsidR="00E8221D" w:rsidRPr="00627F94" w:rsidRDefault="00F14123" w:rsidP="004D01B3">
      <w:pPr>
        <w:spacing w:before="120" w:after="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Adres poczty elektronicznej:</w:t>
      </w:r>
      <w:r w:rsidR="00E8221D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2" w:history="1">
        <w:r w:rsidR="00E8221D" w:rsidRPr="00627F94">
          <w:rPr>
            <w:rStyle w:val="Hipercze"/>
            <w:rFonts w:ascii="Times New Roman" w:hAnsi="Times New Roman" w:cs="Times New Roman"/>
            <w:color w:val="000000" w:themeColor="text1"/>
          </w:rPr>
          <w:t>jw4809.zp@ron.mil.pl</w:t>
        </w:r>
      </w:hyperlink>
      <w:r w:rsidR="00E8221D"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:rsidR="00F14123" w:rsidRPr="00627F94" w:rsidRDefault="00F14123" w:rsidP="004D01B3">
      <w:pPr>
        <w:spacing w:before="120" w:after="0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Godziny urzędowania:</w:t>
      </w:r>
    </w:p>
    <w:p w:rsidR="00311694" w:rsidRDefault="00F14123" w:rsidP="00C95D96">
      <w:pPr>
        <w:spacing w:after="240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od poniedziałku do czwartku w godzinach 7:00 – 15:30, w piątek 7:00 – 13:00</w:t>
      </w:r>
    </w:p>
    <w:p w:rsidR="0015663E" w:rsidRPr="0015663E" w:rsidRDefault="0015663E" w:rsidP="0015663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5663E">
        <w:rPr>
          <w:rFonts w:ascii="Times New Roman" w:hAnsi="Times New Roman" w:cs="Times New Roman"/>
          <w:b/>
          <w:color w:val="000000" w:themeColor="text1"/>
        </w:rPr>
        <w:t>Dni robocze:</w:t>
      </w:r>
    </w:p>
    <w:p w:rsidR="0015663E" w:rsidRPr="00627F94" w:rsidRDefault="0015663E" w:rsidP="00C95D96">
      <w:pPr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dni robocze uważa się od poniedziałku do piątku z wyjątkiem: sobót, świąt i dni ustawowo wolnych od pracy.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4D01B3" w:rsidRPr="00627F94" w:rsidTr="00656CD3">
        <w:trPr>
          <w:trHeight w:val="974"/>
        </w:trPr>
        <w:tc>
          <w:tcPr>
            <w:tcW w:w="8549" w:type="dxa"/>
            <w:vAlign w:val="center"/>
          </w:tcPr>
          <w:p w:rsidR="004D01B3" w:rsidRPr="00627F94" w:rsidRDefault="004D01B3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II</w:t>
            </w:r>
          </w:p>
          <w:p w:rsidR="004D01B3" w:rsidRPr="00627F94" w:rsidRDefault="004D01B3" w:rsidP="00C80F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TRYB UDZIELENIA ZAMÓWIENIA</w:t>
            </w:r>
          </w:p>
        </w:tc>
      </w:tr>
    </w:tbl>
    <w:p w:rsidR="004D01B3" w:rsidRPr="00627F94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Postępowanie prowa</w:t>
      </w:r>
      <w:r w:rsidR="007A6793" w:rsidRPr="00627F94">
        <w:rPr>
          <w:rFonts w:ascii="Times New Roman" w:hAnsi="Times New Roman" w:cs="Times New Roman"/>
          <w:color w:val="000000" w:themeColor="text1"/>
        </w:rPr>
        <w:t>dzone jest w trybie podstawowym</w:t>
      </w:r>
      <w:r w:rsidRPr="00627F94">
        <w:rPr>
          <w:rFonts w:ascii="Times New Roman" w:hAnsi="Times New Roman" w:cs="Times New Roman"/>
          <w:color w:val="000000" w:themeColor="text1"/>
        </w:rPr>
        <w:t>, o którym mowa w art. 275 pkt 1 ustawy z dnia 11 września 2019 r. – Prawo zamówień publicznych (</w:t>
      </w:r>
      <w:r w:rsidR="0000570E" w:rsidRPr="00627F94">
        <w:rPr>
          <w:rFonts w:ascii="Times New Roman" w:hAnsi="Times New Roman" w:cs="Times New Roman"/>
          <w:color w:val="000000" w:themeColor="text1"/>
        </w:rPr>
        <w:t>Dz. U.</w:t>
      </w:r>
      <w:r w:rsidR="0000570E">
        <w:rPr>
          <w:rFonts w:ascii="Times New Roman" w:hAnsi="Times New Roman" w:cs="Times New Roman"/>
          <w:color w:val="000000" w:themeColor="text1"/>
        </w:rPr>
        <w:t xml:space="preserve"> z 2021 r.</w:t>
      </w:r>
      <w:r w:rsidR="0000570E" w:rsidRPr="00627F94">
        <w:rPr>
          <w:rFonts w:ascii="Times New Roman" w:hAnsi="Times New Roman" w:cs="Times New Roman"/>
          <w:color w:val="000000" w:themeColor="text1"/>
        </w:rPr>
        <w:t xml:space="preserve"> poz. </w:t>
      </w:r>
      <w:r w:rsidR="0000570E">
        <w:rPr>
          <w:rFonts w:ascii="Times New Roman" w:hAnsi="Times New Roman" w:cs="Times New Roman"/>
          <w:color w:val="000000" w:themeColor="text1"/>
        </w:rPr>
        <w:t>1129</w:t>
      </w:r>
      <w:r w:rsidR="0000570E" w:rsidRPr="00627F94">
        <w:rPr>
          <w:rFonts w:ascii="Times New Roman" w:hAnsi="Times New Roman" w:cs="Times New Roman"/>
          <w:color w:val="000000" w:themeColor="text1"/>
        </w:rPr>
        <w:t xml:space="preserve">, z </w:t>
      </w:r>
      <w:proofErr w:type="spellStart"/>
      <w:r w:rsidR="0000570E" w:rsidRPr="00627F94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00570E" w:rsidRPr="00627F94">
        <w:rPr>
          <w:rFonts w:ascii="Times New Roman" w:hAnsi="Times New Roman" w:cs="Times New Roman"/>
          <w:color w:val="000000" w:themeColor="text1"/>
        </w:rPr>
        <w:t>. zm.)</w:t>
      </w:r>
      <w:r w:rsidRPr="00627F94">
        <w:rPr>
          <w:rFonts w:ascii="Times New Roman" w:hAnsi="Times New Roman" w:cs="Times New Roman"/>
          <w:color w:val="000000" w:themeColor="text1"/>
        </w:rPr>
        <w:t xml:space="preserve"> – </w:t>
      </w:r>
      <w:r w:rsidR="003402B9" w:rsidRPr="00627F94">
        <w:rPr>
          <w:rFonts w:ascii="Times New Roman" w:hAnsi="Times New Roman" w:cs="Times New Roman"/>
          <w:color w:val="000000" w:themeColor="text1"/>
        </w:rPr>
        <w:t xml:space="preserve">zwanej </w:t>
      </w:r>
      <w:r w:rsidRPr="00627F94">
        <w:rPr>
          <w:rFonts w:ascii="Times New Roman" w:hAnsi="Times New Roman" w:cs="Times New Roman"/>
          <w:color w:val="000000" w:themeColor="text1"/>
        </w:rPr>
        <w:t xml:space="preserve">dalej </w:t>
      </w:r>
      <w:r w:rsidR="003402B9" w:rsidRPr="00627F94">
        <w:rPr>
          <w:rFonts w:ascii="Times New Roman" w:hAnsi="Times New Roman" w:cs="Times New Roman"/>
          <w:color w:val="000000" w:themeColor="text1"/>
        </w:rPr>
        <w:t>„</w:t>
      </w:r>
      <w:r w:rsidRPr="00627F94">
        <w:rPr>
          <w:rFonts w:ascii="Times New Roman" w:hAnsi="Times New Roman" w:cs="Times New Roman"/>
          <w:color w:val="000000" w:themeColor="text1"/>
        </w:rPr>
        <w:t xml:space="preserve">ustawa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="003402B9" w:rsidRPr="00627F94">
        <w:rPr>
          <w:rFonts w:ascii="Times New Roman" w:hAnsi="Times New Roman" w:cs="Times New Roman"/>
          <w:color w:val="000000" w:themeColor="text1"/>
        </w:rPr>
        <w:t>”</w:t>
      </w:r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:rsidR="007A6793" w:rsidRPr="00627F94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wyboru najkorzystniejszej oferty z możliwością przeprowadzenia negocjacji. </w:t>
      </w:r>
    </w:p>
    <w:p w:rsidR="005E13CE" w:rsidRPr="00627F94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Postępowanie oznaczone jest numerem sprawy: </w:t>
      </w:r>
      <w:r w:rsidR="00F961F8" w:rsidRPr="00627F94">
        <w:rPr>
          <w:rFonts w:ascii="Times New Roman" w:hAnsi="Times New Roman" w:cs="Times New Roman"/>
          <w:b/>
          <w:color w:val="000000" w:themeColor="text1"/>
        </w:rPr>
        <w:t>ZP</w:t>
      </w:r>
      <w:r w:rsidR="00AD7B25" w:rsidRPr="00627F94">
        <w:rPr>
          <w:rFonts w:ascii="Times New Roman" w:hAnsi="Times New Roman" w:cs="Times New Roman"/>
          <w:b/>
          <w:color w:val="000000" w:themeColor="text1"/>
        </w:rPr>
        <w:t>/</w:t>
      </w:r>
      <w:r w:rsidR="004E56CF">
        <w:rPr>
          <w:rFonts w:ascii="Times New Roman" w:hAnsi="Times New Roman" w:cs="Times New Roman"/>
          <w:b/>
          <w:color w:val="000000" w:themeColor="text1"/>
        </w:rPr>
        <w:t>72</w:t>
      </w:r>
      <w:r w:rsidRPr="00627F94">
        <w:rPr>
          <w:rFonts w:ascii="Times New Roman" w:hAnsi="Times New Roman" w:cs="Times New Roman"/>
          <w:b/>
          <w:color w:val="000000" w:themeColor="text1"/>
        </w:rPr>
        <w:t>/2021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p w:rsidR="00B251BD" w:rsidRPr="00627F94" w:rsidRDefault="005E13CE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E56CF">
        <w:rPr>
          <w:rFonts w:ascii="Times New Roman" w:hAnsi="Times New Roman" w:cs="Times New Roman"/>
          <w:color w:val="000000" w:themeColor="text1"/>
        </w:rPr>
        <w:t>Postępowanie zostało ogłoszone w Biuletynie Zamówień Publicznych w dniu</w:t>
      </w:r>
      <w:r w:rsidR="002A1689" w:rsidRPr="004E56CF">
        <w:rPr>
          <w:rFonts w:ascii="Times New Roman" w:hAnsi="Times New Roman" w:cs="Times New Roman"/>
          <w:color w:val="000000" w:themeColor="text1"/>
        </w:rPr>
        <w:t xml:space="preserve"> </w:t>
      </w:r>
      <w:r w:rsidR="004E56CF" w:rsidRPr="004E56CF">
        <w:rPr>
          <w:rFonts w:ascii="Times New Roman" w:hAnsi="Times New Roman" w:cs="Times New Roman"/>
          <w:b/>
          <w:color w:val="000000" w:themeColor="text1"/>
        </w:rPr>
        <w:t>……………..</w:t>
      </w:r>
      <w:r w:rsidRPr="004E56CF">
        <w:rPr>
          <w:rFonts w:ascii="Times New Roman" w:hAnsi="Times New Roman" w:cs="Times New Roman"/>
          <w:color w:val="000000" w:themeColor="text1"/>
        </w:rPr>
        <w:t xml:space="preserve"> pod nr</w:t>
      </w:r>
      <w:r w:rsidR="002A1689" w:rsidRPr="004E56CF">
        <w:rPr>
          <w:rFonts w:ascii="Times New Roman" w:hAnsi="Times New Roman" w:cs="Times New Roman"/>
          <w:color w:val="000000" w:themeColor="text1"/>
        </w:rPr>
        <w:t xml:space="preserve"> </w:t>
      </w:r>
      <w:r w:rsidR="004E56CF" w:rsidRPr="004E56CF">
        <w:rPr>
          <w:rFonts w:ascii="Times New Roman" w:hAnsi="Times New Roman" w:cs="Times New Roman"/>
          <w:b/>
          <w:color w:val="000000" w:themeColor="text1"/>
        </w:rPr>
        <w:t>……………………………………..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322606" w:rsidRPr="00627F94" w:rsidTr="00656CD3">
        <w:trPr>
          <w:trHeight w:val="974"/>
        </w:trPr>
        <w:tc>
          <w:tcPr>
            <w:tcW w:w="8549" w:type="dxa"/>
            <w:vAlign w:val="center"/>
          </w:tcPr>
          <w:p w:rsidR="00322606" w:rsidRPr="00627F94" w:rsidRDefault="00322606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III</w:t>
            </w:r>
          </w:p>
          <w:p w:rsidR="00322606" w:rsidRPr="00627F94" w:rsidRDefault="00322606" w:rsidP="00C80F4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OPIS PRZEDMIOTU ZAMÓWIENIA</w:t>
            </w:r>
          </w:p>
        </w:tc>
      </w:tr>
    </w:tbl>
    <w:p w:rsidR="005E13CE" w:rsidRPr="00627F94" w:rsidRDefault="0032260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Przedmiotem zamówienia jest </w:t>
      </w:r>
      <w:r w:rsidR="00C84746" w:rsidRPr="00627F94">
        <w:rPr>
          <w:rFonts w:ascii="Times New Roman" w:hAnsi="Times New Roman" w:cs="Times New Roman"/>
          <w:b/>
          <w:color w:val="000000" w:themeColor="text1"/>
        </w:rPr>
        <w:t>z</w:t>
      </w:r>
      <w:r w:rsidR="00DC4BE8" w:rsidRPr="00627F94">
        <w:rPr>
          <w:rFonts w:ascii="Times New Roman" w:hAnsi="Times New Roman" w:cs="Times New Roman"/>
          <w:b/>
          <w:color w:val="000000" w:themeColor="text1"/>
        </w:rPr>
        <w:t>akup i dostawa części zamiennych</w:t>
      </w:r>
      <w:r w:rsidR="0004680C" w:rsidRPr="00627F94">
        <w:rPr>
          <w:rFonts w:ascii="Times New Roman" w:hAnsi="Times New Roman" w:cs="Times New Roman"/>
          <w:b/>
          <w:color w:val="000000" w:themeColor="text1"/>
        </w:rPr>
        <w:t xml:space="preserve"> oraz filtrów</w:t>
      </w:r>
      <w:r w:rsidR="00DC4BE8" w:rsidRPr="00627F94">
        <w:rPr>
          <w:rFonts w:ascii="Times New Roman" w:hAnsi="Times New Roman" w:cs="Times New Roman"/>
          <w:b/>
          <w:color w:val="000000" w:themeColor="text1"/>
        </w:rPr>
        <w:t xml:space="preserve"> do pojazdów służbowych dla jednostek wojskowych będących na zaopatrzeniu 26 Wojskowego Oddziału Gospodarczego w Zegrzu</w:t>
      </w:r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:rsidR="003750F6" w:rsidRPr="00627F94" w:rsidRDefault="003750F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lastRenderedPageBreak/>
        <w:t>Kody i nazwy opisujące przedmiot zamówienia (CPV):</w:t>
      </w:r>
    </w:p>
    <w:p w:rsidR="00322606" w:rsidRPr="00627F94" w:rsidRDefault="00491D41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Część I-</w:t>
      </w:r>
      <w:r w:rsidR="004E56CF">
        <w:rPr>
          <w:rFonts w:ascii="Times New Roman" w:hAnsi="Times New Roman" w:cs="Times New Roman"/>
          <w:color w:val="000000" w:themeColor="text1"/>
        </w:rPr>
        <w:t>III</w:t>
      </w:r>
      <w:r w:rsidRPr="00627F94">
        <w:rPr>
          <w:rFonts w:ascii="Times New Roman" w:hAnsi="Times New Roman" w:cs="Times New Roman"/>
          <w:color w:val="000000" w:themeColor="text1"/>
        </w:rPr>
        <w:t xml:space="preserve">: </w:t>
      </w:r>
      <w:r w:rsidR="00C84746" w:rsidRPr="00627F94">
        <w:rPr>
          <w:rFonts w:ascii="Times New Roman" w:hAnsi="Times New Roman" w:cs="Times New Roman"/>
          <w:color w:val="000000" w:themeColor="text1"/>
        </w:rPr>
        <w:t>34300000-0 Części i akcesoria do pojazdów służbowych</w:t>
      </w:r>
      <w:r w:rsidRPr="00627F94">
        <w:rPr>
          <w:rFonts w:ascii="Times New Roman" w:hAnsi="Times New Roman" w:cs="Times New Roman"/>
          <w:color w:val="000000" w:themeColor="text1"/>
        </w:rPr>
        <w:t>,</w:t>
      </w:r>
    </w:p>
    <w:p w:rsidR="006D3F84" w:rsidRDefault="00491D41" w:rsidP="00D734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Część </w:t>
      </w:r>
      <w:r w:rsidR="004E56CF">
        <w:rPr>
          <w:rFonts w:ascii="Times New Roman" w:hAnsi="Times New Roman" w:cs="Times New Roman"/>
          <w:color w:val="000000" w:themeColor="text1"/>
        </w:rPr>
        <w:t>I, II</w:t>
      </w:r>
      <w:r w:rsidRPr="00627F94">
        <w:rPr>
          <w:rFonts w:ascii="Times New Roman" w:hAnsi="Times New Roman" w:cs="Times New Roman"/>
          <w:color w:val="000000" w:themeColor="text1"/>
        </w:rPr>
        <w:t>: 42913300-2</w:t>
      </w:r>
      <w:r w:rsidR="006D3F84" w:rsidRPr="00627F94">
        <w:rPr>
          <w:rFonts w:ascii="Times New Roman" w:hAnsi="Times New Roman" w:cs="Times New Roman"/>
          <w:color w:val="000000" w:themeColor="text1"/>
        </w:rPr>
        <w:t xml:space="preserve"> Filtr oleju, 4291</w:t>
      </w:r>
      <w:r w:rsidR="0069017E">
        <w:rPr>
          <w:rFonts w:ascii="Times New Roman" w:hAnsi="Times New Roman" w:cs="Times New Roman"/>
          <w:color w:val="000000" w:themeColor="text1"/>
        </w:rPr>
        <w:t>3</w:t>
      </w:r>
      <w:r w:rsidR="006D3F84" w:rsidRPr="00627F94">
        <w:rPr>
          <w:rFonts w:ascii="Times New Roman" w:hAnsi="Times New Roman" w:cs="Times New Roman"/>
          <w:color w:val="000000" w:themeColor="text1"/>
        </w:rPr>
        <w:t>400-3 Filtr paliwa</w:t>
      </w:r>
      <w:r w:rsidR="00BD3309">
        <w:rPr>
          <w:rFonts w:ascii="Times New Roman" w:hAnsi="Times New Roman" w:cs="Times New Roman"/>
          <w:color w:val="000000" w:themeColor="text1"/>
        </w:rPr>
        <w:t>,</w:t>
      </w:r>
    </w:p>
    <w:p w:rsidR="00C84746" w:rsidRPr="00627F94" w:rsidRDefault="00C8474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dopuszcza składanie ofert częściowych w podziale na </w:t>
      </w:r>
      <w:r w:rsidR="004E56CF">
        <w:rPr>
          <w:rFonts w:ascii="Times New Roman" w:hAnsi="Times New Roman" w:cs="Times New Roman"/>
          <w:b/>
          <w:color w:val="000000" w:themeColor="text1"/>
        </w:rPr>
        <w:t>3</w:t>
      </w:r>
      <w:r w:rsidR="004E56CF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b/>
          <w:color w:val="000000" w:themeColor="text1"/>
        </w:rPr>
        <w:t>(</w:t>
      </w:r>
      <w:r w:rsidR="004E56CF">
        <w:rPr>
          <w:rFonts w:ascii="Times New Roman" w:hAnsi="Times New Roman" w:cs="Times New Roman"/>
          <w:b/>
          <w:color w:val="000000" w:themeColor="text1"/>
        </w:rPr>
        <w:t>trzy</w:t>
      </w:r>
      <w:r w:rsidRPr="00627F94">
        <w:rPr>
          <w:rFonts w:ascii="Times New Roman" w:hAnsi="Times New Roman" w:cs="Times New Roman"/>
          <w:b/>
          <w:color w:val="000000" w:themeColor="text1"/>
        </w:rPr>
        <w:t>) części</w:t>
      </w:r>
      <w:r w:rsidRPr="00627F94">
        <w:rPr>
          <w:rFonts w:ascii="Times New Roman" w:hAnsi="Times New Roman" w:cs="Times New Roman"/>
          <w:color w:val="000000" w:themeColor="text1"/>
        </w:rPr>
        <w:t>, tj.:</w:t>
      </w:r>
    </w:p>
    <w:p w:rsidR="00C84746" w:rsidRPr="00627F94" w:rsidRDefault="00C84746" w:rsidP="00794607">
      <w:pPr>
        <w:pStyle w:val="Akapitzlist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 I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4E56CF">
        <w:rPr>
          <w:rFonts w:ascii="Times New Roman" w:hAnsi="Times New Roman" w:cs="Times New Roman"/>
          <w:color w:val="000000" w:themeColor="text1"/>
        </w:rPr>
        <w:t xml:space="preserve">  </w:t>
      </w:r>
      <w:r w:rsidRPr="00627F94">
        <w:rPr>
          <w:rFonts w:ascii="Times New Roman" w:hAnsi="Times New Roman" w:cs="Times New Roman"/>
          <w:color w:val="000000" w:themeColor="text1"/>
        </w:rPr>
        <w:t xml:space="preserve">– </w:t>
      </w:r>
      <w:r w:rsidR="004E56CF">
        <w:rPr>
          <w:rFonts w:ascii="Times New Roman" w:hAnsi="Times New Roman" w:cs="Times New Roman"/>
          <w:color w:val="000000" w:themeColor="text1"/>
        </w:rPr>
        <w:t xml:space="preserve">  </w:t>
      </w:r>
      <w:r w:rsidR="004E56CF" w:rsidRPr="00627F94">
        <w:rPr>
          <w:rFonts w:ascii="Times New Roman" w:hAnsi="Times New Roman" w:cs="Times New Roman"/>
          <w:color w:val="000000" w:themeColor="text1"/>
        </w:rPr>
        <w:t>Części zamienne do pojazdów osobowych</w:t>
      </w:r>
      <w:r w:rsidR="004E56CF">
        <w:rPr>
          <w:rFonts w:ascii="Times New Roman" w:hAnsi="Times New Roman" w:cs="Times New Roman"/>
          <w:color w:val="000000" w:themeColor="text1"/>
        </w:rPr>
        <w:t>;</w:t>
      </w:r>
    </w:p>
    <w:p w:rsidR="00794607" w:rsidRPr="00627F94" w:rsidRDefault="00C84746" w:rsidP="00794607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 II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4E56CF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–</w:t>
      </w:r>
      <w:r w:rsidR="004E56CF">
        <w:rPr>
          <w:rFonts w:ascii="Times New Roman" w:hAnsi="Times New Roman" w:cs="Times New Roman"/>
          <w:color w:val="000000" w:themeColor="text1"/>
        </w:rPr>
        <w:t xml:space="preserve">  </w:t>
      </w:r>
      <w:r w:rsidR="004E56CF" w:rsidRPr="004E56CF">
        <w:rPr>
          <w:rFonts w:ascii="Times New Roman" w:hAnsi="Times New Roman" w:cs="Times New Roman"/>
          <w:color w:val="000000" w:themeColor="text1"/>
        </w:rPr>
        <w:t xml:space="preserve"> </w:t>
      </w:r>
      <w:r w:rsidR="004E56CF" w:rsidRPr="00627F94">
        <w:rPr>
          <w:rFonts w:ascii="Times New Roman" w:hAnsi="Times New Roman" w:cs="Times New Roman"/>
          <w:color w:val="000000" w:themeColor="text1"/>
        </w:rPr>
        <w:t xml:space="preserve">Części zamienne do pojazdu marki </w:t>
      </w:r>
      <w:proofErr w:type="spellStart"/>
      <w:r w:rsidR="004E56CF" w:rsidRPr="00627F94">
        <w:rPr>
          <w:rFonts w:ascii="Times New Roman" w:hAnsi="Times New Roman" w:cs="Times New Roman"/>
          <w:color w:val="000000" w:themeColor="text1"/>
        </w:rPr>
        <w:t>Honker</w:t>
      </w:r>
      <w:proofErr w:type="spellEnd"/>
      <w:r w:rsidR="004E56CF">
        <w:rPr>
          <w:rFonts w:ascii="Times New Roman" w:hAnsi="Times New Roman" w:cs="Times New Roman"/>
          <w:color w:val="000000" w:themeColor="text1"/>
        </w:rPr>
        <w:t>;</w:t>
      </w:r>
    </w:p>
    <w:p w:rsidR="00794607" w:rsidRPr="00627F94" w:rsidRDefault="00794607" w:rsidP="00794607">
      <w:pPr>
        <w:pStyle w:val="Akapitzlist"/>
        <w:spacing w:before="120" w:after="0" w:line="240" w:lineRule="auto"/>
        <w:ind w:left="357" w:firstLine="6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 III</w:t>
      </w:r>
      <w:r w:rsidRPr="00627F94">
        <w:rPr>
          <w:rFonts w:ascii="Times New Roman" w:hAnsi="Times New Roman" w:cs="Times New Roman"/>
          <w:color w:val="000000" w:themeColor="text1"/>
        </w:rPr>
        <w:t xml:space="preserve"> –</w:t>
      </w:r>
      <w:r w:rsidR="004E56CF">
        <w:rPr>
          <w:rFonts w:ascii="Times New Roman" w:hAnsi="Times New Roman" w:cs="Times New Roman"/>
          <w:color w:val="000000" w:themeColor="text1"/>
        </w:rPr>
        <w:t xml:space="preserve"> </w:t>
      </w:r>
      <w:r w:rsidR="004E56CF" w:rsidRPr="004E56CF">
        <w:rPr>
          <w:rFonts w:ascii="Times New Roman" w:hAnsi="Times New Roman" w:cs="Times New Roman"/>
          <w:color w:val="000000" w:themeColor="text1"/>
        </w:rPr>
        <w:t xml:space="preserve"> </w:t>
      </w:r>
      <w:r w:rsidR="004E56CF" w:rsidRPr="00627F94">
        <w:rPr>
          <w:rFonts w:ascii="Times New Roman" w:hAnsi="Times New Roman" w:cs="Times New Roman"/>
          <w:color w:val="000000" w:themeColor="text1"/>
        </w:rPr>
        <w:t xml:space="preserve">Części zamienne do pojazdu marki </w:t>
      </w:r>
      <w:proofErr w:type="spellStart"/>
      <w:r w:rsidR="004E56CF" w:rsidRPr="00627F94">
        <w:rPr>
          <w:rFonts w:ascii="Times New Roman" w:hAnsi="Times New Roman" w:cs="Times New Roman"/>
          <w:color w:val="000000" w:themeColor="text1"/>
        </w:rPr>
        <w:t>Iveco</w:t>
      </w:r>
      <w:proofErr w:type="spellEnd"/>
      <w:r w:rsidR="004E56CF" w:rsidRPr="00627F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E56CF" w:rsidRPr="00627F94">
        <w:rPr>
          <w:rFonts w:ascii="Times New Roman" w:hAnsi="Times New Roman" w:cs="Times New Roman"/>
          <w:color w:val="000000" w:themeColor="text1"/>
        </w:rPr>
        <w:t>Eurocargo</w:t>
      </w:r>
      <w:proofErr w:type="spellEnd"/>
      <w:r w:rsidR="004E56CF">
        <w:rPr>
          <w:rFonts w:ascii="Times New Roman" w:hAnsi="Times New Roman" w:cs="Times New Roman"/>
          <w:color w:val="000000" w:themeColor="text1"/>
        </w:rPr>
        <w:t>.</w:t>
      </w:r>
    </w:p>
    <w:p w:rsidR="00794607" w:rsidRPr="00627F94" w:rsidRDefault="00794607" w:rsidP="00794607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Szczegółowy wykaz ilości przedmiotu zamówienia określa Formularz cenowy, stanowiący </w:t>
      </w:r>
      <w:r w:rsidRPr="00627F94">
        <w:rPr>
          <w:rFonts w:ascii="Times New Roman" w:hAnsi="Times New Roman" w:cs="Times New Roman"/>
          <w:b/>
          <w:color w:val="000000" w:themeColor="text1"/>
        </w:rPr>
        <w:t>Załącznik nr 2.1 – 2.</w:t>
      </w:r>
      <w:r w:rsidR="008F481F">
        <w:rPr>
          <w:rFonts w:ascii="Times New Roman" w:hAnsi="Times New Roman" w:cs="Times New Roman"/>
          <w:b/>
          <w:color w:val="000000" w:themeColor="text1"/>
        </w:rPr>
        <w:t>3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do SWZ</w:t>
      </w:r>
      <w:r w:rsidR="003024F9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024F9" w:rsidRPr="00627F94">
        <w:rPr>
          <w:rFonts w:ascii="Times New Roman" w:hAnsi="Times New Roman" w:cs="Times New Roman"/>
          <w:color w:val="000000" w:themeColor="text1"/>
        </w:rPr>
        <w:t>(odpowiednio dla części)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p w:rsidR="00FF73F7" w:rsidRPr="00627F94" w:rsidRDefault="00FF73F7" w:rsidP="00976C0D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Szczegółowe warunki i zasady realizacji </w:t>
      </w:r>
      <w:r w:rsidR="003024F9" w:rsidRPr="00627F94">
        <w:rPr>
          <w:rFonts w:ascii="Times New Roman" w:hAnsi="Times New Roman" w:cs="Times New Roman"/>
          <w:color w:val="000000" w:themeColor="text1"/>
        </w:rPr>
        <w:t xml:space="preserve">przedmiotu </w:t>
      </w:r>
      <w:r w:rsidRPr="00627F94">
        <w:rPr>
          <w:rFonts w:ascii="Times New Roman" w:hAnsi="Times New Roman" w:cs="Times New Roman"/>
          <w:color w:val="000000" w:themeColor="text1"/>
        </w:rPr>
        <w:t xml:space="preserve">zamówienia określone zostały w projekcie umowy, stanowiącym 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4A2618" w:rsidRPr="00627F94">
        <w:rPr>
          <w:rFonts w:ascii="Times New Roman" w:hAnsi="Times New Roman" w:cs="Times New Roman"/>
          <w:b/>
          <w:color w:val="000000" w:themeColor="text1"/>
        </w:rPr>
        <w:t>5</w:t>
      </w:r>
      <w:r w:rsidR="004E56C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E56CF" w:rsidRPr="0015663E">
        <w:rPr>
          <w:rFonts w:ascii="Times New Roman" w:hAnsi="Times New Roman" w:cs="Times New Roman"/>
          <w:color w:val="000000" w:themeColor="text1"/>
        </w:rPr>
        <w:t>do</w:t>
      </w:r>
      <w:r w:rsidRPr="00627F94">
        <w:rPr>
          <w:rFonts w:ascii="Times New Roman" w:hAnsi="Times New Roman" w:cs="Times New Roman"/>
          <w:color w:val="000000" w:themeColor="text1"/>
        </w:rPr>
        <w:t xml:space="preserve"> SWZ. </w:t>
      </w:r>
    </w:p>
    <w:p w:rsidR="00590FA9" w:rsidRPr="00627F94" w:rsidRDefault="00590FA9" w:rsidP="00590FA9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Wymagania, jakim powinien odpowiadać przedmiot zamówienia:</w:t>
      </w:r>
    </w:p>
    <w:p w:rsidR="004A0624" w:rsidRPr="00627F94" w:rsidRDefault="004A0624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musi </w:t>
      </w:r>
      <w:r w:rsidR="006D3F84" w:rsidRPr="00627F94">
        <w:rPr>
          <w:rFonts w:ascii="Times New Roman" w:hAnsi="Times New Roman" w:cs="Times New Roman"/>
          <w:color w:val="000000" w:themeColor="text1"/>
        </w:rPr>
        <w:t xml:space="preserve">być fabrycznie nowy oraz odpowiadać </w:t>
      </w:r>
      <w:r w:rsidRPr="00627F94">
        <w:rPr>
          <w:rFonts w:ascii="Times New Roman" w:hAnsi="Times New Roman" w:cs="Times New Roman"/>
          <w:color w:val="000000" w:themeColor="text1"/>
        </w:rPr>
        <w:t>obowiązującym norm</w:t>
      </w:r>
      <w:r w:rsidR="006D3F84" w:rsidRPr="00627F94">
        <w:rPr>
          <w:rFonts w:ascii="Times New Roman" w:hAnsi="Times New Roman" w:cs="Times New Roman"/>
          <w:color w:val="000000" w:themeColor="text1"/>
        </w:rPr>
        <w:t>om z zakresu gatunku pierwszego</w:t>
      </w:r>
      <w:r w:rsidR="00590FA9" w:rsidRPr="00627F94">
        <w:rPr>
          <w:rFonts w:ascii="Times New Roman" w:hAnsi="Times New Roman" w:cs="Times New Roman"/>
          <w:color w:val="000000" w:themeColor="text1"/>
        </w:rPr>
        <w:t>,</w:t>
      </w:r>
    </w:p>
    <w:p w:rsidR="00590FA9" w:rsidRPr="00627F94" w:rsidRDefault="004A0624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musi być </w:t>
      </w:r>
      <w:r w:rsidR="00590FA9" w:rsidRPr="00627F94">
        <w:rPr>
          <w:rFonts w:ascii="Times New Roman" w:hAnsi="Times New Roman" w:cs="Times New Roman"/>
          <w:color w:val="000000" w:themeColor="text1"/>
        </w:rPr>
        <w:t>zapakowany w oryginalne opakowania producenta, posiadające na opakowaniu zewnętrznym informacje pozwalające na identyfikację produktu m.in. nr katalogowy części</w:t>
      </w:r>
      <w:r w:rsidRPr="00627F94">
        <w:rPr>
          <w:rFonts w:ascii="Times New Roman" w:hAnsi="Times New Roman" w:cs="Times New Roman"/>
          <w:color w:val="000000" w:themeColor="text1"/>
        </w:rPr>
        <w:t xml:space="preserve">, nazwa części w języku polskim, ilość, rodzaj, parametry itp. </w:t>
      </w:r>
      <w:r w:rsidR="006D3F84" w:rsidRPr="00627F94">
        <w:rPr>
          <w:rFonts w:ascii="Times New Roman" w:hAnsi="Times New Roman" w:cs="Times New Roman"/>
          <w:color w:val="000000" w:themeColor="text1"/>
        </w:rPr>
        <w:t>b</w:t>
      </w:r>
      <w:r w:rsidRPr="00627F94">
        <w:rPr>
          <w:rFonts w:ascii="Times New Roman" w:hAnsi="Times New Roman" w:cs="Times New Roman"/>
          <w:color w:val="000000" w:themeColor="text1"/>
        </w:rPr>
        <w:t>ez konieczności naruszania opakowania</w:t>
      </w:r>
      <w:r w:rsidR="004E56CF">
        <w:rPr>
          <w:rFonts w:ascii="Times New Roman" w:hAnsi="Times New Roman" w:cs="Times New Roman"/>
          <w:b/>
          <w:color w:val="000000" w:themeColor="text1"/>
        </w:rPr>
        <w:t xml:space="preserve"> (dotyczy części </w:t>
      </w:r>
      <w:r w:rsidR="00BB0B8C">
        <w:rPr>
          <w:rFonts w:ascii="Times New Roman" w:hAnsi="Times New Roman" w:cs="Times New Roman"/>
          <w:b/>
          <w:color w:val="000000" w:themeColor="text1"/>
        </w:rPr>
        <w:t>II</w:t>
      </w:r>
      <w:r w:rsidR="004E56CF">
        <w:rPr>
          <w:rFonts w:ascii="Times New Roman" w:hAnsi="Times New Roman" w:cs="Times New Roman"/>
          <w:b/>
          <w:color w:val="000000" w:themeColor="text1"/>
        </w:rPr>
        <w:t>),</w:t>
      </w:r>
    </w:p>
    <w:p w:rsidR="004A0624" w:rsidRPr="00627F94" w:rsidRDefault="004A0624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musi być zapakowany w oryginalne opakowanie producenta, posiadające na opakowaniu zewnętrznym informacje pozwalające na identyfikację produktu m.in. nr katalogowy części, nr VIN pojazdu, nazwa części w języku polskim, ilość, rodzaj, parametry itp. bez konieczności naruszania opakowania 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(dotyczy </w:t>
      </w:r>
      <w:r w:rsidR="004E56CF">
        <w:rPr>
          <w:rFonts w:ascii="Times New Roman" w:hAnsi="Times New Roman" w:cs="Times New Roman"/>
          <w:b/>
          <w:color w:val="000000" w:themeColor="text1"/>
        </w:rPr>
        <w:t>c</w:t>
      </w:r>
      <w:r w:rsidRPr="00627F94">
        <w:rPr>
          <w:rFonts w:ascii="Times New Roman" w:hAnsi="Times New Roman" w:cs="Times New Roman"/>
          <w:b/>
          <w:color w:val="000000" w:themeColor="text1"/>
        </w:rPr>
        <w:t>zęści I</w:t>
      </w:r>
      <w:r w:rsidR="00DE4F98">
        <w:rPr>
          <w:rFonts w:ascii="Times New Roman" w:hAnsi="Times New Roman" w:cs="Times New Roman"/>
          <w:b/>
          <w:color w:val="000000" w:themeColor="text1"/>
        </w:rPr>
        <w:t xml:space="preserve"> oraz III</w:t>
      </w:r>
      <w:r w:rsidRPr="00627F94">
        <w:rPr>
          <w:rFonts w:ascii="Times New Roman" w:hAnsi="Times New Roman" w:cs="Times New Roman"/>
          <w:b/>
          <w:color w:val="000000" w:themeColor="text1"/>
        </w:rPr>
        <w:t>),</w:t>
      </w:r>
    </w:p>
    <w:p w:rsidR="00B06FDD" w:rsidRPr="00627F94" w:rsidRDefault="00590FA9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wymaga</w:t>
      </w:r>
      <w:r w:rsidR="004A0624" w:rsidRPr="00627F94">
        <w:rPr>
          <w:rFonts w:ascii="Times New Roman" w:hAnsi="Times New Roman" w:cs="Times New Roman"/>
          <w:color w:val="000000" w:themeColor="text1"/>
        </w:rPr>
        <w:t xml:space="preserve">, aby okres gwarancji na dostarczony przedmiot zamówienia nie był krótszy niż 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24 miesiące </w:t>
      </w:r>
      <w:r w:rsidR="004A0624" w:rsidRPr="00627F94">
        <w:rPr>
          <w:rFonts w:ascii="Times New Roman" w:hAnsi="Times New Roman" w:cs="Times New Roman"/>
          <w:color w:val="000000" w:themeColor="text1"/>
        </w:rPr>
        <w:t>od daty odbioru towaru</w:t>
      </w:r>
      <w:r w:rsidR="00F8548E" w:rsidRPr="00627F94">
        <w:rPr>
          <w:rFonts w:ascii="Times New Roman" w:hAnsi="Times New Roman" w:cs="Times New Roman"/>
          <w:color w:val="000000" w:themeColor="text1"/>
        </w:rPr>
        <w:t>, tj. od daty podpisania Protokołu Odbioru Dostawy, stanowiącego załącznik nr 3 do projektu umowy</w:t>
      </w:r>
      <w:r w:rsidR="009A282D">
        <w:rPr>
          <w:rFonts w:ascii="Times New Roman" w:hAnsi="Times New Roman" w:cs="Times New Roman"/>
          <w:color w:val="000000" w:themeColor="text1"/>
        </w:rPr>
        <w:t xml:space="preserve"> (Załącznik 5</w:t>
      </w:r>
      <w:r w:rsidR="004E56CF">
        <w:rPr>
          <w:rFonts w:ascii="Times New Roman" w:hAnsi="Times New Roman" w:cs="Times New Roman"/>
          <w:color w:val="000000" w:themeColor="text1"/>
        </w:rPr>
        <w:t xml:space="preserve"> </w:t>
      </w:r>
      <w:r w:rsidR="009A282D">
        <w:rPr>
          <w:rFonts w:ascii="Times New Roman" w:hAnsi="Times New Roman" w:cs="Times New Roman"/>
          <w:color w:val="000000" w:themeColor="text1"/>
        </w:rPr>
        <w:t>do SWZ)</w:t>
      </w:r>
      <w:r w:rsidR="00F8548E" w:rsidRPr="00627F94">
        <w:rPr>
          <w:rFonts w:ascii="Times New Roman" w:hAnsi="Times New Roman" w:cs="Times New Roman"/>
          <w:color w:val="000000" w:themeColor="text1"/>
        </w:rPr>
        <w:t>,</w:t>
      </w:r>
    </w:p>
    <w:p w:rsidR="00590FA9" w:rsidRPr="00627F94" w:rsidRDefault="00F8548E" w:rsidP="00991EE9">
      <w:pPr>
        <w:pStyle w:val="Akapitzlist"/>
        <w:numPr>
          <w:ilvl w:val="0"/>
          <w:numId w:val="49"/>
        </w:numPr>
        <w:spacing w:before="120"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wymaga, aby dostarczony przedmiot zamówienia </w:t>
      </w:r>
      <w:r w:rsidRPr="00627F94">
        <w:rPr>
          <w:rFonts w:ascii="Times New Roman" w:hAnsi="Times New Roman" w:cs="Times New Roman"/>
          <w:b/>
          <w:color w:val="000000" w:themeColor="text1"/>
        </w:rPr>
        <w:t>był wyprodukowany nie wcześniej niż w pierwszym kwartale 2021 r.</w:t>
      </w:r>
    </w:p>
    <w:p w:rsidR="00ED5A47" w:rsidRPr="00627F94" w:rsidRDefault="006A3A80" w:rsidP="000B4BA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946F1B">
        <w:rPr>
          <w:rFonts w:ascii="Times New Roman" w:hAnsi="Times New Roman" w:cs="Times New Roman"/>
          <w:b/>
        </w:rPr>
        <w:t>dopuszcza</w:t>
      </w:r>
      <w:r w:rsidRPr="00946F1B">
        <w:rPr>
          <w:rFonts w:ascii="Times New Roman" w:hAnsi="Times New Roman" w:cs="Times New Roman"/>
        </w:rPr>
        <w:t xml:space="preserve"> możliwość składania </w:t>
      </w:r>
      <w:r w:rsidRPr="00946F1B">
        <w:rPr>
          <w:rFonts w:ascii="Times New Roman" w:hAnsi="Times New Roman" w:cs="Times New Roman"/>
          <w:b/>
        </w:rPr>
        <w:t>ofert równoważnych</w:t>
      </w:r>
      <w:r w:rsidRPr="00946F1B">
        <w:rPr>
          <w:rFonts w:ascii="Times New Roman" w:hAnsi="Times New Roman" w:cs="Times New Roman"/>
        </w:rPr>
        <w:t xml:space="preserve"> (art. 99 ust. 5 ustawy </w:t>
      </w:r>
      <w:proofErr w:type="spellStart"/>
      <w:r w:rsidRPr="00946F1B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) do </w:t>
      </w:r>
      <w:r w:rsidRPr="00946F1B">
        <w:rPr>
          <w:rFonts w:ascii="Times New Roman" w:hAnsi="Times New Roman" w:cs="Times New Roman"/>
        </w:rPr>
        <w:t>wskazan</w:t>
      </w:r>
      <w:r>
        <w:rPr>
          <w:rFonts w:ascii="Times New Roman" w:hAnsi="Times New Roman" w:cs="Times New Roman"/>
        </w:rPr>
        <w:t>ego</w:t>
      </w:r>
      <w:r w:rsidRPr="00946F1B">
        <w:rPr>
          <w:rFonts w:ascii="Times New Roman" w:hAnsi="Times New Roman" w:cs="Times New Roman"/>
        </w:rPr>
        <w:t xml:space="preserve"> przez Zamawiającego </w:t>
      </w:r>
      <w:r w:rsidRPr="00A97E57">
        <w:rPr>
          <w:rFonts w:ascii="Times New Roman" w:hAnsi="Times New Roman" w:cs="Times New Roman"/>
        </w:rPr>
        <w:t>p</w:t>
      </w:r>
      <w:r w:rsidRPr="00A97E57">
        <w:rPr>
          <w:rFonts w:ascii="Times New Roman" w:hAnsi="Times New Roman" w:cs="Times New Roman"/>
          <w:color w:val="333333"/>
          <w:shd w:val="clear" w:color="auto" w:fill="FFFFFF"/>
        </w:rPr>
        <w:t xml:space="preserve">rzedmiotu zamówienia </w:t>
      </w:r>
      <w:r w:rsidRPr="00A97E57">
        <w:rPr>
          <w:rFonts w:ascii="Times New Roman" w:hAnsi="Times New Roman" w:cs="Times New Roman"/>
        </w:rPr>
        <w:t>w</w:t>
      </w:r>
      <w:r w:rsidRPr="00946F1B">
        <w:rPr>
          <w:rFonts w:ascii="Times New Roman" w:hAnsi="Times New Roman" w:cs="Times New Roman"/>
        </w:rPr>
        <w:t xml:space="preserve"> </w:t>
      </w:r>
      <w:r w:rsidR="00A97E57">
        <w:rPr>
          <w:rFonts w:ascii="Times New Roman" w:hAnsi="Times New Roman" w:cs="Times New Roman"/>
        </w:rPr>
        <w:t>C</w:t>
      </w:r>
      <w:r w:rsidRPr="00946F1B">
        <w:rPr>
          <w:rFonts w:ascii="Times New Roman" w:hAnsi="Times New Roman" w:cs="Times New Roman"/>
        </w:rPr>
        <w:t xml:space="preserve">zęściach od </w:t>
      </w:r>
      <w:r>
        <w:rPr>
          <w:rFonts w:ascii="Times New Roman" w:hAnsi="Times New Roman" w:cs="Times New Roman"/>
        </w:rPr>
        <w:t>I</w:t>
      </w:r>
      <w:r w:rsidRPr="00946F1B">
        <w:rPr>
          <w:rFonts w:ascii="Times New Roman" w:hAnsi="Times New Roman" w:cs="Times New Roman"/>
        </w:rPr>
        <w:t xml:space="preserve"> do </w:t>
      </w:r>
      <w:r w:rsidR="00D26881">
        <w:rPr>
          <w:rFonts w:ascii="Times New Roman" w:hAnsi="Times New Roman" w:cs="Times New Roman"/>
        </w:rPr>
        <w:t>III</w:t>
      </w:r>
      <w:r w:rsidR="00D26881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>postępowania w zakresie parametrów technicznych i jakościowych</w:t>
      </w:r>
      <w:r>
        <w:rPr>
          <w:rFonts w:ascii="Times New Roman" w:hAnsi="Times New Roman" w:cs="Times New Roman"/>
        </w:rPr>
        <w:t xml:space="preserve"> oferowanych przedmiotów zamówienia</w:t>
      </w:r>
      <w:r w:rsidRPr="00946F1B">
        <w:rPr>
          <w:rFonts w:ascii="Times New Roman" w:hAnsi="Times New Roman" w:cs="Times New Roman"/>
        </w:rPr>
        <w:t>. Produkty równoważne są to produkty o parametrach, cechach jakościowych i użytkowych identycznych lub nie gorszych jak produkty opisane</w:t>
      </w:r>
      <w:r>
        <w:rPr>
          <w:rFonts w:ascii="Times New Roman" w:hAnsi="Times New Roman" w:cs="Times New Roman"/>
        </w:rPr>
        <w:t xml:space="preserve">  i wskazane </w:t>
      </w:r>
      <w:r w:rsidRPr="00946F1B">
        <w:rPr>
          <w:rFonts w:ascii="Times New Roman" w:hAnsi="Times New Roman" w:cs="Times New Roman"/>
        </w:rPr>
        <w:t>przez Zamawiającego.</w:t>
      </w:r>
      <w:r>
        <w:rPr>
          <w:rFonts w:ascii="Times New Roman" w:hAnsi="Times New Roman" w:cs="Times New Roman"/>
        </w:rPr>
        <w:t xml:space="preserve"> Zamawiający dokona porównania cech jakościowych i użytkowych (parametrów technicznych i jakościowych) zaproponowanego przez Wykonawcę przedmiotów z cechami jakościowymi i użytkowymi przedmiotów </w:t>
      </w:r>
      <w:r w:rsidRPr="00946F1B">
        <w:rPr>
          <w:rFonts w:ascii="Times New Roman" w:hAnsi="Times New Roman" w:cs="Times New Roman"/>
        </w:rPr>
        <w:t>opisan</w:t>
      </w:r>
      <w:r>
        <w:rPr>
          <w:rFonts w:ascii="Times New Roman" w:hAnsi="Times New Roman" w:cs="Times New Roman"/>
        </w:rPr>
        <w:t>ych</w:t>
      </w:r>
      <w:r w:rsidRPr="00946F1B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 xml:space="preserve">. Parametry techniczne, cechy użytkowe i jakościowe, zaproponowanych przedmiotów równoważnych powinny odpowiadać lub być wyższe od parametrów technicznych, cech użytkowych i jakościowych  przedmiotów </w:t>
      </w:r>
      <w:r w:rsidRPr="00946F1B">
        <w:rPr>
          <w:rFonts w:ascii="Times New Roman" w:hAnsi="Times New Roman" w:cs="Times New Roman"/>
        </w:rPr>
        <w:t>opisan</w:t>
      </w:r>
      <w:r>
        <w:rPr>
          <w:rFonts w:ascii="Times New Roman" w:hAnsi="Times New Roman" w:cs="Times New Roman"/>
        </w:rPr>
        <w:t xml:space="preserve">ych i wskazanych </w:t>
      </w:r>
      <w:r w:rsidRPr="00946F1B">
        <w:rPr>
          <w:rFonts w:ascii="Times New Roman" w:hAnsi="Times New Roman" w:cs="Times New Roman"/>
        </w:rPr>
        <w:t>przez Zamawiającego</w:t>
      </w:r>
      <w:r>
        <w:rPr>
          <w:rFonts w:ascii="Times New Roman" w:hAnsi="Times New Roman" w:cs="Times New Roman"/>
        </w:rPr>
        <w:t xml:space="preserve">. </w:t>
      </w:r>
      <w:r w:rsidRPr="00C960AF">
        <w:rPr>
          <w:rFonts w:ascii="Times New Roman" w:hAnsi="Times New Roman" w:cs="Times New Roman"/>
        </w:rPr>
        <w:t xml:space="preserve">Zamawiający oceniając równoważność zaproponowanej przez Wykonawcę </w:t>
      </w:r>
      <w:r>
        <w:rPr>
          <w:rFonts w:ascii="Times New Roman" w:hAnsi="Times New Roman" w:cs="Times New Roman"/>
        </w:rPr>
        <w:t xml:space="preserve">przedmiotu będzie </w:t>
      </w:r>
      <w:r w:rsidRPr="00C960AF">
        <w:rPr>
          <w:rFonts w:ascii="Times New Roman" w:hAnsi="Times New Roman" w:cs="Times New Roman"/>
        </w:rPr>
        <w:t xml:space="preserve"> sprawdzał w szczególności czy spełnia on wymagane w dokumentach zamówienia technologie użyte przy jego produkcji; rodzaj i jakość użytych materiałów do ich wytworzenia; posiadanie szczególnych cech lub wyposażenia; zastosowanych standardów i rozwiązań. Kryteria, które będą stanowiły ocenę równoważności zaproponowanego produktu zostały wyspecyfikowane </w:t>
      </w:r>
      <w:r w:rsidR="004E6704">
        <w:rPr>
          <w:rFonts w:ascii="Times New Roman" w:hAnsi="Times New Roman" w:cs="Times New Roman"/>
        </w:rPr>
        <w:br/>
      </w:r>
      <w:r w:rsidRPr="00C960AF">
        <w:rPr>
          <w:rFonts w:ascii="Times New Roman" w:hAnsi="Times New Roman" w:cs="Times New Roman"/>
        </w:rPr>
        <w:t xml:space="preserve">w formularzu cenowym w odniesieniu do każdego zamawianego przedmiotu i ujęte </w:t>
      </w:r>
      <w:r w:rsidR="004E6704">
        <w:rPr>
          <w:rFonts w:ascii="Times New Roman" w:hAnsi="Times New Roman" w:cs="Times New Roman"/>
        </w:rPr>
        <w:br/>
      </w:r>
      <w:r w:rsidRPr="00C960AF">
        <w:rPr>
          <w:rFonts w:ascii="Times New Roman" w:hAnsi="Times New Roman" w:cs="Times New Roman"/>
        </w:rPr>
        <w:t>w załączniku nr 2.1 - 2.</w:t>
      </w:r>
      <w:r w:rsidR="00D26881">
        <w:rPr>
          <w:rFonts w:ascii="Times New Roman" w:hAnsi="Times New Roman" w:cs="Times New Roman"/>
        </w:rPr>
        <w:t>3</w:t>
      </w:r>
      <w:r w:rsidRPr="00946F1B">
        <w:rPr>
          <w:rFonts w:ascii="Times New Roman" w:hAnsi="Times New Roman" w:cs="Times New Roman"/>
        </w:rPr>
        <w:t xml:space="preserve"> </w:t>
      </w:r>
      <w:r w:rsidRPr="00C960AF">
        <w:rPr>
          <w:rFonts w:ascii="Times New Roman" w:hAnsi="Times New Roman" w:cs="Times New Roman"/>
        </w:rPr>
        <w:t>do SWZ</w:t>
      </w:r>
    </w:p>
    <w:p w:rsidR="00DF68BD" w:rsidRPr="0015663E" w:rsidRDefault="00F95ABE" w:rsidP="0015663E">
      <w:pPr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Wyko</w:t>
      </w:r>
      <w:r w:rsidR="00ED5A47" w:rsidRPr="00627F94">
        <w:rPr>
          <w:rFonts w:ascii="Times New Roman" w:hAnsi="Times New Roman" w:cs="Times New Roman"/>
          <w:bCs/>
          <w:color w:val="000000" w:themeColor="text1"/>
        </w:rPr>
        <w:t xml:space="preserve">nawca </w:t>
      </w:r>
      <w:r w:rsidR="00ED5A47" w:rsidRPr="00627F94">
        <w:rPr>
          <w:rFonts w:ascii="Times New Roman" w:hAnsi="Times New Roman" w:cs="Times New Roman"/>
          <w:b/>
          <w:bCs/>
          <w:color w:val="000000" w:themeColor="text1"/>
        </w:rPr>
        <w:t>zobowiązany jest wpisać</w:t>
      </w:r>
      <w:r w:rsidR="007B3A47">
        <w:rPr>
          <w:rFonts w:ascii="Times New Roman" w:hAnsi="Times New Roman" w:cs="Times New Roman"/>
          <w:b/>
          <w:bCs/>
          <w:color w:val="000000" w:themeColor="text1"/>
        </w:rPr>
        <w:t xml:space="preserve"> w </w:t>
      </w:r>
      <w:r w:rsidR="00ED5A47" w:rsidRPr="0015663E">
        <w:rPr>
          <w:rFonts w:ascii="Times New Roman" w:hAnsi="Times New Roman" w:cs="Times New Roman"/>
          <w:b/>
          <w:bCs/>
          <w:color w:val="000000" w:themeColor="text1"/>
        </w:rPr>
        <w:t xml:space="preserve">kolumnie nr </w:t>
      </w:r>
      <w:r w:rsidR="00D26881" w:rsidRPr="0015663E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D5A47" w:rsidRPr="0015663E">
        <w:rPr>
          <w:rFonts w:ascii="Times New Roman" w:hAnsi="Times New Roman" w:cs="Times New Roman"/>
          <w:b/>
          <w:bCs/>
          <w:color w:val="000000" w:themeColor="text1"/>
        </w:rPr>
        <w:t xml:space="preserve"> formularza cenowego </w:t>
      </w:r>
      <w:r w:rsidR="00ED5A47" w:rsidRPr="0015663E">
        <w:rPr>
          <w:rFonts w:ascii="Times New Roman" w:hAnsi="Times New Roman" w:cs="Times New Roman"/>
          <w:bCs/>
          <w:color w:val="000000" w:themeColor="text1"/>
        </w:rPr>
        <w:t>(Zał</w:t>
      </w:r>
      <w:r w:rsidR="00DF68BD" w:rsidRPr="0015663E">
        <w:rPr>
          <w:rFonts w:ascii="Times New Roman" w:hAnsi="Times New Roman" w:cs="Times New Roman"/>
          <w:bCs/>
          <w:color w:val="000000" w:themeColor="text1"/>
        </w:rPr>
        <w:t>ącznik nr</w:t>
      </w:r>
      <w:r w:rsidR="00ED5A47" w:rsidRPr="0015663E">
        <w:rPr>
          <w:rFonts w:ascii="Times New Roman" w:hAnsi="Times New Roman" w:cs="Times New Roman"/>
          <w:bCs/>
          <w:color w:val="000000" w:themeColor="text1"/>
        </w:rPr>
        <w:t xml:space="preserve"> 2.1 – 2.</w:t>
      </w:r>
      <w:r w:rsidR="00D26881" w:rsidRPr="0015663E">
        <w:rPr>
          <w:rFonts w:ascii="Times New Roman" w:hAnsi="Times New Roman" w:cs="Times New Roman"/>
          <w:bCs/>
          <w:color w:val="000000" w:themeColor="text1"/>
        </w:rPr>
        <w:t>3</w:t>
      </w:r>
      <w:r w:rsidR="00ED5A47" w:rsidRPr="0015663E">
        <w:rPr>
          <w:rFonts w:ascii="Times New Roman" w:hAnsi="Times New Roman" w:cs="Times New Roman"/>
          <w:bCs/>
          <w:color w:val="000000" w:themeColor="text1"/>
        </w:rPr>
        <w:t xml:space="preserve"> do SWZ) </w:t>
      </w:r>
      <w:r w:rsidR="00492873" w:rsidRPr="0015663E">
        <w:rPr>
          <w:rFonts w:ascii="Times New Roman" w:hAnsi="Times New Roman" w:cs="Times New Roman"/>
          <w:bCs/>
          <w:color w:val="000000" w:themeColor="text1"/>
        </w:rPr>
        <w:t>nazwę producenta</w:t>
      </w:r>
      <w:r w:rsidR="00DF68BD" w:rsidRPr="0015663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F68BD" w:rsidRPr="0015663E">
        <w:rPr>
          <w:rFonts w:ascii="Times New Roman" w:hAnsi="Times New Roman" w:cs="Times New Roman"/>
          <w:bCs/>
          <w:color w:val="000000" w:themeColor="text1"/>
        </w:rPr>
        <w:t>i numer katalogowy</w:t>
      </w:r>
      <w:r w:rsidR="00D73440" w:rsidRPr="0015663E">
        <w:rPr>
          <w:rFonts w:ascii="Times New Roman" w:hAnsi="Times New Roman" w:cs="Times New Roman"/>
          <w:bCs/>
          <w:color w:val="000000" w:themeColor="text1"/>
        </w:rPr>
        <w:t xml:space="preserve"> oferowanego produktu</w:t>
      </w:r>
      <w:r w:rsidR="008F481F">
        <w:rPr>
          <w:rFonts w:ascii="Times New Roman" w:hAnsi="Times New Roman" w:cs="Times New Roman"/>
          <w:bCs/>
          <w:color w:val="000000" w:themeColor="text1"/>
        </w:rPr>
        <w:t>.</w:t>
      </w:r>
    </w:p>
    <w:p w:rsidR="000B4BAE" w:rsidRPr="00627F94" w:rsidRDefault="00BF7427" w:rsidP="000B4BA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Wykonawca może złożyć</w:t>
      </w:r>
      <w:r w:rsidR="000B4BAE" w:rsidRPr="00627F94">
        <w:rPr>
          <w:rFonts w:ascii="Times New Roman" w:hAnsi="Times New Roman" w:cs="Times New Roman"/>
          <w:color w:val="000000" w:themeColor="text1"/>
        </w:rPr>
        <w:t xml:space="preserve"> ofertę na jedną lub więcej części, przy czym w danej części może złożyć tylko jeną ofertę.</w:t>
      </w:r>
    </w:p>
    <w:p w:rsidR="009A282D" w:rsidRDefault="00BF57AD" w:rsidP="00976C0D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Zamówienie objęte prawem opcji</w:t>
      </w:r>
      <w:r w:rsidR="009A282D">
        <w:rPr>
          <w:rFonts w:ascii="Times New Roman" w:hAnsi="Times New Roman" w:cs="Times New Roman"/>
          <w:b/>
          <w:color w:val="000000" w:themeColor="text1"/>
        </w:rPr>
        <w:t>:</w:t>
      </w:r>
    </w:p>
    <w:p w:rsidR="00CE4E96" w:rsidRDefault="00C845BB" w:rsidP="00991EE9">
      <w:pPr>
        <w:pStyle w:val="Akapitzlist"/>
        <w:numPr>
          <w:ilvl w:val="0"/>
          <w:numId w:val="69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255105">
        <w:rPr>
          <w:rFonts w:ascii="Times New Roman" w:hAnsi="Times New Roman" w:cs="Times New Roman"/>
        </w:rPr>
        <w:t>Zamawiający przewiduje możliwość skorzystania z prawa opcji</w:t>
      </w:r>
      <w:r w:rsidR="00CE4E96">
        <w:rPr>
          <w:rFonts w:ascii="Times New Roman" w:hAnsi="Times New Roman" w:cs="Times New Roman"/>
        </w:rPr>
        <w:t>:</w:t>
      </w:r>
    </w:p>
    <w:p w:rsidR="001D4576" w:rsidRPr="00255105" w:rsidRDefault="007B3A47" w:rsidP="00546499">
      <w:pPr>
        <w:pStyle w:val="Akapitzlist"/>
        <w:spacing w:before="120" w:after="12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1D4576" w:rsidRPr="00E40C20">
        <w:rPr>
          <w:rFonts w:ascii="Times New Roman" w:hAnsi="Times New Roman" w:cs="Times New Roman"/>
          <w:b/>
          <w:bCs/>
        </w:rPr>
        <w:t>dla Części I</w:t>
      </w:r>
      <w:r>
        <w:rPr>
          <w:rFonts w:ascii="Times New Roman" w:hAnsi="Times New Roman" w:cs="Times New Roman"/>
          <w:b/>
          <w:bCs/>
        </w:rPr>
        <w:t xml:space="preserve"> </w:t>
      </w:r>
      <w:r w:rsidR="001D4576" w:rsidRPr="00E40C2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 III</w:t>
      </w:r>
      <w:r w:rsidR="001D4576" w:rsidRPr="00E40C20">
        <w:rPr>
          <w:rFonts w:ascii="Times New Roman" w:hAnsi="Times New Roman" w:cs="Times New Roman"/>
          <w:b/>
          <w:bCs/>
        </w:rPr>
        <w:t xml:space="preserve"> do</w:t>
      </w:r>
      <w:r w:rsidR="001D4576">
        <w:rPr>
          <w:rFonts w:ascii="Times New Roman" w:hAnsi="Times New Roman" w:cs="Times New Roman"/>
        </w:rPr>
        <w:t xml:space="preserve"> </w:t>
      </w:r>
      <w:r w:rsidR="001D4576" w:rsidRPr="00255105">
        <w:rPr>
          <w:rFonts w:ascii="Times New Roman" w:hAnsi="Times New Roman" w:cs="Times New Roman"/>
          <w:b/>
          <w:bCs/>
        </w:rPr>
        <w:t>100%</w:t>
      </w:r>
      <w:r w:rsidRPr="007B3A47">
        <w:rPr>
          <w:rFonts w:ascii="Times New Roman" w:hAnsi="Times New Roman" w:cs="Times New Roman"/>
        </w:rPr>
        <w:t xml:space="preserve"> </w:t>
      </w:r>
      <w:r w:rsidRPr="00255105">
        <w:rPr>
          <w:rFonts w:ascii="Times New Roman" w:hAnsi="Times New Roman" w:cs="Times New Roman"/>
        </w:rPr>
        <w:t>wysokości zamówienia podstawowego</w:t>
      </w:r>
      <w:r>
        <w:rPr>
          <w:rFonts w:ascii="Times New Roman" w:hAnsi="Times New Roman" w:cs="Times New Roman"/>
        </w:rPr>
        <w:t>;</w:t>
      </w:r>
      <w:r w:rsidRPr="00255105">
        <w:rPr>
          <w:rFonts w:ascii="Times New Roman" w:hAnsi="Times New Roman" w:cs="Times New Roman"/>
        </w:rPr>
        <w:t xml:space="preserve"> </w:t>
      </w:r>
    </w:p>
    <w:p w:rsidR="00C845BB" w:rsidRPr="00255105" w:rsidRDefault="001D4576" w:rsidP="00991EE9">
      <w:pPr>
        <w:pStyle w:val="Akapitzlist"/>
        <w:numPr>
          <w:ilvl w:val="0"/>
          <w:numId w:val="69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zamówienie </w:t>
      </w:r>
      <w:r w:rsidR="00C845BB" w:rsidRPr="00255105">
        <w:rPr>
          <w:rFonts w:ascii="Times New Roman" w:hAnsi="Times New Roman" w:cs="Times New Roman"/>
        </w:rPr>
        <w:t xml:space="preserve">określone w zamówieniu opcjonalnym realizowane będzie przez Wykonawcę, z którym zawarto umowę na zamówienie podstawowe na zasadach </w:t>
      </w:r>
      <w:r w:rsidR="007B3A47">
        <w:rPr>
          <w:rFonts w:ascii="Times New Roman" w:hAnsi="Times New Roman" w:cs="Times New Roman"/>
        </w:rPr>
        <w:br/>
      </w:r>
      <w:r w:rsidR="00C845BB" w:rsidRPr="00255105">
        <w:rPr>
          <w:rFonts w:ascii="Times New Roman" w:hAnsi="Times New Roman" w:cs="Times New Roman"/>
        </w:rPr>
        <w:t>i według cen jednostkowych określonych w zamówieniu podstawowym</w:t>
      </w:r>
      <w:r>
        <w:rPr>
          <w:rFonts w:ascii="Times New Roman" w:hAnsi="Times New Roman" w:cs="Times New Roman"/>
        </w:rPr>
        <w:t>;</w:t>
      </w:r>
    </w:p>
    <w:p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zamawiający </w:t>
      </w:r>
      <w:r w:rsidR="00C845BB" w:rsidRPr="00255105">
        <w:rPr>
          <w:rFonts w:ascii="Times New Roman" w:hAnsi="Times New Roman" w:cs="Times New Roman"/>
        </w:rPr>
        <w:t>powiadomi Wykonawcę w jakim zakresie zostanie on zobowiązany wykonać zamówienie określone w zamówieniu opcjonalnym</w:t>
      </w:r>
      <w:r>
        <w:rPr>
          <w:rFonts w:ascii="Times New Roman" w:hAnsi="Times New Roman" w:cs="Times New Roman"/>
        </w:rPr>
        <w:t>;</w:t>
      </w:r>
    </w:p>
    <w:p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="00C845BB" w:rsidRPr="00255105">
        <w:rPr>
          <w:rFonts w:ascii="Times New Roman" w:hAnsi="Times New Roman" w:cs="Times New Roman"/>
        </w:rPr>
        <w:t xml:space="preserve">z prawa opcji będzie miało zastosowanie w ramach zawartej umowy na zamówienie podstawowe w </w:t>
      </w:r>
      <w:r w:rsidR="00F66430">
        <w:rPr>
          <w:rFonts w:ascii="Times New Roman" w:hAnsi="Times New Roman" w:cs="Times New Roman"/>
        </w:rPr>
        <w:t xml:space="preserve">przypadku wyczerpania przedmiotowego asortymentu </w:t>
      </w:r>
      <w:r w:rsidR="004E6704">
        <w:rPr>
          <w:rFonts w:ascii="Times New Roman" w:hAnsi="Times New Roman" w:cs="Times New Roman"/>
        </w:rPr>
        <w:br/>
      </w:r>
      <w:r w:rsidR="00F66430">
        <w:rPr>
          <w:rFonts w:ascii="Times New Roman" w:hAnsi="Times New Roman" w:cs="Times New Roman"/>
        </w:rPr>
        <w:t xml:space="preserve">w </w:t>
      </w:r>
      <w:r w:rsidR="00C845BB" w:rsidRPr="00255105">
        <w:rPr>
          <w:rFonts w:ascii="Times New Roman" w:hAnsi="Times New Roman" w:cs="Times New Roman"/>
        </w:rPr>
        <w:t xml:space="preserve">wypadkach konieczności zapewnienia ciągłości zaopatrywania jednostek pozostających na zaopatrzeniu Zamawiającego. Wykonawca zostanie poinformowany </w:t>
      </w:r>
      <w:r w:rsidR="004E6704">
        <w:rPr>
          <w:rFonts w:ascii="Times New Roman" w:hAnsi="Times New Roman" w:cs="Times New Roman"/>
        </w:rPr>
        <w:br/>
      </w:r>
      <w:r w:rsidR="00C845BB" w:rsidRPr="00255105">
        <w:rPr>
          <w:rFonts w:ascii="Times New Roman" w:hAnsi="Times New Roman" w:cs="Times New Roman"/>
        </w:rPr>
        <w:t xml:space="preserve">o powyższym na piśmie z co najmniej </w:t>
      </w:r>
      <w:r w:rsidR="00C966EC">
        <w:rPr>
          <w:rFonts w:ascii="Times New Roman" w:hAnsi="Times New Roman" w:cs="Times New Roman"/>
        </w:rPr>
        <w:t xml:space="preserve">5 dniowym </w:t>
      </w:r>
      <w:r w:rsidR="00C845BB" w:rsidRPr="00255105">
        <w:rPr>
          <w:rFonts w:ascii="Times New Roman" w:hAnsi="Times New Roman" w:cs="Times New Roman"/>
        </w:rPr>
        <w:t>wyprzedzeniem</w:t>
      </w:r>
      <w:r>
        <w:rPr>
          <w:rFonts w:ascii="Times New Roman" w:hAnsi="Times New Roman" w:cs="Times New Roman"/>
        </w:rPr>
        <w:t>;</w:t>
      </w:r>
    </w:p>
    <w:p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="00C845BB" w:rsidRPr="00255105">
        <w:rPr>
          <w:rFonts w:ascii="Times New Roman" w:hAnsi="Times New Roman" w:cs="Times New Roman"/>
        </w:rPr>
        <w:t>przez Zamawiającego z prawa opcji jest uprawnieniem Zamawiającego</w:t>
      </w:r>
      <w:r>
        <w:rPr>
          <w:rFonts w:ascii="Times New Roman" w:hAnsi="Times New Roman" w:cs="Times New Roman"/>
        </w:rPr>
        <w:t>;</w:t>
      </w:r>
    </w:p>
    <w:p w:rsidR="00C845BB" w:rsidRPr="00255105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skorzystanie </w:t>
      </w:r>
      <w:r w:rsidR="00C845BB" w:rsidRPr="00255105">
        <w:rPr>
          <w:rFonts w:ascii="Times New Roman" w:hAnsi="Times New Roman" w:cs="Times New Roman"/>
        </w:rPr>
        <w:t>przez Zamawiającego z prawa rodzi po stronie Wykonawcy obowiązek realizacji zamówienia opcjonalnego</w:t>
      </w:r>
      <w:r>
        <w:rPr>
          <w:rFonts w:ascii="Times New Roman" w:hAnsi="Times New Roman" w:cs="Times New Roman"/>
        </w:rPr>
        <w:t>;</w:t>
      </w:r>
    </w:p>
    <w:p w:rsidR="00C845BB" w:rsidRDefault="001D4576" w:rsidP="00991EE9">
      <w:pPr>
        <w:pStyle w:val="Akapitzlist"/>
        <w:numPr>
          <w:ilvl w:val="0"/>
          <w:numId w:val="69"/>
        </w:numPr>
        <w:spacing w:after="60" w:line="40" w:lineRule="atLeast"/>
        <w:ind w:left="851" w:hanging="425"/>
        <w:jc w:val="both"/>
        <w:rPr>
          <w:rFonts w:ascii="Times New Roman" w:hAnsi="Times New Roman" w:cs="Times New Roman"/>
        </w:rPr>
      </w:pPr>
      <w:r w:rsidRPr="001D4576">
        <w:rPr>
          <w:rFonts w:ascii="Times New Roman" w:hAnsi="Times New Roman" w:cs="Times New Roman"/>
        </w:rPr>
        <w:t xml:space="preserve">w </w:t>
      </w:r>
      <w:r w:rsidR="00C845BB" w:rsidRPr="00255105">
        <w:rPr>
          <w:rFonts w:ascii="Times New Roman" w:hAnsi="Times New Roman" w:cs="Times New Roman"/>
        </w:rPr>
        <w:t>przypadku nieskorzystania przez Zamawiającego z prawa opcji Wykonawcy nie przysługują żadne roszczenia z tego tytułu</w:t>
      </w:r>
      <w:r>
        <w:rPr>
          <w:rFonts w:ascii="Times New Roman" w:hAnsi="Times New Roman" w:cs="Times New Roman"/>
        </w:rPr>
        <w:t>;</w:t>
      </w:r>
    </w:p>
    <w:p w:rsidR="00BF57AD" w:rsidRPr="007B3A47" w:rsidRDefault="001D4576" w:rsidP="0015663E">
      <w:pPr>
        <w:pStyle w:val="Akapitzlist"/>
        <w:numPr>
          <w:ilvl w:val="0"/>
          <w:numId w:val="69"/>
        </w:numPr>
        <w:spacing w:before="120" w:after="24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7B3A47">
        <w:rPr>
          <w:rFonts w:ascii="Times New Roman" w:hAnsi="Times New Roman" w:cs="Times New Roman"/>
          <w:snapToGrid w:val="0"/>
        </w:rPr>
        <w:t xml:space="preserve">skorzystanie </w:t>
      </w:r>
      <w:r w:rsidR="00C845BB" w:rsidRPr="007B3A47">
        <w:rPr>
          <w:rFonts w:ascii="Times New Roman" w:hAnsi="Times New Roman" w:cs="Times New Roman"/>
          <w:snapToGrid w:val="0"/>
        </w:rPr>
        <w:t>z prawa opcji nie stanowi zmiany umowy ani nie wymaga podpisania dodatkowej umowy</w:t>
      </w:r>
      <w:r w:rsidR="007B3A47" w:rsidRPr="007B3A47">
        <w:rPr>
          <w:rFonts w:ascii="Times New Roman" w:hAnsi="Times New Roman" w:cs="Times New Roman"/>
          <w:snapToGrid w:val="0"/>
        </w:rPr>
        <w:t>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085284" w:rsidRPr="00627F94" w:rsidTr="00656CD3">
        <w:trPr>
          <w:trHeight w:val="974"/>
        </w:trPr>
        <w:tc>
          <w:tcPr>
            <w:tcW w:w="8549" w:type="dxa"/>
            <w:vAlign w:val="center"/>
          </w:tcPr>
          <w:p w:rsidR="00085284" w:rsidRPr="00627F94" w:rsidRDefault="00085284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IV</w:t>
            </w:r>
          </w:p>
          <w:p w:rsidR="00085284" w:rsidRPr="00627F94" w:rsidRDefault="00085284" w:rsidP="00565E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TERMIN </w:t>
            </w:r>
            <w:r w:rsidR="00565E6E"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 MIEJSCE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WYKONANIA ZAMÓWIENIA</w:t>
            </w:r>
          </w:p>
        </w:tc>
      </w:tr>
    </w:tbl>
    <w:p w:rsidR="00085284" w:rsidRPr="00627F94" w:rsidRDefault="00BF57AD" w:rsidP="009859EF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Termin </w:t>
      </w:r>
      <w:r w:rsidR="006F0E61">
        <w:rPr>
          <w:rFonts w:ascii="Times New Roman" w:hAnsi="Times New Roman" w:cs="Times New Roman"/>
          <w:b/>
          <w:color w:val="000000" w:themeColor="text1"/>
        </w:rPr>
        <w:t xml:space="preserve">obowiązywania </w:t>
      </w:r>
      <w:r w:rsidR="006F0E61"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D686E" w:rsidRPr="00627F94">
        <w:rPr>
          <w:rFonts w:ascii="Times New Roman" w:hAnsi="Times New Roman" w:cs="Times New Roman"/>
          <w:b/>
          <w:color w:val="000000" w:themeColor="text1"/>
        </w:rPr>
        <w:t>umowy</w:t>
      </w:r>
      <w:r w:rsidRPr="00627F94">
        <w:rPr>
          <w:rFonts w:ascii="Times New Roman" w:hAnsi="Times New Roman" w:cs="Times New Roman"/>
          <w:color w:val="000000" w:themeColor="text1"/>
        </w:rPr>
        <w:t>:</w:t>
      </w:r>
      <w:r w:rsidR="004E62F7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FD686E" w:rsidRPr="00627F94">
        <w:rPr>
          <w:rFonts w:ascii="Times New Roman" w:hAnsi="Times New Roman" w:cs="Times New Roman"/>
          <w:color w:val="000000" w:themeColor="text1"/>
        </w:rPr>
        <w:t>od d</w:t>
      </w:r>
      <w:r w:rsidR="00E13D62" w:rsidRPr="00627F94">
        <w:rPr>
          <w:rFonts w:ascii="Times New Roman" w:hAnsi="Times New Roman" w:cs="Times New Roman"/>
          <w:color w:val="000000" w:themeColor="text1"/>
        </w:rPr>
        <w:t>aty</w:t>
      </w:r>
      <w:r w:rsidR="00FD686E" w:rsidRPr="00627F94">
        <w:rPr>
          <w:rFonts w:ascii="Times New Roman" w:hAnsi="Times New Roman" w:cs="Times New Roman"/>
          <w:color w:val="000000" w:themeColor="text1"/>
        </w:rPr>
        <w:t xml:space="preserve"> zawarcia umowy </w:t>
      </w:r>
      <w:r w:rsidR="00F961F8" w:rsidRPr="00627F94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FD686E" w:rsidRPr="00627F94">
        <w:rPr>
          <w:rFonts w:ascii="Times New Roman" w:hAnsi="Times New Roman" w:cs="Times New Roman"/>
          <w:b/>
          <w:color w:val="000000" w:themeColor="text1"/>
        </w:rPr>
        <w:t xml:space="preserve">dnia </w:t>
      </w:r>
      <w:r w:rsidR="003B78CB">
        <w:rPr>
          <w:rFonts w:ascii="Times New Roman" w:hAnsi="Times New Roman" w:cs="Times New Roman"/>
          <w:b/>
          <w:color w:val="000000" w:themeColor="text1"/>
        </w:rPr>
        <w:t>1</w:t>
      </w:r>
      <w:r w:rsidR="005C5B48">
        <w:rPr>
          <w:rFonts w:ascii="Times New Roman" w:hAnsi="Times New Roman" w:cs="Times New Roman"/>
          <w:b/>
          <w:color w:val="000000" w:themeColor="text1"/>
        </w:rPr>
        <w:t>7</w:t>
      </w:r>
      <w:r w:rsidR="00FD686E" w:rsidRPr="00627F94">
        <w:rPr>
          <w:rFonts w:ascii="Times New Roman" w:hAnsi="Times New Roman" w:cs="Times New Roman"/>
          <w:b/>
          <w:color w:val="000000" w:themeColor="text1"/>
        </w:rPr>
        <w:t>.1</w:t>
      </w:r>
      <w:r w:rsidR="003B78CB">
        <w:rPr>
          <w:rFonts w:ascii="Times New Roman" w:hAnsi="Times New Roman" w:cs="Times New Roman"/>
          <w:b/>
          <w:color w:val="000000" w:themeColor="text1"/>
        </w:rPr>
        <w:t>2</w:t>
      </w:r>
      <w:r w:rsidR="0058131F" w:rsidRPr="00627F94">
        <w:rPr>
          <w:rFonts w:ascii="Times New Roman" w:hAnsi="Times New Roman" w:cs="Times New Roman"/>
          <w:b/>
          <w:color w:val="000000" w:themeColor="text1"/>
        </w:rPr>
        <w:t>.2021 r.</w:t>
      </w:r>
      <w:r w:rsidR="0008528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B75CCC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do wyczerpania środków finansowych przeznaczonych na realizację zamówienia, nie później jednak niż do dnia </w:t>
      </w:r>
      <w:r w:rsidR="00FD686E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5C5B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FD686E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.1</w:t>
      </w:r>
      <w:r w:rsidR="005C5B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B75CCC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.2021 r.</w:t>
      </w:r>
    </w:p>
    <w:p w:rsidR="00FD686E" w:rsidRPr="00627F94" w:rsidRDefault="00FD686E" w:rsidP="009859EF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Termin realizacji przedmiotu zamówienia w ramach zamówienia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b/>
          <w:color w:val="000000" w:themeColor="text1"/>
        </w:rPr>
        <w:t>podstawowego</w:t>
      </w:r>
      <w:r w:rsidR="003D7F83" w:rsidRPr="00627F94">
        <w:rPr>
          <w:rFonts w:ascii="Times New Roman" w:hAnsi="Times New Roman" w:cs="Times New Roman"/>
          <w:b/>
          <w:color w:val="000000" w:themeColor="text1"/>
        </w:rPr>
        <w:t xml:space="preserve"> dla Części I-</w:t>
      </w:r>
      <w:r w:rsidR="00F66430">
        <w:rPr>
          <w:rFonts w:ascii="Times New Roman" w:hAnsi="Times New Roman" w:cs="Times New Roman"/>
          <w:b/>
          <w:color w:val="000000" w:themeColor="text1"/>
        </w:rPr>
        <w:t>III</w:t>
      </w:r>
      <w:r w:rsidRPr="00627F94">
        <w:rPr>
          <w:rFonts w:ascii="Times New Roman" w:hAnsi="Times New Roman" w:cs="Times New Roman"/>
          <w:color w:val="000000" w:themeColor="text1"/>
        </w:rPr>
        <w:t xml:space="preserve">: </w:t>
      </w:r>
      <w:r w:rsidR="00DF68BD" w:rsidRPr="00627F94">
        <w:rPr>
          <w:rFonts w:ascii="Times New Roman" w:hAnsi="Times New Roman" w:cs="Times New Roman"/>
          <w:color w:val="000000" w:themeColor="text1"/>
        </w:rPr>
        <w:t xml:space="preserve">w jednej dostawie w terminie </w:t>
      </w:r>
      <w:r w:rsidRPr="00627F94">
        <w:rPr>
          <w:rFonts w:ascii="Times New Roman" w:hAnsi="Times New Roman" w:cs="Times New Roman"/>
          <w:color w:val="000000" w:themeColor="text1"/>
        </w:rPr>
        <w:t xml:space="preserve">20 dni roboczych </w:t>
      </w:r>
      <w:r w:rsidR="00E13D62" w:rsidRPr="00627F94">
        <w:rPr>
          <w:rFonts w:ascii="Times New Roman" w:hAnsi="Times New Roman" w:cs="Times New Roman"/>
          <w:color w:val="000000" w:themeColor="text1"/>
        </w:rPr>
        <w:t xml:space="preserve">od daty zawarcia umowy do miejsc wskazanych w ust. </w:t>
      </w:r>
      <w:r w:rsidR="00F66430">
        <w:rPr>
          <w:rFonts w:ascii="Times New Roman" w:hAnsi="Times New Roman" w:cs="Times New Roman"/>
          <w:color w:val="000000" w:themeColor="text1"/>
        </w:rPr>
        <w:t>4</w:t>
      </w:r>
      <w:r w:rsidR="00E13D62" w:rsidRPr="00627F94">
        <w:rPr>
          <w:rFonts w:ascii="Times New Roman" w:hAnsi="Times New Roman" w:cs="Times New Roman"/>
          <w:color w:val="000000" w:themeColor="text1"/>
        </w:rPr>
        <w:t>.</w:t>
      </w:r>
    </w:p>
    <w:p w:rsidR="00E13D62" w:rsidRDefault="00E13D62" w:rsidP="009859EF">
      <w:pPr>
        <w:pStyle w:val="Akapitzlist"/>
        <w:numPr>
          <w:ilvl w:val="0"/>
          <w:numId w:val="3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Termin dostawy w zamówieniu opcjonalnym </w:t>
      </w:r>
      <w:r w:rsidR="00DF68BD" w:rsidRPr="00627F94">
        <w:rPr>
          <w:rFonts w:ascii="Times New Roman" w:hAnsi="Times New Roman" w:cs="Times New Roman"/>
          <w:color w:val="000000" w:themeColor="text1"/>
        </w:rPr>
        <w:t>dla Części I-</w:t>
      </w:r>
      <w:r w:rsidR="00F66430">
        <w:rPr>
          <w:rFonts w:ascii="Times New Roman" w:hAnsi="Times New Roman" w:cs="Times New Roman"/>
          <w:color w:val="000000" w:themeColor="text1"/>
        </w:rPr>
        <w:t>III</w:t>
      </w:r>
      <w:r w:rsidR="00DF68BD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 xml:space="preserve">nastąpi najpóźniej do dnia </w:t>
      </w:r>
      <w:r w:rsidR="003B78CB">
        <w:rPr>
          <w:rFonts w:ascii="Times New Roman" w:hAnsi="Times New Roman" w:cs="Times New Roman"/>
          <w:color w:val="000000" w:themeColor="text1"/>
        </w:rPr>
        <w:t>1</w:t>
      </w:r>
      <w:r w:rsidR="005C5B48">
        <w:rPr>
          <w:rFonts w:ascii="Times New Roman" w:hAnsi="Times New Roman" w:cs="Times New Roman"/>
          <w:color w:val="000000" w:themeColor="text1"/>
        </w:rPr>
        <w:t>7</w:t>
      </w:r>
      <w:r w:rsidRPr="00627F94">
        <w:rPr>
          <w:rFonts w:ascii="Times New Roman" w:hAnsi="Times New Roman" w:cs="Times New Roman"/>
          <w:color w:val="000000" w:themeColor="text1"/>
        </w:rPr>
        <w:t>.1</w:t>
      </w:r>
      <w:r w:rsidR="003B78CB">
        <w:rPr>
          <w:rFonts w:ascii="Times New Roman" w:hAnsi="Times New Roman" w:cs="Times New Roman"/>
          <w:color w:val="000000" w:themeColor="text1"/>
        </w:rPr>
        <w:t>2</w:t>
      </w:r>
      <w:r w:rsidRPr="00627F94">
        <w:rPr>
          <w:rFonts w:ascii="Times New Roman" w:hAnsi="Times New Roman" w:cs="Times New Roman"/>
          <w:color w:val="000000" w:themeColor="text1"/>
        </w:rPr>
        <w:t xml:space="preserve">.2021 r., przy czym jednorazowa dostawa nastąpi w terminie </w:t>
      </w:r>
      <w:r w:rsidR="006210BA">
        <w:rPr>
          <w:rFonts w:ascii="Times New Roman" w:hAnsi="Times New Roman" w:cs="Times New Roman"/>
          <w:color w:val="000000" w:themeColor="text1"/>
        </w:rPr>
        <w:t>5</w:t>
      </w:r>
      <w:r w:rsidR="00F66430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 xml:space="preserve">dni roboczych od </w:t>
      </w:r>
      <w:r w:rsidR="00282050" w:rsidRPr="00627F94">
        <w:rPr>
          <w:rFonts w:ascii="Times New Roman" w:hAnsi="Times New Roman" w:cs="Times New Roman"/>
          <w:color w:val="000000" w:themeColor="text1"/>
        </w:rPr>
        <w:t>złożenia zlecenia wykonania dostawy</w:t>
      </w:r>
      <w:r w:rsidR="003046E5" w:rsidRPr="00627F94">
        <w:rPr>
          <w:rFonts w:ascii="Times New Roman" w:hAnsi="Times New Roman" w:cs="Times New Roman"/>
          <w:color w:val="000000" w:themeColor="text1"/>
        </w:rPr>
        <w:t xml:space="preserve"> wg wzoru stanowiącego załącznik nr 4 do projektu umowy</w:t>
      </w:r>
      <w:r w:rsidR="00892D60" w:rsidRPr="00627F94">
        <w:rPr>
          <w:rFonts w:ascii="Times New Roman" w:hAnsi="Times New Roman" w:cs="Times New Roman"/>
          <w:color w:val="000000" w:themeColor="text1"/>
        </w:rPr>
        <w:t xml:space="preserve"> (załącznik</w:t>
      </w:r>
      <w:r w:rsidR="00282050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892D60" w:rsidRPr="00627F94">
        <w:rPr>
          <w:rFonts w:ascii="Times New Roman" w:hAnsi="Times New Roman" w:cs="Times New Roman"/>
          <w:color w:val="000000" w:themeColor="text1"/>
        </w:rPr>
        <w:t>nr 5 do SWZ)</w:t>
      </w:r>
      <w:r w:rsidR="00617B93">
        <w:rPr>
          <w:rFonts w:ascii="Times New Roman" w:hAnsi="Times New Roman" w:cs="Times New Roman"/>
          <w:color w:val="000000" w:themeColor="text1"/>
        </w:rPr>
        <w:t>.</w:t>
      </w:r>
    </w:p>
    <w:p w:rsidR="00565E6E" w:rsidRPr="00627F94" w:rsidRDefault="00565E6E" w:rsidP="009859EF">
      <w:pPr>
        <w:pStyle w:val="Akapitzlist"/>
        <w:numPr>
          <w:ilvl w:val="0"/>
          <w:numId w:val="3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Miejsce realizacji przedmiotu zamówienia: </w:t>
      </w:r>
    </w:p>
    <w:p w:rsidR="00051F4F" w:rsidRPr="00627F94" w:rsidRDefault="00051F4F" w:rsidP="009859EF">
      <w:pPr>
        <w:pStyle w:val="Akapitzlist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Dla Części I</w:t>
      </w:r>
      <w:r w:rsidR="00F6643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6643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F66430">
        <w:rPr>
          <w:rFonts w:ascii="Times New Roman" w:hAnsi="Times New Roman" w:cs="Times New Roman"/>
          <w:color w:val="000000" w:themeColor="text1"/>
        </w:rPr>
        <w:t xml:space="preserve"> III</w:t>
      </w:r>
      <w:r w:rsidRPr="00627F94">
        <w:rPr>
          <w:rFonts w:ascii="Times New Roman" w:hAnsi="Times New Roman" w:cs="Times New Roman"/>
          <w:color w:val="000000" w:themeColor="text1"/>
        </w:rPr>
        <w:t>:</w:t>
      </w:r>
    </w:p>
    <w:p w:rsidR="00565E6E" w:rsidRPr="00627F94" w:rsidRDefault="00051F4F" w:rsidP="009859EF">
      <w:pPr>
        <w:pStyle w:val="Akapitzlist"/>
        <w:numPr>
          <w:ilvl w:val="0"/>
          <w:numId w:val="35"/>
        </w:numPr>
        <w:spacing w:after="0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Grupa Zabezpieczenia Zegrze 26 WOG, </w:t>
      </w:r>
      <w:r w:rsidR="00565E6E" w:rsidRPr="00627F94">
        <w:rPr>
          <w:rFonts w:ascii="Times New Roman" w:hAnsi="Times New Roman" w:cs="Times New Roman"/>
          <w:color w:val="000000" w:themeColor="text1"/>
        </w:rPr>
        <w:t xml:space="preserve">ul. </w:t>
      </w:r>
      <w:proofErr w:type="spellStart"/>
      <w:r w:rsidR="00565E6E" w:rsidRPr="00627F94">
        <w:rPr>
          <w:rFonts w:ascii="Times New Roman" w:hAnsi="Times New Roman" w:cs="Times New Roman"/>
          <w:color w:val="000000" w:themeColor="text1"/>
        </w:rPr>
        <w:t>Juzistek</w:t>
      </w:r>
      <w:proofErr w:type="spellEnd"/>
      <w:r w:rsidR="00565E6E" w:rsidRPr="00627F94">
        <w:rPr>
          <w:rFonts w:ascii="Times New Roman" w:hAnsi="Times New Roman" w:cs="Times New Roman"/>
          <w:color w:val="000000" w:themeColor="text1"/>
        </w:rPr>
        <w:t xml:space="preserve"> 2</w:t>
      </w:r>
      <w:r w:rsidRPr="00627F94">
        <w:rPr>
          <w:rFonts w:ascii="Times New Roman" w:hAnsi="Times New Roman" w:cs="Times New Roman"/>
          <w:color w:val="000000" w:themeColor="text1"/>
        </w:rPr>
        <w:t>, 05-131 Zegrze,</w:t>
      </w:r>
    </w:p>
    <w:p w:rsidR="00051F4F" w:rsidRPr="00627F94" w:rsidRDefault="00051F4F" w:rsidP="009859EF">
      <w:pPr>
        <w:pStyle w:val="Akapitzlist"/>
        <w:numPr>
          <w:ilvl w:val="0"/>
          <w:numId w:val="3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Dla Części II:</w:t>
      </w:r>
    </w:p>
    <w:p w:rsidR="00F66430" w:rsidRDefault="00F66430" w:rsidP="0015663E">
      <w:pPr>
        <w:pStyle w:val="Akapitzlist"/>
        <w:spacing w:after="0"/>
        <w:ind w:left="1077" w:hanging="2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627F94">
        <w:rPr>
          <w:rFonts w:ascii="Times New Roman" w:hAnsi="Times New Roman" w:cs="Times New Roman"/>
          <w:color w:val="000000" w:themeColor="text1"/>
        </w:rPr>
        <w:t>Grupa Zabezpieczenia Kazuń, ul. Woj</w:t>
      </w:r>
      <w:r>
        <w:rPr>
          <w:rFonts w:ascii="Times New Roman" w:hAnsi="Times New Roman" w:cs="Times New Roman"/>
          <w:color w:val="000000" w:themeColor="text1"/>
        </w:rPr>
        <w:t>ska Polskiego 1, 05-152 Czosnów.</w:t>
      </w:r>
    </w:p>
    <w:p w:rsidR="007421AB" w:rsidRDefault="007421AB" w:rsidP="0015663E">
      <w:pPr>
        <w:pStyle w:val="Akapitzlist"/>
        <w:spacing w:after="0"/>
        <w:ind w:left="1077" w:hanging="2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7421AB" w:rsidRDefault="007421AB" w:rsidP="0015663E">
      <w:pPr>
        <w:pStyle w:val="Akapitzlist"/>
        <w:spacing w:after="0"/>
        <w:ind w:left="1077" w:hanging="2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7421AB" w:rsidRPr="00627F94" w:rsidRDefault="007421AB" w:rsidP="0015663E">
      <w:pPr>
        <w:pStyle w:val="Akapitzlist"/>
        <w:spacing w:after="0"/>
        <w:ind w:left="1077" w:hanging="226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085284" w:rsidRPr="00627F94" w:rsidTr="00656CD3">
        <w:trPr>
          <w:trHeight w:val="974"/>
        </w:trPr>
        <w:tc>
          <w:tcPr>
            <w:tcW w:w="8549" w:type="dxa"/>
            <w:vAlign w:val="center"/>
          </w:tcPr>
          <w:p w:rsidR="00085284" w:rsidRPr="00627F94" w:rsidRDefault="00085284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V</w:t>
            </w:r>
          </w:p>
          <w:p w:rsidR="00085284" w:rsidRPr="00627F94" w:rsidRDefault="00085284" w:rsidP="00565E6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PROJEKTOWANE POSTANOWIENIA UMOWY W SPRAWIE ZAMÓWIENIA PUBLICZNEGO, KTÓRE ZOSTANĄ WPROWADZONE DO TREŚCI TEJ UMOWY</w:t>
            </w:r>
          </w:p>
        </w:tc>
      </w:tr>
    </w:tbl>
    <w:p w:rsidR="00085284" w:rsidRDefault="00085284" w:rsidP="0008528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C93F46" w:rsidRDefault="00085284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Projektowane postanowienia umowy w sprawie zamówienia publicznego, które z</w:t>
      </w:r>
      <w:r w:rsidR="00B06FDD" w:rsidRPr="00627F94">
        <w:rPr>
          <w:rFonts w:ascii="Times New Roman" w:hAnsi="Times New Roman" w:cs="Times New Roman"/>
          <w:color w:val="000000" w:themeColor="text1"/>
        </w:rPr>
        <w:t>o</w:t>
      </w:r>
      <w:r w:rsidRPr="00627F94">
        <w:rPr>
          <w:rFonts w:ascii="Times New Roman" w:hAnsi="Times New Roman" w:cs="Times New Roman"/>
          <w:color w:val="000000" w:themeColor="text1"/>
        </w:rPr>
        <w:t xml:space="preserve">staną wprowadzone do treści tej umowy, określone zostały w </w:t>
      </w:r>
      <w:r w:rsidRPr="00C0680F">
        <w:rPr>
          <w:rFonts w:ascii="Times New Roman" w:hAnsi="Times New Roman" w:cs="Times New Roman"/>
          <w:b/>
          <w:color w:val="000000" w:themeColor="text1"/>
        </w:rPr>
        <w:t xml:space="preserve">Załączniku nr </w:t>
      </w:r>
      <w:r w:rsidR="004A2618" w:rsidRPr="00C0680F">
        <w:rPr>
          <w:rFonts w:ascii="Times New Roman" w:hAnsi="Times New Roman" w:cs="Times New Roman"/>
          <w:b/>
          <w:color w:val="000000" w:themeColor="text1"/>
        </w:rPr>
        <w:t>5</w:t>
      </w:r>
      <w:r w:rsidRPr="00C0680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0680F">
        <w:rPr>
          <w:rFonts w:ascii="Times New Roman" w:hAnsi="Times New Roman" w:cs="Times New Roman"/>
          <w:color w:val="000000" w:themeColor="text1"/>
        </w:rPr>
        <w:t>do SWZ.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</w:p>
    <w:p w:rsidR="00182221" w:rsidRPr="00627F94" w:rsidRDefault="00182221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C93F46" w:rsidRPr="00627F94" w:rsidTr="0027122B">
        <w:trPr>
          <w:trHeight w:val="974"/>
        </w:trPr>
        <w:tc>
          <w:tcPr>
            <w:tcW w:w="8549" w:type="dxa"/>
            <w:vAlign w:val="center"/>
          </w:tcPr>
          <w:p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VI</w:t>
            </w:r>
          </w:p>
          <w:p w:rsidR="00C93F46" w:rsidRPr="00627F94" w:rsidRDefault="00C93F46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PODSTAWY WYKLUCZENIA </w:t>
            </w:r>
          </w:p>
        </w:tc>
      </w:tr>
    </w:tbl>
    <w:p w:rsidR="00F55688" w:rsidRPr="00627F94" w:rsidRDefault="00F55688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Z postępowania o udzielenie zamówienia, na podstawie art. 108 ust. 1 ustawy, Zamawiający wykluczy wykonawcę:</w:t>
      </w:r>
    </w:p>
    <w:p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będącego osobą fizyczną, którego prawomocnie skazano za przestępstwo: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handlu ludźmi, o którym mowa w art. 189a Kodeksu karnego,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F55688" w:rsidRPr="00627F94" w:rsidRDefault="00F55688" w:rsidP="009859EF">
      <w:pPr>
        <w:pStyle w:val="divpkt"/>
        <w:numPr>
          <w:ilvl w:val="0"/>
          <w:numId w:val="42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którym mowa w art. 9 ust. 1 i 3 lub art. 10 ustawy z dnia 15 czerwca 2012 r. 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wobec którego wydano prawomocny wyrok sądu lub ostateczną decyzję administracyjną </w:t>
      </w:r>
      <w:r w:rsidR="004E670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wobec którego prawomocnie orzeczono zakaz ubiegania się o zamówienia publiczne;</w:t>
      </w:r>
    </w:p>
    <w:p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</w:t>
      </w:r>
      <w:r w:rsidR="00827320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jeżeli należąc do tej samej grupy kapitałowej </w:t>
      </w:r>
      <w:r w:rsidR="00F22244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 postępowaniu, chyba że wykażą, że przygotowali te oferty lub wnioski niezależnie od siebie;</w:t>
      </w:r>
    </w:p>
    <w:p w:rsidR="00F55688" w:rsidRPr="00627F94" w:rsidRDefault="00F55688" w:rsidP="009859EF">
      <w:pPr>
        <w:pStyle w:val="divpoint"/>
        <w:numPr>
          <w:ilvl w:val="3"/>
          <w:numId w:val="40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7421A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udziału w postępowaniu o udzielenie zamówienia. </w:t>
      </w:r>
    </w:p>
    <w:p w:rsidR="00800C67" w:rsidRPr="00627F94" w:rsidRDefault="00F55688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Z postępowania o udzielenie zamówienia </w:t>
      </w:r>
      <w:r w:rsidR="00F22244"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Z</w:t>
      </w: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amawiający może, na podstawie art. 109 ust. 1 </w:t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 4 </w:t>
      </w:r>
      <w:r w:rsidRPr="00627F94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ustawy, wykluczyć wykonawcę</w:t>
      </w:r>
      <w:r w:rsidR="00C93F46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00C67" w:rsidRPr="00627F94" w:rsidRDefault="00C93F46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może zostać wykluczony przez Zamawiającego na każdym etapie postępowania </w:t>
      </w:r>
      <w:r w:rsidR="004E6704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udzielenie zamówienia. </w:t>
      </w:r>
    </w:p>
    <w:p w:rsidR="00800C67" w:rsidRPr="00627F94" w:rsidRDefault="00800C67" w:rsidP="009859EF">
      <w:pPr>
        <w:pStyle w:val="divparagraph"/>
        <w:numPr>
          <w:ilvl w:val="0"/>
          <w:numId w:val="4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:rsidR="00800C67" w:rsidRPr="00627F94" w:rsidRDefault="00800C67" w:rsidP="009859EF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800C67" w:rsidRPr="00627F94" w:rsidRDefault="00800C67" w:rsidP="009859EF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00C67" w:rsidRPr="00627F94" w:rsidRDefault="00800C67" w:rsidP="009859EF">
      <w:pPr>
        <w:pStyle w:val="divpoint"/>
        <w:numPr>
          <w:ilvl w:val="0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zerwał wszelkie powiązania z osobami lub podmiotami odpowiedzialnymi za nieprawidłowe postępowanie wykonawcy, </w:t>
      </w:r>
    </w:p>
    <w:p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zreorganizował personel, </w:t>
      </w:r>
    </w:p>
    <w:p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wdrożył system sprawozdawczości i kontroli, </w:t>
      </w:r>
    </w:p>
    <w:p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:rsidR="00800C67" w:rsidRPr="00627F94" w:rsidRDefault="00800C67" w:rsidP="009859EF">
      <w:pPr>
        <w:pStyle w:val="divpkt"/>
        <w:numPr>
          <w:ilvl w:val="1"/>
          <w:numId w:val="41"/>
        </w:numPr>
        <w:spacing w:before="120" w:line="240" w:lineRule="auto"/>
        <w:ind w:left="1173" w:hanging="35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F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471377" w:rsidRPr="004E6704" w:rsidRDefault="00800C67" w:rsidP="0015663E">
      <w:pPr>
        <w:pStyle w:val="divparagraph"/>
        <w:numPr>
          <w:ilvl w:val="0"/>
          <w:numId w:val="41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E6704">
        <w:rPr>
          <w:rFonts w:ascii="Times New Roman" w:hAnsi="Times New Roman" w:cs="Times New Roman"/>
          <w:color w:val="000000" w:themeColor="text1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4E67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szczególne okoliczności czynu Wykonawcy. Jeżeli podjęte przez W</w:t>
      </w:r>
      <w:r w:rsidRPr="004E67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ykonawcę czynności, o których mowa w ust. 4, nie są wystarczające </w:t>
      </w:r>
      <w:r w:rsidR="00976C0D" w:rsidRPr="004E6704">
        <w:rPr>
          <w:rFonts w:ascii="Times New Roman" w:hAnsi="Times New Roman" w:cs="Times New Roman"/>
          <w:color w:val="000000" w:themeColor="text1"/>
          <w:sz w:val="22"/>
          <w:szCs w:val="22"/>
        </w:rPr>
        <w:t>do wykazania jego rzetelności, Zamawiający wyklucza W</w:t>
      </w:r>
      <w:r w:rsidRPr="004E6704">
        <w:rPr>
          <w:rFonts w:ascii="Times New Roman" w:hAnsi="Times New Roman" w:cs="Times New Roman"/>
          <w:color w:val="000000" w:themeColor="text1"/>
          <w:sz w:val="22"/>
          <w:szCs w:val="22"/>
        </w:rPr>
        <w:t>ykonawcę</w:t>
      </w:r>
      <w:r w:rsidR="00976C0D" w:rsidRPr="004E670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C93F46" w:rsidRPr="00627F94" w:rsidTr="0027122B">
        <w:trPr>
          <w:trHeight w:val="974"/>
        </w:trPr>
        <w:tc>
          <w:tcPr>
            <w:tcW w:w="8549" w:type="dxa"/>
            <w:vAlign w:val="center"/>
          </w:tcPr>
          <w:p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ROZDZIAŁ VII</w:t>
            </w:r>
          </w:p>
          <w:p w:rsidR="00C93F46" w:rsidRPr="00627F94" w:rsidRDefault="00C93F46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O WARUNKACH UDZIAŁU W POSTĘPOWANIU</w:t>
            </w:r>
          </w:p>
        </w:tc>
      </w:tr>
    </w:tbl>
    <w:p w:rsidR="00C93F46" w:rsidRPr="00627F94" w:rsidRDefault="00C93F46" w:rsidP="00D77D97">
      <w:pPr>
        <w:pStyle w:val="Akapitzlist"/>
        <w:numPr>
          <w:ilvl w:val="0"/>
          <w:numId w:val="1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O udzielenie zamówienia na podstawie art. 112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, mogą ubiegać się Wykonawcy, którzy spełniają warunki udziału dotyczące:</w:t>
      </w:r>
    </w:p>
    <w:p w:rsidR="00C93F46" w:rsidRPr="00627F94" w:rsidRDefault="00C93F46" w:rsidP="00D77D97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uprawnień do prowadzenia określonej działalności gospodarczej lub zawodowej, </w:t>
      </w:r>
      <w:r w:rsidRPr="00627F94">
        <w:rPr>
          <w:rFonts w:ascii="Times New Roman" w:hAnsi="Times New Roman" w:cs="Times New Roman"/>
          <w:b/>
          <w:color w:val="000000" w:themeColor="text1"/>
        </w:rPr>
        <w:br/>
        <w:t>o ile wynika to z odrębnych przepisów:</w:t>
      </w:r>
    </w:p>
    <w:p w:rsidR="00C93F46" w:rsidRPr="00627F94" w:rsidRDefault="00C93F46" w:rsidP="00BE20B2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="00BE20B2"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="00BE20B2"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szczególny,</w:t>
      </w:r>
    </w:p>
    <w:p w:rsidR="00C93F46" w:rsidRPr="00627F94" w:rsidRDefault="00C93F46" w:rsidP="00D77D97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sytuacji ekonomicznej lub finansowej: </w:t>
      </w:r>
    </w:p>
    <w:p w:rsidR="00BE20B2" w:rsidRPr="00627F94" w:rsidRDefault="00BE20B2" w:rsidP="00BE20B2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</w:p>
    <w:p w:rsidR="00BE20B2" w:rsidRPr="00627F94" w:rsidRDefault="00BE20B2" w:rsidP="0015663E">
      <w:pPr>
        <w:pStyle w:val="Akapitzlist"/>
        <w:numPr>
          <w:ilvl w:val="0"/>
          <w:numId w:val="14"/>
        </w:numPr>
        <w:spacing w:before="120" w:after="120" w:line="36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zdolności technicznej lub zawodowej:</w:t>
      </w:r>
      <w:r w:rsidR="0020218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E20B2" w:rsidRPr="00627F94" w:rsidRDefault="00BE20B2" w:rsidP="00BE20B2">
      <w:pPr>
        <w:pStyle w:val="Akapitzlist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  <w:r w:rsidR="00C93F46" w:rsidRPr="00627F94">
        <w:rPr>
          <w:rFonts w:ascii="Times New Roman" w:hAnsi="Times New Roman" w:cs="Times New Roman"/>
          <w:color w:val="000000" w:themeColor="text1"/>
        </w:rPr>
        <w:t>.</w:t>
      </w:r>
    </w:p>
    <w:p w:rsidR="00C93F46" w:rsidRPr="00627F94" w:rsidRDefault="00C93F46" w:rsidP="00BE20B2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C93F46" w:rsidRPr="00627F94" w:rsidTr="0027122B">
        <w:trPr>
          <w:trHeight w:val="974"/>
        </w:trPr>
        <w:tc>
          <w:tcPr>
            <w:tcW w:w="8549" w:type="dxa"/>
            <w:vAlign w:val="center"/>
          </w:tcPr>
          <w:p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ROZDZIAŁ </w:t>
            </w:r>
            <w:r w:rsidR="000F3853" w:rsidRPr="00627F94">
              <w:rPr>
                <w:rFonts w:ascii="Times New Roman" w:hAnsi="Times New Roman" w:cs="Times New Roman"/>
                <w:b/>
                <w:color w:val="000000" w:themeColor="text1"/>
              </w:rPr>
              <w:t>VIII</w:t>
            </w:r>
          </w:p>
          <w:p w:rsidR="00C93F46" w:rsidRPr="00627F94" w:rsidRDefault="00C93F46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O PODMIOTOWYCH ŚRODKACH DOWODOWYCH</w:t>
            </w:r>
          </w:p>
        </w:tc>
      </w:tr>
    </w:tbl>
    <w:p w:rsidR="00C93F46" w:rsidRPr="00627F94" w:rsidRDefault="00C93F46" w:rsidP="00D77D97">
      <w:pPr>
        <w:pStyle w:val="Akapitzlist"/>
        <w:numPr>
          <w:ilvl w:val="0"/>
          <w:numId w:val="15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color w:val="000000" w:themeColor="text1"/>
          <w:u w:val="single"/>
        </w:rPr>
        <w:t>ETAP I – DOKUMENTY SKŁADANE WRAZ Z OFERTĄ</w:t>
      </w:r>
    </w:p>
    <w:p w:rsidR="0027122B" w:rsidRPr="00627F94" w:rsidRDefault="0027122B" w:rsidP="00D77D9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celu wykazania braku podstaw wykluczenia z postępowania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oraz spełnienia warunków w postępowaniu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o których mowa w Rozdziale VI 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 VII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SWZ, Zamawiający wymaga złożenia wraz z ofertą, w formie elektronicznej lub w postaci elektronicznej opatrzonej</w:t>
      </w:r>
      <w:r w:rsidR="004A261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kwalifikowanym podpisem elektronicznym,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podpisem zaufanym bądź podpisem osobistym:</w:t>
      </w:r>
    </w:p>
    <w:p w:rsidR="00C93F46" w:rsidRPr="00627F94" w:rsidRDefault="0027122B" w:rsidP="0027122B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Oświadczenia</w:t>
      </w:r>
      <w:r w:rsidR="004A261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Wykonawcy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wg </w:t>
      </w:r>
      <w:r w:rsidRPr="00CB7C4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Załącznika nr 3</w:t>
      </w:r>
      <w:r w:rsidRPr="00CB7C4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</w:t>
      </w:r>
    </w:p>
    <w:p w:rsidR="00C93F46" w:rsidRPr="00627F94" w:rsidRDefault="0027122B" w:rsidP="00C93F4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Informacje zawarte w oświadczeniu </w:t>
      </w:r>
      <w:r w:rsidR="00761566" w:rsidRPr="00627F94">
        <w:rPr>
          <w:rStyle w:val="changed-paragraph"/>
          <w:rFonts w:ascii="Times New Roman" w:hAnsi="Times New Roman" w:cs="Times New Roman"/>
          <w:color w:val="000000" w:themeColor="text1"/>
        </w:rPr>
        <w:t>tymczasowo zastępują wymagane przez Zamawiającego podmiotowe środki dowodowe</w:t>
      </w:r>
      <w:r w:rsidR="00761566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.</w:t>
      </w:r>
    </w:p>
    <w:p w:rsidR="00C93F46" w:rsidRPr="00627F94" w:rsidRDefault="00C93F46" w:rsidP="00D77D9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przypadku wspólnego ubiegania się o zamówienie przez Wykonawców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(konsorcjum</w:t>
      </w:r>
      <w:r w:rsidR="00976C0D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 spółka cywilna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)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świadczenia o których mowa w pkt 1</w:t>
      </w:r>
      <w:r w:rsidR="0027122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składa oddzielnie każdy 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postępowaniu w zakresie, w jakim każdy z Wykonawców wskazuje brak podstaw wykluczenia oraz spełnienie warunków udziału w postępowaniu. </w:t>
      </w:r>
    </w:p>
    <w:p w:rsidR="00C93F46" w:rsidRPr="00065341" w:rsidRDefault="00F0261F" w:rsidP="0015663E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06534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który zamierza powierzyć wykonanie części zamówienia podwykonawcom, zamieszcza informację o podwykonawcach w załączniku nr 1 do SWZ. </w:t>
      </w:r>
    </w:p>
    <w:p w:rsidR="00C93F46" w:rsidRDefault="00C93F46" w:rsidP="00D77D97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który powołuje się na zasoby innych podmiotów, w celu wykazania braku istnienia wobec nich podstaw wykluczenia z udziału w postępowaniu oraz spełnienia – 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zakresie, w jakim powołuje się na zasoby – warunków udziału w postępowaniu zamieszcza informację o tych podmiotach w </w:t>
      </w:r>
      <w:r w:rsidR="00E169E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świadczenia</w:t>
      </w:r>
      <w:r w:rsidR="00E169E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ch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o którym mowa w pkt 1. </w:t>
      </w:r>
    </w:p>
    <w:p w:rsidR="00F0261F" w:rsidRPr="00255105" w:rsidRDefault="00F0261F" w:rsidP="00182221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09" w:hanging="425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</w:t>
      </w:r>
      <w:r w:rsidR="004E670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t>w postępowaniu lub kryteriów selekcji, w zakresie, w jakim wykonawca powołuje się na jego zasoby.</w:t>
      </w:r>
    </w:p>
    <w:p w:rsidR="00F0261F" w:rsidRPr="0015663E" w:rsidRDefault="00F0261F" w:rsidP="00182221">
      <w:pPr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255105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 xml:space="preserve"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</w:t>
      </w:r>
      <w:r w:rsidRPr="00065341">
        <w:rPr>
          <w:rFonts w:ascii="Times New Roman" w:eastAsia="SimSun" w:hAnsi="Times New Roman" w:cs="Times New Roman"/>
          <w:color w:val="000000" w:themeColor="text1"/>
          <w:lang w:eastAsia="zh-CN"/>
        </w:rPr>
        <w:t>kwalifikowanym podpisem elektronicznym lub kopii poświadczonej notarialnie</w:t>
      </w:r>
      <w:r w:rsidRPr="0015663E">
        <w:rPr>
          <w:rFonts w:ascii="Times New Roman" w:hAnsi="Times New Roman" w:cs="Times New Roman"/>
        </w:rPr>
        <w:t xml:space="preserve"> opatrzonej kwalifikowanym podpisem elektronicznym.</w:t>
      </w:r>
    </w:p>
    <w:p w:rsidR="00C93F46" w:rsidRPr="00F0261F" w:rsidRDefault="00C93F46" w:rsidP="00255105">
      <w:pPr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0261F">
        <w:rPr>
          <w:rFonts w:ascii="Times New Roman" w:hAnsi="Times New Roman" w:cs="Times New Roman"/>
          <w:color w:val="000000" w:themeColor="text1"/>
          <w:u w:val="single"/>
        </w:rPr>
        <w:t>ETAP II – DOKUMENTY SKŁADANE NA WEZWANIE</w:t>
      </w:r>
    </w:p>
    <w:p w:rsidR="00C93F46" w:rsidRPr="00627F94" w:rsidRDefault="00C93F46" w:rsidP="00D77D97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Zgodnie z art. 274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Zamawiający przed wyborem najkorzystniejszej oferty wezwie Wykonawcę, którego oferta została najwyżej oceniona, do złożenia </w:t>
      </w:r>
      <w:r w:rsidR="00E169E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wyznaczonym terminie, nie krótszym niż 5 dni, aktualnych na dzień złożenia, następujących podmiotowych środków dowodowych:</w:t>
      </w:r>
    </w:p>
    <w:p w:rsidR="00E169EB" w:rsidRPr="00627F94" w:rsidRDefault="00E169EB" w:rsidP="00EB4A72">
      <w:pPr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color w:val="000000" w:themeColor="text1"/>
          <w:highlight w:val="yellow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celu wykazania braku podstaw wykluczenia z postępowania, o których mowa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>w Rozdziale VI SWZ, Zamawiający wezwie do złożenia</w:t>
      </w:r>
      <w:r w:rsidR="00AB272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oświadczenia Wykonawcy 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="00AB272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 aktualności informacji zawartych w oświadczeniu</w:t>
      </w:r>
      <w:r w:rsidR="00C145E4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 o którym mowa w ust. 1 pkt 1,</w:t>
      </w:r>
      <w:r w:rsidR="00AB272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="00AB272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zakresie podstaw wskazanych przez Zamawiającego</w:t>
      </w:r>
      <w:r w:rsidR="00BE20B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wg </w:t>
      </w:r>
      <w:r w:rsidR="00BE20B2" w:rsidRPr="00CB7C4D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Załącznika nr 6</w:t>
      </w:r>
      <w:r w:rsidR="00BE20B2" w:rsidRPr="00CB7C4D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</w:t>
      </w:r>
    </w:p>
    <w:p w:rsidR="00C93F46" w:rsidRPr="00627F94" w:rsidRDefault="00C93F46" w:rsidP="00D77D97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B251BD" w:rsidRPr="00627F94" w:rsidRDefault="00C93F46" w:rsidP="00D77D97">
      <w:pPr>
        <w:pStyle w:val="Akapitzlist"/>
        <w:numPr>
          <w:ilvl w:val="0"/>
          <w:numId w:val="1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składa podmiotowe środki dowodowe aktualne na dzień ich złożenia.</w:t>
      </w:r>
    </w:p>
    <w:p w:rsidR="00C93F46" w:rsidRPr="00627F94" w:rsidRDefault="00C93F46" w:rsidP="00D77D9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PODMIOT NA ZASOBY, KTÓREGO POWOŁUJE SIĘ WYKONAWCA</w:t>
      </w:r>
    </w:p>
    <w:p w:rsidR="00C93F46" w:rsidRPr="00627F94" w:rsidRDefault="00E239ED" w:rsidP="00D77D97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hAnsi="Times New Roman" w:cs="Times New Roman"/>
          <w:color w:val="000000" w:themeColor="text1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627F94">
        <w:rPr>
          <w:rFonts w:ascii="Times New Roman" w:eastAsia="Times New Roman" w:hAnsi="Times New Roman" w:cs="Times New Roman"/>
          <w:b/>
          <w:color w:val="000000" w:themeColor="text1"/>
          <w:sz w:val="20"/>
          <w:lang w:eastAsia="pl-PL"/>
        </w:rPr>
        <w:t xml:space="preserve">. </w:t>
      </w:r>
      <w:r w:rsidR="00C93F46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AB2720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C93F46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C93F46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SWZ. </w:t>
      </w:r>
    </w:p>
    <w:p w:rsidR="00C93F46" w:rsidRPr="00627F94" w:rsidRDefault="00C93F46" w:rsidP="00D77D97">
      <w:pPr>
        <w:pStyle w:val="Akapitzlist"/>
        <w:numPr>
          <w:ilvl w:val="0"/>
          <w:numId w:val="20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pkt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4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C93F46" w:rsidRPr="00627F94" w:rsidRDefault="00C93F46" w:rsidP="00D77D9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OFERTY SKŁADANE PRZEZ WYKONAWCÓW WYSTĘPUJĄCYCH WSPÓLNIE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mogą wspólnie ubiegać się o udzielenie zamówienia, np. łącząc się w konsorcja lub spółki cywilne lub inną formę prawną.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Wykonawcy składający ofertą wspólną wraz z ofertą składają stosowne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pełnomocnictwo </w:t>
      </w:r>
      <w:bookmarkStart w:id="0" w:name="_Hlk536532879"/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oryginale </w:t>
      </w:r>
      <w:bookmarkEnd w:id="0"/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podpisane zgodnie z zaleceniami zawartymi </w:t>
      </w:r>
      <w:r w:rsidR="0006534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Rozdziale </w:t>
      </w:r>
      <w:r w:rsidR="004A2618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XII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ust. 7 pkt </w:t>
      </w:r>
      <w:r w:rsidR="004A2618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uprawniające do wykonania określonych czynności </w:t>
      </w:r>
      <w:r w:rsidR="0006534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postępowaniu o udzielenie zamówienia publicznego.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Oferta wspólna, składana przez dwóch lub więcej Wykonawców, powinna spełniać następujące wymagania:</w:t>
      </w:r>
    </w:p>
    <w:p w:rsidR="00C93F46" w:rsidRPr="00627F94" w:rsidRDefault="00C93F46" w:rsidP="00D77D97">
      <w:pPr>
        <w:numPr>
          <w:ilvl w:val="1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oferta wspólna powinna być sporządzona zgodnie ze SWZ;</w:t>
      </w:r>
    </w:p>
    <w:p w:rsidR="00C93F46" w:rsidRPr="00627F94" w:rsidRDefault="00C93F46" w:rsidP="00D77D97">
      <w:pPr>
        <w:numPr>
          <w:ilvl w:val="1"/>
          <w:numId w:val="18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Zamawiający w toku prowadzonego postępowania będzie przesyłał wszelką korespondencję do pełnomocnika Wykonawców występujących wspólnie. 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:rsidR="00C93F46" w:rsidRPr="00627F94" w:rsidRDefault="00C93F46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podpisaniem umowy (w przypadku wygrania postępowania) Wykonawcy składający wspólną ofertę będą mieli obowiązek przedstawić Zamawiającemu umowę konsorcjum, </w:t>
      </w:r>
      <w:r w:rsidR="008550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umowę </w:t>
      </w:r>
      <w:r w:rsidR="0060000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spółki cywilnej, lub innej formy prawnej,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zawierającą, co najmniej:</w:t>
      </w:r>
    </w:p>
    <w:p w:rsidR="00C93F46" w:rsidRPr="00627F94" w:rsidRDefault="00C93F46" w:rsidP="00D77D97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:rsidR="00C93F46" w:rsidRPr="00627F94" w:rsidRDefault="00C93F46" w:rsidP="00D77D97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określenie szczegółowego zakresu działania poszczególnych stron umowy, </w:t>
      </w:r>
    </w:p>
    <w:p w:rsidR="00C93F46" w:rsidRPr="00627F94" w:rsidRDefault="00C93F46" w:rsidP="00D77D97">
      <w:pPr>
        <w:numPr>
          <w:ilvl w:val="0"/>
          <w:numId w:val="19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:rsidR="00E169EB" w:rsidRPr="00627F94" w:rsidRDefault="00E169EB" w:rsidP="00D77D97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 Wykonawców wspólnie ubiegających się o udzielenie zamówienia na zasadach określonych w art. 58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, brak podstaw wykluczenia musi wykazać każdy z Wykonawców oddzielnie, wobec powyższego wszystkie oświadczenia </w:t>
      </w:r>
      <w:r w:rsidRPr="00627F94">
        <w:rPr>
          <w:rFonts w:ascii="Times New Roman" w:hAnsi="Times New Roman" w:cs="Times New Roman"/>
          <w:color w:val="000000" w:themeColor="text1"/>
        </w:rPr>
        <w:br/>
        <w:t>i dokumenty w zakresie braku podstaw wykluczenia wymagane w postępowaniu składa odrębnie każdy z Wykonawców wspólnie występujących</w:t>
      </w:r>
      <w:r w:rsidR="00030956">
        <w:rPr>
          <w:rFonts w:ascii="Times New Roman" w:hAnsi="Times New Roman" w:cs="Times New Roman"/>
          <w:color w:val="000000" w:themeColor="text1"/>
        </w:rPr>
        <w:t>.</w:t>
      </w:r>
    </w:p>
    <w:p w:rsidR="00C93F46" w:rsidRPr="00627F94" w:rsidRDefault="00C93F46" w:rsidP="00D77D97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PODWYKONAWCY</w:t>
      </w:r>
    </w:p>
    <w:p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zastrzega obowiązku osobistego wykonania przez Wykonawcę kluczowych zadań. </w:t>
      </w:r>
    </w:p>
    <w:p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żąda wskazania przez Wykonawcę części zamówienia, których wykonanie powierzy podwykonawcom.</w:t>
      </w:r>
    </w:p>
    <w:p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który zamierza powierzyć wykonanie części zamówienia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podwykonawcom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zamieszcza informację o podwykonawcach w </w:t>
      </w:r>
      <w:r w:rsidR="00BF356C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Formularzu ofertowym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stanowiącym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Załącznik nr </w:t>
      </w:r>
      <w:r w:rsidR="00BF356C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SWZ.</w:t>
      </w:r>
    </w:p>
    <w:p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Umowa o podwykonawstwo będzie musiała określać, jaki zakres czynności zostanie powierzony podwykonawcom.</w:t>
      </w:r>
    </w:p>
    <w:p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:rsidR="00C93F46" w:rsidRPr="00627F94" w:rsidRDefault="00C93F46" w:rsidP="00D77D97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Brak informacji, o której mowa w pkt 2 i 3 będzie rozumiany przez Zamawiającego, jako realizacja przez Wykonawcę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zamówienia we własnym zakresie.</w:t>
      </w:r>
    </w:p>
    <w:p w:rsidR="00C93F46" w:rsidRPr="00627F94" w:rsidRDefault="00C93F46" w:rsidP="003520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085284" w:rsidRPr="00627F94" w:rsidTr="00656CD3">
        <w:trPr>
          <w:trHeight w:val="974"/>
        </w:trPr>
        <w:tc>
          <w:tcPr>
            <w:tcW w:w="8549" w:type="dxa"/>
            <w:vAlign w:val="center"/>
          </w:tcPr>
          <w:p w:rsidR="00085284" w:rsidRPr="00627F94" w:rsidRDefault="00085284" w:rsidP="0015663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ROZDZIAŁ 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IX</w:t>
            </w:r>
          </w:p>
          <w:p w:rsidR="00085284" w:rsidRDefault="00085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INFORMACJE O ŚRODKACH KOMUNIKACJI ELEKTRONICZNEJ, PRZY UŻYCIU KTÓRYCH ZAMAWIAJACY BĘDZIE KOMUNIKOWAŁ SIĘ 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 WYKONAWCAMI</w:t>
            </w:r>
            <w:r w:rsidR="004E3974"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ORAZ INFORMACJE O WYMAGANIACH TECHNICZNYCH I OGRANIZACYJNYCH SPORZĄDZANIA, WYSYŁANIA </w:t>
            </w:r>
            <w:r w:rsidR="00CB7C4D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 ODBIERANIA KORESPONDENCJI ELEKTRONICZNEJ  </w:t>
            </w:r>
          </w:p>
          <w:p w:rsidR="003E114D" w:rsidRPr="00627F94" w:rsidRDefault="003E114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F0261F" w:rsidRPr="0008587E" w:rsidRDefault="00F0261F" w:rsidP="00255105">
      <w:pPr>
        <w:pStyle w:val="pkt"/>
        <w:numPr>
          <w:ilvl w:val="0"/>
          <w:numId w:val="3"/>
        </w:numPr>
        <w:tabs>
          <w:tab w:val="clear" w:pos="1800"/>
        </w:tabs>
        <w:spacing w:before="0" w:after="120"/>
        <w:ind w:left="426"/>
        <w:rPr>
          <w:sz w:val="22"/>
          <w:szCs w:val="22"/>
        </w:rPr>
      </w:pPr>
      <w:r w:rsidRPr="0008587E">
        <w:rPr>
          <w:sz w:val="22"/>
          <w:szCs w:val="22"/>
        </w:rPr>
        <w:t xml:space="preserve">Postępowanie prowadzone jest w języku polskim w formie elektronicznej za pośrednictwem platformy zakupowej pod adresem </w:t>
      </w:r>
      <w:hyperlink r:id="rId13" w:history="1">
        <w:r w:rsidRPr="0008587E">
          <w:rPr>
            <w:rStyle w:val="Hipercze"/>
            <w:b/>
            <w:bCs/>
            <w:sz w:val="22"/>
            <w:szCs w:val="22"/>
          </w:rPr>
          <w:t>https://platformazakupowa.pl/pn/26wog/proceedings</w:t>
        </w:r>
      </w:hyperlink>
      <w:r w:rsidRPr="0008587E">
        <w:rPr>
          <w:b/>
          <w:bCs/>
          <w:sz w:val="22"/>
          <w:szCs w:val="22"/>
        </w:rPr>
        <w:t>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uzupełnień, wniosków, zawiadomień oraz przekazywanie informacji odbywa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  <w:t xml:space="preserve">się elektronicznie za pośrednictwem formularza „Wyślij wiadomość” dostępnego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na dole strony internetowej postępowania zamieszczonego na platformie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hyperlink r:id="rId14" w:history="1">
        <w:r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https://platformazakupowa.pl/pn/26wog/proceedings</w:t>
        </w:r>
      </w:hyperlink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sytuacjach awaryjnych np. w przypadku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braku działania platformy zakupowej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Zamawiający może również komunikować się z Wykonawcami za pomocą poczty elektronicznej e-mail: </w:t>
      </w:r>
      <w:hyperlink r:id="rId15" w:history="1">
        <w:r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jw4809.zp@ron.mil.pl</w:t>
        </w:r>
      </w:hyperlink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rozporządzeniu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</w:t>
      </w:r>
      <w:r w:rsidR="007421AB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br/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i przekazywania informacji oraz wymagań technicznych dla dokumentów elektronicznych oraz środków komunikacji elektronicznej w postępowaniu o udzielenie zamówienia publicznego lub konkursie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761566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(Dz. U. poz. 2415).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Jeżeli Zamawiający lub Wykonawca przekazują oświadczenia, wnioski, zawiadomienia przy użyciu środków komunikacji elektronicznej w rozumieniu ustawy z dnia 18 lipca 2002 r. </w:t>
      </w:r>
      <w:r w:rsidR="007421AB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 świadczeniu usług droga elektroniczną </w:t>
      </w:r>
      <w:r w:rsidR="00761566" w:rsidRPr="00627F94">
        <w:rPr>
          <w:rFonts w:ascii="Times New Roman" w:hAnsi="Times New Roman" w:cs="Times New Roman"/>
          <w:color w:val="000000" w:themeColor="text1"/>
        </w:rPr>
        <w:t>(Dz.U. z 2020 r. poz. 344</w:t>
      </w:r>
      <w:r w:rsidR="002564E8" w:rsidRPr="00627F94">
        <w:rPr>
          <w:rFonts w:ascii="Times New Roman" w:hAnsi="Times New Roman" w:cs="Times New Roman"/>
          <w:color w:val="000000" w:themeColor="text1"/>
        </w:rPr>
        <w:t xml:space="preserve">),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każda ze stron na żądanie drugiej strony niezwłocznie potwierdza fakt ich otrzymania.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Zamawiający, zgodnie z §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2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rozporządzenia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</w:t>
      </w:r>
      <w:r w:rsidR="007421AB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br/>
      </w:r>
      <w:r w:rsidR="00BE699F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o udzielenie zamówienia publicznego lub konkursie </w:t>
      </w:r>
      <w:r w:rsidR="00BE699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, określa dopuszczalny format kwalifikowanego podpisu elektronicznego jako:</w:t>
      </w:r>
    </w:p>
    <w:p w:rsidR="00352040" w:rsidRPr="00627F94" w:rsidRDefault="00352040" w:rsidP="009859EF">
      <w:pPr>
        <w:pStyle w:val="Akapitzlist"/>
        <w:numPr>
          <w:ilvl w:val="0"/>
          <w:numId w:val="35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dokumenty w formacie „pdf” zaleca się podpisywać formatem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PAdES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352040" w:rsidRPr="00627F94" w:rsidRDefault="00352040" w:rsidP="009859EF">
      <w:pPr>
        <w:pStyle w:val="Akapitzlist"/>
        <w:numPr>
          <w:ilvl w:val="0"/>
          <w:numId w:val="35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dopuszcza się podpisanie dokumentów w formacie innym niż „pdf”, wtedy należy użyć formatu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XAdES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korespondencji kierowanej do Zamawiającego za pomocą poczty elektronicznej Wykonawca winien posługiwać się nazwą i numerem postępowania.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Wykonawca, poprzez formularz „Wyślij wiadomość” może zwrócić się do Zamawiającego </w:t>
      </w:r>
      <w:r w:rsidR="007421AB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wyjaśnienie treści SWZ. </w:t>
      </w:r>
    </w:p>
    <w:p w:rsidR="00F26EB4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wniosek o wyjaśnienie treści SWZ wpłynie do Zamawiającego nie później niż </w:t>
      </w:r>
      <w:r w:rsidR="00F26EB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na 4 dni przed upływem terminu składania ofert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Zamawiający udzieli wyjaśnień niezwłocznie, jednak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nie później niż na </w:t>
      </w:r>
      <w:r w:rsidR="00F26EB4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dni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upływem terminu składania ofert. Jeżeli wniosek </w:t>
      </w:r>
      <w:r w:rsidR="009A0F0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352040" w:rsidRPr="00627F94" w:rsidRDefault="007B51B0" w:rsidP="00F26E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6" w:history="1">
        <w:r w:rsidR="00352040" w:rsidRPr="00627F94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  <w:lang w:eastAsia="pl-PL"/>
          </w:rPr>
          <w:t>https://platformazakupowa.pl/pn/26wog/proceedings</w:t>
        </w:r>
      </w:hyperlink>
      <w:r w:rsidR="00352040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na której udostępniono SWZ. 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Przedłużenie terminu składania ofert nie wpływa na bieg terminu składania wniosku, o którym mowa w ust. </w:t>
      </w:r>
      <w:r w:rsidR="00F0261F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rozbieżności pomiędzy treścią niniejszej SWZ, a treścią udzielonych odpowiedzi</w:t>
      </w:r>
      <w:r w:rsidR="004E397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ako obowiązującą należy przyjąć treść pisma zawierającego późniejsze oświadczenie Zamawiającego.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7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https://platformazakupowa.pl/strona/1-regulamin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uznaje go za wiążący.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Maksymalny rozmiar jednego pliku przesyłanego za pośrednictwem dedykowanych formularzy do: złożenia, zmiany, wycofania oferty oraz do komunikacji wynosi: 100 MB.</w:t>
      </w:r>
    </w:p>
    <w:p w:rsidR="00352040" w:rsidRPr="00627F94" w:rsidRDefault="00352040" w:rsidP="00D77D9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lastRenderedPageBreak/>
        <w:t xml:space="preserve">Zamawiający, zgodnie z § 3 ust. </w:t>
      </w:r>
      <w:r w:rsidR="00220A2A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1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rozporządzenia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Prezesa Rady Ministrów </w:t>
      </w:r>
      <w:r w:rsidR="00220A2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dnia 30 grudnia 2020 r. </w:t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</w:t>
      </w:r>
      <w:r w:rsidR="0006534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br/>
      </w:r>
      <w:r w:rsidR="00220A2A" w:rsidRPr="00627F94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pl-PL"/>
        </w:rPr>
        <w:t xml:space="preserve">w postępowaniu o udzielenie zamówienia publicznego lub konkursie </w:t>
      </w:r>
      <w:r w:rsidR="00220A2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, określa niezbędne wymagania sprzętowo – aplikacyjne umożliwiające pracę na </w:t>
      </w:r>
      <w:hyperlink r:id="rId18" w:history="1">
        <w:r w:rsidRPr="00627F94">
          <w:rPr>
            <w:rFonts w:ascii="Times New Roman" w:eastAsia="Calibri" w:hAnsi="Times New Roman" w:cs="Times New Roman"/>
            <w:color w:val="000000" w:themeColor="text1"/>
            <w:u w:val="single"/>
            <w:lang w:eastAsia="pl-PL"/>
          </w:rPr>
          <w:t>https://platformazakupowa.pl</w:t>
        </w:r>
      </w:hyperlink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, tj.: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stały dostęp do sieci Internet o gwarantowanej przepustowości nie mniejszej niż </w:t>
      </w:r>
      <w:r w:rsidR="00BD5760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512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kb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/s,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zainstalowana dowolna przeglądarka internetowa, w przypadku Internet Explorer minimalnie wersja 10 0.,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włączona obsługa JavaScript,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zainstalowany program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Adobe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Acrobat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Reader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lub inny obsługujący format plików .pdf,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Platforma działa według standardu przyjętego w komunikacji sieciowej - kodowanie UTF8,</w:t>
      </w:r>
    </w:p>
    <w:p w:rsidR="00352040" w:rsidRPr="00627F94" w:rsidRDefault="00352040" w:rsidP="00D77D97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Oznaczenie czasu odbioru danych przez platformę zakupową stanowi datę oraz dokładny czas (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hh:mm:ss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) generowany </w:t>
      </w:r>
      <w:proofErr w:type="spellStart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wg</w:t>
      </w:r>
      <w:proofErr w:type="spellEnd"/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. czasu lokalnego serwera </w:t>
      </w:r>
      <w:r w:rsidR="00F647C5"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>f</w:t>
      </w:r>
      <w:r w:rsidRPr="00627F94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 zegarem Głównego Urzędu Miar.</w:t>
      </w:r>
    </w:p>
    <w:p w:rsidR="00C24E84" w:rsidRPr="0008587E" w:rsidRDefault="00C24E84" w:rsidP="003E114D">
      <w:pPr>
        <w:pStyle w:val="pkt"/>
        <w:numPr>
          <w:ilvl w:val="0"/>
          <w:numId w:val="3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567" w:hanging="425"/>
        <w:rPr>
          <w:sz w:val="22"/>
          <w:szCs w:val="22"/>
        </w:rPr>
      </w:pPr>
      <w:r w:rsidRPr="0008587E">
        <w:rPr>
          <w:sz w:val="22"/>
          <w:szCs w:val="22"/>
        </w:rPr>
        <w:t>Wykonawca, przystępując do niniejszego postępowania o udzielenie zamówienia publicznego:</w:t>
      </w:r>
    </w:p>
    <w:p w:rsidR="00C24E84" w:rsidRPr="0008587E" w:rsidRDefault="00C24E84" w:rsidP="00991EE9">
      <w:pPr>
        <w:pStyle w:val="Normalny1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eastAsia="Calibri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 xml:space="preserve">akceptuje warunki korzystania z </w:t>
      </w:r>
      <w:r w:rsidRPr="0008587E">
        <w:rPr>
          <w:rFonts w:ascii="Times New Roman" w:eastAsia="Calibri" w:hAnsi="Times New Roman" w:cs="Times New Roman"/>
          <w:color w:val="1155CD"/>
        </w:rPr>
        <w:t xml:space="preserve">platformazakupowa.pl </w:t>
      </w:r>
      <w:r w:rsidRPr="0008587E">
        <w:rPr>
          <w:rFonts w:ascii="Times New Roman" w:eastAsia="Calibri" w:hAnsi="Times New Roman" w:cs="Times New Roman"/>
        </w:rPr>
        <w:t>określone w Regulaminie zamieszczonym na stronie internetowej pod linkiem w zakładce „Regulamin" oraz uznaje go za wiążący,</w:t>
      </w:r>
    </w:p>
    <w:p w:rsidR="00C24E84" w:rsidRPr="0008587E" w:rsidRDefault="00C24E84" w:rsidP="00991EE9">
      <w:pPr>
        <w:pStyle w:val="Normalny1"/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imes New Roman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>zapoznał i stosuje się do Instrukcji składania ofert/wniosków</w:t>
      </w:r>
      <w:r>
        <w:rPr>
          <w:rFonts w:ascii="Times New Roman" w:eastAsia="Calibri" w:hAnsi="Times New Roman" w:cs="Times New Roman"/>
        </w:rPr>
        <w:t>.</w:t>
      </w:r>
    </w:p>
    <w:p w:rsidR="00C24E84" w:rsidRPr="0008587E" w:rsidRDefault="00C24E84" w:rsidP="003E114D">
      <w:pPr>
        <w:pStyle w:val="pkt"/>
        <w:numPr>
          <w:ilvl w:val="0"/>
          <w:numId w:val="74"/>
        </w:numPr>
        <w:autoSpaceDE w:val="0"/>
        <w:autoSpaceDN w:val="0"/>
        <w:adjustRightInd w:val="0"/>
        <w:spacing w:before="0" w:after="120"/>
        <w:ind w:left="567" w:hanging="425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19">
        <w:r w:rsidRPr="0008587E">
          <w:rPr>
            <w:sz w:val="22"/>
            <w:szCs w:val="22"/>
          </w:rPr>
          <w:t>https://platformazakupowa.pl/strona/45-instrukcje</w:t>
        </w:r>
      </w:hyperlink>
      <w:r w:rsidRPr="0008587E">
        <w:rPr>
          <w:sz w:val="22"/>
          <w:szCs w:val="22"/>
        </w:rPr>
        <w:t>.</w:t>
      </w:r>
    </w:p>
    <w:p w:rsidR="00C24E84" w:rsidRPr="0046701C" w:rsidRDefault="00C24E84" w:rsidP="003E114D">
      <w:pPr>
        <w:pStyle w:val="pkt"/>
        <w:numPr>
          <w:ilvl w:val="0"/>
          <w:numId w:val="74"/>
        </w:numPr>
        <w:autoSpaceDE w:val="0"/>
        <w:autoSpaceDN w:val="0"/>
        <w:adjustRightInd w:val="0"/>
        <w:spacing w:before="0" w:after="120"/>
        <w:ind w:left="567" w:hanging="425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3E114D">
        <w:rPr>
          <w:sz w:val="22"/>
          <w:szCs w:val="22"/>
        </w:rPr>
        <w:br/>
      </w:r>
      <w:r w:rsidRPr="0008587E">
        <w:rPr>
          <w:sz w:val="22"/>
          <w:szCs w:val="22"/>
        </w:rPr>
        <w:t xml:space="preserve">w przedmiotowym postępowaniu ponieważ nie został spełniony obowiązek narzucony </w:t>
      </w:r>
      <w:r w:rsidRPr="0008587E">
        <w:rPr>
          <w:rFonts w:eastAsia="Calibri"/>
          <w:sz w:val="22"/>
          <w:szCs w:val="22"/>
        </w:rPr>
        <w:t>w art. 221 Ustawy Prawo Zamówień Publicznych.</w:t>
      </w:r>
    </w:p>
    <w:p w:rsidR="00B251BD" w:rsidRPr="0015663E" w:rsidRDefault="00D92FB9" w:rsidP="0015663E">
      <w:pPr>
        <w:pStyle w:val="Akapitzlist"/>
        <w:numPr>
          <w:ilvl w:val="0"/>
          <w:numId w:val="74"/>
        </w:numPr>
        <w:spacing w:before="120" w:after="240" w:line="240" w:lineRule="auto"/>
        <w:ind w:left="567" w:hanging="638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5663E">
        <w:rPr>
          <w:rFonts w:ascii="Times New Roman" w:eastAsia="Calibri" w:hAnsi="Times New Roman" w:cs="Times New Roman"/>
          <w:color w:val="000000" w:themeColor="text1"/>
          <w:lang w:eastAsia="pl-PL"/>
        </w:rPr>
        <w:t>Zamawiający nie przewiduje innych sposobów komunikacji niż środki komunikacji elektronicznej</w:t>
      </w:r>
      <w:r w:rsidR="00B251BD" w:rsidRPr="0015663E">
        <w:rPr>
          <w:rFonts w:ascii="Times New Roman" w:eastAsia="Calibri" w:hAnsi="Times New Roman" w:cs="Times New Roman"/>
          <w:color w:val="000000" w:themeColor="text1"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7F3A26" w:rsidRPr="00627F94" w:rsidTr="00656CD3">
        <w:trPr>
          <w:trHeight w:val="974"/>
        </w:trPr>
        <w:tc>
          <w:tcPr>
            <w:tcW w:w="8549" w:type="dxa"/>
            <w:vAlign w:val="center"/>
          </w:tcPr>
          <w:p w:rsidR="007F3A26" w:rsidRPr="00627F94" w:rsidRDefault="00B94902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</w:t>
            </w:r>
          </w:p>
          <w:p w:rsidR="007F3A26" w:rsidRPr="00627F94" w:rsidRDefault="007F3A26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WSKAZANIE OSÓB UPRAWNIONYCH DO KOMUNIKOWANIA SIĘ 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br/>
              <w:t>Z WYKONAWCAMI</w:t>
            </w:r>
          </w:p>
        </w:tc>
      </w:tr>
    </w:tbl>
    <w:p w:rsidR="007F3A26" w:rsidRPr="00627F94" w:rsidRDefault="007F3A26" w:rsidP="00D77D97">
      <w:pPr>
        <w:pStyle w:val="Akapitzlist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Osobą uprawnioną przez Zamawiającego do porozumiewania się z Wykonawcami jest w kwestiach formalnych – </w:t>
      </w:r>
      <w:r w:rsidR="0006534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Karolina Dydek</w:t>
      </w:r>
      <w:r w:rsidR="00EB4A72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7F3A26" w:rsidRPr="00627F94" w:rsidRDefault="007F3A26" w:rsidP="00D77D97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informuje, że przepisy ustawy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pozwalają na jakikolwiek inny kontakt – zarówno z Zamawiającym jak i osobami uprawnionymi do porozumiewania się </w:t>
      </w:r>
      <w:r w:rsidR="0006534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z Wykonawcami – niż wskazany w Rozdziale VI SWZ.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:rsidR="00AC23AB" w:rsidRPr="00627F94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ED66FF" w:rsidRPr="00627F94" w:rsidTr="00656CD3">
        <w:trPr>
          <w:trHeight w:val="974"/>
        </w:trPr>
        <w:tc>
          <w:tcPr>
            <w:tcW w:w="8549" w:type="dxa"/>
            <w:vAlign w:val="center"/>
          </w:tcPr>
          <w:p w:rsidR="00ED66FF" w:rsidRPr="00627F94" w:rsidRDefault="00ED66FF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ROZDZIAŁ 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XI</w:t>
            </w:r>
          </w:p>
          <w:p w:rsidR="00ED66FF" w:rsidRPr="00627F94" w:rsidRDefault="00ED66FF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ZWI</w:t>
            </w:r>
            <w:r w:rsidR="00887C54">
              <w:rPr>
                <w:rFonts w:ascii="Times New Roman" w:hAnsi="Times New Roman" w:cs="Times New Roman"/>
                <w:b/>
                <w:color w:val="000000" w:themeColor="text1"/>
              </w:rPr>
              <w:t>Ą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ZANIA OFERTĄ</w:t>
            </w:r>
          </w:p>
        </w:tc>
      </w:tr>
    </w:tbl>
    <w:p w:rsidR="00D92FB9" w:rsidRPr="00627F94" w:rsidRDefault="00D92FB9" w:rsidP="00D77D97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Termin zwią</w:t>
      </w:r>
      <w:r w:rsidR="00976C0D" w:rsidRPr="00627F94">
        <w:rPr>
          <w:rFonts w:ascii="Times New Roman" w:hAnsi="Times New Roman" w:cs="Times New Roman"/>
          <w:color w:val="000000" w:themeColor="text1"/>
        </w:rPr>
        <w:t xml:space="preserve">zania Wykonawcy ofertą wynosi </w:t>
      </w:r>
      <w:r w:rsidR="00976C0D" w:rsidRPr="00C07CE8">
        <w:rPr>
          <w:rFonts w:ascii="Times New Roman" w:hAnsi="Times New Roman" w:cs="Times New Roman"/>
          <w:b/>
          <w:color w:val="000000" w:themeColor="text1"/>
        </w:rPr>
        <w:t>30</w:t>
      </w:r>
      <w:r w:rsidRPr="00C07CE8">
        <w:rPr>
          <w:rFonts w:ascii="Times New Roman" w:hAnsi="Times New Roman" w:cs="Times New Roman"/>
          <w:b/>
          <w:color w:val="000000" w:themeColor="text1"/>
        </w:rPr>
        <w:t xml:space="preserve"> dni</w:t>
      </w:r>
      <w:r w:rsidR="00EB4A72" w:rsidRPr="00627F94">
        <w:rPr>
          <w:rFonts w:ascii="Times New Roman" w:hAnsi="Times New Roman" w:cs="Times New Roman"/>
          <w:color w:val="000000" w:themeColor="text1"/>
        </w:rPr>
        <w:t>.</w:t>
      </w:r>
    </w:p>
    <w:p w:rsidR="00ED66FF" w:rsidRPr="00D55DB8" w:rsidRDefault="00ED66FF" w:rsidP="00D77D97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D55DB8">
        <w:rPr>
          <w:rFonts w:ascii="Times New Roman" w:hAnsi="Times New Roman" w:cs="Times New Roman"/>
          <w:color w:val="000000" w:themeColor="text1"/>
        </w:rPr>
        <w:t>Wykonawca jest związany ofertą od dnia upływu terminu składania ofert do dnia</w:t>
      </w:r>
      <w:r w:rsidR="00D27CE4" w:rsidRPr="00D55DB8">
        <w:rPr>
          <w:rFonts w:ascii="Times New Roman" w:hAnsi="Times New Roman" w:cs="Times New Roman"/>
          <w:color w:val="000000" w:themeColor="text1"/>
        </w:rPr>
        <w:t xml:space="preserve"> </w:t>
      </w:r>
      <w:r w:rsidR="00065341">
        <w:rPr>
          <w:rFonts w:ascii="Times New Roman" w:hAnsi="Times New Roman" w:cs="Times New Roman"/>
          <w:b/>
          <w:color w:val="000000" w:themeColor="text1"/>
        </w:rPr>
        <w:t>…………….</w:t>
      </w:r>
      <w:r w:rsidR="00D27CE4" w:rsidRPr="00D55DB8">
        <w:rPr>
          <w:rFonts w:ascii="Times New Roman" w:hAnsi="Times New Roman" w:cs="Times New Roman"/>
          <w:b/>
          <w:color w:val="000000" w:themeColor="text1"/>
        </w:rPr>
        <w:t>.</w:t>
      </w:r>
      <w:r w:rsidRPr="00D55DB8">
        <w:rPr>
          <w:rFonts w:ascii="Times New Roman" w:hAnsi="Times New Roman" w:cs="Times New Roman"/>
          <w:b/>
          <w:color w:val="000000" w:themeColor="text1"/>
        </w:rPr>
        <w:t>2021</w:t>
      </w:r>
      <w:r w:rsidRPr="00D55DB8">
        <w:rPr>
          <w:rFonts w:ascii="Times New Roman" w:hAnsi="Times New Roman" w:cs="Times New Roman"/>
          <w:color w:val="000000" w:themeColor="text1"/>
        </w:rPr>
        <w:t xml:space="preserve"> </w:t>
      </w:r>
      <w:r w:rsidRPr="00D55DB8">
        <w:rPr>
          <w:rFonts w:ascii="Times New Roman" w:hAnsi="Times New Roman" w:cs="Times New Roman"/>
          <w:b/>
          <w:color w:val="000000" w:themeColor="text1"/>
        </w:rPr>
        <w:t>r.</w:t>
      </w:r>
      <w:r w:rsidRPr="00D55DB8">
        <w:rPr>
          <w:rFonts w:ascii="Times New Roman" w:hAnsi="Times New Roman" w:cs="Times New Roman"/>
          <w:color w:val="000000" w:themeColor="text1"/>
        </w:rPr>
        <w:t xml:space="preserve"> </w:t>
      </w:r>
    </w:p>
    <w:p w:rsidR="00ED66FF" w:rsidRPr="00627F94" w:rsidRDefault="00ED66FF" w:rsidP="00D77D97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</w:t>
      </w:r>
      <w:r w:rsidR="004E397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przypadku</w:t>
      </w:r>
      <w:r w:rsidR="00EB4A72" w:rsidRPr="00627F94">
        <w:rPr>
          <w:rFonts w:ascii="Times New Roman" w:hAnsi="Times New Roman" w:cs="Times New Roman"/>
          <w:color w:val="000000" w:themeColor="text1"/>
        </w:rPr>
        <w:t>,</w:t>
      </w:r>
      <w:r w:rsidRPr="00627F94">
        <w:rPr>
          <w:rFonts w:ascii="Times New Roman" w:hAnsi="Times New Roman" w:cs="Times New Roman"/>
          <w:color w:val="000000" w:themeColor="text1"/>
        </w:rPr>
        <w:t xml:space="preserve"> gdy wybór najkorzystniejszej oferty nie nastąpi przed upływem terminu związania oferta określonego w SWZ, Zamawiający przed upływem terminu związania ofertą zwraca się jednokrotnie do Wykonawców, o wyrażenie zgody na przedłużenie tego terminu, </w:t>
      </w:r>
      <w:r w:rsidR="007421AB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o wskazywany przez niego okres, nie dłuższy niż 30 dni. </w:t>
      </w:r>
    </w:p>
    <w:p w:rsidR="007F3A26" w:rsidRPr="00627F94" w:rsidRDefault="00ED66FF" w:rsidP="00D77D97">
      <w:pPr>
        <w:pStyle w:val="Akapitzlist"/>
        <w:numPr>
          <w:ilvl w:val="0"/>
          <w:numId w:val="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Przedłużenie terminu związania oferta, o którym mowa w ust. 2, wymaga złożenia przez Wykonawcę pisemnego oświadczenia o wyrażeniu zgody na przedłużenie terminu związania ofert</w:t>
      </w:r>
      <w:r w:rsidR="00CB7C4D">
        <w:rPr>
          <w:rFonts w:ascii="Times New Roman" w:hAnsi="Times New Roman" w:cs="Times New Roman"/>
          <w:color w:val="000000" w:themeColor="text1"/>
        </w:rPr>
        <w:t>ą</w:t>
      </w:r>
      <w:r w:rsidRPr="00627F94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ED66FF" w:rsidRPr="00627F94" w:rsidTr="00656CD3">
        <w:trPr>
          <w:trHeight w:val="974"/>
        </w:trPr>
        <w:tc>
          <w:tcPr>
            <w:tcW w:w="8549" w:type="dxa"/>
            <w:vAlign w:val="center"/>
          </w:tcPr>
          <w:p w:rsidR="00ED66FF" w:rsidRPr="00627F94" w:rsidRDefault="00B94902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XII</w:t>
            </w:r>
          </w:p>
          <w:p w:rsidR="00ED66FF" w:rsidRPr="00627F94" w:rsidRDefault="00ED66FF" w:rsidP="00C93F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OSPIS SPOSOBU PRZYGOTOWANIA OFERTY</w:t>
            </w:r>
          </w:p>
        </w:tc>
      </w:tr>
    </w:tbl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Treść oferty musi odpowiadać treści Specyfikacji Warunków Zamówienia. </w:t>
      </w:r>
    </w:p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Oferta wraz z załączeniami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musi być podpisana kwalifikowanym podpisem elektronicznym, podpisem osobistym lub podpisem zaufanym pod rygorem nieważności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przez osobę (osoby) uprawnione do składania oświadczeń woli ze skutkiem zaciągania zobowiązań w imieniu Wykonawcy.</w:t>
      </w:r>
    </w:p>
    <w:p w:rsidR="00497A90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Wykonawca składa ofertę w formie elektronicznej</w:t>
      </w:r>
      <w:r w:rsidR="000D4F12"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lub postaci elektronicznej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za pośrednictwem </w:t>
      </w:r>
      <w:r w:rsidRPr="00627F94"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 xml:space="preserve">Formularza składania oferty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dostępnego na</w:t>
      </w:r>
    </w:p>
    <w:p w:rsidR="000D02E1" w:rsidRPr="00627F94" w:rsidRDefault="007B51B0" w:rsidP="00497A9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hyperlink r:id="rId20" w:history="1">
        <w:r w:rsidR="000D02E1"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zh-CN"/>
          </w:rPr>
          <w:t>https://platformazakupowa.pl/pn/26wog/proceedings</w:t>
        </w:r>
      </w:hyperlink>
      <w:r w:rsidR="000D02E1"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</w:p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Korzystanie z platformy zakupowej przez Wykonawców jest bezpłatne.</w:t>
      </w:r>
    </w:p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Oferta powinna być sporządzona w języku polskim,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z zachowaniem </w:t>
      </w:r>
      <w:r w:rsidR="00497A90"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formy lub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postaci elektronicznej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w formacie danych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>pdf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,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doc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docx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xls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</w:t>
      </w:r>
      <w:proofErr w:type="spellStart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xlsx</w:t>
      </w:r>
      <w:proofErr w:type="spellEnd"/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Sposób złożenia oferty, opisany został w Instrukcji dla wykonawców znajdującym się na stronie internetowej </w:t>
      </w:r>
      <w:hyperlink r:id="rId21" w:history="1">
        <w:r w:rsidRPr="00627F94">
          <w:rPr>
            <w:rFonts w:ascii="Times New Roman" w:eastAsia="SimSun" w:hAnsi="Times New Roman" w:cs="Times New Roman"/>
            <w:color w:val="000000" w:themeColor="text1"/>
            <w:u w:val="single"/>
            <w:lang w:eastAsia="zh-CN"/>
          </w:rPr>
          <w:t>https://platformazakupowa.pl/strona/45-instrukcje</w:t>
        </w:r>
      </w:hyperlink>
      <w:r w:rsidR="002564E8" w:rsidRPr="00627F94"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  <w:t>.</w:t>
      </w:r>
    </w:p>
    <w:p w:rsidR="002564E8" w:rsidRPr="00627F94" w:rsidRDefault="002564E8" w:rsidP="00D77D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bCs/>
          <w:color w:val="000000" w:themeColor="text1"/>
          <w:u w:val="single"/>
        </w:rPr>
        <w:t xml:space="preserve">Zamawiający wymaga by dokumenty w postępowaniu były skompresowane do pliku archiwum </w:t>
      </w:r>
      <w:r w:rsidRPr="00627F94">
        <w:rPr>
          <w:rFonts w:ascii="Times New Roman" w:hAnsi="Times New Roman" w:cs="Times New Roman"/>
          <w:b/>
          <w:bCs/>
          <w:color w:val="000000" w:themeColor="text1"/>
          <w:u w:val="single"/>
        </w:rPr>
        <w:t>zip lub zip7.</w:t>
      </w:r>
    </w:p>
    <w:p w:rsidR="00E64B4B" w:rsidRDefault="002564E8">
      <w:pPr>
        <w:pStyle w:val="Nagwek2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eastAsia="SimSun" w:hAnsi="Times New Roman"/>
          <w:color w:val="000000" w:themeColor="text1"/>
          <w:lang w:eastAsia="zh-CN"/>
        </w:rPr>
      </w:pPr>
      <w:r w:rsidRPr="00600004">
        <w:rPr>
          <w:rFonts w:ascii="Times New Roman" w:hAnsi="Times New Roman"/>
          <w:color w:val="000000" w:themeColor="text1"/>
        </w:rPr>
        <w:t xml:space="preserve">Zamawiający </w:t>
      </w:r>
      <w:r w:rsidRPr="00600004">
        <w:rPr>
          <w:rFonts w:ascii="Times New Roman" w:hAnsi="Times New Roman"/>
          <w:b/>
          <w:color w:val="000000" w:themeColor="text1"/>
        </w:rPr>
        <w:t>nie dopuszcza</w:t>
      </w:r>
      <w:r w:rsidRPr="00600004">
        <w:rPr>
          <w:rFonts w:ascii="Times New Roman" w:hAnsi="Times New Roman"/>
          <w:color w:val="000000" w:themeColor="text1"/>
        </w:rPr>
        <w:t xml:space="preserve"> w postępowaniu ofert, których dokumenty będą skompresowane aplikacją Win </w:t>
      </w:r>
      <w:proofErr w:type="spellStart"/>
      <w:r w:rsidRPr="00600004">
        <w:rPr>
          <w:rFonts w:ascii="Times New Roman" w:hAnsi="Times New Roman"/>
          <w:color w:val="000000" w:themeColor="text1"/>
        </w:rPr>
        <w:t>Rar</w:t>
      </w:r>
      <w:proofErr w:type="spellEnd"/>
      <w:r w:rsidRPr="00600004">
        <w:rPr>
          <w:rFonts w:ascii="Times New Roman" w:hAnsi="Times New Roman"/>
          <w:color w:val="000000" w:themeColor="text1"/>
        </w:rPr>
        <w:t xml:space="preserve"> (rozszerzenie *.</w:t>
      </w:r>
      <w:proofErr w:type="spellStart"/>
      <w:r w:rsidRPr="00600004">
        <w:rPr>
          <w:rFonts w:ascii="Times New Roman" w:hAnsi="Times New Roman"/>
          <w:color w:val="000000" w:themeColor="text1"/>
        </w:rPr>
        <w:t>rar</w:t>
      </w:r>
      <w:proofErr w:type="spellEnd"/>
      <w:r w:rsidRPr="00600004">
        <w:rPr>
          <w:rFonts w:ascii="Times New Roman" w:hAnsi="Times New Roman"/>
          <w:color w:val="000000" w:themeColor="text1"/>
        </w:rPr>
        <w:t xml:space="preserve">), </w:t>
      </w:r>
      <w:r w:rsidRPr="009F795E">
        <w:rPr>
          <w:rFonts w:ascii="Times New Roman" w:hAnsi="Times New Roman"/>
          <w:color w:val="000000" w:themeColor="text1"/>
          <w:shd w:val="clear" w:color="auto" w:fill="FFFFFF"/>
        </w:rPr>
        <w:t xml:space="preserve">format kompresji .RAR nie został </w:t>
      </w:r>
      <w:r w:rsidR="00643A47" w:rsidRPr="00643A47">
        <w:rPr>
          <w:rFonts w:ascii="Times New Roman" w:hAnsi="Times New Roman"/>
          <w:color w:val="000000" w:themeColor="text1"/>
          <w:shd w:val="clear" w:color="auto" w:fill="FFFFFF"/>
        </w:rPr>
        <w:t xml:space="preserve">przewidziany w załączniku nr 2 do </w:t>
      </w:r>
      <w:r w:rsidR="00643A47">
        <w:rPr>
          <w:rFonts w:ascii="Times New Roman" w:hAnsi="Times New Roman"/>
          <w:sz w:val="22"/>
          <w:szCs w:val="22"/>
          <w:shd w:val="clear" w:color="auto" w:fill="FFFFFF"/>
        </w:rPr>
        <w:t>Rady Ministrów z dnia 12 kwietnia 2012 r. w sprawie Krajowych Ram Interoperacyjności</w:t>
      </w:r>
      <w:r w:rsidR="00643A47">
        <w:rPr>
          <w:sz w:val="22"/>
          <w:szCs w:val="22"/>
        </w:rPr>
        <w:t xml:space="preserve">, </w:t>
      </w:r>
      <w:r w:rsidR="00643A47">
        <w:rPr>
          <w:rFonts w:ascii="Times New Roman" w:hAnsi="Times New Roman"/>
          <w:sz w:val="22"/>
          <w:szCs w:val="22"/>
          <w:shd w:val="clear" w:color="auto" w:fill="FFFFFF"/>
        </w:rPr>
        <w:t>minimalnych wymagań dla rejestrów publicznych i wymiany informacji w postaci elektronicznej oraz minimalnych wymagań dla systemów teleinformatycznych (Dz. U z 2017 r. poz. 2247)</w:t>
      </w:r>
      <w:r w:rsidR="00643A47" w:rsidRPr="00643A47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643A47" w:rsidRPr="00643A47">
        <w:rPr>
          <w:rFonts w:ascii="Times New Roman" w:hAnsi="Times New Roman"/>
          <w:sz w:val="22"/>
          <w:szCs w:val="18"/>
          <w:shd w:val="clear" w:color="auto" w:fill="FFFFFF"/>
        </w:rPr>
        <w:t>Oferty złożone w takiej formie zostaną uznane za złożone nieskutecznie.</w:t>
      </w:r>
    </w:p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Wszelkie informacje stanowiące tajemnicę przedsiębiorstwa w rozumieniu ustawy z dnia </w:t>
      </w:r>
      <w:r w:rsidR="00D60561" w:rsidRPr="00627F94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16 kwietnia 1993 r. o zwalczaniu nieuczciwej konkurencji (Dz. U. </w:t>
      </w:r>
      <w:r w:rsidR="00D92FB9" w:rsidRPr="00627F94">
        <w:rPr>
          <w:rFonts w:ascii="Times New Roman" w:hAnsi="Times New Roman" w:cs="Times New Roman"/>
          <w:color w:val="000000" w:themeColor="text1"/>
        </w:rPr>
        <w:t>z</w:t>
      </w:r>
      <w:r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D92FB9" w:rsidRPr="00627F94">
        <w:rPr>
          <w:rFonts w:ascii="Times New Roman" w:hAnsi="Times New Roman" w:cs="Times New Roman"/>
          <w:color w:val="000000" w:themeColor="text1"/>
        </w:rPr>
        <w:t>20</w:t>
      </w:r>
      <w:r w:rsidR="00FA7DFF" w:rsidRPr="00627F94">
        <w:rPr>
          <w:rFonts w:ascii="Times New Roman" w:hAnsi="Times New Roman" w:cs="Times New Roman"/>
          <w:color w:val="000000" w:themeColor="text1"/>
        </w:rPr>
        <w:t>1</w:t>
      </w:r>
      <w:r w:rsidR="00D92FB9" w:rsidRPr="00627F94">
        <w:rPr>
          <w:rFonts w:ascii="Times New Roman" w:hAnsi="Times New Roman" w:cs="Times New Roman"/>
          <w:color w:val="000000" w:themeColor="text1"/>
        </w:rPr>
        <w:t xml:space="preserve">9 </w:t>
      </w:r>
      <w:r w:rsidRPr="00627F94">
        <w:rPr>
          <w:rFonts w:ascii="Times New Roman" w:hAnsi="Times New Roman" w:cs="Times New Roman"/>
          <w:color w:val="000000" w:themeColor="text1"/>
        </w:rPr>
        <w:t xml:space="preserve">r. poz. </w:t>
      </w:r>
      <w:r w:rsidR="00D92FB9" w:rsidRPr="00627F94">
        <w:rPr>
          <w:rFonts w:ascii="Times New Roman" w:hAnsi="Times New Roman" w:cs="Times New Roman"/>
          <w:color w:val="000000" w:themeColor="text1"/>
        </w:rPr>
        <w:t>1913</w:t>
      </w:r>
      <w:r w:rsidRPr="00627F94">
        <w:rPr>
          <w:rFonts w:ascii="Times New Roman" w:hAnsi="Times New Roman" w:cs="Times New Roman"/>
          <w:color w:val="000000" w:themeColor="text1"/>
        </w:rPr>
        <w:t xml:space="preserve">), które Wykonawca zastrzeże jako tajemnicę przedsiębiorstwa, powinny zostać złożone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w osobnym pliku wraz z jednoczesnym zaznaczeniem polecenia „Załącznik stanowiący </w:t>
      </w:r>
      <w:r w:rsidRPr="00627F94">
        <w:rPr>
          <w:rFonts w:ascii="Times New Roman" w:hAnsi="Times New Roman" w:cs="Times New Roman"/>
          <w:color w:val="000000" w:themeColor="text1"/>
        </w:rPr>
        <w:lastRenderedPageBreak/>
        <w:t xml:space="preserve">tajemnicę przedsiębiorstwa” a następnie wraz z plikami stanowiącymi jawną część skompresowane do jednego pliku archiwum (ZIP). Wykonawca zobowiązany jest, wraz </w:t>
      </w:r>
      <w:r w:rsidRPr="00627F94">
        <w:rPr>
          <w:rFonts w:ascii="Times New Roman" w:hAnsi="Times New Roman" w:cs="Times New Roman"/>
          <w:color w:val="000000" w:themeColor="text1"/>
        </w:rPr>
        <w:br/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 w:rsidRPr="00627F94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 w:rsidRPr="00627F94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w celu zachowania poufności objętych klauzulą informacji zgodnie z postanowieniami art. 18 ust. 3 </w:t>
      </w:r>
      <w:r w:rsidR="00D92FB9" w:rsidRPr="00627F94">
        <w:rPr>
          <w:rFonts w:ascii="Times New Roman" w:hAnsi="Times New Roman" w:cs="Times New Roman"/>
          <w:color w:val="000000" w:themeColor="text1"/>
        </w:rPr>
        <w:t xml:space="preserve">ustawy </w:t>
      </w:r>
      <w:proofErr w:type="spellStart"/>
      <w:r w:rsidR="006A5BE5" w:rsidRPr="00627F94">
        <w:rPr>
          <w:rFonts w:ascii="Times New Roman" w:hAnsi="Times New Roman" w:cs="Times New Roman"/>
          <w:color w:val="000000" w:themeColor="text1"/>
        </w:rPr>
        <w:t>P</w:t>
      </w:r>
      <w:r w:rsidRPr="00627F94">
        <w:rPr>
          <w:rFonts w:ascii="Times New Roman" w:hAnsi="Times New Roman" w:cs="Times New Roman"/>
          <w:color w:val="000000" w:themeColor="text1"/>
        </w:rPr>
        <w:t>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:rsidR="00C9349F" w:rsidRPr="00627F94" w:rsidRDefault="00C9349F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składając ofertę, zobowiązany jest złożyć następujące dokumenty w postaci elektronicznej podpisane kwalifikowanym podpisem elektronicznym, podpisem osobistym lub podpisem zaufanym pod rygorem nieważności:</w:t>
      </w:r>
    </w:p>
    <w:p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Formularz ofertowy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Załącznik nr 1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 SWZ,</w:t>
      </w:r>
    </w:p>
    <w:p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Formularz cenowy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2</w:t>
      </w:r>
      <w:r w:rsidR="00EB4A72"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.1 – 2.</w:t>
      </w:r>
      <w:r w:rsidR="00065341">
        <w:rPr>
          <w:rFonts w:ascii="Times New Roman" w:eastAsia="SimSun" w:hAnsi="Times New Roman" w:cs="Times New Roman"/>
          <w:b/>
          <w:color w:val="000000" w:themeColor="text1"/>
          <w:lang w:eastAsia="zh-CN"/>
        </w:rPr>
        <w:t>3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 </w:t>
      </w:r>
    </w:p>
    <w:p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Oświadcz</w:t>
      </w:r>
      <w:r w:rsidR="004A261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enie Wykonawcy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3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SWZ,</w:t>
      </w:r>
    </w:p>
    <w:p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>Pełnomocnictwo do działania innej osoby w imieniu Wykonawcy (</w:t>
      </w:r>
      <w:r w:rsidRPr="00627F94">
        <w:rPr>
          <w:rFonts w:ascii="Times New Roman" w:eastAsia="SimSun" w:hAnsi="Times New Roman" w:cs="Times New Roman"/>
          <w:bCs/>
          <w:i/>
          <w:color w:val="000000" w:themeColor="text1"/>
          <w:lang w:eastAsia="zh-CN"/>
        </w:rPr>
        <w:t>jeżeli dotyczy),</w:t>
      </w:r>
    </w:p>
    <w:p w:rsidR="00C9349F" w:rsidRPr="00627F94" w:rsidRDefault="00C9349F" w:rsidP="00C9349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hAnsi="Times New Roman" w:cs="Times New Roman"/>
          <w:color w:val="000000" w:themeColor="text1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C9349F" w:rsidRPr="00627F94" w:rsidRDefault="00C9349F" w:rsidP="00D77D97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Zobowiązanie podmiotu udostępniającego (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jeżeli dotyczy) –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Załącznik nr </w:t>
      </w:r>
      <w:r w:rsidR="004A2618"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4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SWZ.</w:t>
      </w:r>
    </w:p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Forma złożenia dokumentów:</w:t>
      </w:r>
    </w:p>
    <w:p w:rsidR="000D02E1" w:rsidRPr="00627F94" w:rsidRDefault="000D02E1" w:rsidP="00D77D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dokumenty lub oświadczenia, o których mowa </w:t>
      </w:r>
      <w:r w:rsidR="00AC23A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sporządzone w języku obcym są składane wraz</w:t>
      </w:r>
      <w:r w:rsidR="00AC23A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z tłumaczeniem na język polski;</w:t>
      </w:r>
    </w:p>
    <w:p w:rsidR="000D02E1" w:rsidRPr="00627F94" w:rsidRDefault="000D02E1" w:rsidP="00D77D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>.</w:t>
      </w:r>
    </w:p>
    <w:p w:rsidR="000D02E1" w:rsidRPr="00627F94" w:rsidRDefault="000D02E1" w:rsidP="00D77D97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t xml:space="preserve">Wykonawcy ponoszą wszelkie koszty własne związane z przygotowaniem </w:t>
      </w:r>
      <w:r w:rsidRPr="00627F94">
        <w:rPr>
          <w:rFonts w:ascii="Times New Roman" w:eastAsia="SimSun" w:hAnsi="Times New Roman" w:cs="Times New Roman"/>
          <w:bCs/>
          <w:color w:val="000000" w:themeColor="text1"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:rsidR="00ED66FF" w:rsidRPr="00627F94" w:rsidRDefault="00ED66FF" w:rsidP="00AA4A19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8B3D16" w:rsidRPr="00627F94" w:rsidTr="00656CD3">
        <w:trPr>
          <w:trHeight w:val="974"/>
        </w:trPr>
        <w:tc>
          <w:tcPr>
            <w:tcW w:w="8549" w:type="dxa"/>
            <w:vAlign w:val="center"/>
          </w:tcPr>
          <w:p w:rsidR="008B3D16" w:rsidRPr="00627F94" w:rsidRDefault="008B3D16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III</w:t>
            </w:r>
          </w:p>
          <w:p w:rsidR="008B3D16" w:rsidRPr="00627F94" w:rsidRDefault="008B3D16" w:rsidP="00497A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SPOSÓB ORAZ TERMIN SKŁADANIA OFERT</w:t>
            </w:r>
          </w:p>
        </w:tc>
      </w:tr>
    </w:tbl>
    <w:p w:rsidR="008B3D16" w:rsidRPr="00627F94" w:rsidRDefault="008B3D16" w:rsidP="008B3D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</w:p>
    <w:p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Ofertę wraz z załącznikami należy złożyć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za pośrednictwem platformy pod adresem </w:t>
      </w:r>
      <w:hyperlink r:id="rId22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https://platformazakupowa.pl/pn/26wog/proceedings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stronie dotyczącej odpowiedniego postępowania </w:t>
      </w:r>
      <w:r w:rsidRPr="00643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dnia </w:t>
      </w:r>
      <w:r w:rsidR="0006534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………………..</w:t>
      </w:r>
      <w:r w:rsidR="009D7FE0" w:rsidRPr="00643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5E293C" w:rsidRPr="00643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2021</w:t>
      </w:r>
      <w:r w:rsidRPr="00643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do godziny </w:t>
      </w:r>
      <w:r w:rsidR="005E293C" w:rsidRPr="00643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10:00.</w:t>
      </w:r>
    </w:p>
    <w:p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wypełnieniu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Formularza składania oferty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załadowaniu wszystkich wymaganych załączników należy kliknąć w przycisk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„Przejdź do podsumowania”.</w:t>
      </w:r>
    </w:p>
    <w:p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„Złóż ofertę”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wyświetlenie się komunikatu, że oferta została zaszyfrowana i złożona.</w:t>
      </w:r>
    </w:p>
    <w:p w:rsidR="00AC6CB5" w:rsidRPr="00627F94" w:rsidRDefault="00AC6CB5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</w:t>
      </w:r>
      <w:r w:rsidRPr="00627F94">
        <w:rPr>
          <w:rFonts w:ascii="Times New Roman" w:eastAsia="Calibri" w:hAnsi="Times New Roman" w:cs="Times New Roman"/>
          <w:color w:val="000000" w:themeColor="text1"/>
        </w:rPr>
        <w:t xml:space="preserve"> informuje, że szczegółowa instrukcja dotycząca złożenia, zmiany </w:t>
      </w:r>
      <w:r w:rsidRPr="00627F94">
        <w:rPr>
          <w:rFonts w:ascii="Times New Roman" w:eastAsia="Calibri" w:hAnsi="Times New Roman" w:cs="Times New Roman"/>
          <w:color w:val="000000" w:themeColor="text1"/>
        </w:rPr>
        <w:br/>
        <w:t xml:space="preserve">i wycofania oferty przy użyciu platformy zakupowej znajduje się w zakładce Instrukcje dla Wykonawców pod adresem internetowym </w:t>
      </w:r>
      <w:hyperlink r:id="rId23" w:history="1">
        <w:r w:rsidRPr="00627F94">
          <w:rPr>
            <w:rStyle w:val="Hipercze"/>
            <w:rFonts w:ascii="Times New Roman" w:hAnsi="Times New Roman" w:cs="Times New Roman"/>
            <w:color w:val="000000" w:themeColor="text1"/>
          </w:rPr>
          <w:t>https://platformazakupowa.pl/strona/45-instrukcje</w:t>
        </w:r>
      </w:hyperlink>
      <w:r w:rsidRPr="00627F94">
        <w:rPr>
          <w:rFonts w:ascii="Times New Roman" w:hAnsi="Times New Roman" w:cs="Times New Roman"/>
          <w:color w:val="000000" w:themeColor="text1"/>
        </w:rPr>
        <w:t>.</w:t>
      </w:r>
    </w:p>
    <w:p w:rsidR="00AC6CB5" w:rsidRPr="00627F94" w:rsidRDefault="00AC6CB5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eastAsia="Calibri" w:hAnsi="Times New Roman" w:cs="Times New Roman"/>
          <w:color w:val="000000" w:themeColor="text1"/>
        </w:rPr>
        <w:t>Wykonawca po upływie terminu do składania ofert nie może skutecznie dokonać zmiany ani wycofać złożonej oferty.</w:t>
      </w:r>
    </w:p>
    <w:p w:rsidR="008B3D16" w:rsidRPr="00627F94" w:rsidRDefault="008B3D16" w:rsidP="00D77D97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może złożyć tylko jedną ofertę. </w:t>
      </w:r>
    </w:p>
    <w:p w:rsidR="00B251BD" w:rsidRPr="00DD7DD9" w:rsidRDefault="006403B7" w:rsidP="0015663E">
      <w:pPr>
        <w:numPr>
          <w:ilvl w:val="0"/>
          <w:numId w:val="10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DD7DD9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6403B7" w:rsidRPr="00627F94" w:rsidTr="00656CD3">
        <w:trPr>
          <w:trHeight w:val="974"/>
        </w:trPr>
        <w:tc>
          <w:tcPr>
            <w:tcW w:w="8549" w:type="dxa"/>
            <w:vAlign w:val="center"/>
          </w:tcPr>
          <w:p w:rsidR="006403B7" w:rsidRPr="00627F94" w:rsidRDefault="006403B7" w:rsidP="00656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</w:t>
            </w:r>
            <w:r w:rsidR="00B94902" w:rsidRPr="00627F94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</w:p>
          <w:p w:rsidR="006403B7" w:rsidRPr="00627F94" w:rsidRDefault="006403B7" w:rsidP="00B949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OTWARCIA OFERT</w:t>
            </w:r>
          </w:p>
        </w:tc>
      </w:tr>
    </w:tbl>
    <w:p w:rsidR="006403B7" w:rsidRPr="00627F94" w:rsidRDefault="006403B7" w:rsidP="00D77D97">
      <w:pPr>
        <w:pStyle w:val="Akapitzlist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Otwarcie ofert nastąpi w dniu</w:t>
      </w:r>
      <w:r w:rsidR="00D27CE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DD7DD9">
        <w:rPr>
          <w:rFonts w:ascii="Times New Roman" w:hAnsi="Times New Roman" w:cs="Times New Roman"/>
          <w:b/>
          <w:color w:val="000000" w:themeColor="text1"/>
        </w:rPr>
        <w:t>…………………</w:t>
      </w:r>
      <w:r w:rsidR="00D27CE4" w:rsidRPr="00C970E9">
        <w:rPr>
          <w:rFonts w:ascii="Times New Roman" w:hAnsi="Times New Roman" w:cs="Times New Roman"/>
          <w:b/>
          <w:color w:val="000000" w:themeColor="text1"/>
        </w:rPr>
        <w:t>.</w:t>
      </w:r>
      <w:r w:rsidR="005E293C" w:rsidRPr="00C970E9">
        <w:rPr>
          <w:rFonts w:ascii="Times New Roman" w:hAnsi="Times New Roman" w:cs="Times New Roman"/>
          <w:b/>
          <w:color w:val="000000" w:themeColor="text1"/>
        </w:rPr>
        <w:t>2021</w:t>
      </w:r>
      <w:r w:rsidR="005E293C" w:rsidRPr="00C970E9">
        <w:rPr>
          <w:rFonts w:ascii="Times New Roman" w:hAnsi="Times New Roman" w:cs="Times New Roman"/>
          <w:color w:val="000000" w:themeColor="text1"/>
        </w:rPr>
        <w:t xml:space="preserve"> r.</w:t>
      </w:r>
      <w:r w:rsidRPr="00C970E9">
        <w:rPr>
          <w:rFonts w:ascii="Times New Roman" w:hAnsi="Times New Roman" w:cs="Times New Roman"/>
          <w:color w:val="000000" w:themeColor="text1"/>
        </w:rPr>
        <w:t>,</w:t>
      </w:r>
      <w:r w:rsidRPr="00627F94">
        <w:rPr>
          <w:rFonts w:ascii="Times New Roman" w:hAnsi="Times New Roman" w:cs="Times New Roman"/>
          <w:color w:val="000000" w:themeColor="text1"/>
        </w:rPr>
        <w:t xml:space="preserve"> o godzinie </w:t>
      </w:r>
      <w:r w:rsidR="005E293C" w:rsidRPr="00627F94">
        <w:rPr>
          <w:rFonts w:ascii="Times New Roman" w:hAnsi="Times New Roman" w:cs="Times New Roman"/>
          <w:b/>
          <w:color w:val="000000" w:themeColor="text1"/>
        </w:rPr>
        <w:t>10:</w:t>
      </w:r>
      <w:r w:rsidR="00D60561" w:rsidRPr="00627F94">
        <w:rPr>
          <w:rFonts w:ascii="Times New Roman" w:hAnsi="Times New Roman" w:cs="Times New Roman"/>
          <w:b/>
          <w:color w:val="000000" w:themeColor="text1"/>
        </w:rPr>
        <w:t>15</w:t>
      </w:r>
      <w:r w:rsidR="005E293C" w:rsidRPr="00627F94">
        <w:rPr>
          <w:rFonts w:ascii="Times New Roman" w:hAnsi="Times New Roman" w:cs="Times New Roman"/>
          <w:color w:val="000000" w:themeColor="text1"/>
        </w:rPr>
        <w:t>.</w:t>
      </w:r>
    </w:p>
    <w:p w:rsidR="006403B7" w:rsidRPr="00627F94" w:rsidRDefault="006403B7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Otwarcie ofert jest niejawne. </w:t>
      </w:r>
    </w:p>
    <w:p w:rsidR="006403B7" w:rsidRPr="00627F94" w:rsidRDefault="006403B7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Zamawiający, najpóźniej przed otwarciem ofert, udostępni na stronie internetowej prowadzonego postepowania informację o kwocie, jaką zamierza </w:t>
      </w:r>
      <w:r w:rsidR="009054C3" w:rsidRPr="00627F94">
        <w:rPr>
          <w:rFonts w:ascii="Times New Roman" w:hAnsi="Times New Roman" w:cs="Times New Roman"/>
          <w:color w:val="000000" w:themeColor="text1"/>
        </w:rPr>
        <w:t xml:space="preserve">przeznaczyć </w:t>
      </w:r>
      <w:r w:rsidRPr="00627F94">
        <w:rPr>
          <w:rFonts w:ascii="Times New Roman" w:hAnsi="Times New Roman" w:cs="Times New Roman"/>
          <w:color w:val="000000" w:themeColor="text1"/>
        </w:rPr>
        <w:t xml:space="preserve">na sfinansowanie </w:t>
      </w:r>
      <w:r w:rsidR="009054C3" w:rsidRPr="00627F94">
        <w:rPr>
          <w:rFonts w:ascii="Times New Roman" w:hAnsi="Times New Roman" w:cs="Times New Roman"/>
          <w:color w:val="000000" w:themeColor="text1"/>
        </w:rPr>
        <w:t>zamówienia</w:t>
      </w:r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:rsidR="009054C3" w:rsidRPr="00627F94" w:rsidRDefault="009054C3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</w:t>
      </w:r>
      <w:r w:rsidR="006403B7" w:rsidRPr="00627F94">
        <w:rPr>
          <w:rFonts w:ascii="Times New Roman" w:hAnsi="Times New Roman" w:cs="Times New Roman"/>
          <w:color w:val="000000" w:themeColor="text1"/>
        </w:rPr>
        <w:t>, niezwłoczni</w:t>
      </w:r>
      <w:r w:rsidRPr="00627F94">
        <w:rPr>
          <w:rFonts w:ascii="Times New Roman" w:hAnsi="Times New Roman" w:cs="Times New Roman"/>
          <w:color w:val="000000" w:themeColor="text1"/>
        </w:rPr>
        <w:t>e po otwarciu ofert, udostępni</w:t>
      </w:r>
      <w:r w:rsidR="006403B7" w:rsidRPr="00627F94">
        <w:rPr>
          <w:rFonts w:ascii="Times New Roman" w:hAnsi="Times New Roman" w:cs="Times New Roman"/>
          <w:color w:val="000000" w:themeColor="text1"/>
        </w:rPr>
        <w:t xml:space="preserve"> na stronie internetowej prowadzonego </w:t>
      </w:r>
      <w:r w:rsidRPr="00627F94">
        <w:rPr>
          <w:rFonts w:ascii="Times New Roman" w:hAnsi="Times New Roman" w:cs="Times New Roman"/>
          <w:color w:val="000000" w:themeColor="text1"/>
        </w:rPr>
        <w:t>postepowania</w:t>
      </w:r>
      <w:r w:rsidR="006403B7" w:rsidRPr="00627F94">
        <w:rPr>
          <w:rFonts w:ascii="Times New Roman" w:hAnsi="Times New Roman" w:cs="Times New Roman"/>
          <w:color w:val="000000" w:themeColor="text1"/>
        </w:rPr>
        <w:t xml:space="preserve"> informacje o: </w:t>
      </w:r>
    </w:p>
    <w:p w:rsidR="009054C3" w:rsidRPr="00627F94" w:rsidRDefault="006403B7" w:rsidP="00D77D97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nazwach albo imionach i nazwiskach oraz siedzibach lub miejscach prowadzonej </w:t>
      </w:r>
      <w:r w:rsidR="009054C3" w:rsidRPr="00627F94">
        <w:rPr>
          <w:rFonts w:ascii="Times New Roman" w:hAnsi="Times New Roman" w:cs="Times New Roman"/>
          <w:color w:val="000000" w:themeColor="text1"/>
        </w:rPr>
        <w:t>działalności</w:t>
      </w:r>
      <w:r w:rsidRPr="00627F94">
        <w:rPr>
          <w:rFonts w:ascii="Times New Roman" w:hAnsi="Times New Roman" w:cs="Times New Roman"/>
          <w:color w:val="000000" w:themeColor="text1"/>
        </w:rPr>
        <w:t xml:space="preserve"> gospodarczej albo miejscach zamieszkania </w:t>
      </w:r>
      <w:r w:rsidR="00AC6CB5" w:rsidRPr="00627F94">
        <w:rPr>
          <w:rFonts w:ascii="Times New Roman" w:hAnsi="Times New Roman" w:cs="Times New Roman"/>
          <w:color w:val="000000" w:themeColor="text1"/>
        </w:rPr>
        <w:t>W</w:t>
      </w:r>
      <w:r w:rsidR="009054C3" w:rsidRPr="00627F94">
        <w:rPr>
          <w:rFonts w:ascii="Times New Roman" w:hAnsi="Times New Roman" w:cs="Times New Roman"/>
          <w:color w:val="000000" w:themeColor="text1"/>
        </w:rPr>
        <w:t>ykonawców</w:t>
      </w:r>
      <w:r w:rsidRPr="00627F94">
        <w:rPr>
          <w:rFonts w:ascii="Times New Roman" w:hAnsi="Times New Roman" w:cs="Times New Roman"/>
          <w:color w:val="000000" w:themeColor="text1"/>
        </w:rPr>
        <w:t xml:space="preserve">, </w:t>
      </w:r>
      <w:r w:rsidR="00AC6CB5" w:rsidRPr="00627F94">
        <w:rPr>
          <w:rFonts w:ascii="Times New Roman" w:hAnsi="Times New Roman" w:cs="Times New Roman"/>
          <w:color w:val="000000" w:themeColor="text1"/>
        </w:rPr>
        <w:t>których</w:t>
      </w:r>
      <w:r w:rsidRPr="00627F94">
        <w:rPr>
          <w:rFonts w:ascii="Times New Roman" w:hAnsi="Times New Roman" w:cs="Times New Roman"/>
          <w:color w:val="000000" w:themeColor="text1"/>
        </w:rPr>
        <w:t xml:space="preserve"> oferty zostały otwarte; </w:t>
      </w:r>
    </w:p>
    <w:p w:rsidR="006403B7" w:rsidRPr="00627F94" w:rsidRDefault="006403B7" w:rsidP="00D77D97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cenach lub kosztach zawartych w ofertach. </w:t>
      </w:r>
    </w:p>
    <w:p w:rsidR="006403B7" w:rsidRPr="00627F94" w:rsidRDefault="006403B7" w:rsidP="00D77D97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 wystąpienia awarii systemu teleinformatycznego, </w:t>
      </w:r>
      <w:r w:rsidR="00AC6CB5" w:rsidRPr="00627F94">
        <w:rPr>
          <w:rFonts w:ascii="Times New Roman" w:hAnsi="Times New Roman" w:cs="Times New Roman"/>
          <w:color w:val="000000" w:themeColor="text1"/>
        </w:rPr>
        <w:t>która</w:t>
      </w:r>
      <w:r w:rsidRPr="00627F94">
        <w:rPr>
          <w:rFonts w:ascii="Times New Roman" w:hAnsi="Times New Roman" w:cs="Times New Roman"/>
          <w:color w:val="000000" w:themeColor="text1"/>
        </w:rPr>
        <w:t xml:space="preserve"> spowoduje brak </w:t>
      </w:r>
      <w:r w:rsidR="00AC6CB5" w:rsidRPr="00627F94">
        <w:rPr>
          <w:rFonts w:ascii="Times New Roman" w:hAnsi="Times New Roman" w:cs="Times New Roman"/>
          <w:color w:val="000000" w:themeColor="text1"/>
        </w:rPr>
        <w:t>możliwości</w:t>
      </w:r>
      <w:r w:rsidRPr="00627F94">
        <w:rPr>
          <w:rFonts w:ascii="Times New Roman" w:hAnsi="Times New Roman" w:cs="Times New Roman"/>
          <w:color w:val="000000" w:themeColor="text1"/>
        </w:rPr>
        <w:t xml:space="preserve"> otwarcia ofert w terminie </w:t>
      </w:r>
      <w:r w:rsidR="00AC6CB5" w:rsidRPr="00627F94">
        <w:rPr>
          <w:rFonts w:ascii="Times New Roman" w:hAnsi="Times New Roman" w:cs="Times New Roman"/>
          <w:color w:val="000000" w:themeColor="text1"/>
        </w:rPr>
        <w:t>określonym</w:t>
      </w:r>
      <w:r w:rsidRPr="00627F94">
        <w:rPr>
          <w:rFonts w:ascii="Times New Roman" w:hAnsi="Times New Roman" w:cs="Times New Roman"/>
          <w:color w:val="000000" w:themeColor="text1"/>
        </w:rPr>
        <w:t xml:space="preserve"> przez </w:t>
      </w:r>
      <w:r w:rsidR="00AC6CB5" w:rsidRPr="00627F94">
        <w:rPr>
          <w:rFonts w:ascii="Times New Roman" w:hAnsi="Times New Roman" w:cs="Times New Roman"/>
          <w:color w:val="000000" w:themeColor="text1"/>
        </w:rPr>
        <w:t>Zamawiającego</w:t>
      </w:r>
      <w:r w:rsidRPr="00627F94">
        <w:rPr>
          <w:rFonts w:ascii="Times New Roman" w:hAnsi="Times New Roman" w:cs="Times New Roman"/>
          <w:color w:val="000000" w:themeColor="text1"/>
        </w:rPr>
        <w:t xml:space="preserve">, otwarcie ofert nastąpi niezwłocznie po </w:t>
      </w:r>
      <w:r w:rsidR="00AC6CB5" w:rsidRPr="00627F94">
        <w:rPr>
          <w:rFonts w:ascii="Times New Roman" w:hAnsi="Times New Roman" w:cs="Times New Roman"/>
          <w:color w:val="000000" w:themeColor="text1"/>
        </w:rPr>
        <w:t>usunięciu</w:t>
      </w:r>
      <w:r w:rsidRPr="00627F94">
        <w:rPr>
          <w:rFonts w:ascii="Times New Roman" w:hAnsi="Times New Roman" w:cs="Times New Roman"/>
          <w:color w:val="000000" w:themeColor="text1"/>
        </w:rPr>
        <w:t xml:space="preserve"> awarii. </w:t>
      </w:r>
    </w:p>
    <w:p w:rsidR="00B251BD" w:rsidRPr="007421AB" w:rsidRDefault="00AC6CB5" w:rsidP="0015663E">
      <w:pPr>
        <w:pStyle w:val="Akapitzlist"/>
        <w:numPr>
          <w:ilvl w:val="0"/>
          <w:numId w:val="1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421AB">
        <w:rPr>
          <w:rFonts w:ascii="Times New Roman" w:hAnsi="Times New Roman" w:cs="Times New Roman"/>
          <w:color w:val="000000" w:themeColor="text1"/>
        </w:rPr>
        <w:t>Zamawiający</w:t>
      </w:r>
      <w:r w:rsidR="006403B7" w:rsidRPr="007421AB">
        <w:rPr>
          <w:rFonts w:ascii="Times New Roman" w:hAnsi="Times New Roman" w:cs="Times New Roman"/>
          <w:color w:val="000000" w:themeColor="text1"/>
        </w:rPr>
        <w:t xml:space="preserve"> poinformuje o zmianie terminu otwarcia ofert na stronie internetowej prowadzonego </w:t>
      </w:r>
      <w:r w:rsidRPr="007421AB">
        <w:rPr>
          <w:rFonts w:ascii="Times New Roman" w:hAnsi="Times New Roman" w:cs="Times New Roman"/>
          <w:color w:val="000000" w:themeColor="text1"/>
        </w:rPr>
        <w:t>postepowania</w:t>
      </w:r>
      <w:r w:rsidR="006403B7" w:rsidRPr="007421AB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F02ABB" w:rsidRPr="00627F94" w:rsidTr="0027122B">
        <w:trPr>
          <w:trHeight w:val="974"/>
        </w:trPr>
        <w:tc>
          <w:tcPr>
            <w:tcW w:w="8549" w:type="dxa"/>
            <w:vAlign w:val="center"/>
          </w:tcPr>
          <w:p w:rsidR="00F02ABB" w:rsidRPr="00627F94" w:rsidRDefault="00F02ABB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</w:t>
            </w:r>
          </w:p>
          <w:p w:rsidR="00F02ABB" w:rsidRPr="00627F94" w:rsidRDefault="00F02ABB" w:rsidP="00394AF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WYMAGANIA DOTYCZĄCE WADIUM</w:t>
            </w:r>
          </w:p>
        </w:tc>
      </w:tr>
    </w:tbl>
    <w:p w:rsidR="006D4AB1" w:rsidRDefault="00DD7DD9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</w:t>
      </w:r>
      <w:r w:rsidRPr="0015663E">
        <w:rPr>
          <w:rFonts w:ascii="Times New Roman" w:eastAsia="SimSun" w:hAnsi="Times New Roman" w:cs="Times New Roman"/>
          <w:b/>
          <w:color w:val="000000" w:themeColor="text1"/>
          <w:lang w:eastAsia="zh-CN"/>
        </w:rPr>
        <w:t>nie wymaga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wniesienia wadium.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4D0C3B" w:rsidRPr="00627F94" w:rsidTr="0027122B">
        <w:trPr>
          <w:trHeight w:val="974"/>
        </w:trPr>
        <w:tc>
          <w:tcPr>
            <w:tcW w:w="8549" w:type="dxa"/>
            <w:vAlign w:val="center"/>
          </w:tcPr>
          <w:p w:rsidR="004D0C3B" w:rsidRPr="00627F94" w:rsidRDefault="004D0C3B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</w:t>
            </w:r>
          </w:p>
          <w:p w:rsidR="004D0C3B" w:rsidRPr="00627F94" w:rsidRDefault="004D0C3B" w:rsidP="00394AF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SPOSÓB OBLICZENIA CENY</w:t>
            </w:r>
          </w:p>
        </w:tc>
      </w:tr>
    </w:tbl>
    <w:p w:rsidR="00F02ABB" w:rsidRPr="00627F94" w:rsidRDefault="004D0C3B" w:rsidP="00D77D97">
      <w:pPr>
        <w:pStyle w:val="Akapitzlist"/>
        <w:numPr>
          <w:ilvl w:val="0"/>
          <w:numId w:val="2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 xml:space="preserve">Przygotowując ofertę Wykonawcy mają obowiązek zapoznać się z niniejszą SWZ i jej załącznikami. </w:t>
      </w:r>
    </w:p>
    <w:p w:rsidR="004D0C3B" w:rsidRPr="00627F94" w:rsidRDefault="004D0C3B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 określi cenę oferty za wykonanie przedmiotu zamówienia na załączonym do SWZ Formularzu ofertowym (wzór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1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do SWZ) wg zasad określonych w sposobie wypełnienia tego formularza.</w:t>
      </w:r>
    </w:p>
    <w:p w:rsidR="004D0C3B" w:rsidRPr="00627F94" w:rsidRDefault="004D0C3B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Każdą pozycję Formularza cenowego należy obliczyć w następujący sposób:</w:t>
      </w:r>
    </w:p>
    <w:p w:rsidR="00224E7A" w:rsidRPr="00627F94" w:rsidRDefault="00224E7A" w:rsidP="00991EE9">
      <w:pPr>
        <w:pStyle w:val="Akapitzlist"/>
        <w:numPr>
          <w:ilvl w:val="0"/>
          <w:numId w:val="66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Załącznik nr 2.1 – 2.</w:t>
      </w:r>
      <w:r w:rsidR="0025588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3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do SWZ</w:t>
      </w:r>
      <w:r w:rsidR="00FD033E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:</w:t>
      </w:r>
    </w:p>
    <w:p w:rsidR="004D0C3B" w:rsidRPr="00627F94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255884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podaje cenę jednostkową netto w złotych,</w:t>
      </w:r>
    </w:p>
    <w:p w:rsidR="004D0C3B" w:rsidRPr="00627F94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255884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netto </w:t>
      </w:r>
      <w:r w:rsidR="000754D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złotych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(kol. </w:t>
      </w:r>
      <w:r w:rsidR="00255884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x kol. </w:t>
      </w:r>
      <w:r w:rsidR="00255884">
        <w:rPr>
          <w:rFonts w:ascii="Times New Roman" w:eastAsia="SimSun" w:hAnsi="Times New Roman" w:cs="Times New Roman"/>
          <w:color w:val="000000" w:themeColor="text1"/>
          <w:lang w:eastAsia="zh-CN"/>
        </w:rPr>
        <w:t>6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:rsidR="004D0C3B" w:rsidRPr="00627F94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224E7A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 </w:t>
      </w:r>
      <w:r w:rsidR="00CB7C4D">
        <w:rPr>
          <w:rFonts w:ascii="Times New Roman" w:eastAsia="SimSun" w:hAnsi="Times New Roman" w:cs="Times New Roman"/>
          <w:color w:val="000000" w:themeColor="text1"/>
          <w:lang w:eastAsia="zh-CN"/>
        </w:rPr>
        <w:t>wartość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podatku VAT </w:t>
      </w:r>
      <w:r w:rsidR="00224E7A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złotych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</w:p>
    <w:p w:rsidR="004D0C3B" w:rsidRPr="00627F94" w:rsidRDefault="004D0C3B" w:rsidP="00991EE9">
      <w:pPr>
        <w:pStyle w:val="Akapitzlist"/>
        <w:numPr>
          <w:ilvl w:val="0"/>
          <w:numId w:val="65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kolumna </w:t>
      </w:r>
      <w:r w:rsidR="00224E7A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10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Wykonawca oblicza wartość brutto </w:t>
      </w:r>
      <w:r w:rsidR="00224E7A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 złotych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(kol. </w:t>
      </w:r>
      <w:r w:rsidR="00F958CF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+ kol. </w:t>
      </w:r>
      <w:r w:rsidR="00224E7A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9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)</w:t>
      </w:r>
      <w:r w:rsidR="008E1F6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</w:p>
    <w:p w:rsidR="008E1F67" w:rsidRPr="00627F94" w:rsidRDefault="008E1F67" w:rsidP="00991EE9">
      <w:pPr>
        <w:pStyle w:val="Akapitzlist"/>
        <w:numPr>
          <w:ilvl w:val="0"/>
          <w:numId w:val="65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na końcu tabeli w wierszu „Razem”</w:t>
      </w:r>
      <w:r w:rsidR="001C2941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Wykonawca oblicza:</w:t>
      </w:r>
    </w:p>
    <w:p w:rsidR="001C2941" w:rsidRPr="00627F94" w:rsidRDefault="001C2941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</w:t>
      </w:r>
      <w:r w:rsidR="00FD033E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netto w złotych (suma wartości netto w złotych kol. </w:t>
      </w:r>
      <w:r w:rsidR="00F958CF"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="00FD033E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:rsidR="00FD033E" w:rsidRPr="00627F94" w:rsidRDefault="00CB7C4D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lang w:eastAsia="zh-CN"/>
        </w:rPr>
        <w:t>wartość</w:t>
      </w:r>
      <w:r w:rsidR="00FD033E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podatku VAT (suma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>wartości</w:t>
      </w:r>
      <w:r w:rsidR="00FD033E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podatku VAT w złotych kol. 9),</w:t>
      </w:r>
    </w:p>
    <w:p w:rsidR="00FD033E" w:rsidRPr="00627F94" w:rsidRDefault="00FD033E" w:rsidP="00991EE9">
      <w:pPr>
        <w:pStyle w:val="Akapitzlist"/>
        <w:numPr>
          <w:ilvl w:val="0"/>
          <w:numId w:val="48"/>
        </w:numPr>
        <w:spacing w:before="120" w:after="12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wartość brutto w złotych (suma wartości brutto w złotych kol. 10).</w:t>
      </w:r>
    </w:p>
    <w:p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jest zobowiązany wypełnić wszystkie pozycje w Formularzu cenowym.</w:t>
      </w:r>
    </w:p>
    <w:p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Wyliczoną wartość netto, wartość podatku VAT oraz wartość brutto z Formularza cenowego</w:t>
      </w:r>
      <w:r w:rsidR="004304B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Załącznik 2.1 – 2.</w:t>
      </w:r>
      <w:r w:rsidR="00F958CF">
        <w:rPr>
          <w:rFonts w:ascii="Times New Roman" w:eastAsia="SimSun" w:hAnsi="Times New Roman" w:cs="Times New Roman"/>
          <w:color w:val="000000" w:themeColor="text1"/>
          <w:lang w:eastAsia="zh-CN"/>
        </w:rPr>
        <w:t>3</w:t>
      </w:r>
      <w:r w:rsidR="004304B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należy wpisać cyfrowo i słownie w Formularzu ofertowym. </w:t>
      </w:r>
    </w:p>
    <w:p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Cena powinna być tylko jedna, nie dopuszcza się wariantowości cen.</w:t>
      </w:r>
    </w:p>
    <w:p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cenę ofertową należy rozumieć cenę w rozumieniu art. 3 ust. 1 pkt 1 i ust. 2 ustawy </w:t>
      </w:r>
      <w:r w:rsidR="00D8435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 dnia 9 maja 2014 r. o informowaniu o c</w:t>
      </w:r>
      <w:r w:rsidR="00394AF8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enach towarów i usług (Dz. U.</w:t>
      </w:r>
      <w:r w:rsidR="002E66E8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r., poz.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178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:rsidR="00321887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Cena zamówienia musi uwzględniać wszystkie zobowiązania i obejmować wszystkie koszty 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i składniki związane z wykonaniem zamówienia.</w:t>
      </w:r>
    </w:p>
    <w:p w:rsidR="00226F32" w:rsidRPr="00627F94" w:rsidRDefault="00321887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 dnia 11 marca 2004 r.</w:t>
      </w:r>
      <w:r w:rsidR="00A00700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 podatku od towarów i usług (Dz. U. 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</w:t>
      </w:r>
      <w:r w:rsidR="00600004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20</w:t>
      </w:r>
      <w:r w:rsidR="00600004">
        <w:rPr>
          <w:rFonts w:ascii="Times New Roman" w:eastAsia="SimSun" w:hAnsi="Times New Roman" w:cs="Times New Roman"/>
          <w:color w:val="000000" w:themeColor="text1"/>
          <w:lang w:eastAsia="zh-CN"/>
        </w:rPr>
        <w:t>21</w:t>
      </w:r>
      <w:r w:rsidR="00600004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r.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poz. </w:t>
      </w:r>
      <w:r w:rsidR="00600004">
        <w:rPr>
          <w:rFonts w:ascii="Times New Roman" w:eastAsia="SimSun" w:hAnsi="Times New Roman" w:cs="Times New Roman"/>
          <w:color w:val="000000" w:themeColor="text1"/>
          <w:lang w:eastAsia="zh-CN"/>
        </w:rPr>
        <w:t>685</w:t>
      </w:r>
      <w:r w:rsidR="00F51B57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,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z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późn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. zm.) z dokładnością do dwóch miejsc po przecinku na każdym etapie jej wyliczenia. Kwoty wskazane w ofercie zaokrągla się do pełnych groszy</w:t>
      </w:r>
      <w:r w:rsidR="00226F3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, przy czym końcówki poniżej 0,5 grosza pomija się, a końcówki 0,5 grosza 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="00394AF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i wyższe zaokrągla się do</w:t>
      </w:r>
      <w:r w:rsidR="00226F32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1 grosza. </w:t>
      </w:r>
    </w:p>
    <w:p w:rsidR="00226F32" w:rsidRPr="00627F94" w:rsidRDefault="00226F32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Rozliczenia między Wykonawcą, a Zamawiającym prowadzone będą wyłącznie w złotych polskich (PLN) w formie przelewu. </w:t>
      </w:r>
    </w:p>
    <w:p w:rsidR="008D1DE4" w:rsidRPr="00627F94" w:rsidRDefault="008D1DE4" w:rsidP="00D77D97">
      <w:pPr>
        <w:pStyle w:val="Akapitzlist"/>
        <w:numPr>
          <w:ilvl w:val="0"/>
          <w:numId w:val="2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Zgodnie z art. 225 ustawy </w:t>
      </w:r>
      <w:proofErr w:type="spellStart"/>
      <w:r w:rsidRPr="00627F94">
        <w:rPr>
          <w:rFonts w:ascii="Times New Roman" w:eastAsiaTheme="majorEastAsia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 jeżeli została złożona oferta, której wybór prowadziłby do powstania u Zamawiającego obowiązku podatkowego zgodnie z ustawą z 11 marca 2004 r. </w:t>
      </w:r>
      <w:r w:rsidR="007421AB">
        <w:rPr>
          <w:rFonts w:ascii="Times New Roman" w:eastAsiaTheme="majorEastAsia" w:hAnsi="Times New Roman" w:cs="Times New Roman"/>
          <w:color w:val="000000" w:themeColor="text1"/>
        </w:rPr>
        <w:br/>
      </w:r>
      <w:r w:rsidRPr="00627F94">
        <w:rPr>
          <w:rFonts w:ascii="Times New Roman" w:eastAsiaTheme="majorEastAsia" w:hAnsi="Times New Roman" w:cs="Times New Roman"/>
          <w:color w:val="000000" w:themeColor="text1"/>
        </w:rPr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poinformowania zamawiającego, że wybór jego oferty będzie prowadził do powstania </w:t>
      </w:r>
      <w:r w:rsidR="007421AB">
        <w:rPr>
          <w:rFonts w:ascii="Times New Roman" w:eastAsiaTheme="majorEastAsia" w:hAnsi="Times New Roman" w:cs="Times New Roman"/>
          <w:color w:val="000000" w:themeColor="text1"/>
        </w:rPr>
        <w:br/>
      </w:r>
      <w:r w:rsidRPr="00627F94">
        <w:rPr>
          <w:rFonts w:ascii="Times New Roman" w:eastAsiaTheme="majorEastAsia" w:hAnsi="Times New Roman" w:cs="Times New Roman"/>
          <w:color w:val="000000" w:themeColor="text1"/>
        </w:rPr>
        <w:t>u Zamawiającego obowiązku podatkowego;</w:t>
      </w:r>
    </w:p>
    <w:p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nazwy (rodzaju) towaru lub usługi, których dostawa lub świadczenie będą prowadziły do powstania obowiązku podatkowego;</w:t>
      </w:r>
    </w:p>
    <w:p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wartości towaru lub usługi objętego obowiązkiem podatkowym zamawiającego, bez kwoty podatku;</w:t>
      </w:r>
    </w:p>
    <w:p w:rsidR="008D1DE4" w:rsidRPr="00627F94" w:rsidRDefault="008D1DE4" w:rsidP="009859EF">
      <w:pPr>
        <w:pStyle w:val="Akapitzlist"/>
        <w:numPr>
          <w:ilvl w:val="0"/>
          <w:numId w:val="3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t>wskazania stawki podatku od towarów i usług, która zgodnie z wiedzą wykonawcy, będzie miała zastosowanie.</w:t>
      </w:r>
    </w:p>
    <w:p w:rsidR="00B251BD" w:rsidRDefault="008D1DE4" w:rsidP="00D77D97">
      <w:pPr>
        <w:pStyle w:val="Akapitzlist"/>
        <w:numPr>
          <w:ilvl w:val="0"/>
          <w:numId w:val="24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27F94">
        <w:rPr>
          <w:rFonts w:ascii="Times New Roman" w:eastAsiaTheme="majorEastAsia" w:hAnsi="Times New Roman" w:cs="Times New Roman"/>
          <w:color w:val="000000" w:themeColor="text1"/>
        </w:rPr>
        <w:lastRenderedPageBreak/>
        <w:t>Informację w powyższym zakresie w</w:t>
      </w:r>
      <w:r w:rsidR="00565E6E" w:rsidRPr="00627F94">
        <w:rPr>
          <w:rFonts w:ascii="Times New Roman" w:eastAsiaTheme="majorEastAsia" w:hAnsi="Times New Roman" w:cs="Times New Roman"/>
          <w:color w:val="000000" w:themeColor="text1"/>
        </w:rPr>
        <w:t xml:space="preserve">ykonawca składa w </w:t>
      </w:r>
      <w:r w:rsidR="00565E6E" w:rsidRPr="00627F94">
        <w:rPr>
          <w:rFonts w:ascii="Times New Roman" w:eastAsiaTheme="majorEastAsia" w:hAnsi="Times New Roman" w:cs="Times New Roman"/>
          <w:b/>
          <w:color w:val="000000" w:themeColor="text1"/>
        </w:rPr>
        <w:t>Z</w:t>
      </w:r>
      <w:r w:rsidRPr="00627F94">
        <w:rPr>
          <w:rFonts w:ascii="Times New Roman" w:eastAsiaTheme="majorEastAsia" w:hAnsi="Times New Roman" w:cs="Times New Roman"/>
          <w:b/>
          <w:color w:val="000000" w:themeColor="text1"/>
        </w:rPr>
        <w:t xml:space="preserve">ałączniku nr </w:t>
      </w:r>
      <w:r w:rsidR="00565E6E" w:rsidRPr="00627F94">
        <w:rPr>
          <w:rFonts w:ascii="Times New Roman" w:eastAsiaTheme="majorEastAsia" w:hAnsi="Times New Roman" w:cs="Times New Roman"/>
          <w:b/>
          <w:color w:val="000000" w:themeColor="text1"/>
        </w:rPr>
        <w:t>1</w:t>
      </w: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 do SWZ. Brak złożenia ww. informacji będzie postrzegany jako brak powstania obowiązku podatkowego </w:t>
      </w:r>
      <w:r w:rsidR="00565E6E" w:rsidRPr="00627F94">
        <w:rPr>
          <w:rFonts w:ascii="Times New Roman" w:eastAsiaTheme="majorEastAsia" w:hAnsi="Times New Roman" w:cs="Times New Roman"/>
          <w:color w:val="000000" w:themeColor="text1"/>
        </w:rPr>
        <w:br/>
      </w:r>
      <w:r w:rsidRPr="00627F94">
        <w:rPr>
          <w:rFonts w:ascii="Times New Roman" w:eastAsiaTheme="majorEastAsia" w:hAnsi="Times New Roman" w:cs="Times New Roman"/>
          <w:color w:val="000000" w:themeColor="text1"/>
        </w:rPr>
        <w:t xml:space="preserve">u </w:t>
      </w:r>
      <w:r w:rsidR="00565E6E" w:rsidRPr="00627F94">
        <w:rPr>
          <w:rFonts w:ascii="Times New Roman" w:eastAsiaTheme="majorEastAsia" w:hAnsi="Times New Roman" w:cs="Times New Roman"/>
          <w:color w:val="000000" w:themeColor="text1"/>
        </w:rPr>
        <w:t>Z</w:t>
      </w:r>
      <w:r w:rsidRPr="00627F94">
        <w:rPr>
          <w:rFonts w:ascii="Times New Roman" w:eastAsiaTheme="majorEastAsia" w:hAnsi="Times New Roman" w:cs="Times New Roman"/>
          <w:color w:val="000000" w:themeColor="text1"/>
        </w:rPr>
        <w:t>amawiającego.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394AF8" w:rsidRPr="00627F94" w:rsidTr="0027122B">
        <w:trPr>
          <w:trHeight w:val="974"/>
        </w:trPr>
        <w:tc>
          <w:tcPr>
            <w:tcW w:w="8549" w:type="dxa"/>
            <w:vAlign w:val="center"/>
          </w:tcPr>
          <w:p w:rsidR="00394AF8" w:rsidRPr="00627F94" w:rsidRDefault="00394AF8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XVII</w:t>
            </w:r>
          </w:p>
          <w:p w:rsidR="00394AF8" w:rsidRPr="00627F94" w:rsidRDefault="00394AF8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OPIS KRYTERIÓW OCENY OFERT, WRAZ Z PODANIEM WAG TYCH KRYTERIÓW I SPOSOBU OCENY OFERT</w:t>
            </w:r>
          </w:p>
        </w:tc>
      </w:tr>
    </w:tbl>
    <w:p w:rsidR="00394AF8" w:rsidRPr="00627F94" w:rsidRDefault="00394AF8" w:rsidP="009859EF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:rsidR="00394AF8" w:rsidRPr="00627F94" w:rsidRDefault="00394AF8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Ocenie będą podlegać wyłącznie zakwalifikowane oferty, spełniające wszystkie wymogi formalne.</w:t>
      </w:r>
    </w:p>
    <w:p w:rsidR="00394AF8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</w:t>
      </w:r>
      <w:r w:rsidR="00394AF8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przy wyborze najkorzystniejszej oferty będzie kierowa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ł się następującymi kryterium:</w:t>
      </w:r>
    </w:p>
    <w:p w:rsidR="007421AB" w:rsidRPr="00627F94" w:rsidRDefault="007421AB" w:rsidP="0015663E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1701"/>
        <w:gridCol w:w="3941"/>
        <w:gridCol w:w="1016"/>
        <w:gridCol w:w="1414"/>
      </w:tblGrid>
      <w:tr w:rsidR="00D644C0" w:rsidRPr="00627F94" w:rsidTr="001C2941">
        <w:trPr>
          <w:trHeight w:val="921"/>
        </w:trPr>
        <w:tc>
          <w:tcPr>
            <w:tcW w:w="1701" w:type="dxa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Nr kryterium</w:t>
            </w:r>
          </w:p>
        </w:tc>
        <w:tc>
          <w:tcPr>
            <w:tcW w:w="3941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Nazwa kryterium</w:t>
            </w:r>
          </w:p>
        </w:tc>
        <w:tc>
          <w:tcPr>
            <w:tcW w:w="1016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Waga [%]</w:t>
            </w:r>
          </w:p>
        </w:tc>
        <w:tc>
          <w:tcPr>
            <w:tcW w:w="1414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punktów</w:t>
            </w:r>
          </w:p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(waga)</w:t>
            </w:r>
          </w:p>
        </w:tc>
      </w:tr>
      <w:tr w:rsidR="00D644C0" w:rsidRPr="00627F94" w:rsidTr="00263C63">
        <w:tc>
          <w:tcPr>
            <w:tcW w:w="1701" w:type="dxa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3941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Cena (C)</w:t>
            </w:r>
          </w:p>
        </w:tc>
        <w:tc>
          <w:tcPr>
            <w:tcW w:w="1016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60%</w:t>
            </w:r>
          </w:p>
        </w:tc>
        <w:tc>
          <w:tcPr>
            <w:tcW w:w="1414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</w:tr>
      <w:tr w:rsidR="00D644C0" w:rsidRPr="00627F94" w:rsidTr="00263C63">
        <w:tc>
          <w:tcPr>
            <w:tcW w:w="1701" w:type="dxa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3941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Gwarancja</w:t>
            </w:r>
            <w:r w:rsidR="00522595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(G)</w:t>
            </w:r>
          </w:p>
        </w:tc>
        <w:tc>
          <w:tcPr>
            <w:tcW w:w="1016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40%</w:t>
            </w:r>
          </w:p>
        </w:tc>
        <w:tc>
          <w:tcPr>
            <w:tcW w:w="1414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</w:t>
            </w:r>
          </w:p>
        </w:tc>
      </w:tr>
      <w:tr w:rsidR="00D644C0" w:rsidRPr="00627F94" w:rsidTr="00263C63">
        <w:trPr>
          <w:trHeight w:val="279"/>
        </w:trPr>
        <w:tc>
          <w:tcPr>
            <w:tcW w:w="5642" w:type="dxa"/>
            <w:gridSpan w:val="2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016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  <w:tc>
          <w:tcPr>
            <w:tcW w:w="1414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</w:t>
            </w:r>
          </w:p>
        </w:tc>
      </w:tr>
    </w:tbl>
    <w:p w:rsidR="00A47946" w:rsidRPr="00627F94" w:rsidRDefault="00A47946" w:rsidP="00A47946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:rsidR="00AF7EB3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dokona obliczenia punktów dla każdej oferty w następujący sposób:</w:t>
      </w:r>
    </w:p>
    <w:p w:rsidR="007421AB" w:rsidRPr="00627F94" w:rsidRDefault="007421AB" w:rsidP="0015663E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1134"/>
        <w:gridCol w:w="6938"/>
      </w:tblGrid>
      <w:tr w:rsidR="00D644C0" w:rsidRPr="00627F94" w:rsidTr="00D644C0">
        <w:tc>
          <w:tcPr>
            <w:tcW w:w="1134" w:type="dxa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kryterium</w:t>
            </w:r>
          </w:p>
        </w:tc>
        <w:tc>
          <w:tcPr>
            <w:tcW w:w="6938" w:type="dxa"/>
            <w:vAlign w:val="center"/>
          </w:tcPr>
          <w:p w:rsidR="00D644C0" w:rsidRPr="00627F94" w:rsidRDefault="00D644C0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obliczenia punktów w danym kryterium</w:t>
            </w:r>
          </w:p>
        </w:tc>
      </w:tr>
      <w:tr w:rsidR="00D644C0" w:rsidRPr="00627F94" w:rsidTr="0066536E">
        <w:tc>
          <w:tcPr>
            <w:tcW w:w="1134" w:type="dxa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38" w:type="dxa"/>
            <w:vAlign w:val="center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Cena (C) – 60 % zostanie przeliczona w następujący sposób:</w:t>
            </w:r>
          </w:p>
          <w:p w:rsidR="00D644C0" w:rsidRPr="00627F94" w:rsidRDefault="00D644C0" w:rsidP="00D644C0">
            <w:pPr>
              <w:pStyle w:val="Akapitzlist"/>
              <w:spacing w:before="360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             </w:t>
            </w: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najniższa oferowana cena brutto</w:t>
            </w:r>
          </w:p>
          <w:p w:rsidR="00D644C0" w:rsidRPr="00627F94" w:rsidRDefault="00D644C0" w:rsidP="00D644C0">
            <w:pPr>
              <w:pStyle w:val="Akapitzlist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Liczba pkt = ------------------------------------------------- x 60% x 100</w:t>
            </w:r>
          </w:p>
          <w:p w:rsidR="00D644C0" w:rsidRPr="00627F94" w:rsidRDefault="00D644C0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                                oferowana cena oferty badanej</w:t>
            </w:r>
          </w:p>
          <w:p w:rsidR="00CE1525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Wykonawca może maksymalnie uzyskać 60 punktów za przedmiotowe kryterium</w:t>
            </w:r>
          </w:p>
        </w:tc>
      </w:tr>
      <w:tr w:rsidR="00D644C0" w:rsidRPr="00627F94" w:rsidTr="0066536E">
        <w:tc>
          <w:tcPr>
            <w:tcW w:w="1134" w:type="dxa"/>
          </w:tcPr>
          <w:p w:rsidR="00D644C0" w:rsidRPr="00627F94" w:rsidRDefault="00D644C0" w:rsidP="0066536E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938" w:type="dxa"/>
            <w:vAlign w:val="center"/>
          </w:tcPr>
          <w:p w:rsidR="00D644C0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627F94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Gwarancja (G) – 40 % zostanie przeliczone w następujący sposób:</w:t>
            </w:r>
          </w:p>
          <w:p w:rsidR="00FE5E71" w:rsidRPr="00627F94" w:rsidRDefault="00FE5E71" w:rsidP="00FE5E71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 miesiące – 20 pkt.</w:t>
            </w:r>
          </w:p>
          <w:p w:rsidR="00CE1525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 – 40 pkt.</w:t>
            </w:r>
          </w:p>
          <w:p w:rsidR="00CE1525" w:rsidRPr="00627F94" w:rsidRDefault="00CE1525" w:rsidP="00D644C0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7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Wykonawca może maksymalnie uzyskać 40 punktów za przedmiotowe kryterium</w:t>
            </w:r>
          </w:p>
        </w:tc>
      </w:tr>
    </w:tbl>
    <w:p w:rsidR="00CE1525" w:rsidRPr="00627F94" w:rsidRDefault="00CE1525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Zadeklarowany okres gwarancji należy wpisać w Formularzu ofertowym, stanowiącym </w:t>
      </w:r>
      <w:r w:rsidR="00522595">
        <w:rPr>
          <w:rFonts w:ascii="Times New Roman" w:eastAsia="SimSun" w:hAnsi="Times New Roman" w:cs="Times New Roman"/>
          <w:color w:val="000000" w:themeColor="text1"/>
          <w:lang w:eastAsia="zh-CN"/>
        </w:rPr>
        <w:t>Z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ałącznik nr 1 do SWZ.</w:t>
      </w:r>
    </w:p>
    <w:p w:rsidR="00CE1525" w:rsidRPr="00627F94" w:rsidRDefault="00CE1525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przyjął minimalny okres gwarancji na poziomie 24 miesięcy. W przypadku, gdy Wykonawca wpisze okres gwarancji krótszy niż 24 miesiące lub nie wpisze go wcale, Zamawiający odrzuci ofertę Wykonawcy jako niezgodną z treścią SWZ.</w:t>
      </w:r>
    </w:p>
    <w:p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Przyjmuje się, że 1%=1 pkt i tak zostanie przeliczona liczba punktów.</w:t>
      </w:r>
    </w:p>
    <w:p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Punkty zostaną przyznawane z dokładnością do dwóch miejsc po przecinku.</w:t>
      </w:r>
    </w:p>
    <w:p w:rsidR="00AF7EB3" w:rsidRPr="00627F94" w:rsidRDefault="00AF7EB3" w:rsidP="009859EF">
      <w:pPr>
        <w:pStyle w:val="Akapitzlist"/>
        <w:numPr>
          <w:ilvl w:val="0"/>
          <w:numId w:val="25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Oferta, która uzyskała maksymalną liczbę punktów w kryterium cena oferty – 100% zostanie uznana za najkorzystniejszą, a pozostałe oferty zostaną skwalifikowane zgodnie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br/>
        <w:t>z liczbą uzyskanych punktów.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AF7EB3" w:rsidRPr="00627F94" w:rsidTr="0027122B">
        <w:trPr>
          <w:trHeight w:val="974"/>
        </w:trPr>
        <w:tc>
          <w:tcPr>
            <w:tcW w:w="8549" w:type="dxa"/>
            <w:vAlign w:val="center"/>
          </w:tcPr>
          <w:p w:rsidR="00AF7EB3" w:rsidRPr="00627F94" w:rsidRDefault="00AF7EB3" w:rsidP="0015663E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XVIII</w:t>
            </w:r>
          </w:p>
          <w:p w:rsidR="00AF7EB3" w:rsidRDefault="00AF7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INFOMACJE O FORMALNOŚCIACH, JAKIE MUSZĄ ZOSTAĆ </w:t>
            </w:r>
            <w:r w:rsidR="001C7898" w:rsidRPr="00627F94">
              <w:rPr>
                <w:rFonts w:ascii="Times New Roman" w:hAnsi="Times New Roman" w:cs="Times New Roman"/>
                <w:b/>
                <w:color w:val="000000" w:themeColor="text1"/>
              </w:rPr>
              <w:t>DOPEŁNIONE PO WYBORZE OFERTY W CELU ZAWARCIA UMOWY W SPRAWIE ZAMÓIWENIA PUBLICZNEGO</w:t>
            </w:r>
          </w:p>
          <w:p w:rsidR="007421AB" w:rsidRPr="00627F94" w:rsidRDefault="007421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1C7898" w:rsidRPr="00627F94" w:rsidRDefault="001C7898" w:rsidP="009859EF">
      <w:pPr>
        <w:pStyle w:val="Akapitzlist"/>
        <w:numPr>
          <w:ilvl w:val="0"/>
          <w:numId w:val="2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Zamawiający zawrze umowę w sprawie przedmiotowego zamówienia z wybranym wykonawcą w terminie zgodnym z art.</w:t>
      </w:r>
      <w:r w:rsidR="00E3253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308 ustawy </w:t>
      </w:r>
      <w:proofErr w:type="spellStart"/>
      <w:r w:rsidR="00E3253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. </w:t>
      </w:r>
    </w:p>
    <w:p w:rsidR="00AF7EB3" w:rsidRPr="00627F94" w:rsidRDefault="001C7898" w:rsidP="0015663E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poinformuje Wykonawcę, któremu zostanie udzielone zamówienie, o miejscu 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i terminie zawarcia umowy.  </w:t>
      </w:r>
    </w:p>
    <w:p w:rsidR="00E32533" w:rsidRPr="00627F94" w:rsidRDefault="00E32533" w:rsidP="0015663E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Wykonawca przed zawarciem umowy poda wszelkie informacje niezbędne do wypełnienia jej treści na wezwanie Zmawiającego.</w:t>
      </w:r>
    </w:p>
    <w:p w:rsidR="00E32533" w:rsidRPr="00627F94" w:rsidRDefault="00E32533" w:rsidP="009859EF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:rsidR="00E32533" w:rsidRPr="00627F94" w:rsidRDefault="00E32533" w:rsidP="009859EF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:rsidR="00311694" w:rsidRPr="00F958CF" w:rsidRDefault="00E32533" w:rsidP="0015663E">
      <w:pPr>
        <w:pStyle w:val="Akapitzlist"/>
        <w:numPr>
          <w:ilvl w:val="0"/>
          <w:numId w:val="2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F958CF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F958CF">
        <w:rPr>
          <w:rFonts w:ascii="Times New Roman" w:eastAsia="SimSun" w:hAnsi="Times New Roman" w:cs="Times New Roman"/>
          <w:color w:val="000000" w:themeColor="text1"/>
          <w:lang w:eastAsia="zh-CN"/>
        </w:rPr>
        <w:t>p</w:t>
      </w:r>
      <w:r w:rsidRPr="00F958CF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ublicznego z przyczyn leżących po stronie Wykonawcy. 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020FBD" w:rsidRPr="00627F94" w:rsidTr="0027122B">
        <w:trPr>
          <w:trHeight w:val="974"/>
        </w:trPr>
        <w:tc>
          <w:tcPr>
            <w:tcW w:w="8549" w:type="dxa"/>
            <w:vAlign w:val="center"/>
          </w:tcPr>
          <w:p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XIX</w:t>
            </w:r>
          </w:p>
          <w:p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 DOTYCZĄCE ZABEZPIECZENIA NALEŻYTEGO WYKONANIA UMOWY</w:t>
            </w:r>
          </w:p>
        </w:tc>
      </w:tr>
    </w:tbl>
    <w:p w:rsidR="00020FBD" w:rsidRPr="00627F94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Zamawiający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zh-CN"/>
        </w:rPr>
        <w:t>nie wymaga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wniesienia zabezpieczenia należytego wykonania umowy. 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020FBD" w:rsidRPr="00627F94" w:rsidTr="0027122B">
        <w:trPr>
          <w:trHeight w:val="974"/>
        </w:trPr>
        <w:tc>
          <w:tcPr>
            <w:tcW w:w="8549" w:type="dxa"/>
            <w:vAlign w:val="center"/>
          </w:tcPr>
          <w:p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XX</w:t>
            </w:r>
          </w:p>
          <w:p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POUCZENIE O ŚRODKACH OCHRONY PRAWNEJ PRZYSŁUGUJĄCYCH WYKONAWCY</w:t>
            </w:r>
          </w:p>
        </w:tc>
      </w:tr>
    </w:tbl>
    <w:p w:rsidR="00311694" w:rsidRPr="00627F94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(art. 505-590). </w:t>
      </w:r>
    </w:p>
    <w:tbl>
      <w:tblPr>
        <w:tblStyle w:val="Tabela-Siatka"/>
        <w:tblW w:w="0" w:type="auto"/>
        <w:tblInd w:w="94" w:type="dxa"/>
        <w:tblLook w:val="04A0"/>
      </w:tblPr>
      <w:tblGrid>
        <w:gridCol w:w="8549"/>
      </w:tblGrid>
      <w:tr w:rsidR="00020FBD" w:rsidRPr="00627F94" w:rsidTr="00522595">
        <w:trPr>
          <w:trHeight w:val="896"/>
        </w:trPr>
        <w:tc>
          <w:tcPr>
            <w:tcW w:w="8549" w:type="dxa"/>
            <w:vAlign w:val="center"/>
          </w:tcPr>
          <w:p w:rsidR="00020FBD" w:rsidRPr="00627F94" w:rsidRDefault="00020FBD" w:rsidP="002712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ROZDZIAŁ XXI</w:t>
            </w:r>
          </w:p>
          <w:p w:rsidR="00020FBD" w:rsidRPr="00627F94" w:rsidRDefault="00020FBD" w:rsidP="0037075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INNE </w:t>
            </w:r>
            <w:r w:rsidR="0037075A" w:rsidRPr="00627F94">
              <w:rPr>
                <w:rFonts w:ascii="Times New Roman" w:hAnsi="Times New Roman" w:cs="Times New Roman"/>
                <w:b/>
                <w:color w:val="000000" w:themeColor="text1"/>
              </w:rPr>
              <w:t>INFORMACJE</w:t>
            </w:r>
          </w:p>
        </w:tc>
      </w:tr>
    </w:tbl>
    <w:p w:rsidR="0037075A" w:rsidRPr="00627F94" w:rsidRDefault="0037075A" w:rsidP="009859EF">
      <w:pPr>
        <w:numPr>
          <w:ilvl w:val="0"/>
          <w:numId w:val="27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Informacje dotyczące ochrony danych osobowych</w:t>
      </w:r>
      <w:r w:rsidR="00565E6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zebranych przez Zamawiającego w toku postępowania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:rsidR="009949F1" w:rsidRPr="00627F94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Mogą się Państwo z nim kontaktować w następujący sposób: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listownie na adres: ul.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Juzistek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2, 05-131 Zegrze;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e-mail: </w:t>
      </w:r>
      <w:hyperlink r:id="rId24" w:history="1">
        <w:r w:rsidRPr="00627F94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jw4809.kj@ron.mil.pl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telefonicznie: 261 882 592.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Inspektor Ochrony Danych</w:t>
      </w:r>
    </w:p>
    <w:p w:rsidR="009949F1" w:rsidRPr="00627F94" w:rsidRDefault="009949F1" w:rsidP="0037075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listownie na adres: ul.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Juzistek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2, 05-131 Zegrze;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adres e-mail: </w:t>
      </w:r>
      <w:hyperlink r:id="rId25" w:history="1">
        <w:r w:rsidRPr="00627F94">
          <w:rPr>
            <w:rFonts w:ascii="Times New Roman" w:eastAsia="Times New Roman" w:hAnsi="Times New Roman" w:cs="Times New Roman"/>
            <w:color w:val="000000" w:themeColor="text1"/>
            <w:lang w:eastAsia="pl-PL"/>
          </w:rPr>
          <w:t>jw4809.iodo@ron.mil.pl</w:t>
        </w:r>
      </w:hyperlink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telefonicznie: 261-883-672, tel. kom.: 727028098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Cel przetwarzania Państwa danych oraz podstawy prawne</w:t>
      </w:r>
    </w:p>
    <w:p w:rsidR="009949F1" w:rsidRPr="00627F94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będą przetwarzane w celu związanym z postępowaniem </w:t>
      </w:r>
      <w:r w:rsidR="0037075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 udzielenie zamówienia publicznego. Podstawą prawną ich przetwarzania jest akt uczestnictwa w postępowaniu oraz przepisy prawa, tj.: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ustawa z dnia 11 września 2019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– Prawo zamówień publicznych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(Dz. U. </w:t>
      </w:r>
      <w:r w:rsidR="00600004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0000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600004">
        <w:rPr>
          <w:rFonts w:ascii="Times New Roman" w:eastAsia="Times New Roman" w:hAnsi="Times New Roman" w:cs="Times New Roman"/>
          <w:color w:val="000000" w:themeColor="text1"/>
          <w:lang w:eastAsia="pl-PL"/>
        </w:rPr>
        <w:t>21 r.</w:t>
      </w:r>
      <w:r w:rsidR="0060000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poz. </w:t>
      </w:r>
      <w:r w:rsidR="00600004">
        <w:rPr>
          <w:rFonts w:ascii="Times New Roman" w:eastAsia="Times New Roman" w:hAnsi="Times New Roman" w:cs="Times New Roman"/>
          <w:color w:val="000000" w:themeColor="text1"/>
          <w:lang w:eastAsia="pl-PL"/>
        </w:rPr>
        <w:t>112</w:t>
      </w:r>
      <w:r w:rsidR="0060000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60000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60000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 zm.);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 Ministra Rozwoju, Pracy i Technologii z dnia 23 grudnia 2020 r. </w:t>
      </w:r>
      <w:r w:rsidR="00E75F7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w sprawie podmiotowych środków dowodowych oraz innych dokumentów lub oświadczeń, jakich może żądać zamawiający od wykonawcy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2415);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z dnia 14 lipca 1983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o narodowym zasobie archiwalnym </w:t>
      </w:r>
      <w:r w:rsidR="0037075A"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(Dz. U.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2020 r.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poz.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164,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proofErr w:type="spellStart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zm.).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Okres przechowywania danych</w:t>
      </w:r>
    </w:p>
    <w:p w:rsidR="009949F1" w:rsidRPr="00627F94" w:rsidRDefault="009949F1" w:rsidP="009859EF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osobowe będą przechowywane, zgodnie z art. 5 ust. 1 pkt 2 ustawy z dnia 14 lipca 1983 r.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 narodowym zasobie archiwalnym 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związku z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Jednolitym Rzeczowym Wykazem Akt 26 Wojskowego Oddziału Gospodarczego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przez okres 5 lat od dnia zakończenia postępowania o udzielenie zamówienia, a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jeżeli czas trwania umowy przekracza 5 lat, okres przechowywania obejmuje cały czas trwania umowy.</w:t>
      </w:r>
    </w:p>
    <w:p w:rsidR="009949F1" w:rsidRPr="00627F94" w:rsidRDefault="009949F1" w:rsidP="009859EF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udzielenia Państwu zamówienia, dane osobowe będą przechowywane, zgodnie z art. 5 ust. 1 pkt 2 ustawy z dnia 14 lipca 1983 r.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o</w:t>
      </w:r>
      <w:r w:rsidR="00F51B57"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 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narodowym zasobie archiwalnym i archiwach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od dnia udzielenia zamówienia przez czas trwania umowy, okres gwarancji oraz czas na dochodzenie ewentualnych roszczeń;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Komu przekazujemy Państwa dane?</w:t>
      </w:r>
    </w:p>
    <w:p w:rsidR="009949F1" w:rsidRPr="00627F94" w:rsidRDefault="009949F1" w:rsidP="009859EF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i osobom, gdyż co do zasady postępowanie o udzielenie zamówienia publicznego jest jawne;</w:t>
      </w:r>
    </w:p>
    <w:p w:rsidR="00497A90" w:rsidRPr="00627F94" w:rsidRDefault="009949F1" w:rsidP="009859EF">
      <w:pPr>
        <w:numPr>
          <w:ilvl w:val="0"/>
          <w:numId w:val="3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Ograniczenie dostępu do danych, o których mowa wyżej może nastąpić jedynie w szczególnych przypadkach jeśli jest to uzasadnione ochroną prywatności zgodnie z art. </w:t>
      </w:r>
      <w:r w:rsidR="00D05FB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 ust. </w:t>
      </w:r>
      <w:r w:rsidR="00D05FB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</w:t>
      </w:r>
      <w:proofErr w:type="spellStart"/>
      <w:r w:rsidR="00D05FBF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Przekazywanie danych poza Europejski Obszar Gospodarczy</w:t>
      </w:r>
    </w:p>
    <w:p w:rsidR="009949F1" w:rsidRPr="00627F94" w:rsidRDefault="009949F1" w:rsidP="0037075A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lit.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b.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Przysługujące Państwu uprawnienia związane z przetwarzaniem danych osobowych</w:t>
      </w:r>
    </w:p>
    <w:p w:rsidR="009949F1" w:rsidRPr="00627F94" w:rsidRDefault="009949F1" w:rsidP="00F0126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odniesieniu do danych pozyskanych w związku z prowadzonym postępowaniem o udzielenie zamówienia publicznego przysługują Państwu następujące uprawnienia: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dostępu do swoich danych oraz otrzymania ich kopii;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sprostowania (poprawienia) swoich danych;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 przepisu prawa lub w ramach sprawowania władzy publicznej;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ograniczenia przetwarzania danych, przy czym przepisy odrębne mogą wyłączyć możliwość skorzystania z tego prawa;</w:t>
      </w:r>
    </w:p>
    <w:p w:rsidR="009949F1" w:rsidRPr="00627F94" w:rsidRDefault="009949F1" w:rsidP="009859EF">
      <w:pPr>
        <w:numPr>
          <w:ilvl w:val="0"/>
          <w:numId w:val="2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prawo wniesienia skargi do Prezesa Urzędu Ochrony Danych Osobowych.</w:t>
      </w:r>
    </w:p>
    <w:p w:rsidR="009949F1" w:rsidRPr="00627F94" w:rsidRDefault="009949F1" w:rsidP="00F0126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:rsidR="009949F1" w:rsidRPr="00627F94" w:rsidRDefault="009949F1" w:rsidP="009859EF">
      <w:pPr>
        <w:pStyle w:val="Akapitzlist"/>
        <w:numPr>
          <w:ilvl w:val="0"/>
          <w:numId w:val="3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Obowiązek podania danych osobowych</w:t>
      </w:r>
    </w:p>
    <w:p w:rsidR="009949F1" w:rsidRPr="00627F94" w:rsidRDefault="009949F1" w:rsidP="00F0126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w związku z udziałem w postępowaniu </w:t>
      </w:r>
      <w:r w:rsidR="0037075A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wydanych </w:t>
      </w:r>
      <w:r w:rsidR="00C80F44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niej przepisów wykonawczych. </w:t>
      </w:r>
    </w:p>
    <w:p w:rsidR="0037075A" w:rsidRPr="00627F94" w:rsidRDefault="0037075A" w:rsidP="009859EF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Inne informacje: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dopuszcza składania ofert wariantowych.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wymaga zatrudnienia na podstawie stosunku pracy, w okolicznościach, </w:t>
      </w:r>
      <w:r w:rsidR="005E52F9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 xml:space="preserve">o których mowa w art. 95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.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wymaga zatrudnienia osób, o których mowa w art. 96 ust. 2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 2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 xml:space="preserve">. 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udzielania zamówień na podstawie art. 214 ust. 1 pkt 7 i 8 ustawy </w:t>
      </w:r>
      <w:proofErr w:type="spellStart"/>
      <w:r w:rsidRPr="00627F94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</w:rPr>
        <w:t>.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możliwości odbycia wizji lokalnej oraz sprawdzenia przez Wykonawcę dokumentów niezbędnych do realizacji zamówienia dostępnych na miejscu </w:t>
      </w:r>
      <w:r w:rsidR="005E52F9">
        <w:rPr>
          <w:rFonts w:ascii="Times New Roman" w:hAnsi="Times New Roman" w:cs="Times New Roman"/>
          <w:color w:val="000000" w:themeColor="text1"/>
        </w:rPr>
        <w:br/>
      </w:r>
      <w:r w:rsidRPr="00627F94">
        <w:rPr>
          <w:rFonts w:ascii="Times New Roman" w:hAnsi="Times New Roman" w:cs="Times New Roman"/>
          <w:color w:val="000000" w:themeColor="text1"/>
        </w:rPr>
        <w:t>u Zamawiającego.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nie przewiduje zwrotu kosztów udziału w postępowaniu. 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lastRenderedPageBreak/>
        <w:t>Zamawiający nie przewiduje zawarcia umowy ramowej.</w:t>
      </w:r>
    </w:p>
    <w:p w:rsidR="0037075A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przewiduje zastosowania aukcji elektronicznej.</w:t>
      </w:r>
    </w:p>
    <w:p w:rsidR="00311694" w:rsidRPr="00627F94" w:rsidRDefault="0037075A" w:rsidP="00D77D97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Zamawiający nie wymaga złożenia ofert w postaci katalogów elektronicznych.</w:t>
      </w:r>
    </w:p>
    <w:p w:rsidR="0037075A" w:rsidRPr="00627F94" w:rsidRDefault="0037075A" w:rsidP="00263C6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20FBD" w:rsidRPr="00627F94" w:rsidRDefault="00833C1E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u w:val="single"/>
          <w:lang w:eastAsia="zh-CN"/>
        </w:rPr>
        <w:t>Załączniki:</w:t>
      </w:r>
    </w:p>
    <w:p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1 – Formularz ofertowy</w:t>
      </w:r>
    </w:p>
    <w:p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2</w:t>
      </w:r>
      <w:r w:rsidR="003024F9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.1 – 2.</w:t>
      </w:r>
      <w:r w:rsidR="007421AB">
        <w:rPr>
          <w:rFonts w:ascii="Times New Roman" w:eastAsia="SimSun" w:hAnsi="Times New Roman" w:cs="Times New Roman"/>
          <w:color w:val="000000" w:themeColor="text1"/>
          <w:lang w:eastAsia="zh-CN"/>
        </w:rPr>
        <w:t>3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Formularz cenowy </w:t>
      </w:r>
    </w:p>
    <w:p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Załącznik nr 3 – Oświadczenie 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Wykonawcy</w:t>
      </w:r>
    </w:p>
    <w:p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Załącznik nr 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4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– Zobowiązanie innego podmiotu</w:t>
      </w:r>
    </w:p>
    <w:p w:rsidR="00833C1E" w:rsidRPr="00627F94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Załącznik nr </w:t>
      </w:r>
      <w:r w:rsidR="00E75F73"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5</w:t>
      </w:r>
      <w:r w:rsidR="005E52F9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– Projekt umowy</w:t>
      </w:r>
    </w:p>
    <w:p w:rsidR="009A21D8" w:rsidRPr="00627F94" w:rsidRDefault="009A21D8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zh-CN"/>
        </w:rPr>
        <w:t>Załącznik nr 6 – Oświadczenie Wykonawcy</w:t>
      </w:r>
    </w:p>
    <w:p w:rsidR="004C5921" w:rsidRPr="00627F94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</w:p>
    <w:p w:rsidR="00A92441" w:rsidRPr="00627F94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Sporządził: </w:t>
      </w:r>
      <w:r w:rsidR="007421AB"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>S</w:t>
      </w:r>
      <w:r w:rsidR="007421AB">
        <w:rPr>
          <w:rFonts w:ascii="Times New Roman" w:eastAsia="SimSun" w:hAnsi="Times New Roman" w:cs="Times New Roman"/>
          <w:i/>
          <w:color w:val="000000" w:themeColor="text1"/>
          <w:lang w:eastAsia="zh-CN"/>
        </w:rPr>
        <w:t>tarsz</w:t>
      </w:r>
      <w:r w:rsidR="007421AB"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y 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referent ds. zamówień publicznych </w:t>
      </w:r>
      <w:r w:rsidR="007421AB">
        <w:rPr>
          <w:rFonts w:ascii="Times New Roman" w:eastAsia="SimSun" w:hAnsi="Times New Roman" w:cs="Times New Roman"/>
          <w:i/>
          <w:color w:val="000000" w:themeColor="text1"/>
          <w:lang w:eastAsia="zh-CN"/>
        </w:rPr>
        <w:t>Karolina Dydek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 xml:space="preserve"> przy współudziale S</w:t>
      </w:r>
      <w:r w:rsidR="0066536E"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t>łużby Czołgowo-Samochodowej</w:t>
      </w:r>
      <w:r w:rsidR="007421AB">
        <w:rPr>
          <w:rFonts w:ascii="Times New Roman" w:eastAsia="SimSun" w:hAnsi="Times New Roman" w:cs="Times New Roman"/>
          <w:i/>
          <w:color w:val="000000" w:themeColor="text1"/>
          <w:lang w:eastAsia="zh-CN"/>
        </w:rPr>
        <w:t>.</w:t>
      </w:r>
    </w:p>
    <w:p w:rsidR="00DE56F5" w:rsidRPr="00627F94" w:rsidRDefault="00DE56F5">
      <w:pPr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lang w:eastAsia="zh-CN"/>
        </w:rPr>
        <w:br w:type="page"/>
      </w:r>
    </w:p>
    <w:p w:rsidR="00A92441" w:rsidRPr="00627F94" w:rsidRDefault="00A92441" w:rsidP="00DE56F5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1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:rsidR="00B251BD" w:rsidRPr="00627F94" w:rsidRDefault="00B251BD" w:rsidP="00206BA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51BD" w:rsidRPr="00627F94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92441" w:rsidRPr="00627F94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OFERTOWY</w:t>
      </w:r>
    </w:p>
    <w:p w:rsidR="00A92441" w:rsidRPr="00627F94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51BD" w:rsidRPr="00627F94" w:rsidRDefault="00B251BD" w:rsidP="00A9244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E52F9" w:rsidRPr="0015663E" w:rsidRDefault="00A92441" w:rsidP="0015663E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color w:val="000000" w:themeColor="text1"/>
        </w:rPr>
      </w:pPr>
      <w:r w:rsidRPr="005E52F9">
        <w:rPr>
          <w:rFonts w:ascii="Times New Roman" w:eastAsia="Times New Roman" w:hAnsi="Times New Roman" w:cs="Times New Roman"/>
          <w:color w:val="000000" w:themeColor="text1"/>
          <w:lang w:eastAsia="pl-PL"/>
        </w:rPr>
        <w:t>Przystępując do udziału w postępowaniu o udzielenie zamówienia publicznego prowadzonego w trybie przetargu nieograniczonego na:</w:t>
      </w:r>
      <w:r w:rsidRPr="005E52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E52F9" w:rsidRPr="0015663E">
        <w:rPr>
          <w:rFonts w:ascii="Times New Roman" w:hAnsi="Times New Roman" w:cs="Times New Roman"/>
          <w:b/>
          <w:color w:val="000000" w:themeColor="text1"/>
        </w:rPr>
        <w:t>Zakup i dostawę części zamiennych oraz filtrów do pojazdów służbowych dla jednostek wojskowych będących na zaopatrzeniu 26 Wojskowego Oddziału Gospodarczego w Zegrzu</w:t>
      </w:r>
    </w:p>
    <w:p w:rsidR="00A92441" w:rsidRPr="00627F94" w:rsidRDefault="005E52F9" w:rsidP="00A9244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27F94" w:rsidDel="005E52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A92441" w:rsidRPr="00627F94" w:rsidRDefault="00A92441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samodzielnie*:</w:t>
      </w:r>
    </w:p>
    <w:p w:rsidR="00A92441" w:rsidRPr="00627F94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A92441" w:rsidRPr="00627F94" w:rsidRDefault="00A92441" w:rsidP="00A92441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Nazwa/Firma Wykonawcy: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………………………………………………………………………………………...…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…………………………………………………………………………….……………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……..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Siedziba Wykonawcy: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ulica, nr domu, nr lokalu ....................................................................................................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.......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kod ……………..………..… miejscowość .......................................................................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......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województwo ………………………………………………………….…………………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…..</w:t>
      </w:r>
    </w:p>
    <w:p w:rsidR="00A92441" w:rsidRPr="00627F94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..................................................................... faks 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</w:p>
    <w:p w:rsidR="00A92441" w:rsidRPr="00627F94" w:rsidRDefault="00A92441" w:rsidP="00A92441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REGON ........................................................... NIP ...........................................................</w:t>
      </w:r>
      <w:r w:rsidR="0018409E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</w:p>
    <w:p w:rsidR="00A92441" w:rsidRPr="00627F94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92441" w:rsidRPr="00627F94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w imieniu Wykonawców wspólnie ubiegających się o udzielenie zamówienia (konsorcjum/spółka cywilna*)</w:t>
      </w:r>
    </w:p>
    <w:p w:rsidR="00A92441" w:rsidRPr="00627F94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Nazwy i siedziby wszystkich Wykonawców wspólnie ubiegających się o udzielenie zamówienia /jeżeli dotyczy/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Lider: …………………………………………… Adres ……</w:t>
      </w:r>
      <w:r w:rsidR="0018409E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…………………..……….</w:t>
      </w:r>
    </w:p>
    <w:p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Partnerzy:</w:t>
      </w:r>
    </w:p>
    <w:p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</w:t>
      </w:r>
      <w:r w:rsidR="0018409E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……….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……………….……………...</w:t>
      </w:r>
    </w:p>
    <w:p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……………</w:t>
      </w:r>
      <w:r w:rsidR="0018409E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…………………..…</w:t>
      </w:r>
    </w:p>
    <w:p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:rsidR="00A92441" w:rsidRPr="00627F94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Stanowisko: ………………………………… imię i nazwisko …….………….………</w:t>
      </w:r>
    </w:p>
    <w:p w:rsidR="00B251BD" w:rsidRDefault="00A92441" w:rsidP="0015663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tel. kontaktowy ……………………………… faks ………..…..………………………</w:t>
      </w:r>
    </w:p>
    <w:p w:rsidR="005E52F9" w:rsidRDefault="005E52F9" w:rsidP="0015663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5E52F9" w:rsidRDefault="005E52F9" w:rsidP="0015663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5E52F9" w:rsidRPr="00627F94" w:rsidRDefault="005E52F9" w:rsidP="0015663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Oferujemy wykonanie zamówienia zgodnie z wymogami Specyfikacji Warunków Zamówienia za cenę:</w:t>
      </w:r>
    </w:p>
    <w:p w:rsidR="00C94742" w:rsidRPr="00627F94" w:rsidRDefault="00C94742" w:rsidP="00C94742">
      <w:pPr>
        <w:tabs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A21D8" w:rsidRPr="00627F94" w:rsidRDefault="009A21D8" w:rsidP="00C9474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Część I – </w:t>
      </w:r>
      <w:r w:rsidR="002A219A" w:rsidRPr="00627F94">
        <w:rPr>
          <w:rFonts w:ascii="Times New Roman" w:hAnsi="Times New Roman" w:cs="Times New Roman"/>
          <w:color w:val="000000" w:themeColor="text1"/>
        </w:rPr>
        <w:t xml:space="preserve">Części zamienne do pojazdów </w:t>
      </w:r>
      <w:r w:rsidR="005E52F9">
        <w:rPr>
          <w:rFonts w:ascii="Times New Roman" w:hAnsi="Times New Roman" w:cs="Times New Roman"/>
          <w:color w:val="000000" w:themeColor="text1"/>
        </w:rPr>
        <w:t>osobowych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9A21D8" w:rsidRPr="00627F94" w:rsidTr="009A21D8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netto: ………………………</w:t>
            </w:r>
            <w:r w:rsidR="005E52F9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……………………………………………………..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……… zł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………………………………………………………………………………………….… zł)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Wartość podatku VAT wynosi: </w:t>
            </w:r>
            <w:r w:rsidR="005E52F9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…………………..zł, (słownie:……………………</w:t>
            </w:r>
            <w:r w:rsidR="005E52F9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…………………………………………. zł)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brutto: ……………</w:t>
            </w:r>
            <w:r w:rsidR="005E52F9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…………………………………………………….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………………… zł</w:t>
            </w:r>
          </w:p>
          <w:p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………………………………………………………………………………………….… zł)</w:t>
            </w:r>
          </w:p>
          <w:p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2.1. do SWZ.</w:t>
            </w:r>
          </w:p>
        </w:tc>
      </w:tr>
      <w:tr w:rsidR="009A21D8" w:rsidRPr="00627F94" w:rsidTr="00C94742">
        <w:trPr>
          <w:trHeight w:val="734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Zobowiązujemy się do udzielenia gwarancji na przedmiot zamówienia na okres: ……………….. miesięcy, wg kryterium opisanego w Rozdziale X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II SWZ.</w:t>
            </w:r>
          </w:p>
        </w:tc>
      </w:tr>
    </w:tbl>
    <w:p w:rsidR="009A21D8" w:rsidRPr="00627F94" w:rsidRDefault="009A21D8" w:rsidP="00C9474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A21D8" w:rsidRPr="00627F94" w:rsidRDefault="009A21D8" w:rsidP="00C9474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Część II – </w:t>
      </w:r>
      <w:r w:rsidR="002A219A" w:rsidRPr="00627F94">
        <w:rPr>
          <w:rFonts w:ascii="Times New Roman" w:hAnsi="Times New Roman" w:cs="Times New Roman"/>
          <w:color w:val="000000" w:themeColor="text1"/>
        </w:rPr>
        <w:t xml:space="preserve">Części zamienne do pojazdów </w:t>
      </w:r>
      <w:proofErr w:type="spellStart"/>
      <w:r w:rsidR="005E52F9">
        <w:rPr>
          <w:rFonts w:ascii="Times New Roman" w:hAnsi="Times New Roman" w:cs="Times New Roman"/>
          <w:color w:val="000000" w:themeColor="text1"/>
        </w:rPr>
        <w:t>Honker</w:t>
      </w:r>
      <w:proofErr w:type="spellEnd"/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9A21D8" w:rsidRPr="00627F94" w:rsidTr="002A219A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netto: …………</w:t>
            </w:r>
            <w:r w:rsidR="005E52F9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…………………………………………………….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 zł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</w:t>
            </w:r>
            <w:r w:rsidR="005E52F9">
              <w:rPr>
                <w:rFonts w:ascii="Times New Roman" w:hAnsi="Times New Roman" w:cs="Times New Roman"/>
                <w:bCs/>
                <w:color w:val="000000" w:themeColor="text1"/>
              </w:rPr>
              <w:t>..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…………………………….… zł)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</w:t>
            </w:r>
            <w:r w:rsidR="005E52F9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………………………………………………...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………..zł, (słownie:………………</w:t>
            </w:r>
            <w:r w:rsidR="005E52F9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………………………………………………………..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…………………. .zł)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brutto: …</w:t>
            </w:r>
            <w:r w:rsidR="005E52F9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 zł</w:t>
            </w:r>
          </w:p>
          <w:p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</w:t>
            </w:r>
            <w:r w:rsidR="005E52F9">
              <w:rPr>
                <w:rFonts w:ascii="Times New Roman" w:hAnsi="Times New Roman" w:cs="Times New Roman"/>
                <w:bCs/>
                <w:color w:val="000000" w:themeColor="text1"/>
              </w:rPr>
              <w:t>……………...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…………………………………………………………………….… zł)</w:t>
            </w:r>
          </w:p>
          <w:p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2.2. do SWZ.</w:t>
            </w:r>
          </w:p>
        </w:tc>
      </w:tr>
      <w:tr w:rsidR="009A21D8" w:rsidRPr="00627F94" w:rsidTr="00C94742">
        <w:trPr>
          <w:trHeight w:val="63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Zobowiązujemy się do udzielenia gwarancji na przedmiot zamówienia na okres: ……………….. miesięcy, wg kryterium opisanego w Rozdziale X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II SWZ.</w:t>
            </w:r>
          </w:p>
        </w:tc>
      </w:tr>
    </w:tbl>
    <w:p w:rsidR="009A21D8" w:rsidRPr="00627F94" w:rsidRDefault="009A21D8" w:rsidP="00C94742">
      <w:pPr>
        <w:pStyle w:val="Akapitzlist"/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A21D8" w:rsidRPr="00627F94" w:rsidRDefault="009A21D8" w:rsidP="00C9474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 xml:space="preserve">Część III – </w:t>
      </w:r>
      <w:r w:rsidR="002A219A" w:rsidRPr="00627F94">
        <w:rPr>
          <w:rFonts w:ascii="Times New Roman" w:hAnsi="Times New Roman" w:cs="Times New Roman"/>
          <w:color w:val="000000" w:themeColor="text1"/>
        </w:rPr>
        <w:t xml:space="preserve">Części zamienne do pojazdów </w:t>
      </w:r>
      <w:proofErr w:type="spellStart"/>
      <w:r w:rsidR="00BB0B8C">
        <w:rPr>
          <w:rFonts w:ascii="Times New Roman" w:hAnsi="Times New Roman" w:cs="Times New Roman"/>
          <w:color w:val="000000" w:themeColor="text1"/>
        </w:rPr>
        <w:t>Iveco</w:t>
      </w:r>
      <w:proofErr w:type="spellEnd"/>
      <w:r w:rsidR="00BB0B8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B0B8C">
        <w:rPr>
          <w:rFonts w:ascii="Times New Roman" w:hAnsi="Times New Roman" w:cs="Times New Roman"/>
          <w:color w:val="000000" w:themeColor="text1"/>
        </w:rPr>
        <w:t>Eurocargo</w:t>
      </w:r>
      <w:proofErr w:type="spellEnd"/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/>
      </w:tblPr>
      <w:tblGrid>
        <w:gridCol w:w="9298"/>
      </w:tblGrid>
      <w:tr w:rsidR="009A21D8" w:rsidRPr="00627F94" w:rsidTr="002A219A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netto: ……………………………</w:t>
            </w:r>
            <w:r w:rsidR="00BB0B8C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…………………………………………………….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 zł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…………………………………………………….…</w:t>
            </w:r>
            <w:r w:rsidR="00BB0B8C">
              <w:rPr>
                <w:rFonts w:ascii="Times New Roman" w:hAnsi="Times New Roman" w:cs="Times New Roman"/>
                <w:bCs/>
                <w:color w:val="000000" w:themeColor="text1"/>
              </w:rPr>
              <w:t>….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…………………………….… zł)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………………</w:t>
            </w:r>
            <w:r w:rsidR="00BB0B8C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………………………….……………………..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…..zł, (słownie:……………………</w:t>
            </w:r>
            <w:r w:rsidR="00BB0B8C"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………………………………………………………...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……………. zł)</w:t>
            </w:r>
          </w:p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brutto: ……………………</w:t>
            </w:r>
            <w:r w:rsidR="00BB0B8C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…………………………………………………...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………… zł</w:t>
            </w:r>
          </w:p>
          <w:p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………..……………………………………………………………………………….… zł)</w:t>
            </w:r>
          </w:p>
          <w:p w:rsidR="009A21D8" w:rsidRPr="00627F94" w:rsidRDefault="009A21D8" w:rsidP="00C9474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„Formularzem cenowym” – załącznik nr 2.3. do SWZ.</w:t>
            </w:r>
          </w:p>
        </w:tc>
      </w:tr>
      <w:tr w:rsidR="009A21D8" w:rsidRPr="00627F94" w:rsidTr="00C94742">
        <w:trPr>
          <w:trHeight w:val="67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1D8" w:rsidRPr="00627F94" w:rsidRDefault="009A21D8" w:rsidP="00C94742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Zobowiązujemy się do udzielenia gwarancji na przedmiot zamówienia na okres: ……………….. miesięcy, wg kryterium opisanego w Rozdziale X</w:t>
            </w:r>
            <w:r w:rsidR="002A219A" w:rsidRPr="00627F94">
              <w:rPr>
                <w:rFonts w:ascii="Times New Roman" w:hAnsi="Times New Roman" w:cs="Times New Roman"/>
                <w:bCs/>
                <w:color w:val="000000" w:themeColor="text1"/>
              </w:rPr>
              <w:t>V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II SWZ.</w:t>
            </w:r>
          </w:p>
        </w:tc>
      </w:tr>
    </w:tbl>
    <w:p w:rsidR="00A92441" w:rsidRPr="00627F94" w:rsidRDefault="00BB0B8C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color w:val="000000" w:themeColor="text1"/>
          <w:lang w:eastAsia="pl-PL"/>
        </w:rPr>
      </w:pPr>
      <w:r>
        <w:rPr>
          <w:rFonts w:ascii="Times New Roman" w:eastAsia="Times New Roman" w:hAnsi="Times New Roman" w:cs="Tahoma"/>
          <w:color w:val="000000" w:themeColor="text1"/>
          <w:lang w:eastAsia="pl-PL"/>
        </w:rPr>
        <w:t>O</w:t>
      </w:r>
      <w:r w:rsidR="00A92441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świadczam/my*, że </w:t>
      </w:r>
      <w:r w:rsidR="00A92441" w:rsidRPr="00627F94">
        <w:rPr>
          <w:rFonts w:ascii="Times New Roman" w:eastAsia="Times New Roman" w:hAnsi="Times New Roman" w:cs="Tahoma"/>
          <w:b/>
          <w:color w:val="000000" w:themeColor="text1"/>
          <w:lang w:eastAsia="pl-PL"/>
        </w:rPr>
        <w:t>jestem/</w:t>
      </w:r>
      <w:r w:rsidR="00A92441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 zarejestrowanym czynnym płatnikiem podatku VAT/ zwolnionym z obowiązku uiszczenia podatku VAT*</w:t>
      </w: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zamówienie wykonamy na zasadach określonych w SWZ.</w:t>
      </w: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Oświadczamy, że akceptujemy termin płatności: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30 dni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od daty otrzymania przez Zamawiającego prawidłowo wystawionej faktury VAT.</w:t>
      </w: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Oświadczam/my, że zapoznaliśmy się ze Specyfikacją Warunków Zamówienia (SWZ) oraz wyjaśnieniami i zmianami SWZ przekazanymi przez Zamawiającego</w:t>
      </w:r>
      <w:r w:rsidR="002C3AF9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i uznajemy się za związanych określonymi w nich postanowieniami i zasadami postępowania. Zdobyliśmy konieczne informacje potrzebne do sporządzenia oferty i właściwego wykonania zamówienia.</w:t>
      </w:r>
    </w:p>
    <w:p w:rsidR="00A92441" w:rsidRPr="00627F94" w:rsidRDefault="00A92441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uważamy się za związanych niniejszą ofertą na okres wskazany w SWZ.</w:t>
      </w: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</w:t>
      </w:r>
      <w:r w:rsidR="003E4CB2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, że akceptujemy dołączony do S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 projekt umowy i zobowiązujemy się </w:t>
      </w:r>
      <w:r w:rsidR="00D32D3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wyboru naszej oferty do zawarcia umowy na warunkach w niej określonych, </w:t>
      </w:r>
      <w:r w:rsidR="00D32D3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a także w miejscu i terminie wyznaczonym przez Zamawiającego.</w:t>
      </w:r>
    </w:p>
    <w:p w:rsidR="00A92441" w:rsidRPr="00627F94" w:rsidRDefault="00A92441" w:rsidP="009859EF">
      <w:pPr>
        <w:numPr>
          <w:ilvl w:val="3"/>
          <w:numId w:val="3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…………………….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………….………………………………..……………...…</w:t>
      </w:r>
    </w:p>
    <w:p w:rsidR="00A92441" w:rsidRPr="00627F94" w:rsidRDefault="00A92441" w:rsidP="009859EF">
      <w:pPr>
        <w:numPr>
          <w:ilvl w:val="3"/>
          <w:numId w:val="36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Oświadczam/my, że Wykonawca jest: </w:t>
      </w:r>
      <w:proofErr w:type="spellStart"/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mikroprzedsiębior</w:t>
      </w:r>
      <w:r w:rsidR="003C1A55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cą</w:t>
      </w:r>
      <w:proofErr w:type="spellEnd"/>
      <w:r w:rsidR="003C1A55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*, małym przedsiębiorcą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*, średnim przedsiębio</w:t>
      </w:r>
      <w:r w:rsidR="003C1A55"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rcą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*.</w:t>
      </w:r>
    </w:p>
    <w:p w:rsidR="00A92441" w:rsidRPr="00627F94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lang w:eastAsia="ar-SA"/>
        </w:rPr>
        <w:tab/>
      </w:r>
      <w:proofErr w:type="spellStart"/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Mikroprzedsiębiorca</w:t>
      </w:r>
      <w:proofErr w:type="spellEnd"/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: przedsiębior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ca, który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w co najmniej jednym roku z dwóch ostatnich lat obrotowych spełnia łącznie następujące warunki: zatrudniał średniorocznie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mniej niż 10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pracowników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oraz osiągnął roczny obrót netto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nie</w:t>
      </w:r>
      <w:r w:rsidR="004E3974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 </w:t>
      </w:r>
      <w:r w:rsidR="005D6E6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przekraczający równowartości w złotych 2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mln euro, lub sumy aktywów jego bilansu sporządzonego na koniec jednego z tych lat nie przekroczyły równoważności w złotych 2 mln euro.</w:t>
      </w:r>
    </w:p>
    <w:p w:rsidR="003C1A55" w:rsidRPr="00627F94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ab/>
        <w:t>Mał</w:t>
      </w:r>
      <w:r w:rsidR="003C1A55"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y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 xml:space="preserve"> przedsiębior</w:t>
      </w:r>
      <w:r w:rsidR="003C1A55"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: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mikroprzedsiębiorcą</w:t>
      </w:r>
      <w:proofErr w:type="spellEnd"/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. </w:t>
      </w:r>
    </w:p>
    <w:p w:rsidR="003C1A55" w:rsidRPr="00627F94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ab/>
        <w:t>Średni</w:t>
      </w:r>
      <w:r w:rsidR="00A92441"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 xml:space="preserve"> przedsiębior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>ca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: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:rsidR="00C85ECA" w:rsidRPr="00627F94" w:rsidRDefault="00A92441" w:rsidP="00C85EC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ab/>
        <w:t xml:space="preserve">Pojęcia zaczerpnięte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ustawy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z dnia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6 maca 2018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 r.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Prawo przedsiębiorców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(Dz. U. </w:t>
      </w:r>
      <w:r w:rsidR="0060000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z </w:t>
      </w:r>
      <w:r w:rsidR="00C24E84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20</w:t>
      </w:r>
      <w:r w:rsidR="00C24E8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21 r.</w:t>
      </w:r>
      <w:r w:rsidR="00C24E84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 </w:t>
      </w:r>
      <w:r w:rsidR="003C1A55"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poz. </w:t>
      </w:r>
      <w:r w:rsidR="00C24E8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162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).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Zgodnie z art. </w:t>
      </w:r>
      <w:r w:rsidR="003E4CB2"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118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polegam/nie polegam*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sytuacji finansowej lub ekonomicznej* podmiotu udostępniającego:</w:t>
      </w:r>
    </w:p>
    <w:p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…………..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</w:t>
      </w:r>
    </w:p>
    <w:p w:rsidR="00A92441" w:rsidRPr="00627F94" w:rsidRDefault="00A92441" w:rsidP="00A92441">
      <w:pPr>
        <w:spacing w:after="0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co potwierdza załączone do oferty zobowiązanie podmiotu udostepniającego.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Podmiot udostępniający, wskazany powyżej,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będzie brał udział/ nie będzie brał udziału* </w:t>
      </w:r>
      <w:r w:rsidR="00BB0B8C">
        <w:rPr>
          <w:rFonts w:ascii="Times New Roman" w:eastAsia="SimSun" w:hAnsi="Times New Roman" w:cs="Times New Roman"/>
          <w:b/>
          <w:color w:val="000000" w:themeColor="text1"/>
          <w:lang w:eastAsia="pl-PL"/>
        </w:rPr>
        <w:br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 wykonaniu części zamówienia.</w:t>
      </w:r>
    </w:p>
    <w:p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.....................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.................,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br/>
        <w:t>w zakresie wskazanym w zobowiązaniu.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Oświadczam/my*, że przedmiot zamówienia zrealizujemy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samodzielnie / z udziałem podwykonawców*:</w:t>
      </w:r>
    </w:p>
    <w:p w:rsidR="00A92441" w:rsidRPr="00627F94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  <w:t>.....................................</w:t>
      </w:r>
      <w:r w:rsidR="00BB0B8C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  <w:t>..........</w:t>
      </w:r>
      <w:r w:rsidRPr="00627F9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</w:t>
      </w:r>
    </w:p>
    <w:p w:rsidR="00A92441" w:rsidRPr="00627F94" w:rsidRDefault="00A92441" w:rsidP="00A92441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:rsidR="00A92441" w:rsidRPr="00627F94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Podwykonawcy/om zostaną powierzone następujące części zamówienia: 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……………………………………………………………………………………...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……….....</w:t>
      </w:r>
      <w:r w:rsidR="0018409E"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......</w:t>
      </w:r>
    </w:p>
    <w:p w:rsidR="00A92441" w:rsidRPr="00627F94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…………..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</w:t>
      </w:r>
    </w:p>
    <w:p w:rsidR="00A92441" w:rsidRPr="00627F94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…………..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lastRenderedPageBreak/>
        <w:t xml:space="preserve">Oświadczam, że wypełniłem obowiązki informacyjne przewidziane w art. 13 lub 14 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pl-PL"/>
        </w:rPr>
        <w:t>RODO</w:t>
      </w:r>
      <w:r w:rsidRPr="00627F94">
        <w:rPr>
          <w:rFonts w:ascii="Times New Roman" w:eastAsia="SimSun" w:hAnsi="Times New Roman" w:cs="Times New Roman"/>
          <w:i/>
          <w:color w:val="000000" w:themeColor="text1"/>
          <w:vertAlign w:val="superscript"/>
          <w:lang w:eastAsia="pl-PL"/>
        </w:rPr>
        <w:footnoteReference w:id="1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627F94">
        <w:rPr>
          <w:rFonts w:ascii="Times New Roman" w:eastAsia="SimSun" w:hAnsi="Times New Roman" w:cs="Times New Roman"/>
          <w:color w:val="000000" w:themeColor="text1"/>
          <w:vertAlign w:val="superscript"/>
          <w:lang w:eastAsia="pl-PL"/>
        </w:rPr>
        <w:footnoteReference w:id="2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Wszelką korespondencję w sprawie niniejszego postępowania należy kierować na poniższy adres:</w:t>
      </w:r>
      <w:r w:rsidR="0070169F"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</w:t>
      </w:r>
      <w:r w:rsidR="00BB0B8C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……………………………………….…………</w:t>
      </w:r>
    </w:p>
    <w:p w:rsidR="00A92441" w:rsidRPr="00627F94" w:rsidRDefault="00A92441" w:rsidP="009859EF">
      <w:pPr>
        <w:numPr>
          <w:ilvl w:val="3"/>
          <w:numId w:val="36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Osobą/osobami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uprawnionymi do kontaktów z Zamawiającym odpowiedzialnymi za: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złożenie oferty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…………..................................................................................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</w:p>
    <w:p w:rsidR="00A92441" w:rsidRPr="00627F94" w:rsidRDefault="00A92441" w:rsidP="00A92441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</w:t>
      </w:r>
    </w:p>
    <w:p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</w:t>
      </w:r>
    </w:p>
    <w:p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podpisanie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.....</w:t>
      </w:r>
    </w:p>
    <w:p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</w:p>
    <w:p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………………………………………………………………………….……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</w:t>
      </w:r>
    </w:p>
    <w:p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realizację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...</w:t>
      </w:r>
    </w:p>
    <w:p w:rsidR="00B251BD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…............................................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A92441" w:rsidRPr="00627F94" w:rsidRDefault="00A92441" w:rsidP="00B251B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</w:t>
      </w:r>
      <w:r w:rsidR="00B251BD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………………………………………………..</w:t>
      </w:r>
    </w:p>
    <w:p w:rsidR="00A92441" w:rsidRPr="00627F94" w:rsidRDefault="003E4CB2" w:rsidP="009859EF">
      <w:pPr>
        <w:numPr>
          <w:ilvl w:val="3"/>
          <w:numId w:val="36"/>
        </w:numPr>
        <w:spacing w:before="120" w:after="120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Załącznikami do niniejszej oferty są</w:t>
      </w:r>
      <w:r w:rsidR="00A9244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A92441" w:rsidRPr="00627F94" w:rsidRDefault="00A92441" w:rsidP="009859EF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</w:t>
      </w:r>
      <w:r w:rsidR="007042D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……..</w:t>
      </w:r>
      <w:r w:rsidR="007042D1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042D1" w:rsidRPr="00627F94" w:rsidRDefault="007042D1" w:rsidP="009859EF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:rsidR="007042D1" w:rsidRPr="00627F94" w:rsidRDefault="007042D1" w:rsidP="009859EF">
      <w:pPr>
        <w:numPr>
          <w:ilvl w:val="4"/>
          <w:numId w:val="36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:rsidR="0070169F" w:rsidRPr="00C85ECA" w:rsidRDefault="007042D1" w:rsidP="00C85ECA">
      <w:pPr>
        <w:numPr>
          <w:ilvl w:val="4"/>
          <w:numId w:val="36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</w:t>
      </w:r>
      <w:r w:rsidR="00AE0083"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</w:p>
    <w:p w:rsidR="00AE0083" w:rsidRPr="00627F94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:rsidR="00A92441" w:rsidRPr="00C85ECA" w:rsidRDefault="00AE0083" w:rsidP="00C85ECA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eastAsia="Times New Roman" w:cs="Times New Roman"/>
          <w:i/>
          <w:color w:val="000000" w:themeColor="text1"/>
          <w:sz w:val="20"/>
          <w:szCs w:val="20"/>
        </w:rPr>
        <w:t>(znak graficzny podpisu)**</w:t>
      </w:r>
    </w:p>
    <w:p w:rsidR="00A92441" w:rsidRPr="00627F94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* </w:t>
      </w:r>
      <w:r w:rsidRPr="00627F9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Niepotrzebne skreślić</w:t>
      </w:r>
    </w:p>
    <w:p w:rsidR="007042D1" w:rsidRPr="00627F94" w:rsidRDefault="00AE0083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:rsidR="007042D1" w:rsidRPr="00627F94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lang w:eastAsia="zh-CN"/>
        </w:rPr>
      </w:pPr>
    </w:p>
    <w:p w:rsidR="007042D1" w:rsidRPr="00627F94" w:rsidRDefault="007042D1" w:rsidP="007042D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sectPr w:rsidR="007042D1" w:rsidRPr="00627F94" w:rsidSect="0015663E">
          <w:headerReference w:type="default" r:id="rId26"/>
          <w:footerReference w:type="default" r:id="rId27"/>
          <w:pgSz w:w="11906" w:h="16838"/>
          <w:pgMar w:top="1418" w:right="1134" w:bottom="851" w:left="1985" w:header="709" w:footer="709" w:gutter="0"/>
          <w:cols w:space="708"/>
          <w:docGrid w:linePitch="360"/>
        </w:sectPr>
      </w:pPr>
    </w:p>
    <w:p w:rsidR="00092128" w:rsidRDefault="00BB0B8C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1566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Załącznik nr 2.1 do SWZ</w:t>
      </w:r>
    </w:p>
    <w:p w:rsidR="00BB0B8C" w:rsidRDefault="00BB0B8C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B0B8C" w:rsidRDefault="00BB0B8C" w:rsidP="0015663E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FORMULARZ CENOWY</w:t>
      </w:r>
    </w:p>
    <w:p w:rsidR="00BB0B8C" w:rsidRDefault="00BB0B8C" w:rsidP="0015663E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Część I – Części zamienne do pojazdów osobowych </w:t>
      </w:r>
    </w:p>
    <w:p w:rsidR="00BB0B8C" w:rsidRDefault="00BB0B8C" w:rsidP="0015663E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tbl>
      <w:tblPr>
        <w:tblW w:w="19974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42"/>
        <w:gridCol w:w="3180"/>
        <w:gridCol w:w="3498"/>
        <w:gridCol w:w="567"/>
        <w:gridCol w:w="708"/>
        <w:gridCol w:w="1276"/>
        <w:gridCol w:w="1135"/>
        <w:gridCol w:w="774"/>
        <w:gridCol w:w="1134"/>
        <w:gridCol w:w="1418"/>
        <w:gridCol w:w="818"/>
        <w:gridCol w:w="818"/>
        <w:gridCol w:w="818"/>
        <w:gridCol w:w="818"/>
        <w:gridCol w:w="818"/>
        <w:gridCol w:w="818"/>
        <w:gridCol w:w="834"/>
      </w:tblGrid>
      <w:tr w:rsidR="0015663E" w:rsidRPr="005D3344" w:rsidTr="00DE4F98">
        <w:trPr>
          <w:gridAfter w:val="7"/>
          <w:wAfter w:w="5742" w:type="dxa"/>
          <w:trHeight w:val="184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model oferowanego produktu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B0B8C" w:rsidRPr="0015663E" w:rsidRDefault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B0B8C" w:rsidRPr="0015663E" w:rsidRDefault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w zł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B0B8C" w:rsidRPr="0015663E" w:rsidRDefault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Vat 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BB0B8C" w:rsidRPr="0015663E" w:rsidRDefault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zł</w:t>
            </w:r>
          </w:p>
        </w:tc>
      </w:tr>
      <w:tr w:rsidR="00BB0B8C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SKODA SUPERB STYLE 2,0   VIN: TMBAJ9NP6L7013262  Rok produkcji: 2019</w:t>
            </w: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B8C" w:rsidRPr="005D3344" w:rsidTr="0015663E">
        <w:trPr>
          <w:gridAfter w:val="7"/>
          <w:wAfter w:w="5742" w:type="dxa"/>
          <w:trHeight w:val="7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B8C" w:rsidRPr="0015663E" w:rsidRDefault="00BB0B8C" w:rsidP="00BB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BB0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8C" w:rsidRPr="0015663E" w:rsidRDefault="00BB0B8C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26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SKODA SUPERB STYLE 2,0   VIN: TMBAJ9NP6L7013263  Rok produkcji: 2019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SKODA SUPERB 2,8 AMBIENTE   VIN: TMBCT63U389012625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2007  Nr silnika: AMX042173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44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SKODA OCTAVIA III 1.8 TSI  VIN: TMBAD7NE7F0018803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2014  Nr silnika: CJS072986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1.5  VIN: W0VZT6EB1J1071334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8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OPEL INSIGNIA 1.6  VIN: W0LGM5EB8D1022210  Rok produkcji: 2015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24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D20DTH 170KM 2.0    VIN:W0VZT6EG4L1015726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2019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23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W0VZT6EG6K1002202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2018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9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W0VZT6EG6K1002541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2018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32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W0VZT6EG2J1053467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W0VZT6EG3J1055082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32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OPEL INSIGNIA GRAND SPORT 2,0 125KW       VIN: W0VZT6EG6J1052421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br/>
              <w:t>Rok produkcji: 2017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B93FDF">
        <w:trPr>
          <w:gridAfter w:val="7"/>
          <w:wAfter w:w="5742" w:type="dxa"/>
          <w:trHeight w:val="281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OPEL INSIGNIA GRAND SPORT 2,0 125KW       VIN: W0VZT6EG9J1052526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Rok produkcji: 2017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219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OPEL INSIGNIA GRAND SPORT 2,0 125KW       VIN: W0VZT6EG6K1002572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Rok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.: 2018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5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OPEL VECTRA BX 1,6 XEL     VIN:WOLOZCF6931058438     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Rok produkcji: 2002   Nr silnika:Z16XE20AK1355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40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Opel Astra III      VIN:W0L0AHL699G031862     Rok produkcji: 2008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DE4F98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trHeight w:val="600"/>
        </w:trPr>
        <w:tc>
          <w:tcPr>
            <w:tcW w:w="142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OPEL VECTRA II 1,8      VIN:WOLOZCF6951027597    Rok produkcji: 2004</w:t>
            </w: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4" w:type="dxa"/>
            <w:vAlign w:val="center"/>
          </w:tcPr>
          <w:p w:rsidR="005D3344" w:rsidRPr="005D3344" w:rsidRDefault="005D3344" w:rsidP="001566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Amortyzator tylny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kabinowy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oleju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powietrza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Klocki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Końcówki drążka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Łącznik stabilizatora.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29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górne amortyzatora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Pasek napędu alternatora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Rozrząd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Sworzeń wahacza dolny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l+p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przód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5663E" w:rsidRPr="005D3344" w:rsidTr="0015663E">
        <w:trPr>
          <w:gridAfter w:val="7"/>
          <w:wAfter w:w="5742" w:type="dxa"/>
          <w:trHeight w:val="330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Tarcze hamulcowe tył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344" w:rsidRPr="0015663E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344" w:rsidRPr="005D3344" w:rsidTr="0015663E">
        <w:trPr>
          <w:gridAfter w:val="7"/>
          <w:wAfter w:w="5742" w:type="dxa"/>
          <w:trHeight w:val="630"/>
        </w:trPr>
        <w:tc>
          <w:tcPr>
            <w:tcW w:w="97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ZA CZĘŚĆ 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5D3344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5D3344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5D3344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4" w:rsidRPr="005D3344" w:rsidRDefault="005D3344" w:rsidP="0015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4F98" w:rsidRDefault="00DE4F98" w:rsidP="0015663E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E4F98" w:rsidRDefault="00DE4F98" w:rsidP="0015663E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E4F98" w:rsidRDefault="00DE4F98" w:rsidP="00DE4F98">
      <w:pPr>
        <w:spacing w:after="120"/>
        <w:jc w:val="both"/>
        <w:rPr>
          <w:rFonts w:ascii="Times New Roman" w:hAnsi="Times New Roman" w:cs="Times New Roman"/>
        </w:rPr>
      </w:pPr>
      <w:r w:rsidRPr="007872EE">
        <w:rPr>
          <w:rFonts w:ascii="Times New Roman" w:hAnsi="Times New Roman" w:cs="Times New Roman"/>
        </w:rPr>
        <w:t xml:space="preserve">…........................................,  dnia …...................... </w:t>
      </w:r>
    </w:p>
    <w:p w:rsidR="00DE4F98" w:rsidRPr="007872EE" w:rsidRDefault="00DE4F98" w:rsidP="00DE4F98">
      <w:pPr>
        <w:spacing w:after="120"/>
        <w:jc w:val="both"/>
        <w:rPr>
          <w:rFonts w:ascii="Times New Roman" w:hAnsi="Times New Roman" w:cs="Times New Roman"/>
        </w:rPr>
      </w:pPr>
    </w:p>
    <w:p w:rsidR="00DE4F98" w:rsidRPr="007872EE" w:rsidRDefault="00DE4F98" w:rsidP="00DE4F98">
      <w:pPr>
        <w:spacing w:after="120"/>
        <w:jc w:val="right"/>
        <w:rPr>
          <w:rFonts w:ascii="Times New Roman" w:hAnsi="Times New Roman" w:cs="Times New Roman"/>
          <w:vertAlign w:val="superscript"/>
        </w:rPr>
      </w:pPr>
      <w:r w:rsidRPr="007872EE">
        <w:rPr>
          <w:rFonts w:ascii="Times New Roman" w:hAnsi="Times New Roman" w:cs="Times New Roman"/>
          <w:vertAlign w:val="superscript"/>
        </w:rPr>
        <w:t xml:space="preserve">...................................................................................................................................................................... </w:t>
      </w:r>
    </w:p>
    <w:p w:rsidR="00DE4F98" w:rsidRPr="007872EE" w:rsidRDefault="00DE4F98" w:rsidP="00DE4F98">
      <w:pPr>
        <w:spacing w:after="120"/>
        <w:jc w:val="right"/>
        <w:rPr>
          <w:rFonts w:ascii="Times New Roman" w:hAnsi="Times New Roman" w:cs="Times New Roman"/>
        </w:rPr>
      </w:pPr>
      <w:r w:rsidRPr="007872E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znak graficzny podpisu osoby uprawnionej do reprezentacji Wykonawcy</w:t>
      </w:r>
      <w:r w:rsidRPr="007872EE">
        <w:rPr>
          <w:rFonts w:ascii="Times New Roman" w:hAnsi="Times New Roman" w:cs="Times New Roman"/>
          <w:i/>
        </w:rPr>
        <w:t>)</w:t>
      </w:r>
    </w:p>
    <w:p w:rsidR="00DE4F98" w:rsidRDefault="00DE4F98" w:rsidP="0015663E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D3344" w:rsidRDefault="005D3344" w:rsidP="0015663E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93FDF" w:rsidRDefault="00B93FDF" w:rsidP="0015663E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E4F98" w:rsidRPr="0015663E" w:rsidRDefault="00DE4F98" w:rsidP="0015663E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3502D" w:rsidRPr="00092128" w:rsidRDefault="00092128" w:rsidP="0015663E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09212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Załącznik nr 2.</w:t>
      </w:r>
      <w:r w:rsidR="005D33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09212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SWZ</w:t>
      </w:r>
    </w:p>
    <w:p w:rsidR="00C56F7F" w:rsidRPr="00C56F7F" w:rsidRDefault="00092128" w:rsidP="00092128">
      <w:pPr>
        <w:jc w:val="center"/>
        <w:rPr>
          <w:rFonts w:ascii="Times New Roman" w:hAnsi="Times New Roman" w:cs="Times New Roman"/>
          <w:b/>
        </w:rPr>
      </w:pPr>
      <w:r w:rsidRPr="00C56F7F">
        <w:rPr>
          <w:rFonts w:ascii="Times New Roman" w:hAnsi="Times New Roman" w:cs="Times New Roman"/>
          <w:b/>
        </w:rPr>
        <w:t xml:space="preserve">FORMULARZ CENOWY </w:t>
      </w:r>
    </w:p>
    <w:p w:rsidR="005D3344" w:rsidRDefault="00C56F7F" w:rsidP="00092128">
      <w:pPr>
        <w:jc w:val="center"/>
        <w:rPr>
          <w:rFonts w:ascii="Times New Roman" w:hAnsi="Times New Roman" w:cs="Times New Roman"/>
          <w:b/>
        </w:rPr>
      </w:pPr>
      <w:r w:rsidRPr="00C56F7F">
        <w:rPr>
          <w:rFonts w:ascii="Times New Roman" w:hAnsi="Times New Roman" w:cs="Times New Roman"/>
          <w:b/>
        </w:rPr>
        <w:t xml:space="preserve">Część II </w:t>
      </w:r>
      <w:r w:rsidR="005D3344">
        <w:rPr>
          <w:rFonts w:ascii="Times New Roman" w:hAnsi="Times New Roman" w:cs="Times New Roman"/>
          <w:b/>
        </w:rPr>
        <w:t xml:space="preserve">Części zamienne do pojazdów </w:t>
      </w:r>
      <w:r w:rsidR="00345A9B">
        <w:rPr>
          <w:rFonts w:ascii="Times New Roman" w:hAnsi="Times New Roman" w:cs="Times New Roman"/>
          <w:b/>
        </w:rPr>
        <w:t xml:space="preserve">marki </w:t>
      </w:r>
      <w:proofErr w:type="spellStart"/>
      <w:r w:rsidR="005D3344">
        <w:rPr>
          <w:rFonts w:ascii="Times New Roman" w:hAnsi="Times New Roman" w:cs="Times New Roman"/>
          <w:b/>
        </w:rPr>
        <w:t>Honker</w:t>
      </w:r>
      <w:proofErr w:type="spellEnd"/>
    </w:p>
    <w:p w:rsidR="005D3344" w:rsidRDefault="005D3344" w:rsidP="00092128">
      <w:pPr>
        <w:jc w:val="center"/>
        <w:rPr>
          <w:rFonts w:ascii="Times New Roman" w:hAnsi="Times New Roman" w:cs="Times New Roman"/>
          <w:b/>
        </w:rPr>
      </w:pPr>
    </w:p>
    <w:tbl>
      <w:tblPr>
        <w:tblW w:w="14142" w:type="dxa"/>
        <w:tblCellMar>
          <w:left w:w="70" w:type="dxa"/>
          <w:right w:w="70" w:type="dxa"/>
        </w:tblCellMar>
        <w:tblLook w:val="04A0"/>
      </w:tblPr>
      <w:tblGrid>
        <w:gridCol w:w="537"/>
        <w:gridCol w:w="3205"/>
        <w:gridCol w:w="3550"/>
        <w:gridCol w:w="567"/>
        <w:gridCol w:w="707"/>
        <w:gridCol w:w="1274"/>
        <w:gridCol w:w="1111"/>
        <w:gridCol w:w="787"/>
        <w:gridCol w:w="1131"/>
        <w:gridCol w:w="1273"/>
      </w:tblGrid>
      <w:tr w:rsidR="00DE4F98" w:rsidRPr="005D3344" w:rsidTr="003B78CB">
        <w:trPr>
          <w:trHeight w:val="1590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model oferowanego produktu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D3344" w:rsidRPr="0015663E" w:rsidRDefault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</w:t>
            </w:r>
            <w:r w:rsidR="005D3344"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D3344" w:rsidRPr="0015663E" w:rsidRDefault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</w:t>
            </w:r>
            <w:r w:rsidR="005D3344"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Vat 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5D3344" w:rsidRPr="0015663E" w:rsidRDefault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="00DE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zł </w:t>
            </w:r>
          </w:p>
        </w:tc>
      </w:tr>
      <w:tr w:rsidR="005D3344" w:rsidRPr="005D3344" w:rsidTr="0015663E">
        <w:trPr>
          <w:trHeight w:val="330"/>
        </w:trPr>
        <w:tc>
          <w:tcPr>
            <w:tcW w:w="1414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Honker</w:t>
            </w:r>
            <w:proofErr w:type="spellEnd"/>
          </w:p>
        </w:tc>
      </w:tr>
      <w:tr w:rsidR="00DE4F98" w:rsidRPr="005D3344" w:rsidTr="003B78CB">
        <w:trPr>
          <w:trHeight w:val="31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włączenia blokady mostu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E4F98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Drążek </w:t>
            </w:r>
            <w:r w:rsidR="00DE4F98" w:rsidRPr="005D3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podłużny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E4F98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Drążek poprzeczny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E4F98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Krzyżak wału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E4F98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stabilizatora osi tylnej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E4F98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Pióro wycieraczki 350mm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3344" w:rsidRPr="0015663E" w:rsidRDefault="005D3344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Półoś tylnego mostu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Sterownik świec żarowych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Szczęki hamulcowe z regulatorem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Szczęki hamulcowe z regulatorem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Tuleja metalowo gumowa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Tuleja stabilizatora osi tylnej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Uszczelniacz wałka napędzającego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 napędowy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 wyrównawczy układu 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chłodnicz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ego.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B78CB" w:rsidRPr="005D3344" w:rsidTr="003B78CB">
        <w:trPr>
          <w:trHeight w:val="630"/>
        </w:trPr>
        <w:tc>
          <w:tcPr>
            <w:tcW w:w="98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5D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ZA CZĘŚĆ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CB" w:rsidRPr="005D3344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8CB" w:rsidRPr="005D3344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CB" w:rsidRPr="005D3344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5D3344" w:rsidRDefault="003B78CB" w:rsidP="005D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3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092128" w:rsidRDefault="00092128" w:rsidP="00092128"/>
    <w:p w:rsidR="00DE4F98" w:rsidRDefault="00DE4F98" w:rsidP="00092128"/>
    <w:p w:rsidR="00DE4F98" w:rsidRDefault="00DE4F98" w:rsidP="00DE4F98">
      <w:pPr>
        <w:spacing w:after="120"/>
        <w:jc w:val="both"/>
        <w:rPr>
          <w:rFonts w:ascii="Times New Roman" w:hAnsi="Times New Roman" w:cs="Times New Roman"/>
        </w:rPr>
      </w:pPr>
      <w:r w:rsidRPr="007872EE">
        <w:rPr>
          <w:rFonts w:ascii="Times New Roman" w:hAnsi="Times New Roman" w:cs="Times New Roman"/>
        </w:rPr>
        <w:t xml:space="preserve">…........................................,  dnia …...................... </w:t>
      </w:r>
    </w:p>
    <w:p w:rsidR="00DE4F98" w:rsidRPr="007872EE" w:rsidRDefault="00DE4F98" w:rsidP="00DE4F98">
      <w:pPr>
        <w:spacing w:after="120"/>
        <w:jc w:val="both"/>
        <w:rPr>
          <w:rFonts w:ascii="Times New Roman" w:hAnsi="Times New Roman" w:cs="Times New Roman"/>
        </w:rPr>
      </w:pPr>
    </w:p>
    <w:p w:rsidR="00DE4F98" w:rsidRPr="007872EE" w:rsidRDefault="00DE4F98" w:rsidP="00DE4F98">
      <w:pPr>
        <w:spacing w:after="120"/>
        <w:jc w:val="right"/>
        <w:rPr>
          <w:rFonts w:ascii="Times New Roman" w:hAnsi="Times New Roman" w:cs="Times New Roman"/>
          <w:vertAlign w:val="superscript"/>
        </w:rPr>
      </w:pPr>
      <w:r w:rsidRPr="007872EE">
        <w:rPr>
          <w:rFonts w:ascii="Times New Roman" w:hAnsi="Times New Roman" w:cs="Times New Roman"/>
          <w:vertAlign w:val="superscript"/>
        </w:rPr>
        <w:t xml:space="preserve">...................................................................................................................................................................... </w:t>
      </w:r>
    </w:p>
    <w:p w:rsidR="00DE4F98" w:rsidRPr="007872EE" w:rsidRDefault="00DE4F98" w:rsidP="00DE4F98">
      <w:pPr>
        <w:spacing w:after="120"/>
        <w:jc w:val="right"/>
        <w:rPr>
          <w:rFonts w:ascii="Times New Roman" w:hAnsi="Times New Roman" w:cs="Times New Roman"/>
        </w:rPr>
      </w:pPr>
      <w:r w:rsidRPr="007872E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znak graficzny podpisu osoby uprawnionej do reprezentacji Wykonawcy</w:t>
      </w:r>
      <w:r w:rsidRPr="007872EE">
        <w:rPr>
          <w:rFonts w:ascii="Times New Roman" w:hAnsi="Times New Roman" w:cs="Times New Roman"/>
          <w:i/>
        </w:rPr>
        <w:t>)</w:t>
      </w:r>
    </w:p>
    <w:p w:rsidR="00092128" w:rsidRDefault="00092128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B93FDF" w:rsidRDefault="00B93FDF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B93FDF" w:rsidRDefault="00B93FDF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E4F98" w:rsidRDefault="00DE4F98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>Załącznik nr 2.3 do SWZ</w:t>
      </w:r>
    </w:p>
    <w:p w:rsidR="00DE4F98" w:rsidRDefault="00DE4F98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E4F98" w:rsidRDefault="00DE4F98" w:rsidP="0015663E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FORMULARZ CENOWY</w:t>
      </w:r>
    </w:p>
    <w:p w:rsidR="00DE4F98" w:rsidRDefault="00DE4F98" w:rsidP="0015663E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Część III – Części zamienne do pojazdów</w:t>
      </w:r>
      <w:r w:rsidR="00345A9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marki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Iveco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Eurocargo</w:t>
      </w:r>
      <w:proofErr w:type="spellEnd"/>
    </w:p>
    <w:p w:rsidR="00DE4F98" w:rsidRPr="0015663E" w:rsidRDefault="00DE4F98" w:rsidP="0015663E">
      <w:pPr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tbl>
      <w:tblPr>
        <w:tblW w:w="14062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36"/>
        <w:gridCol w:w="3135"/>
        <w:gridCol w:w="3540"/>
        <w:gridCol w:w="567"/>
        <w:gridCol w:w="707"/>
        <w:gridCol w:w="1274"/>
        <w:gridCol w:w="1111"/>
        <w:gridCol w:w="788"/>
        <w:gridCol w:w="1131"/>
        <w:gridCol w:w="1273"/>
      </w:tblGrid>
      <w:tr w:rsidR="00DE4F98" w:rsidRPr="00DE4F98" w:rsidTr="003B78CB">
        <w:trPr>
          <w:trHeight w:val="159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Nazwa, typ, model oferowanego produktu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="007C6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="007C6B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E4F98" w:rsidRPr="0015663E" w:rsidRDefault="007C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 w</w:t>
            </w:r>
            <w:r w:rsidR="00DE4F98"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E4F98" w:rsidRPr="0015663E" w:rsidRDefault="007C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w </w:t>
            </w:r>
            <w:r w:rsidR="00DE4F98"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E4F98" w:rsidRPr="0015663E" w:rsidRDefault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Vat w zł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DE4F98" w:rsidRPr="0015663E" w:rsidRDefault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zł</w:t>
            </w:r>
          </w:p>
        </w:tc>
      </w:tr>
      <w:tr w:rsidR="00DE4F98" w:rsidRPr="00DE4F98" w:rsidTr="0015663E">
        <w:trPr>
          <w:trHeight w:val="406"/>
        </w:trPr>
        <w:tc>
          <w:tcPr>
            <w:tcW w:w="140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E4F98" w:rsidRPr="0015663E" w:rsidRDefault="00DE4F98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IVECO EUROCARGO</w:t>
            </w: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Amortyzator tył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blokady tylnego mostu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poziomu oleju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Dywaniki gumowe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(wkład)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AdBlue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(wkład)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kabiny K 1171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oleju  OP 626/6 / PP 10-3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osuszacz  AD 785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paliwa  PP 861/6 / WK 950/21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 paliwa  PP 879/5 / WK 950/19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powietrza  AM 455/2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powietrza(wkład)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powietrza(wkład)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Filtr układu wspomagania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Jarzmo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tylna lewa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Lusterko lewe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Nakrętka</w:t>
            </w:r>
            <w:r w:rsidR="00B9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drążka stabilizatora tylnego nr kat. 16 750 721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Nakrętka</w:t>
            </w:r>
            <w:r w:rsidR="00B9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zbiornika wyrównawczego nr kat. 16 984 331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Nakrętka</w:t>
            </w:r>
            <w:r w:rsidR="00B9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ramy nr kat. 17 308 531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Pompa spryskiwaczy szyb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powietrza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Tuleja metalowo-gumowa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Zacisk ślizgowy lewy (mech.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szyby)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Zacisk ślizgowy prawy (mech.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podnosz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szyby)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Zawór hamulca ręcznego (dźwignia)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Zbiornik wyrównawczy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chłodnicz</w:t>
            </w:r>
            <w:proofErr w:type="spellEnd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15663E">
        <w:trPr>
          <w:trHeight w:val="431"/>
        </w:trPr>
        <w:tc>
          <w:tcPr>
            <w:tcW w:w="140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IVECO EUROCARGO ML120E28/P 2019 VIN: ZCFA71EM0K2695016</w:t>
            </w: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kabiny przód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kabiny tył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Amortyzator tył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Amortyzator przód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 blokady mostów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 klocków przód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ad </w:t>
            </w:r>
            <w:proofErr w:type="spellStart"/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blue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paliwa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paliwa wstępny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 </w:t>
            </w:r>
            <w:r w:rsidR="00B93FDF"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przeciwpyłowy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Klocki hamulcow</w:t>
            </w:r>
            <w:r w:rsidR="00B9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przód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rozrusznika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Sworzeń blokady kierownicy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Tarcze hamulcowe przód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Tuleja metalowo gumowa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78CB" w:rsidRPr="00DE4F98" w:rsidTr="003B78CB">
        <w:trPr>
          <w:trHeight w:val="630"/>
        </w:trPr>
        <w:tc>
          <w:tcPr>
            <w:tcW w:w="8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ZA CZĘŚĆ III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DE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6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8CB" w:rsidRPr="0015663E" w:rsidRDefault="003B78CB" w:rsidP="003B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6BBD" w:rsidRDefault="007C6BBD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C6BBD" w:rsidRPr="0015663E" w:rsidRDefault="007C6BBD" w:rsidP="0015663E">
      <w:pPr>
        <w:rPr>
          <w:rFonts w:ascii="Times New Roman" w:eastAsia="Times New Roman" w:hAnsi="Times New Roman" w:cs="Times New Roman"/>
          <w:lang w:eastAsia="pl-PL"/>
        </w:rPr>
      </w:pPr>
    </w:p>
    <w:p w:rsidR="007C6BBD" w:rsidRDefault="007C6BBD" w:rsidP="007C6BB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7872EE">
        <w:rPr>
          <w:rFonts w:ascii="Times New Roman" w:hAnsi="Times New Roman" w:cs="Times New Roman"/>
        </w:rPr>
        <w:t xml:space="preserve">…........................................,  dnia …...................... </w:t>
      </w:r>
    </w:p>
    <w:p w:rsidR="007C6BBD" w:rsidRPr="007872EE" w:rsidRDefault="007C6BBD" w:rsidP="007C6BBD">
      <w:pPr>
        <w:spacing w:after="120"/>
        <w:jc w:val="both"/>
        <w:rPr>
          <w:rFonts w:ascii="Times New Roman" w:hAnsi="Times New Roman" w:cs="Times New Roman"/>
        </w:rPr>
      </w:pPr>
    </w:p>
    <w:p w:rsidR="007C6BBD" w:rsidRPr="007872EE" w:rsidRDefault="007C6BBD" w:rsidP="007C6BBD">
      <w:pPr>
        <w:spacing w:after="120"/>
        <w:jc w:val="right"/>
        <w:rPr>
          <w:rFonts w:ascii="Times New Roman" w:hAnsi="Times New Roman" w:cs="Times New Roman"/>
          <w:vertAlign w:val="superscript"/>
        </w:rPr>
      </w:pPr>
      <w:r w:rsidRPr="007872EE">
        <w:rPr>
          <w:rFonts w:ascii="Times New Roman" w:hAnsi="Times New Roman" w:cs="Times New Roman"/>
          <w:vertAlign w:val="superscript"/>
        </w:rPr>
        <w:t xml:space="preserve">...................................................................................................................................................................... </w:t>
      </w:r>
    </w:p>
    <w:p w:rsidR="007C6BBD" w:rsidRDefault="007C6BBD" w:rsidP="0015663E">
      <w:pPr>
        <w:spacing w:after="12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7872E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znak graficzny podpisu osoby uprawnionej do reprezentacji Wykonawcy</w:t>
      </w:r>
      <w:r w:rsidRPr="007872EE">
        <w:rPr>
          <w:rFonts w:ascii="Times New Roman" w:hAnsi="Times New Roman" w:cs="Times New Roman"/>
          <w:i/>
        </w:rPr>
        <w:t>)</w:t>
      </w:r>
    </w:p>
    <w:p w:rsidR="007C6BBD" w:rsidRDefault="007C6BBD" w:rsidP="007C6BBD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15663E" w:rsidRPr="0015663E" w:rsidRDefault="0015663E" w:rsidP="0015663E">
      <w:pPr>
        <w:tabs>
          <w:tab w:val="left" w:pos="8310"/>
        </w:tabs>
        <w:rPr>
          <w:rFonts w:ascii="Times New Roman" w:eastAsia="Times New Roman" w:hAnsi="Times New Roman" w:cs="Times New Roman"/>
          <w:lang w:eastAsia="pl-PL"/>
        </w:rPr>
        <w:sectPr w:rsidR="0015663E" w:rsidRPr="0015663E" w:rsidSect="00206BA5">
          <w:headerReference w:type="default" r:id="rId28"/>
          <w:footerReference w:type="even" r:id="rId29"/>
          <w:footerReference w:type="default" r:id="rId30"/>
          <w:headerReference w:type="first" r:id="rId31"/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:rsidR="00973601" w:rsidRPr="00627F94" w:rsidRDefault="00973601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lastRenderedPageBreak/>
        <w:t xml:space="preserve">Załącznik nr 3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do SWZ</w:t>
      </w:r>
    </w:p>
    <w:p w:rsidR="002A270E" w:rsidRPr="00627F94" w:rsidRDefault="002A270E" w:rsidP="002A27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2A270E" w:rsidRPr="00627F94" w:rsidRDefault="002A270E" w:rsidP="006C62E7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</w:t>
      </w:r>
      <w:r w:rsidR="00C94742" w:rsidRPr="00627F94">
        <w:rPr>
          <w:rFonts w:ascii="Arial" w:hAnsi="Arial" w:cs="Arial"/>
          <w:color w:val="000000" w:themeColor="text1"/>
          <w:sz w:val="20"/>
          <w:szCs w:val="20"/>
        </w:rPr>
        <w:t>………………….</w:t>
      </w:r>
    </w:p>
    <w:p w:rsidR="002A270E" w:rsidRPr="00627F94" w:rsidRDefault="002A270E" w:rsidP="002A270E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 xml:space="preserve">(pełna nazwa/firma, adres, </w:t>
      </w:r>
      <w:r w:rsidR="006C62E7" w:rsidRPr="00627F94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w zależności od podmiotu: NIP/PESEL, KRS/</w:t>
      </w:r>
      <w:proofErr w:type="spellStart"/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CEiDG</w:t>
      </w:r>
      <w:proofErr w:type="spellEnd"/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2A270E" w:rsidRPr="00627F94" w:rsidRDefault="002A270E" w:rsidP="002A270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27F9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:rsidR="002A270E" w:rsidRPr="00627F94" w:rsidRDefault="002A270E" w:rsidP="002A270E">
      <w:pPr>
        <w:spacing w:after="0" w:line="24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627F9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2A270E" w:rsidRPr="00627F94" w:rsidRDefault="002A270E" w:rsidP="002A270E">
      <w:pPr>
        <w:spacing w:after="0" w:line="240" w:lineRule="auto"/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627F94">
        <w:rPr>
          <w:rFonts w:ascii="Arial" w:hAnsi="Arial" w:cs="Arial"/>
          <w:i/>
          <w:color w:val="000000" w:themeColor="text1"/>
          <w:sz w:val="16"/>
          <w:szCs w:val="16"/>
        </w:rPr>
        <w:t>(imię, nazwisko, stanowisko/podstawa do reprezentacji)</w:t>
      </w:r>
    </w:p>
    <w:p w:rsidR="002A270E" w:rsidRPr="00627F94" w:rsidRDefault="002A270E" w:rsidP="002A270E">
      <w:pPr>
        <w:rPr>
          <w:rFonts w:ascii="Arial" w:hAnsi="Arial" w:cs="Arial"/>
          <w:color w:val="000000" w:themeColor="text1"/>
        </w:rPr>
      </w:pPr>
    </w:p>
    <w:p w:rsidR="002A270E" w:rsidRPr="00627F94" w:rsidRDefault="00F7321E" w:rsidP="002A270E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</w:t>
      </w:r>
    </w:p>
    <w:p w:rsidR="002A270E" w:rsidRPr="00627F9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składane na podstawie art. </w:t>
      </w:r>
      <w:r w:rsidR="00144723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125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ust. </w:t>
      </w:r>
      <w:r w:rsidR="00144723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ustawy z dnia </w:t>
      </w:r>
      <w:r w:rsidR="006E2FB4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E2FB4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września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</w:t>
      </w:r>
      <w:r w:rsidR="006E2FB4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</w:t>
      </w: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</w:t>
      </w:r>
      <w:r w:rsidR="00A00700"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</w:p>
    <w:p w:rsidR="002A270E" w:rsidRPr="00627F9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Prawo zamówień publicznych (dalej jako: ustawa </w:t>
      </w:r>
      <w:proofErr w:type="spellStart"/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627F9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:rsidR="002A270E" w:rsidRPr="00627F94" w:rsidRDefault="002A270E" w:rsidP="006E2F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Na potrzeby postępowania o udzielenie zamówienia publicznego pn. </w:t>
      </w:r>
      <w:r w:rsidR="0066536E" w:rsidRPr="00627F94">
        <w:rPr>
          <w:rFonts w:ascii="Times New Roman" w:hAnsi="Times New Roman" w:cs="Times New Roman"/>
          <w:b/>
          <w:color w:val="000000" w:themeColor="text1"/>
        </w:rPr>
        <w:t xml:space="preserve">Zakup i dostawa części zamiennych </w:t>
      </w:r>
      <w:r w:rsidR="00FE5E71" w:rsidRPr="00627F94">
        <w:rPr>
          <w:rFonts w:ascii="Times New Roman" w:hAnsi="Times New Roman" w:cs="Times New Roman"/>
          <w:b/>
          <w:color w:val="000000" w:themeColor="text1"/>
        </w:rPr>
        <w:t xml:space="preserve">oraz filtrów </w:t>
      </w:r>
      <w:r w:rsidR="0066536E" w:rsidRPr="00627F94">
        <w:rPr>
          <w:rFonts w:ascii="Times New Roman" w:hAnsi="Times New Roman" w:cs="Times New Roman"/>
          <w:b/>
          <w:color w:val="000000" w:themeColor="text1"/>
        </w:rPr>
        <w:t>do pojazdów służbowych dla jednostek wojskowych będących na zaopatrzeniu 26 Wojskowego Oddziału Gospodarczego w Zegrzu</w:t>
      </w:r>
      <w:r w:rsidR="006E2FB4" w:rsidRPr="00627F94">
        <w:rPr>
          <w:rFonts w:ascii="Times New Roman" w:hAnsi="Times New Roman" w:cs="Times New Roman"/>
          <w:b/>
          <w:color w:val="000000" w:themeColor="text1"/>
        </w:rPr>
        <w:t xml:space="preserve">” </w:t>
      </w:r>
      <w:r w:rsidRPr="00627F94">
        <w:rPr>
          <w:rFonts w:ascii="Times New Roman" w:hAnsi="Times New Roman" w:cs="Times New Roman"/>
          <w:color w:val="000000" w:themeColor="text1"/>
        </w:rPr>
        <w:t xml:space="preserve">prowadzonego przez </w:t>
      </w:r>
      <w:r w:rsidR="006E2FB4" w:rsidRPr="00627F94">
        <w:rPr>
          <w:rFonts w:ascii="Times New Roman" w:hAnsi="Times New Roman" w:cs="Times New Roman"/>
          <w:b/>
          <w:color w:val="000000" w:themeColor="text1"/>
        </w:rPr>
        <w:t>26</w:t>
      </w:r>
      <w:r w:rsidR="006E2FB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="006E2FB4" w:rsidRPr="00627F94">
        <w:rPr>
          <w:rFonts w:ascii="Times New Roman" w:hAnsi="Times New Roman" w:cs="Times New Roman"/>
          <w:b/>
          <w:color w:val="000000" w:themeColor="text1"/>
        </w:rPr>
        <w:t>Wojskowy Oddział Gospodarczy w Zegrzu</w:t>
      </w:r>
      <w:r w:rsidR="006E2FB4" w:rsidRPr="00627F94">
        <w:rPr>
          <w:rFonts w:ascii="Times New Roman" w:hAnsi="Times New Roman" w:cs="Times New Roman"/>
          <w:color w:val="000000" w:themeColor="text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</w:rPr>
        <w:t>oświadczam, co następuje:</w:t>
      </w:r>
    </w:p>
    <w:p w:rsidR="00F7321E" w:rsidRPr="00627F94" w:rsidRDefault="00F7321E" w:rsidP="00F7321E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DOTYCZĄCE PRZESŁANEK WYKLUCZENIA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  <w:t>Z POSTĘPOWANIA</w:t>
      </w:r>
    </w:p>
    <w:p w:rsidR="006E2FB4" w:rsidRPr="00627F94" w:rsidRDefault="006E2FB4" w:rsidP="002A27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A270E" w:rsidRPr="00627F94" w:rsidRDefault="002A270E" w:rsidP="002A270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OŚWIADCZENIA DOTYCZĄCE WYKONAWCY:</w:t>
      </w:r>
    </w:p>
    <w:p w:rsidR="002A270E" w:rsidRPr="00627F94" w:rsidRDefault="002A270E" w:rsidP="009859EF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nie podlegam wykluczeniu z postępowania na podstawie art.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108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</w:t>
      </w:r>
      <w:r w:rsidR="0066536E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pkt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1-6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2A270E" w:rsidRPr="00627F94" w:rsidRDefault="002A270E" w:rsidP="009859EF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art.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109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 </w:t>
      </w:r>
      <w:proofErr w:type="spellStart"/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pkt</w:t>
      </w:r>
      <w:proofErr w:type="spellEnd"/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4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</w:p>
    <w:p w:rsidR="002A270E" w:rsidRPr="00627F94" w:rsidRDefault="002A270E" w:rsidP="002A27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6E2FB4" w:rsidRPr="00627F9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(podać mającą zastosowanie podstawę wykluczenia spośród wymienionych w art.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108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ust. 1 pkt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1, 2, 5i 6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lub art.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109 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ust. </w:t>
      </w:r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1 </w:t>
      </w:r>
      <w:proofErr w:type="spellStart"/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pkt</w:t>
      </w:r>
      <w:proofErr w:type="spellEnd"/>
      <w:r w:rsidR="006E2FB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2564E8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4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Pzp</w:t>
      </w:r>
      <w:proofErr w:type="spellEnd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).</w:t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Jednocześnie oświadczam, że w związku z ww. okolicznością, na podstawie art.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110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ust. </w:t>
      </w:r>
      <w:r w:rsidR="006E2FB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podjąłem następujące środki naprawcze: </w:t>
      </w:r>
    </w:p>
    <w:p w:rsidR="002A270E" w:rsidRPr="00627F94" w:rsidRDefault="002A270E" w:rsidP="006E2FB4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6C62E7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……………………………………………………….</w:t>
      </w:r>
    </w:p>
    <w:p w:rsidR="002A270E" w:rsidRPr="00627F9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...</w:t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</w:t>
      </w:r>
      <w:r w:rsidR="006C62E7"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</w:p>
    <w:p w:rsidR="002A270E" w:rsidRPr="00627F94" w:rsidRDefault="002A270E" w:rsidP="006E2F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2A270E" w:rsidRPr="00627F94" w:rsidRDefault="002A270E" w:rsidP="006C62E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PODMIOTU, NA KTÓREGO ZASOBY POWOŁUJE SIĘ WYKONAWCA:</w:t>
      </w:r>
    </w:p>
    <w:p w:rsidR="002A270E" w:rsidRPr="00627F94" w:rsidRDefault="002A270E" w:rsidP="002A27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86BD4" w:rsidRPr="00627F9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stosunku do następującego/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podmiotu/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tów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, na którego/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zasoby powołuję się w niniejszym postępowaniu, tj.: ……………………………………………………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627F9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nie zachodzą podstawy wykluczenia z postępowania o udzielenie zamówienia.</w:t>
      </w:r>
    </w:p>
    <w:p w:rsidR="00886BD4" w:rsidRPr="00627F94" w:rsidRDefault="00886BD4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 w:type="page"/>
      </w:r>
    </w:p>
    <w:p w:rsidR="002A270E" w:rsidRPr="00627F9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73601" w:rsidRPr="00627F94" w:rsidRDefault="00F7321E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</w:t>
      </w:r>
      <w:r w:rsidR="00973601"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DOTYCZĄCE SPEŁNIANIA WARUNKÓW UDZIAŁU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</w:r>
      <w:r w:rsidR="00973601"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W POSTĘPOWANIU </w:t>
      </w:r>
      <w:r w:rsidR="00973601" w:rsidRPr="00627F94">
        <w:rPr>
          <w:rFonts w:ascii="Times New Roman" w:hAnsi="Times New Roman" w:cs="Times New Roman"/>
          <w:b/>
          <w:color w:val="000000" w:themeColor="text1"/>
          <w:u w:val="single"/>
        </w:rPr>
        <w:br/>
      </w:r>
    </w:p>
    <w:p w:rsidR="00973601" w:rsidRPr="00627F94" w:rsidRDefault="00973601" w:rsidP="009736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INFORMACJA DOTYCZĄCA WYKONAWCY:</w:t>
      </w:r>
    </w:p>
    <w:p w:rsidR="00973601" w:rsidRPr="00627F94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73601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spełniam warunki udziału w postępowaniu określone przez zamawiającego w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…………..…………………………………………………..……………</w:t>
      </w:r>
      <w:r w:rsidR="00D92ED2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…..</w:t>
      </w: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</w:t>
      </w:r>
      <w:r w:rsidRPr="00627F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73601" w:rsidRPr="00627F94" w:rsidRDefault="00973601" w:rsidP="009736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973601" w:rsidRPr="00627F94" w:rsidRDefault="00973601" w:rsidP="009736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INFORMACJA W ZWIĄZKU Z POLEGANIEM NA ZASOBACH INNYCH PODMIOTÓW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</w:p>
    <w:p w:rsidR="00886BD4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 celu wykazania spełniania warunków udziału w postępowaniu, określonych przez zamawiającego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w………………………………………………………...………</w:t>
      </w:r>
      <w:r w:rsidR="00886BD4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</w:t>
      </w:r>
      <w:r w:rsidR="00886BD4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973601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(wskazać dokument i właściwą jednostkę redakcyjną dokumentu, w której określono warunki udziału w postępowaniu),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polegam na zasobach następującego/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ych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podmiotu/ów:</w:t>
      </w:r>
      <w:r w:rsidR="007E6A4D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…………………………………………………………</w:t>
      </w:r>
    </w:p>
    <w:p w:rsidR="00973601" w:rsidRPr="00627F9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..………………………………………………………………………………………………………</w:t>
      </w:r>
      <w:r w:rsidR="007E6A4D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w następującym zakresie: …………………………………………</w:t>
      </w:r>
      <w:r w:rsidR="007E6A4D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……………………………….</w:t>
      </w:r>
    </w:p>
    <w:p w:rsidR="00973601" w:rsidRPr="00627F94" w:rsidRDefault="007E6A4D" w:rsidP="007E6A4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</w:t>
      </w:r>
      <w:r w:rsidR="00973601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973601" w:rsidRPr="00627F9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(wskazać podmiot i określić odpowiedni zakres dla wskazanego podmiotu). </w:t>
      </w:r>
    </w:p>
    <w:p w:rsidR="00973601" w:rsidRPr="00627F94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F7321E" w:rsidRPr="00627F94" w:rsidRDefault="00F7321E" w:rsidP="007E6A4D">
      <w:pPr>
        <w:spacing w:after="0"/>
        <w:ind w:left="568" w:hanging="28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321E" w:rsidRPr="00627F94" w:rsidRDefault="00F7321E" w:rsidP="009553A6">
      <w:pPr>
        <w:spacing w:after="0"/>
        <w:ind w:left="-14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</w:t>
      </w:r>
      <w:r w:rsidR="009553A6" w:rsidRPr="00627F94">
        <w:rPr>
          <w:rFonts w:ascii="Times New Roman" w:hAnsi="Times New Roman" w:cs="Times New Roman"/>
          <w:b/>
          <w:color w:val="000000" w:themeColor="text1"/>
          <w:u w:val="single"/>
        </w:rPr>
        <w:t>O PRZYNALEŻNOŚCI LUB BRAKU PRZYNALEŻNOŚCI DO TEJ SAMEJ GRUPY KAPITAŁOWEJ</w:t>
      </w:r>
    </w:p>
    <w:p w:rsidR="009553A6" w:rsidRPr="00627F94" w:rsidRDefault="009553A6" w:rsidP="009553A6">
      <w:pPr>
        <w:spacing w:after="0"/>
        <w:ind w:left="-1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3A6" w:rsidRPr="00627F94" w:rsidRDefault="009553A6" w:rsidP="009859EF">
      <w:pPr>
        <w:pStyle w:val="Akapitzlist"/>
        <w:widowControl w:val="0"/>
        <w:numPr>
          <w:ilvl w:val="0"/>
          <w:numId w:val="39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nie przynależę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do tej samej grupy kapitałowej w rozumieniu ustawy z dnia 16 lutego 2007 r. </w:t>
      </w:r>
      <w:r w:rsidR="00D74982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 ochronie konkurencji i konsumentów (Dz. U. </w:t>
      </w:r>
      <w:r w:rsidR="0060000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 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21 r.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poz. 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275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), o której mowa w art. 108 ust. 1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pkt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9553A6" w:rsidRPr="00627F94" w:rsidRDefault="009553A6" w:rsidP="009553A6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</w:p>
    <w:p w:rsidR="009553A6" w:rsidRPr="00627F94" w:rsidRDefault="009553A6" w:rsidP="009859EF">
      <w:pPr>
        <w:pStyle w:val="Akapitzlist"/>
        <w:widowControl w:val="0"/>
        <w:numPr>
          <w:ilvl w:val="0"/>
          <w:numId w:val="39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przynależę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do tej samej grupy kapitałowej w rozumieniu ustawy z dnia 16 lutego 2007 r. </w:t>
      </w:r>
      <w:r w:rsidR="00D74982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 ochronie konkurencji i konsumentów (Dz. U. </w:t>
      </w:r>
      <w:r w:rsidR="0060000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 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20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21 r.</w:t>
      </w:r>
      <w:r w:rsidR="00882BF5"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poz. </w:t>
      </w:r>
      <w:r w:rsidR="00882BF5">
        <w:rPr>
          <w:rFonts w:ascii="Times New Roman" w:hAnsi="Times New Roman" w:cs="Times New Roman"/>
          <w:color w:val="000000" w:themeColor="text1"/>
          <w:sz w:val="21"/>
          <w:szCs w:val="21"/>
        </w:rPr>
        <w:t>275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), o której mowa w art. 108 ust. 1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pkt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 ustawy </w:t>
      </w:r>
      <w:proofErr w:type="spellStart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:rsidR="00D74982" w:rsidRPr="00627F94" w:rsidRDefault="00D74982" w:rsidP="00D74982">
      <w:pPr>
        <w:pStyle w:val="Akapitzlist"/>
        <w:rPr>
          <w:rFonts w:ascii="Times New Roman" w:hAnsi="Times New Roman" w:cs="Times New Roman"/>
          <w:i/>
          <w:color w:val="000000" w:themeColor="text1"/>
          <w:sz w:val="21"/>
          <w:szCs w:val="21"/>
          <w:vertAlign w:val="superscript"/>
        </w:rPr>
      </w:pPr>
    </w:p>
    <w:p w:rsidR="00D74982" w:rsidRPr="00627F94" w:rsidRDefault="00D74982" w:rsidP="00D7498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p w:rsidR="00D74982" w:rsidRPr="00627F94" w:rsidRDefault="00D74982" w:rsidP="00D7498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PODANYCH INFORMACJI:</w:t>
      </w:r>
    </w:p>
    <w:p w:rsidR="00D74982" w:rsidRPr="00627F94" w:rsidRDefault="00D74982" w:rsidP="00D74982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wszystkie informacje podane w powyższych oświadczeniach są aktualne </w:t>
      </w:r>
      <w:r w:rsidRPr="00627F94">
        <w:rPr>
          <w:rFonts w:ascii="Times New Roman" w:hAnsi="Times New Roman" w:cs="Times New Roman"/>
          <w:color w:val="000000" w:themeColor="text1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53A6" w:rsidRPr="00627F94" w:rsidRDefault="009553A6" w:rsidP="009553A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3A6" w:rsidRPr="00627F94" w:rsidRDefault="009553A6" w:rsidP="009553A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AE0083" w:rsidRPr="00627F94" w:rsidRDefault="00973601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E0083" w:rsidRPr="00627F94">
        <w:rPr>
          <w:rFonts w:ascii="Arial" w:eastAsia="Times New Roman" w:hAnsi="Arial" w:cs="Arial"/>
          <w:color w:val="000000" w:themeColor="text1"/>
        </w:rPr>
        <w:t>………………………………………</w:t>
      </w:r>
    </w:p>
    <w:p w:rsidR="00AE0083" w:rsidRPr="00627F94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eastAsia="Times New Roman" w:cs="Times New Roman"/>
          <w:i/>
          <w:color w:val="000000" w:themeColor="text1"/>
          <w:sz w:val="20"/>
          <w:szCs w:val="20"/>
        </w:rPr>
        <w:t xml:space="preserve">                               (znak graficzny podpisu)</w:t>
      </w:r>
    </w:p>
    <w:p w:rsidR="00AE0083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3B78CB" w:rsidRDefault="003B78CB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3B78CB" w:rsidRPr="00627F94" w:rsidRDefault="003B78CB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AE0083" w:rsidRPr="00627F94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AE0083" w:rsidRPr="00627F94" w:rsidRDefault="00AE0083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E86945" w:rsidRPr="00627F94" w:rsidRDefault="00E86945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</w:t>
      </w:r>
      <w:r w:rsidR="00D74982"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:rsidR="00D209DF" w:rsidRPr="00627F94" w:rsidRDefault="00D209DF" w:rsidP="00AE008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ZOBOWIĄZANIE DO ODDANIA DO DYSPOZYCJI NIEZBĘDNYCH ZASOBÓW NA OKRES KORZYSTANIA Z NICH PRZY WYKONYWANIU ZAMÓWIENIA</w:t>
      </w:r>
    </w:p>
    <w:p w:rsidR="00E86945" w:rsidRPr="00627F94" w:rsidRDefault="00E86945" w:rsidP="00E86945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86945" w:rsidRPr="00627F94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publicznego </w:t>
      </w:r>
      <w:r w:rsidRPr="00627F94">
        <w:rPr>
          <w:rFonts w:ascii="Times New Roman" w:hAnsi="Times New Roman" w:cs="Times New Roman"/>
          <w:color w:val="000000" w:themeColor="text1"/>
        </w:rPr>
        <w:t xml:space="preserve">na </w:t>
      </w:r>
      <w:r w:rsidRPr="00627F94">
        <w:rPr>
          <w:rFonts w:ascii="Times New Roman" w:eastAsia="Times New Roman" w:hAnsi="Times New Roman" w:cs="Times New Roman"/>
          <w:b/>
          <w:color w:val="000000" w:themeColor="text1"/>
        </w:rPr>
        <w:t>„</w:t>
      </w:r>
      <w:r w:rsidR="0066536E" w:rsidRPr="00627F94">
        <w:rPr>
          <w:rFonts w:ascii="Times New Roman" w:hAnsi="Times New Roman" w:cs="Times New Roman"/>
          <w:b/>
          <w:color w:val="000000" w:themeColor="text1"/>
        </w:rPr>
        <w:t xml:space="preserve">Zakup i dostawa części zamiennych </w:t>
      </w:r>
      <w:r w:rsidR="00FE5E71" w:rsidRPr="00627F94">
        <w:rPr>
          <w:rFonts w:ascii="Times New Roman" w:hAnsi="Times New Roman" w:cs="Times New Roman"/>
          <w:b/>
          <w:color w:val="000000" w:themeColor="text1"/>
        </w:rPr>
        <w:t xml:space="preserve">oraz filtrów </w:t>
      </w:r>
      <w:r w:rsidR="0066536E" w:rsidRPr="00627F94">
        <w:rPr>
          <w:rFonts w:ascii="Times New Roman" w:hAnsi="Times New Roman" w:cs="Times New Roman"/>
          <w:b/>
          <w:color w:val="000000" w:themeColor="text1"/>
        </w:rPr>
        <w:t>do pojazdów służbowych dla jednostek wojskowych będących na zaopatrzeniu 26 Wojskowego Oddziału Gospodarczego w Zegrzu</w:t>
      </w:r>
      <w:r w:rsidRPr="00627F94">
        <w:rPr>
          <w:rFonts w:ascii="Times New Roman" w:eastAsia="Times New Roman" w:hAnsi="Times New Roman" w:cs="Times New Roman"/>
          <w:b/>
          <w:color w:val="000000" w:themeColor="text1"/>
        </w:rPr>
        <w:t xml:space="preserve">” </w:t>
      </w:r>
      <w:r w:rsidRPr="00627F94">
        <w:rPr>
          <w:rFonts w:ascii="Times New Roman" w:eastAsia="Times New Roman" w:hAnsi="Times New Roman" w:cs="Times New Roman"/>
          <w:color w:val="000000" w:themeColor="text1"/>
        </w:rPr>
        <w:t>n</w:t>
      </w:r>
      <w:r w:rsidRPr="00627F94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r sprawy </w:t>
      </w:r>
      <w:r w:rsidR="00DE56F5" w:rsidRPr="00627F94">
        <w:rPr>
          <w:rFonts w:ascii="Times New Roman" w:hAnsi="Times New Roman" w:cs="Times New Roman"/>
          <w:b/>
          <w:color w:val="000000" w:themeColor="text1"/>
        </w:rPr>
        <w:t>ZP/</w:t>
      </w:r>
      <w:r w:rsidR="008F481F">
        <w:rPr>
          <w:rFonts w:ascii="Times New Roman" w:hAnsi="Times New Roman" w:cs="Times New Roman"/>
          <w:b/>
          <w:color w:val="000000" w:themeColor="text1"/>
        </w:rPr>
        <w:t>72</w:t>
      </w:r>
      <w:r w:rsidRPr="00627F94">
        <w:rPr>
          <w:rFonts w:ascii="Times New Roman" w:hAnsi="Times New Roman" w:cs="Times New Roman"/>
          <w:b/>
          <w:color w:val="000000" w:themeColor="text1"/>
        </w:rPr>
        <w:t>/2021</w:t>
      </w:r>
    </w:p>
    <w:p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…………………………………………….………………………..</w:t>
      </w:r>
    </w:p>
    <w:p w:rsidR="00E86945" w:rsidRPr="00627F94" w:rsidRDefault="00E86945" w:rsidP="00E86945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podmiotu oddającego do dyspozycji zasoby)</w:t>
      </w:r>
    </w:p>
    <w:p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 się do oddania na rzecz:</w:t>
      </w:r>
    </w:p>
    <w:p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86945" w:rsidRPr="00627F94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……………………………………………...……………………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Wykonawcy, któremu inny podmiot oddaje do dyspozycji zasoby)</w:t>
      </w:r>
    </w:p>
    <w:p w:rsidR="00E86945" w:rsidRPr="00627F94" w:rsidRDefault="00E86945" w:rsidP="00E8694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86945" w:rsidRPr="00627F94" w:rsidRDefault="00E86945" w:rsidP="00E86945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niezbędny zasób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(udostępnione zasoby)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zaznaczyć właściwe:</w:t>
      </w:r>
    </w:p>
    <w:p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wiedza,</w:t>
      </w:r>
    </w:p>
    <w:p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doświadczenie,</w:t>
      </w:r>
    </w:p>
    <w:p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potencjał techniczny</w:t>
      </w:r>
    </w:p>
    <w:p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osoby zdolne do wykonania zamówienia,</w:t>
      </w:r>
    </w:p>
    <w:p w:rsidR="00E86945" w:rsidRPr="00627F94" w:rsidRDefault="00E86945" w:rsidP="009859EF">
      <w:pPr>
        <w:numPr>
          <w:ilvl w:val="0"/>
          <w:numId w:val="38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zdolności finansowe</w:t>
      </w:r>
    </w:p>
    <w:p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 okres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……………………………………………………………………………………………...…...</w:t>
      </w: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okres na jaki udostępniany jest zasób)</w:t>
      </w: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E86945" w:rsidRPr="00627F94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forma, w jakiej podmiot udostepniający zasób będzie uczestniczył w realizacji zamówienia:</w:t>
      </w:r>
    </w:p>
    <w:p w:rsidR="00E86945" w:rsidRPr="00627F94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………………………..……………………………………………</w:t>
      </w: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formę, np. podwykonawstwo, doradztwo lub wymienić inne formy)</w:t>
      </w: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stosunek łączący Wykonawcę z podmiotem udostępniającym zasób:</w:t>
      </w:r>
    </w:p>
    <w:p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86945" w:rsidRPr="00627F94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</w:t>
      </w:r>
      <w:r w:rsidR="00783295"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…………………………………………..………………..……</w:t>
      </w: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charakter stosunku, np. umowa zlecenie, umowa o współpracę, kontrakt)</w:t>
      </w:r>
    </w:p>
    <w:p w:rsidR="00E86945" w:rsidRPr="00627F94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E86945" w:rsidRPr="00627F94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Oświadczam, że jako podmiot udostępniający zasoby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nie weźmiemy/weźmiemy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(niepotrzebne skreślić)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udział w realizacji niniejszego zamówienia.</w:t>
      </w:r>
    </w:p>
    <w:p w:rsidR="00AE0083" w:rsidRPr="00627F94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E0083" w:rsidRPr="00627F94" w:rsidRDefault="00AE0083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9"/>
        <w:gridCol w:w="5364"/>
      </w:tblGrid>
      <w:tr w:rsidR="00E86945" w:rsidRPr="00627F94" w:rsidTr="00E86945">
        <w:trPr>
          <w:trHeight w:val="825"/>
        </w:trPr>
        <w:tc>
          <w:tcPr>
            <w:tcW w:w="3681" w:type="dxa"/>
          </w:tcPr>
          <w:p w:rsidR="00E86945" w:rsidRPr="00627F94" w:rsidRDefault="00E86945">
            <w:pPr>
              <w:ind w:right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86945" w:rsidRPr="00627F94" w:rsidRDefault="00E869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:rsidR="00AE0083" w:rsidRPr="00627F94" w:rsidRDefault="00AE0083" w:rsidP="00AE0083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27F94">
              <w:rPr>
                <w:rFonts w:ascii="Arial" w:eastAsia="Times New Roman" w:hAnsi="Arial" w:cs="Arial"/>
                <w:color w:val="000000" w:themeColor="text1"/>
              </w:rPr>
              <w:t>……………………………………………</w:t>
            </w:r>
          </w:p>
          <w:p w:rsidR="00AE0083" w:rsidRPr="00627F94" w:rsidRDefault="00AE0083" w:rsidP="00AE0083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27F94"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  <w:t>(znak graficzny podpisu podmiotu oddającego do dyspozycji zasoby)</w:t>
            </w:r>
          </w:p>
          <w:p w:rsidR="00E86945" w:rsidRPr="00627F94" w:rsidRDefault="00E86945" w:rsidP="0078329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E86945" w:rsidRPr="00627F94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E86945" w:rsidRPr="00627F94" w:rsidRDefault="00E86945" w:rsidP="00E86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:rsidR="00E86945" w:rsidRPr="00627F94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</w:pPr>
    </w:p>
    <w:p w:rsidR="00E86945" w:rsidRPr="00627F94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 xml:space="preserve">Załącznik nr </w:t>
      </w:r>
      <w:r w:rsidR="002D713D"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>4</w:t>
      </w:r>
      <w:r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 xml:space="preserve"> do SWZ należy złożyć wraz z ofertą (jeżeli dotyczy)</w:t>
      </w:r>
      <w:r w:rsidRPr="00627F9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:rsidR="007042D1" w:rsidRPr="00627F94" w:rsidRDefault="007042D1" w:rsidP="007042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209DF" w:rsidRPr="00627F94" w:rsidRDefault="00D209DF">
      <w:pPr>
        <w:rPr>
          <w:rFonts w:ascii="Times New Roman" w:eastAsia="Calibri" w:hAnsi="Times New Roman" w:cs="Times New Roman"/>
          <w:b/>
          <w:bCs/>
          <w:color w:val="000000" w:themeColor="text1"/>
          <w:highlight w:val="yellow"/>
        </w:rPr>
      </w:pPr>
      <w:r w:rsidRPr="00627F94">
        <w:rPr>
          <w:rFonts w:ascii="Times New Roman" w:eastAsia="Calibri" w:hAnsi="Times New Roman" w:cs="Times New Roman"/>
          <w:b/>
          <w:bCs/>
          <w:color w:val="000000" w:themeColor="text1"/>
          <w:highlight w:val="yellow"/>
        </w:rPr>
        <w:br w:type="page"/>
      </w:r>
    </w:p>
    <w:p w:rsidR="00864BAE" w:rsidRDefault="00D209DF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5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:rsidR="00B5218A" w:rsidRDefault="00B5218A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5218A" w:rsidRPr="0015663E" w:rsidRDefault="00B5218A" w:rsidP="00B5218A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b/>
          <w:bCs/>
          <w:color w:val="000000" w:themeColor="text1"/>
        </w:rPr>
        <w:t>UMOWA nr …………/Czołg-Sam/2021</w:t>
      </w:r>
    </w:p>
    <w:p w:rsidR="00B5218A" w:rsidRPr="0015663E" w:rsidRDefault="00B5218A" w:rsidP="00B5218A">
      <w:pPr>
        <w:pStyle w:val="Akapitzlist"/>
        <w:spacing w:after="0"/>
        <w:ind w:left="0"/>
        <w:jc w:val="center"/>
        <w:rPr>
          <w:rFonts w:ascii="Times New Roman" w:eastAsia="SimSun" w:hAnsi="Times New Roman" w:cs="Times New Roman"/>
          <w:b/>
          <w:i/>
          <w:lang w:eastAsia="zh-CN"/>
        </w:rPr>
      </w:pPr>
      <w:r w:rsidRPr="0015663E">
        <w:rPr>
          <w:rFonts w:ascii="Times New Roman" w:eastAsia="SimSun" w:hAnsi="Times New Roman" w:cs="Times New Roman"/>
          <w:b/>
          <w:i/>
          <w:lang w:eastAsia="zh-CN"/>
        </w:rPr>
        <w:t xml:space="preserve">na zakup i dostawę części zamiennych do pojazdów służbowych dla </w:t>
      </w:r>
      <w:r w:rsidRPr="0015663E">
        <w:rPr>
          <w:rFonts w:ascii="Times New Roman" w:eastAsia="SimSun" w:hAnsi="Times New Roman" w:cs="Times New Roman"/>
          <w:b/>
          <w:i/>
          <w:lang w:eastAsia="zh-CN"/>
        </w:rPr>
        <w:br/>
        <w:t xml:space="preserve">26 Wojskowego Oddziału Gospodarczego oraz jednostek wojskowych, </w:t>
      </w:r>
      <w:r w:rsidRPr="0015663E">
        <w:rPr>
          <w:rFonts w:ascii="Times New Roman" w:eastAsia="SimSun" w:hAnsi="Times New Roman" w:cs="Times New Roman"/>
          <w:b/>
          <w:i/>
          <w:lang w:eastAsia="zh-CN"/>
        </w:rPr>
        <w:br/>
        <w:t>będących na jego zaopatrzeniu</w:t>
      </w:r>
    </w:p>
    <w:p w:rsidR="00B5218A" w:rsidRPr="0015663E" w:rsidRDefault="00B5218A" w:rsidP="00B5218A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B5218A" w:rsidRPr="0015663E" w:rsidRDefault="00B5218A" w:rsidP="00B5218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15663E">
        <w:rPr>
          <w:rFonts w:ascii="Times New Roman" w:hAnsi="Times New Roman" w:cs="Times New Roman"/>
          <w:b/>
          <w:bCs/>
          <w:i/>
          <w:color w:val="000000" w:themeColor="text1"/>
        </w:rPr>
        <w:t xml:space="preserve">projekt umowy – </w:t>
      </w:r>
      <w:r w:rsidRPr="0015663E">
        <w:rPr>
          <w:rFonts w:ascii="Times New Roman" w:hAnsi="Times New Roman" w:cs="Times New Roman"/>
          <w:b/>
          <w:bCs/>
          <w:i/>
        </w:rPr>
        <w:t>dla części I-III</w:t>
      </w:r>
    </w:p>
    <w:p w:rsidR="00B5218A" w:rsidRPr="0015663E" w:rsidRDefault="00B5218A" w:rsidP="00B5218A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1" w:name="_Hlk528824660"/>
      <w:r w:rsidRPr="0015663E">
        <w:rPr>
          <w:rFonts w:ascii="Times New Roman" w:eastAsia="Times New Roman" w:hAnsi="Times New Roman" w:cs="Times New Roman"/>
          <w:color w:val="000000" w:themeColor="text1"/>
          <w:lang w:eastAsia="pl-PL"/>
        </w:rPr>
        <w:t>Zawarta w dniu ...........….. r. w Zegrzu, pomiędzy: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color w:val="000000" w:themeColor="text1"/>
        </w:rPr>
        <w:t>Skarbem Państwa - 26 Wojskowym Oddziałem Gospodarczym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color w:val="000000" w:themeColor="text1"/>
        </w:rPr>
        <w:t xml:space="preserve">NIP: 536-190-2991, REGON 142917040 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color w:val="000000" w:themeColor="text1"/>
        </w:rPr>
        <w:t xml:space="preserve">z siedzibą w Zegrzu przy ul. </w:t>
      </w:r>
      <w:proofErr w:type="spellStart"/>
      <w:r w:rsidRPr="0015663E">
        <w:rPr>
          <w:rFonts w:ascii="Times New Roman" w:eastAsia="Times New Roman" w:hAnsi="Times New Roman" w:cs="Times New Roman"/>
          <w:color w:val="000000" w:themeColor="text1"/>
        </w:rPr>
        <w:t>Juzistek</w:t>
      </w:r>
      <w:proofErr w:type="spellEnd"/>
      <w:r w:rsidRPr="0015663E">
        <w:rPr>
          <w:rFonts w:ascii="Times New Roman" w:eastAsia="Times New Roman" w:hAnsi="Times New Roman" w:cs="Times New Roman"/>
          <w:color w:val="000000" w:themeColor="text1"/>
        </w:rPr>
        <w:t xml:space="preserve"> 2, 05-131 Zegrze 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color w:val="000000" w:themeColor="text1"/>
        </w:rPr>
        <w:t xml:space="preserve">zwanym dalej w treści Umowy „Zamawiającym"       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color w:val="000000" w:themeColor="text1"/>
        </w:rPr>
        <w:t>który reprezentuje: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663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Komendant 26 Wojskowego Oddziału Gospodarczego – ……………………………..... 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5663E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1566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………………………………………………………………………………………………………...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15663E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zwanymi w dalszej treści Umowy łącznie „Wykonawcą"</w:t>
      </w:r>
    </w:p>
    <w:bookmarkEnd w:id="1"/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[Zamawiający i Wykonawca  wspólnie będą zwani także „Stronami”, a każda z osobna „Stroną”] </w:t>
      </w:r>
    </w:p>
    <w:p w:rsidR="00B5218A" w:rsidRPr="0015663E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5218A" w:rsidRDefault="00B5218A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8"/>
        </w:rPr>
      </w:pPr>
      <w:r w:rsidRPr="0015663E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W wyniku przeprowadzonego postępowania w trybie podstawowym </w:t>
      </w:r>
      <w:r w:rsidRPr="0015663E">
        <w:rPr>
          <w:rFonts w:ascii="Times New Roman" w:eastAsia="Times New Roman" w:hAnsi="Times New Roman" w:cs="Times New Roman"/>
          <w:b/>
          <w:color w:val="000000" w:themeColor="text1"/>
          <w:kern w:val="28"/>
        </w:rPr>
        <w:t>(nr sprawy: ZP/72/2021),</w:t>
      </w:r>
      <w:r w:rsidRPr="0015663E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 na podstawie przepisów ustawy z dnia 11 września 2019 r. </w:t>
      </w:r>
      <w:r w:rsidR="00600004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- </w:t>
      </w:r>
      <w:r w:rsidRPr="0015663E">
        <w:rPr>
          <w:rFonts w:ascii="Times New Roman" w:eastAsia="Times New Roman" w:hAnsi="Times New Roman" w:cs="Times New Roman"/>
          <w:color w:val="000000" w:themeColor="text1"/>
          <w:kern w:val="28"/>
        </w:rPr>
        <w:t>Prawo zamówień publicznych (</w:t>
      </w:r>
      <w:r w:rsidRPr="0015663E">
        <w:rPr>
          <w:rFonts w:ascii="Times New Roman" w:eastAsia="Times New Roman" w:hAnsi="Times New Roman" w:cs="Times New Roman"/>
          <w:bCs/>
          <w:color w:val="000000" w:themeColor="text1"/>
          <w:kern w:val="28"/>
        </w:rPr>
        <w:t xml:space="preserve">Dz. U. </w:t>
      </w:r>
      <w:r w:rsidR="00504363">
        <w:rPr>
          <w:rFonts w:ascii="Times New Roman" w:eastAsia="Times New Roman" w:hAnsi="Times New Roman" w:cs="Times New Roman"/>
          <w:bCs/>
          <w:color w:val="000000" w:themeColor="text1"/>
          <w:kern w:val="28"/>
        </w:rPr>
        <w:br/>
      </w:r>
      <w:r w:rsidRPr="0015663E">
        <w:rPr>
          <w:rFonts w:ascii="Times New Roman" w:eastAsia="Times New Roman" w:hAnsi="Times New Roman" w:cs="Times New Roman"/>
          <w:bCs/>
          <w:color w:val="000000" w:themeColor="text1"/>
          <w:kern w:val="28"/>
        </w:rPr>
        <w:t>z 2021 r. poz. 1129</w:t>
      </w:r>
      <w:r w:rsidR="00600004">
        <w:rPr>
          <w:rFonts w:ascii="Times New Roman" w:eastAsia="Times New Roman" w:hAnsi="Times New Roman" w:cs="Times New Roman"/>
          <w:bCs/>
          <w:color w:val="000000" w:themeColor="text1"/>
          <w:kern w:val="28"/>
        </w:rPr>
        <w:t>,</w:t>
      </w:r>
      <w:r w:rsidRPr="0015663E">
        <w:rPr>
          <w:rFonts w:ascii="Times New Roman" w:eastAsia="Times New Roman" w:hAnsi="Times New Roman" w:cs="Times New Roman"/>
          <w:bCs/>
          <w:color w:val="000000" w:themeColor="text1"/>
          <w:kern w:val="28"/>
        </w:rPr>
        <w:t xml:space="preserve"> z późn.zm.)</w:t>
      </w:r>
      <w:r w:rsidR="00504363">
        <w:rPr>
          <w:rFonts w:ascii="Times New Roman" w:eastAsia="Times New Roman" w:hAnsi="Times New Roman" w:cs="Times New Roman"/>
          <w:color w:val="000000" w:themeColor="text1"/>
          <w:kern w:val="28"/>
        </w:rPr>
        <w:t xml:space="preserve"> zawarto umowę </w:t>
      </w:r>
      <w:r w:rsidRPr="0015663E">
        <w:rPr>
          <w:rFonts w:ascii="Times New Roman" w:eastAsia="Times New Roman" w:hAnsi="Times New Roman" w:cs="Times New Roman"/>
          <w:color w:val="000000" w:themeColor="text1"/>
          <w:kern w:val="28"/>
        </w:rPr>
        <w:t>o następującej treści:</w:t>
      </w:r>
    </w:p>
    <w:p w:rsidR="00504363" w:rsidRPr="0015663E" w:rsidRDefault="00504363" w:rsidP="00B5218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28"/>
        </w:rPr>
      </w:pPr>
    </w:p>
    <w:p w:rsidR="00B5218A" w:rsidRPr="0015663E" w:rsidRDefault="00B5218A" w:rsidP="00B5218A">
      <w:pPr>
        <w:spacing w:after="0" w:line="240" w:lineRule="auto"/>
        <w:ind w:left="28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15663E">
        <w:rPr>
          <w:rFonts w:ascii="Times New Roman" w:eastAsia="Times New Roman" w:hAnsi="Times New Roman" w:cs="Times New Roman"/>
          <w:b/>
          <w:noProof/>
          <w:color w:val="000000" w:themeColor="text1"/>
        </w:rPr>
        <w:t>§</w:t>
      </w:r>
      <w:r w:rsidRPr="0015663E">
        <w:rPr>
          <w:rFonts w:ascii="Times New Roman" w:eastAsia="Times New Roman" w:hAnsi="Times New Roman" w:cs="Times New Roman"/>
          <w:b/>
          <w:color w:val="000000" w:themeColor="text1"/>
        </w:rPr>
        <w:t xml:space="preserve"> 1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8"/>
        </w:rPr>
      </w:pPr>
      <w:r w:rsidRPr="0015663E">
        <w:rPr>
          <w:rFonts w:ascii="Times New Roman" w:eastAsia="Times New Roman" w:hAnsi="Times New Roman" w:cs="Times New Roman"/>
          <w:b/>
          <w:color w:val="000000" w:themeColor="text1"/>
          <w:kern w:val="28"/>
        </w:rPr>
        <w:t>Przedmiot umowy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t>Przedmiotem umowy jest zakup z dostawą części zamiennych do pojazdów służbowych będących w użytkowaniu 26 Wojskowego Oddziału Gospodarczego oraz jednostek wojskowych  będących na jego zaopatrzeniu, zwanych w dalszej części umowy „Towarem”.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t>Ceny jednostkowe Towaru, określone w załączniku nr 1 do umowy, są stałe i nie podlegają zmianie w czasie trwania niniejszej umowy.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t xml:space="preserve">Towar musi odpowiadać obowiązującym normom z zakresu gatunku pierwszego, być zgodny </w:t>
      </w:r>
      <w:r w:rsidR="00504363">
        <w:rPr>
          <w:rFonts w:ascii="Times New Roman" w:eastAsia="Times New Roman" w:hAnsi="Times New Roman" w:cs="Times New Roman"/>
          <w:kern w:val="28"/>
        </w:rPr>
        <w:br/>
      </w:r>
      <w:r w:rsidRPr="0015663E">
        <w:rPr>
          <w:rFonts w:ascii="Times New Roman" w:eastAsia="Times New Roman" w:hAnsi="Times New Roman" w:cs="Times New Roman"/>
          <w:kern w:val="28"/>
        </w:rPr>
        <w:t>z przedstawioną ofertą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Towar musi być:</w:t>
      </w:r>
    </w:p>
    <w:p w:rsidR="00E64B4B" w:rsidRDefault="00B5218A">
      <w:pPr>
        <w:numPr>
          <w:ilvl w:val="0"/>
          <w:numId w:val="138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</w:pPr>
      <w:r w:rsidRPr="0015663E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zapakowany w oryginalne opakowania producenta, posiadające na opakowaniu zewnętrznym informacje pozwalające na identyfikację produktu min. nr katalogowy części, nazwa części w języku polskim, ilość rodzaj parametry itp. bez konieczności naruszania opakowania; </w:t>
      </w:r>
      <w:r w:rsidRPr="0015663E">
        <w:rPr>
          <w:rFonts w:ascii="Times New Roman" w:eastAsia="Times New Roman" w:hAnsi="Times New Roman" w:cs="Times New Roman"/>
          <w:i/>
          <w:color w:val="000000"/>
          <w:kern w:val="28"/>
          <w:lang w:eastAsia="pl-PL"/>
        </w:rPr>
        <w:t xml:space="preserve">(dotyczy części III) </w:t>
      </w:r>
    </w:p>
    <w:p w:rsidR="00E64B4B" w:rsidRDefault="00B5218A">
      <w:pPr>
        <w:numPr>
          <w:ilvl w:val="0"/>
          <w:numId w:val="138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</w:pPr>
      <w:r w:rsidRPr="0015663E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 zapakowany w oryginalne opakowania producenta, posiadające na opakowaniu zewnętrznym informacje pozwalające na identyfikację produktu min. nr katalogowy części, nr VIN pojazdu, nazwa części w języku polskim, ilość rodzaj parametry itp. bez konieczności naruszania opakowania;</w:t>
      </w:r>
      <w:r w:rsidRPr="0015663E">
        <w:rPr>
          <w:rFonts w:ascii="Times New Roman" w:eastAsia="Times New Roman" w:hAnsi="Times New Roman" w:cs="Times New Roman"/>
          <w:i/>
          <w:color w:val="000000"/>
          <w:kern w:val="28"/>
          <w:lang w:eastAsia="pl-PL"/>
        </w:rPr>
        <w:t>(dotyczy części I oraz II)</w:t>
      </w:r>
    </w:p>
    <w:p w:rsidR="00E64B4B" w:rsidRDefault="00B5218A">
      <w:pPr>
        <w:numPr>
          <w:ilvl w:val="0"/>
          <w:numId w:val="138"/>
        </w:numPr>
        <w:spacing w:before="120"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</w:pPr>
      <w:r w:rsidRPr="0015663E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fabrycznie nowy, zgodnie z obowiązującymi normami przedmiotowo -jakościowymi oraz w I klasie. 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t xml:space="preserve">Wykonawca jest obowiązany do dostarczenia Towaru zgodnie ze złożona ofertą 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Towar musi być fabrycznie nowy oraz spełniać wymagania techniczno-jakościowe określone w dokumentacji technicznej producenta na dany wyrób oraz odpowiednie normy. 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lastRenderedPageBreak/>
        <w:t xml:space="preserve">Wykonawca zobowiązuje się jednorazowo dostarczyć, rozładować Towar we wskazane miejsce przez Zamawiającego wraz z fakturą VAT. 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t xml:space="preserve">Towar musi być dostarczony w opakowaniu zabezpieczającym przez zmianami ilościowymi </w:t>
      </w:r>
      <w:r w:rsidR="00504363">
        <w:rPr>
          <w:rFonts w:ascii="Times New Roman" w:eastAsia="Times New Roman" w:hAnsi="Times New Roman" w:cs="Times New Roman"/>
          <w:kern w:val="28"/>
        </w:rPr>
        <w:br/>
      </w:r>
      <w:r w:rsidRPr="0015663E">
        <w:rPr>
          <w:rFonts w:ascii="Times New Roman" w:eastAsia="Times New Roman" w:hAnsi="Times New Roman" w:cs="Times New Roman"/>
          <w:kern w:val="28"/>
        </w:rPr>
        <w:t xml:space="preserve">i jakościowymi. </w:t>
      </w:r>
    </w:p>
    <w:p w:rsidR="00B5218A" w:rsidRPr="0015663E" w:rsidRDefault="00B5218A" w:rsidP="00B5218A">
      <w:pPr>
        <w:pStyle w:val="Akapitzlist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28"/>
        </w:rPr>
      </w:pPr>
      <w:r w:rsidRPr="0015663E">
        <w:rPr>
          <w:rFonts w:ascii="Times New Roman" w:eastAsia="Times New Roman" w:hAnsi="Times New Roman" w:cs="Times New Roman"/>
          <w:kern w:val="28"/>
        </w:rPr>
        <w:t>Wykonawca oświadcza, iż jest uprawniony do wprowadzania Towarów do obrotu.</w:t>
      </w:r>
    </w:p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noProof/>
          <w:lang w:eastAsia="pl-PL"/>
        </w:rPr>
        <w:t>§</w:t>
      </w:r>
      <w:r w:rsidRPr="0015663E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Termin i miejsce wykonania umowy</w:t>
      </w:r>
    </w:p>
    <w:p w:rsidR="00B5218A" w:rsidRPr="0015663E" w:rsidRDefault="00B5218A" w:rsidP="00B5218A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Umowa obowiązuje od dnia jej podpisania do dnia </w:t>
      </w:r>
      <w:r w:rsidR="005C5B48">
        <w:rPr>
          <w:rFonts w:ascii="Times New Roman" w:hAnsi="Times New Roman" w:cs="Times New Roman"/>
        </w:rPr>
        <w:t>17</w:t>
      </w:r>
      <w:r w:rsidRPr="0015663E">
        <w:rPr>
          <w:rFonts w:ascii="Times New Roman" w:hAnsi="Times New Roman" w:cs="Times New Roman"/>
        </w:rPr>
        <w:t>.1</w:t>
      </w:r>
      <w:r w:rsidR="003B78CB">
        <w:rPr>
          <w:rFonts w:ascii="Times New Roman" w:hAnsi="Times New Roman" w:cs="Times New Roman"/>
        </w:rPr>
        <w:t>2</w:t>
      </w:r>
      <w:r w:rsidRPr="0015663E">
        <w:rPr>
          <w:rFonts w:ascii="Times New Roman" w:hAnsi="Times New Roman" w:cs="Times New Roman"/>
        </w:rPr>
        <w:t xml:space="preserve">.2021 r. lub do wyczerpania się środków finansowych przeznaczonych na zrealizowanie zamówienia nie dłużej jednak niż do </w:t>
      </w:r>
      <w:r w:rsidR="005C5B48">
        <w:rPr>
          <w:rFonts w:ascii="Times New Roman" w:hAnsi="Times New Roman" w:cs="Times New Roman"/>
        </w:rPr>
        <w:t>17</w:t>
      </w:r>
      <w:r w:rsidRPr="0015663E">
        <w:rPr>
          <w:rFonts w:ascii="Times New Roman" w:hAnsi="Times New Roman" w:cs="Times New Roman"/>
        </w:rPr>
        <w:t>.1</w:t>
      </w:r>
      <w:r w:rsidR="005C5B48">
        <w:rPr>
          <w:rFonts w:ascii="Times New Roman" w:hAnsi="Times New Roman" w:cs="Times New Roman"/>
        </w:rPr>
        <w:t>2</w:t>
      </w:r>
      <w:r w:rsidRPr="0015663E">
        <w:rPr>
          <w:rFonts w:ascii="Times New Roman" w:hAnsi="Times New Roman" w:cs="Times New Roman"/>
        </w:rPr>
        <w:t xml:space="preserve">.2021 r. </w:t>
      </w:r>
    </w:p>
    <w:p w:rsidR="00B5218A" w:rsidRPr="0015663E" w:rsidRDefault="00B5218A" w:rsidP="00B5218A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Dostawa Towaru w zamówieniu podstawowym zostanie zrealizowana przez Wykonawcę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w jednej dostawie </w:t>
      </w:r>
      <w:r w:rsidRPr="0015663E">
        <w:rPr>
          <w:rFonts w:ascii="Times New Roman" w:hAnsi="Times New Roman" w:cs="Times New Roman"/>
          <w:bCs/>
        </w:rPr>
        <w:t xml:space="preserve">w terminie 20 dnia roboczych od daty zawarcia umowy </w:t>
      </w:r>
      <w:r w:rsidRPr="0015663E">
        <w:rPr>
          <w:rFonts w:ascii="Times New Roman" w:hAnsi="Times New Roman" w:cs="Times New Roman"/>
        </w:rPr>
        <w:t xml:space="preserve">do miejsc wskazanych w ust. 3. </w:t>
      </w:r>
    </w:p>
    <w:p w:rsidR="00B5218A" w:rsidRPr="005C5B48" w:rsidRDefault="00B5218A" w:rsidP="00B5218A">
      <w:pPr>
        <w:pStyle w:val="Akapitzlist"/>
        <w:numPr>
          <w:ilvl w:val="0"/>
          <w:numId w:val="51"/>
        </w:numPr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15663E">
        <w:rPr>
          <w:rFonts w:ascii="Times New Roman" w:hAnsi="Times New Roman" w:cs="Times New Roman"/>
        </w:rPr>
        <w:t>Miejsce dostawy towaru</w:t>
      </w:r>
      <w:r w:rsidR="005C5B48">
        <w:rPr>
          <w:rFonts w:ascii="Times New Roman" w:hAnsi="Times New Roman" w:cs="Times New Roman"/>
        </w:rPr>
        <w:t>:</w:t>
      </w:r>
    </w:p>
    <w:p w:rsidR="00F95ABE" w:rsidRDefault="00F95ABE" w:rsidP="00F95ABE">
      <w:pPr>
        <w:pStyle w:val="Akapitzlist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</w:p>
    <w:p w:rsidR="00B5218A" w:rsidRPr="0015663E" w:rsidRDefault="00B5218A" w:rsidP="00B5218A">
      <w:pPr>
        <w:pStyle w:val="Akapitzlist"/>
        <w:spacing w:before="120"/>
        <w:ind w:left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Dla części nr I </w:t>
      </w:r>
      <w:proofErr w:type="spellStart"/>
      <w:r w:rsidRPr="0015663E">
        <w:rPr>
          <w:rFonts w:ascii="Times New Roman" w:hAnsi="Times New Roman" w:cs="Times New Roman"/>
        </w:rPr>
        <w:t>i</w:t>
      </w:r>
      <w:proofErr w:type="spellEnd"/>
      <w:r w:rsidRPr="0015663E">
        <w:rPr>
          <w:rFonts w:ascii="Times New Roman" w:hAnsi="Times New Roman" w:cs="Times New Roman"/>
        </w:rPr>
        <w:t xml:space="preserve"> III</w:t>
      </w:r>
    </w:p>
    <w:p w:rsidR="00B5218A" w:rsidRDefault="00B5218A" w:rsidP="00B5218A">
      <w:pPr>
        <w:pStyle w:val="Akapitzlist"/>
        <w:spacing w:before="120"/>
        <w:ind w:left="340"/>
        <w:jc w:val="both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  <w:b/>
        </w:rPr>
        <w:t xml:space="preserve">- Grupa Zabezpieczenia Zegrze 26 WOG ul. </w:t>
      </w:r>
      <w:proofErr w:type="spellStart"/>
      <w:r w:rsidRPr="0015663E">
        <w:rPr>
          <w:rFonts w:ascii="Times New Roman" w:hAnsi="Times New Roman" w:cs="Times New Roman"/>
          <w:b/>
        </w:rPr>
        <w:t>Juzistek</w:t>
      </w:r>
      <w:proofErr w:type="spellEnd"/>
      <w:r w:rsidRPr="0015663E">
        <w:rPr>
          <w:rFonts w:ascii="Times New Roman" w:hAnsi="Times New Roman" w:cs="Times New Roman"/>
          <w:b/>
        </w:rPr>
        <w:t xml:space="preserve"> 2; 05-131 Zegrze </w:t>
      </w:r>
    </w:p>
    <w:p w:rsidR="005C5B48" w:rsidRPr="0015663E" w:rsidRDefault="005C5B48" w:rsidP="00B5218A">
      <w:pPr>
        <w:pStyle w:val="Akapitzlist"/>
        <w:spacing w:before="120"/>
        <w:ind w:left="340"/>
        <w:jc w:val="both"/>
        <w:rPr>
          <w:rFonts w:ascii="Times New Roman" w:hAnsi="Times New Roman" w:cs="Times New Roman"/>
          <w:b/>
        </w:rPr>
      </w:pPr>
    </w:p>
    <w:p w:rsidR="00B5218A" w:rsidRPr="0015663E" w:rsidRDefault="00B5218A" w:rsidP="00B5218A">
      <w:pPr>
        <w:pStyle w:val="Akapitzlist"/>
        <w:spacing w:before="120"/>
        <w:ind w:left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Do części nr II </w:t>
      </w:r>
    </w:p>
    <w:p w:rsidR="00B5218A" w:rsidRPr="0015663E" w:rsidRDefault="00B5218A" w:rsidP="00B5218A">
      <w:pPr>
        <w:pStyle w:val="Akapitzlist"/>
        <w:spacing w:before="120"/>
        <w:ind w:left="340"/>
        <w:jc w:val="both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  <w:b/>
        </w:rPr>
        <w:t xml:space="preserve">- Grupa Zabezpieczenia Kazuń, ul. Wojska Polskiego 1; 05-152 Czosnów </w:t>
      </w:r>
    </w:p>
    <w:p w:rsidR="00E64B4B" w:rsidRDefault="00643A47">
      <w:pPr>
        <w:numPr>
          <w:ilvl w:val="0"/>
          <w:numId w:val="5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43A47">
        <w:rPr>
          <w:rFonts w:ascii="Times New Roman" w:eastAsia="Times New Roman" w:hAnsi="Times New Roman" w:cs="Times New Roman"/>
          <w:color w:val="000000"/>
          <w:lang w:eastAsia="pl-PL"/>
        </w:rPr>
        <w:t>Termin dostawy w zamówieniu opcjonalnym najpóźniej do dni</w:t>
      </w:r>
      <w:r w:rsidR="006210BA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643A4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B78C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6210BA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643A47">
        <w:rPr>
          <w:rFonts w:ascii="Times New Roman" w:eastAsia="Times New Roman" w:hAnsi="Times New Roman" w:cs="Times New Roman"/>
          <w:color w:val="000000"/>
          <w:lang w:eastAsia="pl-PL"/>
        </w:rPr>
        <w:t>.1</w:t>
      </w:r>
      <w:r w:rsidR="003B78C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643A47">
        <w:rPr>
          <w:rFonts w:ascii="Times New Roman" w:eastAsia="Times New Roman" w:hAnsi="Times New Roman" w:cs="Times New Roman"/>
          <w:color w:val="000000"/>
          <w:lang w:eastAsia="pl-PL"/>
        </w:rPr>
        <w:t xml:space="preserve">.2021 r. przy czym jednorazowa dostawa nastąpi w terminie </w:t>
      </w:r>
      <w:r w:rsidR="006210BA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6210BA" w:rsidRPr="00643A4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43A47">
        <w:rPr>
          <w:rFonts w:ascii="Times New Roman" w:eastAsia="Times New Roman" w:hAnsi="Times New Roman" w:cs="Times New Roman"/>
          <w:color w:val="000000"/>
          <w:lang w:eastAsia="pl-PL"/>
        </w:rPr>
        <w:t xml:space="preserve">dni roboczych od każdorazowego złożenia Zlecenia wykonania dostawy według wzoru stanowiącego załącznik nr 4 do umowy.    </w:t>
      </w:r>
    </w:p>
    <w:p w:rsidR="00B5218A" w:rsidRPr="0015663E" w:rsidRDefault="00B5218A" w:rsidP="00B5218A">
      <w:pPr>
        <w:pStyle w:val="Akapitzlist"/>
        <w:numPr>
          <w:ilvl w:val="0"/>
          <w:numId w:val="51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Protokolarne przekazanie Towaru Zamawiającemu odbędzie się wyłącznie </w:t>
      </w:r>
      <w:r w:rsidRPr="0015663E">
        <w:rPr>
          <w:rFonts w:ascii="Times New Roman" w:hAnsi="Times New Roman" w:cs="Times New Roman"/>
        </w:rPr>
        <w:br/>
        <w:t>w obecności Wykonawcy lub osoby przez niego upoważnionej, która przekaże Zamawiającemu oryginał dokumentu</w:t>
      </w:r>
      <w:r w:rsidR="006210BA">
        <w:rPr>
          <w:rFonts w:ascii="Times New Roman" w:hAnsi="Times New Roman" w:cs="Times New Roman"/>
        </w:rPr>
        <w:t xml:space="preserve"> upoważnienia.</w:t>
      </w:r>
    </w:p>
    <w:p w:rsidR="00B5218A" w:rsidRPr="0015663E" w:rsidRDefault="00B5218A" w:rsidP="00B5218A">
      <w:pPr>
        <w:pStyle w:val="Akapitzlist"/>
        <w:numPr>
          <w:ilvl w:val="0"/>
          <w:numId w:val="51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Dostawę i przekazanie ilościowo- jakościowe przedmiotu zamówienia realizuje Wykonawca bez pośredników, tj. własnym transportem, bez pośrednictwa firm kurierskich lub spedycyjnych.</w:t>
      </w:r>
    </w:p>
    <w:p w:rsidR="00B5218A" w:rsidRPr="0015663E" w:rsidRDefault="00B5218A" w:rsidP="0015663E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  <w:b/>
        </w:rPr>
        <w:t>§ 3</w:t>
      </w:r>
    </w:p>
    <w:p w:rsidR="00B5218A" w:rsidRPr="0015663E" w:rsidRDefault="00B5218A" w:rsidP="0015663E">
      <w:pPr>
        <w:spacing w:after="0"/>
        <w:jc w:val="center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  <w:b/>
        </w:rPr>
        <w:t xml:space="preserve">Warunki dostawy i odbioru towaru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Dostawa i rozładunek towaru do miejsca wskazanego w § 2 ust. 3 nastąpi transportem na koszt i ryzyko Wykonawcy.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Dostawa będzie zrealizowana w dniach i godzinach pracy Zamawiającego tj. od poniedziałku do czwartku w godzinach od 8:00 do 14:00, w piątek od 8:00 do 11:00.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Za realizację umowy ze strony Zamawiającego odpowiedzialny jest: 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…… …………………….., tel. ………………………..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  <w:i/>
        </w:rPr>
      </w:pPr>
      <w:r w:rsidRPr="0015663E">
        <w:rPr>
          <w:rFonts w:ascii="Times New Roman" w:hAnsi="Times New Roman" w:cs="Times New Roman"/>
        </w:rPr>
        <w:t xml:space="preserve">za odbiór Towaru odpowiedzialny jest: </w:t>
      </w:r>
      <w:r w:rsidRPr="0015663E">
        <w:rPr>
          <w:rFonts w:ascii="Times New Roman" w:hAnsi="Times New Roman" w:cs="Times New Roman"/>
          <w:i/>
        </w:rPr>
        <w:t>(odpowiednio dla części)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Dla części nr I </w:t>
      </w:r>
      <w:proofErr w:type="spellStart"/>
      <w:r w:rsidRPr="0015663E">
        <w:rPr>
          <w:rFonts w:ascii="Times New Roman" w:hAnsi="Times New Roman" w:cs="Times New Roman"/>
        </w:rPr>
        <w:t>i</w:t>
      </w:r>
      <w:proofErr w:type="spellEnd"/>
      <w:r w:rsidRPr="0015663E">
        <w:rPr>
          <w:rFonts w:ascii="Times New Roman" w:hAnsi="Times New Roman" w:cs="Times New Roman"/>
        </w:rPr>
        <w:t xml:space="preserve"> III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magazynier p. ………………… tel. ……………………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Dla części nr II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magazynier p. …………………… tel. ………………………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Za realizację umowy ze strony Wykonawcy odpowiedzialny jest:</w:t>
      </w:r>
    </w:p>
    <w:p w:rsidR="00B5218A" w:rsidRPr="0015663E" w:rsidRDefault="00B5218A" w:rsidP="00B5218A">
      <w:pPr>
        <w:pStyle w:val="Akapitzlist"/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p. ……………………; tel. ………………..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Wykonawca zawiadomi Zamawiającego telefonicznie nr tel. ……………., faks: …………….. albo e-mail:…………………..o dacie i godzinie dostawy co najmniej na 1 dzień przed planowanym terminem.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lastRenderedPageBreak/>
        <w:t>Warunkiem dokonania odbioru przez Zamawiającego będzie dostarczenie przez Wykonawcę Towaru, zgodnie z warunkami niniejszej umowy, wraz z dowodem dostawy oraz kartami gwarancyjnymi, wykazami ukompletowań, instrukcją użytkowania w języku polskim.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W przypadku niedopełnienia powyższych wymagań, Zamawiający wstrzyma się od zapłaty należności do czasu uzupełnia dokumentów, przy czym termin zapłaty liczy się od dnia ich uzupełnienia.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Z czynności dokonania odbioru Towaru sporządzony zostanie pisemny Protokół Odbioru Dostawy, według wzoru stanowiącego załącznik nr 3 do umowy, podpisany przez przedstawicieli Stron, po sprawdzeniu ilości jakości i rodzaju Towaru.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:rsidR="00B5218A" w:rsidRPr="0015663E" w:rsidRDefault="00B5218A" w:rsidP="00B5218A">
      <w:pPr>
        <w:pStyle w:val="Default"/>
        <w:spacing w:after="68"/>
        <w:ind w:left="340"/>
        <w:rPr>
          <w:sz w:val="22"/>
          <w:szCs w:val="22"/>
        </w:rPr>
      </w:pPr>
      <w:r w:rsidRPr="0015663E">
        <w:rPr>
          <w:sz w:val="22"/>
          <w:szCs w:val="22"/>
        </w:rPr>
        <w:t xml:space="preserve">1) stwierdzenia braków ilościowych; </w:t>
      </w:r>
    </w:p>
    <w:p w:rsidR="00B5218A" w:rsidRPr="0015663E" w:rsidRDefault="00B5218A" w:rsidP="00B5218A">
      <w:pPr>
        <w:pStyle w:val="Default"/>
        <w:spacing w:after="68"/>
        <w:ind w:left="340"/>
        <w:rPr>
          <w:sz w:val="22"/>
          <w:szCs w:val="22"/>
        </w:rPr>
      </w:pPr>
      <w:r w:rsidRPr="0015663E">
        <w:rPr>
          <w:sz w:val="22"/>
          <w:szCs w:val="22"/>
        </w:rPr>
        <w:t xml:space="preserve">2) niezgodności dostarczonego Towaru z asortymentem określonym w § 1; </w:t>
      </w:r>
    </w:p>
    <w:p w:rsidR="00B5218A" w:rsidRPr="0015663E" w:rsidRDefault="00B5218A" w:rsidP="0015663E">
      <w:pPr>
        <w:pStyle w:val="Default"/>
        <w:spacing w:after="240"/>
        <w:ind w:left="340"/>
        <w:rPr>
          <w:color w:val="auto"/>
          <w:sz w:val="22"/>
          <w:szCs w:val="22"/>
        </w:rPr>
      </w:pPr>
      <w:r w:rsidRPr="0015663E">
        <w:rPr>
          <w:sz w:val="22"/>
          <w:szCs w:val="22"/>
        </w:rPr>
        <w:t xml:space="preserve">3) dostarczenia Towaru w opakowaniach uszkodzonych lub w opakowaniach, które nie są oryginalnymi opakowaniami producenta; </w:t>
      </w:r>
    </w:p>
    <w:p w:rsidR="00B5218A" w:rsidRPr="0015663E" w:rsidRDefault="00B5218A" w:rsidP="00B5218A">
      <w:pPr>
        <w:pStyle w:val="Default"/>
        <w:ind w:left="340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t>4)</w:t>
      </w:r>
      <w:r w:rsidR="003B78CB">
        <w:rPr>
          <w:color w:val="auto"/>
          <w:sz w:val="22"/>
          <w:szCs w:val="22"/>
        </w:rPr>
        <w:t xml:space="preserve"> </w:t>
      </w:r>
      <w:r w:rsidRPr="0015663E">
        <w:rPr>
          <w:color w:val="auto"/>
          <w:sz w:val="22"/>
          <w:szCs w:val="22"/>
        </w:rPr>
        <w:t xml:space="preserve"> stwierdzenia wad w dostarczonym Towarze.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 przypadku zaistnienia, któregokolwiek z wymienionych w ust. 9 przypadków, Zamawiającemu przysługuje prawo do naliczania kar umownych na podstawie </w:t>
      </w:r>
      <w:r w:rsidRPr="0015663E">
        <w:rPr>
          <w:rFonts w:ascii="Times New Roman" w:hAnsi="Times New Roman" w:cs="Times New Roman"/>
        </w:rPr>
        <w:br/>
        <w:t xml:space="preserve">i w wysokości określonej w § 6, aż do momentu należytego wykonania umowy.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 razie stwierdzenia wad, o których mowa w ust. 9, fakty te potwierdza się w Protokole Odbioru Dostawy.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Wykonawca zobowiązany jest do dostarczenia Towaru zgodnego z umową, najpóźniej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w terminie 5 dni roboczych od daty odmowy odbioru Towaru lub jego części przez Zamawiającego. W przypadku braku możliwości dostarczenia partii Towaru wolnego od wad lub określonej ilości, Zamawiający uprawniony jest do odstąpienia od umowy (lub jej części)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z zachowaniem prawa do żądania kar umownych. </w:t>
      </w:r>
    </w:p>
    <w:p w:rsidR="00B5218A" w:rsidRPr="0015663E" w:rsidRDefault="00B5218A" w:rsidP="00B5218A">
      <w:pPr>
        <w:pStyle w:val="Akapitzlist"/>
        <w:numPr>
          <w:ilvl w:val="0"/>
          <w:numId w:val="139"/>
        </w:numPr>
        <w:spacing w:before="120" w:after="0"/>
        <w:ind w:left="340" w:hanging="340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Zmian</w:t>
      </w:r>
      <w:r w:rsidR="006210BA">
        <w:rPr>
          <w:rFonts w:ascii="Times New Roman" w:hAnsi="Times New Roman" w:cs="Times New Roman"/>
        </w:rPr>
        <w:t>a</w:t>
      </w:r>
      <w:r w:rsidRPr="0015663E">
        <w:rPr>
          <w:rFonts w:ascii="Times New Roman" w:hAnsi="Times New Roman" w:cs="Times New Roman"/>
        </w:rPr>
        <w:t xml:space="preserve"> osób wymienionych w ust. 3 i 4 wymaga pisemnego poinformowania drugiej Strony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i nie stanowi zmiany umowy. </w:t>
      </w:r>
    </w:p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B5218A" w:rsidRPr="0015663E" w:rsidRDefault="00B5218A" w:rsidP="00B5218A">
      <w:pPr>
        <w:pStyle w:val="Tekstpodstawowywcity"/>
        <w:ind w:left="28"/>
        <w:jc w:val="center"/>
        <w:rPr>
          <w:b/>
          <w:sz w:val="22"/>
          <w:szCs w:val="22"/>
        </w:rPr>
      </w:pPr>
      <w:r w:rsidRPr="0015663E">
        <w:rPr>
          <w:b/>
          <w:sz w:val="22"/>
          <w:szCs w:val="22"/>
        </w:rPr>
        <w:t>Wartość umowy i warunki płatności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 xml:space="preserve">Wartość zamówienia nie może przekroczyć kwoty (odpowiednio dla części) </w:t>
      </w:r>
    </w:p>
    <w:p w:rsidR="00B5218A" w:rsidRPr="0015663E" w:rsidRDefault="00B5218A" w:rsidP="00B5218A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/>
        </w:rPr>
        <w:t xml:space="preserve">netto: ……………… zł </w:t>
      </w:r>
      <w:r w:rsidRPr="0015663E">
        <w:rPr>
          <w:rFonts w:ascii="Times New Roman" w:eastAsia="Times New Roman" w:hAnsi="Times New Roman" w:cs="Times New Roman"/>
        </w:rPr>
        <w:t xml:space="preserve">(słownie: ………………………………………….…….zł) </w:t>
      </w:r>
    </w:p>
    <w:p w:rsidR="00B5218A" w:rsidRPr="0015663E" w:rsidRDefault="00B5218A" w:rsidP="00B5218A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/>
        </w:rPr>
        <w:t xml:space="preserve">podatek VAT: ………………… zł </w:t>
      </w:r>
      <w:r w:rsidRPr="0015663E">
        <w:rPr>
          <w:rFonts w:ascii="Times New Roman" w:eastAsia="Times New Roman" w:hAnsi="Times New Roman" w:cs="Times New Roman"/>
        </w:rPr>
        <w:t xml:space="preserve">(słownie: …………………………….….….zł) </w:t>
      </w:r>
    </w:p>
    <w:p w:rsidR="00B5218A" w:rsidRPr="0015663E" w:rsidRDefault="00B5218A" w:rsidP="00B5218A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/>
        </w:rPr>
        <w:t xml:space="preserve">brutto: ……………… zł </w:t>
      </w:r>
      <w:r w:rsidRPr="0015663E">
        <w:rPr>
          <w:rFonts w:ascii="Times New Roman" w:eastAsia="Times New Roman" w:hAnsi="Times New Roman" w:cs="Times New Roman"/>
        </w:rPr>
        <w:t>(słownie:………………………………………..……..zł),</w:t>
      </w:r>
    </w:p>
    <w:p w:rsidR="00B5218A" w:rsidRPr="0015663E" w:rsidRDefault="00B5218A" w:rsidP="00B5218A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>w tym:</w:t>
      </w:r>
    </w:p>
    <w:p w:rsidR="00B5218A" w:rsidRPr="0015663E" w:rsidRDefault="00B5218A" w:rsidP="00B5218A">
      <w:pPr>
        <w:pStyle w:val="Akapitzlist"/>
        <w:numPr>
          <w:ilvl w:val="0"/>
          <w:numId w:val="1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>zamówienie podstawowe:</w:t>
      </w:r>
    </w:p>
    <w:p w:rsidR="00B5218A" w:rsidRPr="0015663E" w:rsidRDefault="00B5218A" w:rsidP="00B5218A">
      <w:pPr>
        <w:pStyle w:val="Akapitzlist"/>
        <w:spacing w:after="0" w:line="240" w:lineRule="auto"/>
        <w:ind w:left="742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 xml:space="preserve">netto: ……………… zł (słownie: …………………………………………….zł) </w:t>
      </w:r>
    </w:p>
    <w:p w:rsidR="00B5218A" w:rsidRPr="0015663E" w:rsidRDefault="00B5218A" w:rsidP="00B5218A">
      <w:pPr>
        <w:pStyle w:val="Akapitzlist"/>
        <w:spacing w:after="0" w:line="240" w:lineRule="auto"/>
        <w:ind w:left="742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 xml:space="preserve">podatek VAT: …………… zł (słownie: …………………….………….…….zł) </w:t>
      </w:r>
    </w:p>
    <w:p w:rsidR="00B5218A" w:rsidRPr="0015663E" w:rsidRDefault="00B5218A" w:rsidP="00B5218A">
      <w:pPr>
        <w:pStyle w:val="Akapitzlist"/>
        <w:spacing w:after="0" w:line="240" w:lineRule="auto"/>
        <w:ind w:left="742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>brutto: ………… zł (słownie:……………………………………….…….…..zł),</w:t>
      </w:r>
    </w:p>
    <w:p w:rsidR="00B5218A" w:rsidRPr="0015663E" w:rsidRDefault="00B5218A" w:rsidP="00B5218A">
      <w:pPr>
        <w:pStyle w:val="Akapitzlist"/>
        <w:numPr>
          <w:ilvl w:val="0"/>
          <w:numId w:val="1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>zamówienie objęte prawem opcji:</w:t>
      </w:r>
    </w:p>
    <w:p w:rsidR="00B5218A" w:rsidRPr="0015663E" w:rsidRDefault="00B5218A" w:rsidP="00B521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 xml:space="preserve">netto: ……………… zł (słownie: ………………………………..…..……….zł) </w:t>
      </w:r>
    </w:p>
    <w:p w:rsidR="00B5218A" w:rsidRPr="0015663E" w:rsidRDefault="00B5218A" w:rsidP="00B521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 xml:space="preserve">podatek VAT: ………………… zł (słownie: ………………………..……….zł) </w:t>
      </w:r>
    </w:p>
    <w:p w:rsidR="00B5218A" w:rsidRPr="0015663E" w:rsidRDefault="00B5218A" w:rsidP="00B521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>brutto: ……………… zł (słownie:……………………………………...……..zł).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Zapłata za dostarczony Towar, nastąpi według cen jednostkowych, określonych </w:t>
      </w:r>
      <w:r w:rsidRPr="0015663E">
        <w:rPr>
          <w:rFonts w:ascii="Times New Roman" w:hAnsi="Times New Roman" w:cs="Times New Roman"/>
        </w:rPr>
        <w:br/>
        <w:t xml:space="preserve">w załączniku nr 1 do umowy, w formie polecenia przelewu z rachunku bankowego Zamawiającego na rachunek bankowy Wykonawcy wskazany na fakturze VAT.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Wartość brutto obejmuje wszelkie koszty związane z realizacją umowy, </w:t>
      </w:r>
      <w:r w:rsidRPr="0015663E">
        <w:rPr>
          <w:rFonts w:ascii="Times New Roman" w:hAnsi="Times New Roman" w:cs="Times New Roman"/>
        </w:rPr>
        <w:br/>
        <w:t xml:space="preserve">w szczególności podatek od towarów i usług VAT, inne opłaty i podatki, opłaty celne, ubezpieczenia, koszty opakowania oraz koszty dostawy (transportu) produktów do miejsca wskazanego przez Zamawiającego wraz z kosztami rozładunku.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lastRenderedPageBreak/>
        <w:t xml:space="preserve">Termin płatności wynosi 30 dni od dnia otrzymania przez Zamawiającego prawidłowo wystawionej faktury VAT.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noProof/>
        </w:rPr>
      </w:pPr>
      <w:r w:rsidRPr="0015663E">
        <w:rPr>
          <w:rFonts w:ascii="Times New Roman" w:hAnsi="Times New Roman" w:cs="Times New Roman"/>
        </w:rPr>
        <w:t>Za dzień zapłaty uznaje się dzień obciążenia rachunku Zamawiającego.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Podstawą do zapłaty faktury VAT jest Protokół Odbioru Dostawy, o którym mowa </w:t>
      </w:r>
      <w:r w:rsidRPr="0015663E">
        <w:rPr>
          <w:rFonts w:ascii="Times New Roman" w:hAnsi="Times New Roman" w:cs="Times New Roman"/>
        </w:rPr>
        <w:br/>
        <w:t>w § 3 ust. 8, sporządzony bez uwag.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 przypadku otrzymania błędnie wystawionej faktury VAT Zamawiający poinformuje o tym Wykonawcę, a Wykonawca zobowiązany jest do skorygowania faktury VAT, zgodnie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>z obowiązującymi przepisami. Do czasu dorę</w:t>
      </w:r>
      <w:r w:rsidR="00504363">
        <w:rPr>
          <w:rFonts w:ascii="Times New Roman" w:hAnsi="Times New Roman" w:cs="Times New Roman"/>
        </w:rPr>
        <w:t xml:space="preserve">czenia Zamawiającemu prawidłowo </w:t>
      </w:r>
      <w:r w:rsidRPr="0015663E">
        <w:rPr>
          <w:rFonts w:ascii="Times New Roman" w:hAnsi="Times New Roman" w:cs="Times New Roman"/>
        </w:rPr>
        <w:t xml:space="preserve">skorygowanej faktury VAT termin płatności faktury, o którym mowa w ust. 4, nie biegnie.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Wartość przedmiotu umowy nie może przekroczyć środków finansowych przeznaczonych na jej realizację. Zamawiający zastrzega sobie prawo dokonywania zmian ilościowych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w poszczególnych pozycjach przedmiotu zamówienia w stosunku do wykazu stanowiącego załącznik nr 1 do umowy w ramach całkowitej kwoty umowy.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1 będzie wówczas odpowiednio pomniejszone do wartości faktycznie zamówionego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i wykonanego zakresu umowy.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Wykonawca oświadcza, że jest czynnym/zwolnionym* podatnikiem podatku od towarów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i usług, co potwierdza wydruk z portalu podatkowego prowadzonego przez Ministerstwo Finansów, stanowiący załącznik nr 6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 </w:t>
      </w:r>
    </w:p>
    <w:p w:rsidR="00B5218A" w:rsidRPr="0015663E" w:rsidRDefault="00B5218A" w:rsidP="00B5218A">
      <w:pPr>
        <w:pStyle w:val="Akapitzlist"/>
        <w:numPr>
          <w:ilvl w:val="0"/>
          <w:numId w:val="52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Minimalna wartość zamówienia jaką Zamawiający zrealizuje nie może być mniejsza niż 50% wartości, o której mowa w ust. 1 pkt 1. </w:t>
      </w:r>
    </w:p>
    <w:p w:rsidR="00B5218A" w:rsidRPr="0015663E" w:rsidRDefault="00B5218A" w:rsidP="0015663E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  <w:b/>
        </w:rPr>
        <w:t xml:space="preserve">§ 5 </w:t>
      </w:r>
    </w:p>
    <w:p w:rsidR="00B5218A" w:rsidRPr="0015663E" w:rsidRDefault="00B5218A" w:rsidP="0015663E">
      <w:pPr>
        <w:jc w:val="center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  <w:b/>
        </w:rPr>
        <w:t xml:space="preserve">Gwarancja jakości 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Wykonawca zapewnia, iż dostarczony Zamawiającemu Towar jest zgodny z obowiązującymi w tym zakresie przepisami i wymaganiami Zamawiającego określonym w § 1 umowy oraz zamówieniu. 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Okres gwarancji na przedmiot umowy wynosi …………. od daty odbioru towaru, tj. od daty podpisania Protokołu Odbioru Dostawy.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 okresie gwarancji Wykonawca zobowiązany jest do dostarczenia rzeczy wolnej od wad, na swój koszt. 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Wykonawca zobowiązany jest do realizacji reklamacji poprzez wymianę wadliwego towaru na nowy, w terminie 7 dni roboczych od daty jej otrzymania, bądź – w przypadku odmowy jej uznania – udzielenia w terminie 3 dni roboczych odpowiedzi na reklamację z uzasadnieniem.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Brak udzielenia odpowiedzi na reklamację w terminie określonym w ust. 4 oznacza uznanie reklamacji. W takim przypadku Wykonawca zobowiązany jest do niezwłocznego, w terminie nie dłuższym niż 4 dni roboczych wymianę Towaru na nowy wolny od wad. 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 przypadku stwierdzenia wad ilościowych, których nie można wykryć w momencie odbioru (np. towar w opakowaniu zbiorczym), Zamawiający zawiadomi Wykonawcę o wadzie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w terminie 5 dni roboczych od jej wykrycia. Wykonawca usunie wadę ilościową w terminie 7 dni roboczych od zawiadomienia. 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</w:rPr>
        <w:t xml:space="preserve">Zgłoszenia wad będą wysyłane przez Zamawiającego pisemnie lub faksem na </w:t>
      </w:r>
      <w:r w:rsidRPr="0015663E">
        <w:rPr>
          <w:rFonts w:ascii="Times New Roman" w:hAnsi="Times New Roman" w:cs="Times New Roman"/>
          <w:b/>
        </w:rPr>
        <w:t>nr tel./fax …………………., e-mali: ………………………….</w:t>
      </w:r>
    </w:p>
    <w:p w:rsidR="00B5218A" w:rsidRPr="0015663E" w:rsidRDefault="00B5218A" w:rsidP="00B5218A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  <w:b/>
        </w:rPr>
      </w:pPr>
      <w:r w:rsidRPr="0015663E">
        <w:rPr>
          <w:rFonts w:ascii="Times New Roman" w:hAnsi="Times New Roman" w:cs="Times New Roman"/>
        </w:rPr>
        <w:lastRenderedPageBreak/>
        <w:t xml:space="preserve">Towar reklamowany będzie odebrany przez Wykonawcę na jego koszt z siedziby Zamawiającego. </w:t>
      </w:r>
    </w:p>
    <w:p w:rsidR="00B5218A" w:rsidRPr="0015663E" w:rsidRDefault="00B5218A" w:rsidP="0015663E">
      <w:pPr>
        <w:pStyle w:val="Akapitzlist"/>
        <w:numPr>
          <w:ilvl w:val="0"/>
          <w:numId w:val="140"/>
        </w:numPr>
        <w:spacing w:before="120" w:after="0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Okres gwarancji ulega przedłużeniu o czas liczony od daty zgłoszenia przez Zamawiającego stwierdzonej wady od dnia jej usunięcia, a w przypadku wymiany towaru na nowy, okres gwarancji biegnie od nowa. </w:t>
      </w:r>
    </w:p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noProof/>
          <w:lang w:eastAsia="pl-PL"/>
        </w:rPr>
        <w:t>§</w:t>
      </w:r>
      <w:r w:rsidRPr="0015663E">
        <w:rPr>
          <w:rFonts w:ascii="Times New Roman" w:eastAsia="Times New Roman" w:hAnsi="Times New Roman" w:cs="Times New Roman"/>
          <w:b/>
          <w:lang w:eastAsia="pl-PL"/>
        </w:rPr>
        <w:t xml:space="preserve"> 6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5663E">
        <w:rPr>
          <w:rFonts w:ascii="Times New Roman" w:eastAsia="Times New Roman" w:hAnsi="Times New Roman" w:cs="Times New Roman"/>
          <w:b/>
          <w:noProof/>
          <w:lang w:eastAsia="pl-PL"/>
        </w:rPr>
        <w:t>Kary umowne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5663E">
        <w:rPr>
          <w:rFonts w:ascii="Times New Roman" w:hAnsi="Times New Roman" w:cs="Times New Roman"/>
        </w:rPr>
        <w:t xml:space="preserve">W przypadku niewykonania lub nienależytego wykonania umowy Strony uprawnione są do dochodzenia swoich roszczeń na zasadach określonych w niniejszej umowie oraz na zasadach ogólnych ustawy z dnia 23 kwietnia 1964 r. - Kodeks cywilny (Dz. U. z 2020 r. poz. 1740, ze zm.). 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5663E">
        <w:rPr>
          <w:rFonts w:ascii="Times New Roman" w:hAnsi="Times New Roman" w:cs="Times New Roman"/>
        </w:rPr>
        <w:t xml:space="preserve">W poniżej określonych przypadkach niewykonania lub nienależytego wykonania umowy, Zamawiający uprawniony jest do żądania od Wykonawcy zapłaty następujących kar umownych: </w:t>
      </w:r>
    </w:p>
    <w:p w:rsidR="00B5218A" w:rsidRPr="0015663E" w:rsidRDefault="00B5218A" w:rsidP="0015663E">
      <w:pPr>
        <w:pStyle w:val="Default"/>
        <w:spacing w:after="27"/>
        <w:ind w:firstLine="357"/>
        <w:jc w:val="both"/>
        <w:rPr>
          <w:sz w:val="22"/>
          <w:szCs w:val="22"/>
        </w:rPr>
      </w:pPr>
      <w:r w:rsidRPr="0015663E">
        <w:rPr>
          <w:sz w:val="22"/>
          <w:szCs w:val="22"/>
        </w:rPr>
        <w:t xml:space="preserve">1) w przypadku zamówienia podstawowego: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sz w:val="22"/>
          <w:szCs w:val="22"/>
        </w:rPr>
      </w:pPr>
      <w:r w:rsidRPr="0015663E">
        <w:rPr>
          <w:sz w:val="22"/>
          <w:szCs w:val="22"/>
        </w:rPr>
        <w:t xml:space="preserve">a) 20 % wartości netto przedmiotu umowy, o której mowa w § 4 ust. 1 pkt 1 – w przypadku odstąpienia lub rozwiązania umowy przez Wykonawcę lub Zamawiającego z przyczyn leżących po stronie Wykonawcy,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sz w:val="22"/>
          <w:szCs w:val="22"/>
        </w:rPr>
      </w:pPr>
      <w:r w:rsidRPr="0015663E">
        <w:rPr>
          <w:sz w:val="22"/>
          <w:szCs w:val="22"/>
        </w:rPr>
        <w:t xml:space="preserve">b) 5 % wartości netto cen jednostkowych Towaru niedostarczonego w terminie, o którym mowa w § 2 ust. 2 - za każdy rozpoczęty dzień zwłoki w dostawie Towaru, ale nie więcej niż 20% wartości netto umowy określonego w § 4 ust. 1 pkt 1,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sz w:val="22"/>
          <w:szCs w:val="22"/>
        </w:rPr>
      </w:pPr>
      <w:r w:rsidRPr="0015663E">
        <w:rPr>
          <w:sz w:val="22"/>
          <w:szCs w:val="22"/>
        </w:rPr>
        <w:t xml:space="preserve">c) 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</w:t>
      </w:r>
      <w:r w:rsidR="00504363">
        <w:rPr>
          <w:sz w:val="22"/>
          <w:szCs w:val="22"/>
        </w:rPr>
        <w:br/>
      </w:r>
      <w:r w:rsidRPr="0015663E">
        <w:rPr>
          <w:sz w:val="22"/>
          <w:szCs w:val="22"/>
        </w:rPr>
        <w:t xml:space="preserve">w § 4 ust. 1 pkt 1,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sz w:val="22"/>
          <w:szCs w:val="22"/>
        </w:rPr>
      </w:pPr>
      <w:r w:rsidRPr="0015663E">
        <w:rPr>
          <w:sz w:val="22"/>
          <w:szCs w:val="22"/>
        </w:rPr>
        <w:t xml:space="preserve">d) 5% wartości netto cen jednostkowych Towaru za każdy rozpoczęty dzień zwłoki </w:t>
      </w:r>
      <w:r w:rsidR="00504363">
        <w:rPr>
          <w:sz w:val="22"/>
          <w:szCs w:val="22"/>
        </w:rPr>
        <w:br/>
      </w:r>
      <w:r w:rsidRPr="0015663E">
        <w:rPr>
          <w:sz w:val="22"/>
          <w:szCs w:val="22"/>
        </w:rPr>
        <w:t xml:space="preserve">w dostarczeniu w terminie, o którym mowa w § 3 ust. 12, Towaru wolnego od wad lub określonej ilości albo wadliwie zapakowanego, w miejsce wadliwego lub niedostarczonego w określonej ilości albo wadliwie zapakowanego, ale nie więcej niż 20% wartości netto umowy, o której mowa w § 4 ust. 1 pkt 1,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sz w:val="22"/>
          <w:szCs w:val="22"/>
        </w:rPr>
      </w:pPr>
      <w:r w:rsidRPr="0015663E">
        <w:rPr>
          <w:sz w:val="22"/>
          <w:szCs w:val="22"/>
        </w:rPr>
        <w:t xml:space="preserve">e) 10% wartości netto cen jednostkowych zareklamowanego Towaru, w przypadku niedostarczenia w terminie, o którym mowa w § 5 ust. 4 lub 5, Towaru wolnego od wad, za każdy rozpoczęty dzień zwłoki w dostarczeniu Towaru wolnego od wad, w miejsce wadliwego przedmiotu umowy, ale nie więcej niż 20% wartości netto umowy, o której mowa w § 4 ust. 1 pkt 1, </w:t>
      </w:r>
    </w:p>
    <w:p w:rsidR="00B5218A" w:rsidRPr="0015663E" w:rsidRDefault="00B5218A" w:rsidP="0015663E">
      <w:pPr>
        <w:pStyle w:val="Default"/>
        <w:ind w:left="708"/>
        <w:jc w:val="both"/>
        <w:rPr>
          <w:color w:val="auto"/>
          <w:sz w:val="22"/>
          <w:szCs w:val="22"/>
        </w:rPr>
      </w:pPr>
      <w:r w:rsidRPr="0015663E">
        <w:rPr>
          <w:sz w:val="22"/>
          <w:szCs w:val="22"/>
        </w:rPr>
        <w:t xml:space="preserve">f) 5% wartości netto cen jednostkowych Towaru za każdy rozpoczęty dzień zwłoki </w:t>
      </w:r>
      <w:r w:rsidR="00504363">
        <w:rPr>
          <w:sz w:val="22"/>
          <w:szCs w:val="22"/>
        </w:rPr>
        <w:br/>
      </w:r>
      <w:r w:rsidRPr="0015663E">
        <w:rPr>
          <w:sz w:val="22"/>
          <w:szCs w:val="22"/>
        </w:rPr>
        <w:t xml:space="preserve">w dostarczeniu w terminie, o którym mowa w § 5 ust. 6, Towaru </w:t>
      </w:r>
      <w:r w:rsidRPr="0015663E">
        <w:rPr>
          <w:color w:val="auto"/>
          <w:sz w:val="22"/>
          <w:szCs w:val="22"/>
        </w:rPr>
        <w:t xml:space="preserve">wolnego od wad ilościowych, ale nie więcej niż 20% wartości netto umowy, o której mowa w § 4 ust. 1 pkt 1; </w:t>
      </w:r>
    </w:p>
    <w:p w:rsidR="00B5218A" w:rsidRPr="0015663E" w:rsidRDefault="00B5218A" w:rsidP="0015663E">
      <w:pPr>
        <w:pStyle w:val="Default"/>
        <w:spacing w:after="27"/>
        <w:ind w:firstLine="284"/>
        <w:jc w:val="both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t xml:space="preserve">2) w przypadku skorzystania z prawa opcji: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t xml:space="preserve">a) 20 % wartości netto przedmiotu umowy, o której mowa w § 4 ust. 1 pkt 2 – w przypadku odstąpienia lub rozwiązania umowy przez Wykonawcę lub Zamawiającego z przyczyn leżących po stronie Wykonawcy,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t xml:space="preserve">b) 5 % wartości netto cen jednostkowych Towaru niedostarczonego w terminie, o którym mowa w § 2 ust. </w:t>
      </w:r>
      <w:r w:rsidR="006210BA">
        <w:rPr>
          <w:color w:val="auto"/>
          <w:sz w:val="22"/>
          <w:szCs w:val="22"/>
        </w:rPr>
        <w:t>4</w:t>
      </w:r>
      <w:r w:rsidRPr="0015663E">
        <w:rPr>
          <w:color w:val="auto"/>
          <w:sz w:val="22"/>
          <w:szCs w:val="22"/>
        </w:rPr>
        <w:t xml:space="preserve"> - za każdy rozpoczęty dzień zwłoki w dostawie Towaru, ale nie więcej niż 20% wartości netto umowy określonego w § 4 ust. 1 pkt 2,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t xml:space="preserve">c) 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</w:t>
      </w:r>
      <w:r w:rsidR="00504363">
        <w:rPr>
          <w:color w:val="auto"/>
          <w:sz w:val="22"/>
          <w:szCs w:val="22"/>
        </w:rPr>
        <w:br/>
      </w:r>
      <w:r w:rsidRPr="0015663E">
        <w:rPr>
          <w:color w:val="auto"/>
          <w:sz w:val="22"/>
          <w:szCs w:val="22"/>
        </w:rPr>
        <w:t xml:space="preserve">w § 4 ust. 1 pkt 2, </w:t>
      </w:r>
    </w:p>
    <w:p w:rsidR="00B5218A" w:rsidRPr="0015663E" w:rsidRDefault="00B5218A" w:rsidP="0015663E">
      <w:pPr>
        <w:pStyle w:val="Default"/>
        <w:spacing w:after="27"/>
        <w:ind w:left="708"/>
        <w:jc w:val="both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lastRenderedPageBreak/>
        <w:t xml:space="preserve">d) 5% wartości netto cen jednostkowych Towaru za każdy rozpoczęty dzień zwłoki </w:t>
      </w:r>
      <w:r w:rsidR="00504363">
        <w:rPr>
          <w:color w:val="auto"/>
          <w:sz w:val="22"/>
          <w:szCs w:val="22"/>
        </w:rPr>
        <w:br/>
      </w:r>
      <w:r w:rsidRPr="0015663E">
        <w:rPr>
          <w:color w:val="auto"/>
          <w:sz w:val="22"/>
          <w:szCs w:val="22"/>
        </w:rPr>
        <w:t xml:space="preserve">w dostarczeniu w terminie, o którym mowa w § 3 ust. 12, Towaru wolnego od wad lub określonej ilości albo wadliwie zapakowanego, w miejsce wadliwego lub niedostarczonego w określonej ilości albo wadliwie zapakowanego, ale nie więcej niż 20% wartości netto umowy, o której mowa w § 4 ust. 1 pkt 2, </w:t>
      </w:r>
    </w:p>
    <w:p w:rsidR="00B5218A" w:rsidRDefault="00B5218A" w:rsidP="0015663E">
      <w:pPr>
        <w:pStyle w:val="Default"/>
        <w:ind w:left="708"/>
        <w:jc w:val="both"/>
        <w:rPr>
          <w:color w:val="auto"/>
          <w:sz w:val="22"/>
          <w:szCs w:val="22"/>
        </w:rPr>
      </w:pPr>
      <w:r w:rsidRPr="0015663E">
        <w:rPr>
          <w:color w:val="auto"/>
          <w:sz w:val="22"/>
          <w:szCs w:val="22"/>
        </w:rPr>
        <w:t xml:space="preserve">e) 10% wartości netto cen jednostkowych zareklamowanego Towaru, w przypadku niedostarczenia w terminie, o którym mowa w § 5 ust. 4 lub 5, Towaru wolnego od wad, za każdy rozpoczęty dzień zwłoki w dostarczeniu Towaru wolnego od wad, w miejsce wadliwego przedmiotu umowy, ale nie więcej niż 20% wartości netto umowy, o której mowa w § 4 ust. 1 pkt 2, </w:t>
      </w:r>
    </w:p>
    <w:p w:rsidR="00923253" w:rsidRDefault="00A32000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</w:t>
      </w:r>
      <w:r w:rsidRPr="0015663E">
        <w:rPr>
          <w:sz w:val="22"/>
          <w:szCs w:val="22"/>
        </w:rPr>
        <w:t xml:space="preserve">5% wartości netto cen jednostkowych Towaru za każdy rozpoczęty dzień zwłoki </w:t>
      </w:r>
      <w:r>
        <w:rPr>
          <w:sz w:val="22"/>
          <w:szCs w:val="22"/>
        </w:rPr>
        <w:br/>
      </w:r>
      <w:r w:rsidRPr="0015663E">
        <w:rPr>
          <w:sz w:val="22"/>
          <w:szCs w:val="22"/>
        </w:rPr>
        <w:t xml:space="preserve">w dostarczeniu w terminie, o którym mowa w § 5 ust. 6, Towaru </w:t>
      </w:r>
      <w:r w:rsidRPr="0015663E">
        <w:rPr>
          <w:color w:val="auto"/>
          <w:sz w:val="22"/>
          <w:szCs w:val="22"/>
        </w:rPr>
        <w:t xml:space="preserve">wolnego od </w:t>
      </w:r>
      <w:r>
        <w:rPr>
          <w:color w:val="auto"/>
          <w:sz w:val="22"/>
          <w:szCs w:val="22"/>
        </w:rPr>
        <w:t xml:space="preserve"> </w:t>
      </w:r>
      <w:r w:rsidRPr="0015663E">
        <w:rPr>
          <w:color w:val="auto"/>
          <w:sz w:val="22"/>
          <w:szCs w:val="22"/>
        </w:rPr>
        <w:t>wad ilościowych, ale nie więcej niż 20% wartości netto umowy, o której mowa w § 4 ust. 1 pkt</w:t>
      </w:r>
      <w:r w:rsidR="003F7C13">
        <w:rPr>
          <w:color w:val="auto"/>
          <w:sz w:val="22"/>
          <w:szCs w:val="22"/>
        </w:rPr>
        <w:t xml:space="preserve">. </w:t>
      </w:r>
      <w:r w:rsidRPr="0015663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</w:p>
    <w:p w:rsidR="00B5218A" w:rsidRPr="0015663E" w:rsidRDefault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Łączna wysokość kar umownych nie może przekraczać </w:t>
      </w:r>
      <w:r w:rsidR="009F795E">
        <w:rPr>
          <w:rFonts w:ascii="Times New Roman" w:hAnsi="Times New Roman" w:cs="Times New Roman"/>
        </w:rPr>
        <w:t>3</w:t>
      </w:r>
      <w:r w:rsidR="009F795E" w:rsidRPr="0015663E">
        <w:rPr>
          <w:rFonts w:ascii="Times New Roman" w:hAnsi="Times New Roman" w:cs="Times New Roman"/>
        </w:rPr>
        <w:t>0</w:t>
      </w:r>
      <w:r w:rsidRPr="0015663E">
        <w:rPr>
          <w:rFonts w:ascii="Times New Roman" w:hAnsi="Times New Roman" w:cs="Times New Roman"/>
        </w:rPr>
        <w:t>% wartości netto umowy, o której mowa w § 4 ust. 1.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5663E">
        <w:rPr>
          <w:rFonts w:ascii="Times New Roman" w:eastAsia="Times New Roman" w:hAnsi="Times New Roman" w:cs="Times New Roman"/>
          <w:noProof/>
          <w:lang w:eastAsia="pl-PL"/>
        </w:rPr>
        <w:t>W przypadku, gdy kary umowne nie pokrywają szkody wyrządzonej Zamawiającemu z tytułu niewykonania lub nienależytego wykonania umowy, a także w przypadkach dla których nie zastrzeżono kar umownych, Zamawiający ma prawo dochodzić odszkodowania uzupełniającego na zasadach ogólnych Kodeksu cywilnego.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15663E">
        <w:rPr>
          <w:rFonts w:ascii="Times New Roman" w:eastAsia="Times New Roman" w:hAnsi="Times New Roman" w:cs="Times New Roman"/>
          <w:noProof/>
          <w:lang w:eastAsia="pl-PL"/>
        </w:rPr>
        <w:t>Termin zapłaty kar umownych wynosi 7 dni roboczych od doręczenia dokumentu obciążającego karami umownymi drugiej Stronie.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Zamawiający jest uprawniony do potrącania kar umownych z wynagrodzenia Wykonawcy, lub z wierzytelności należn</w:t>
      </w:r>
      <w:r w:rsidR="00504363">
        <w:rPr>
          <w:rFonts w:ascii="Times New Roman" w:hAnsi="Times New Roman" w:cs="Times New Roman"/>
        </w:rPr>
        <w:t xml:space="preserve">ych Wykonawcy z innych tytułów, </w:t>
      </w:r>
      <w:r w:rsidRPr="0015663E">
        <w:rPr>
          <w:rFonts w:ascii="Times New Roman" w:hAnsi="Times New Roman" w:cs="Times New Roman"/>
        </w:rPr>
        <w:t xml:space="preserve">w tym z innych umów zawartych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>z Zamawiającym, na co Wykonawca wyraża zgodę.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noProof/>
          <w:lang w:eastAsia="pl-PL"/>
        </w:rPr>
        <w:t>Wykonawca</w:t>
      </w:r>
      <w:r w:rsidRPr="0015663E">
        <w:rPr>
          <w:rFonts w:ascii="Times New Roman" w:hAnsi="Times New Roman" w:cs="Times New Roman"/>
        </w:rPr>
        <w:t xml:space="preserve"> nie może zwolnić się od odpowiedzialności względem Zamawiającego </w:t>
      </w:r>
      <w:r w:rsidRPr="0015663E">
        <w:rPr>
          <w:rFonts w:ascii="Times New Roman" w:hAnsi="Times New Roman" w:cs="Times New Roman"/>
        </w:rPr>
        <w:br/>
        <w:t>z tego powodu, że niewykonanie lub nienależyte wykonanie umowy przez Wykonawcę było następstwem niewykonania lub nienależytego wykonania zobowiązań wobec Wykonawcy przez jego podwykonawców lub inne podmioty.</w:t>
      </w:r>
    </w:p>
    <w:p w:rsidR="00B5218A" w:rsidRPr="0015663E" w:rsidRDefault="00B5218A" w:rsidP="00B5218A">
      <w:pPr>
        <w:pStyle w:val="Akapitzlist"/>
        <w:numPr>
          <w:ilvl w:val="0"/>
          <w:numId w:val="5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noProof/>
          <w:lang w:eastAsia="pl-PL"/>
        </w:rPr>
        <w:t>Zapłata</w:t>
      </w:r>
      <w:r w:rsidRPr="0015663E">
        <w:rPr>
          <w:rFonts w:ascii="Times New Roman" w:hAnsi="Times New Roman" w:cs="Times New Roman"/>
        </w:rPr>
        <w:t xml:space="preserve"> kar umownych nie zwalnia Wykonawcy z wykonania obowiązków określonych w niniejszej umowie, o ile </w:t>
      </w:r>
      <w:r w:rsidR="00504363">
        <w:rPr>
          <w:rFonts w:ascii="Times New Roman" w:hAnsi="Times New Roman" w:cs="Times New Roman"/>
        </w:rPr>
        <w:t xml:space="preserve">Zamawiający nie podjął decyzji </w:t>
      </w:r>
      <w:r w:rsidRPr="0015663E">
        <w:rPr>
          <w:rFonts w:ascii="Times New Roman" w:hAnsi="Times New Roman" w:cs="Times New Roman"/>
        </w:rPr>
        <w:t>w przedmiocie odstąpienia lub rozwiązania umowy, lub dokonania jej zmiany.</w:t>
      </w:r>
    </w:p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noProof/>
          <w:lang w:eastAsia="pl-PL"/>
        </w:rPr>
        <w:t>§</w:t>
      </w:r>
      <w:r w:rsidRPr="0015663E">
        <w:rPr>
          <w:rFonts w:ascii="Times New Roman" w:eastAsia="Times New Roman" w:hAnsi="Times New Roman" w:cs="Times New Roman"/>
          <w:b/>
          <w:lang w:eastAsia="pl-PL"/>
        </w:rPr>
        <w:t xml:space="preserve"> 7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5663E">
        <w:rPr>
          <w:rFonts w:ascii="Times New Roman" w:eastAsia="Times New Roman" w:hAnsi="Times New Roman" w:cs="Times New Roman"/>
          <w:b/>
          <w:noProof/>
          <w:lang w:eastAsia="pl-PL"/>
        </w:rPr>
        <w:t>Rozwiązanie umowy oraz odstąpienie od umowy</w:t>
      </w:r>
    </w:p>
    <w:p w:rsidR="00B5218A" w:rsidRPr="0015663E" w:rsidRDefault="00B5218A">
      <w:pPr>
        <w:numPr>
          <w:ilvl w:val="0"/>
          <w:numId w:val="5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Zamawiający ma prawo odstąpić od niniejszej umowy w całości lub w części lub rozwiązać umowę w trybie natychmiastowym w całości lub w części, jeżeli Wykonawca naruszy jakiekolwiek jej istotne postanowienie, w tym w szczególności, jeżeli: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Cs/>
        </w:rPr>
        <w:t>pozostaje w zwłoce z dostawą Towaru 10 dni roboczych od dnia określonego w § 2 ust. 2;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Cs/>
        </w:rPr>
        <w:t>Wykonawca wykonuje przedmiot umowy niezgodnie z postanowieniami umowy;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Cs/>
        </w:rPr>
        <w:t>wydany został nakaz zajęcia majątku Wykonawcy;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bCs/>
        </w:rPr>
        <w:t>Wykonawca zaprzestał prowadzenia działalności;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Calibri" w:hAnsi="Times New Roman" w:cs="Times New Roman"/>
        </w:rPr>
        <w:t>powierzył wykonanie umowy osobom trzecim w sposób nieprzewidziany w umowie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Calibri" w:hAnsi="Times New Roman" w:cs="Times New Roman"/>
        </w:rPr>
        <w:t>w przypadku braku możliwości dostarczenia partii Towaru wolnego od wad lub określonej ilości;</w:t>
      </w:r>
    </w:p>
    <w:p w:rsidR="00B5218A" w:rsidRPr="0015663E" w:rsidRDefault="00B5218A">
      <w:pPr>
        <w:numPr>
          <w:ilvl w:val="0"/>
          <w:numId w:val="135"/>
        </w:numPr>
        <w:spacing w:after="0" w:line="240" w:lineRule="auto"/>
        <w:ind w:left="782" w:hanging="425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Calibri" w:hAnsi="Times New Roman" w:cs="Times New Roman"/>
        </w:rPr>
        <w:t xml:space="preserve">łączna wysokość kar umownych przekroczy </w:t>
      </w:r>
      <w:r w:rsidR="009F795E">
        <w:rPr>
          <w:rFonts w:ascii="Times New Roman" w:eastAsia="Calibri" w:hAnsi="Times New Roman" w:cs="Times New Roman"/>
        </w:rPr>
        <w:t>3</w:t>
      </w:r>
      <w:r w:rsidR="009F795E" w:rsidRPr="0015663E">
        <w:rPr>
          <w:rFonts w:ascii="Times New Roman" w:eastAsia="Calibri" w:hAnsi="Times New Roman" w:cs="Times New Roman"/>
        </w:rPr>
        <w:t>0</w:t>
      </w:r>
      <w:r w:rsidRPr="0015663E">
        <w:rPr>
          <w:rFonts w:ascii="Times New Roman" w:eastAsia="Calibri" w:hAnsi="Times New Roman" w:cs="Times New Roman"/>
        </w:rPr>
        <w:t>% wartości netto umowy określonego w § 4 ust</w:t>
      </w:r>
      <w:r w:rsidR="00A32000">
        <w:rPr>
          <w:rFonts w:ascii="Times New Roman" w:eastAsia="Calibri" w:hAnsi="Times New Roman" w:cs="Times New Roman"/>
        </w:rPr>
        <w:t xml:space="preserve"> 1</w:t>
      </w:r>
      <w:r w:rsidRPr="0015663E">
        <w:rPr>
          <w:rFonts w:ascii="Times New Roman" w:eastAsia="Calibri" w:hAnsi="Times New Roman" w:cs="Times New Roman"/>
        </w:rPr>
        <w:t>.</w:t>
      </w:r>
    </w:p>
    <w:p w:rsidR="00B5218A" w:rsidRPr="0015663E" w:rsidRDefault="00B5218A" w:rsidP="00B5218A">
      <w:pPr>
        <w:numPr>
          <w:ilvl w:val="0"/>
          <w:numId w:val="5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</w:rPr>
        <w:t xml:space="preserve">Zamawiający może odstąpić od umowy w terminie </w:t>
      </w:r>
      <w:r w:rsidR="00A32000">
        <w:rPr>
          <w:rFonts w:ascii="Times New Roman" w:eastAsia="Times New Roman" w:hAnsi="Times New Roman" w:cs="Times New Roman"/>
        </w:rPr>
        <w:t>30</w:t>
      </w:r>
      <w:r w:rsidRPr="0015663E">
        <w:rPr>
          <w:rFonts w:ascii="Times New Roman" w:eastAsia="Times New Roman" w:hAnsi="Times New Roman" w:cs="Times New Roman"/>
        </w:rPr>
        <w:t xml:space="preserve"> dni od powzięcia wiadomości </w:t>
      </w:r>
      <w:r w:rsidR="00504363">
        <w:rPr>
          <w:rFonts w:ascii="Times New Roman" w:eastAsia="Times New Roman" w:hAnsi="Times New Roman" w:cs="Times New Roman"/>
        </w:rPr>
        <w:br/>
      </w:r>
      <w:r w:rsidRPr="0015663E">
        <w:rPr>
          <w:rFonts w:ascii="Times New Roman" w:eastAsia="Times New Roman" w:hAnsi="Times New Roman" w:cs="Times New Roman"/>
        </w:rPr>
        <w:t>o okolicznościach, o których mowa w ust. 1, nie później jednak niż w terminie do 31.</w:t>
      </w:r>
      <w:r w:rsidR="00A32000">
        <w:rPr>
          <w:rFonts w:ascii="Times New Roman" w:eastAsia="Times New Roman" w:hAnsi="Times New Roman" w:cs="Times New Roman"/>
        </w:rPr>
        <w:t>01</w:t>
      </w:r>
      <w:r w:rsidRPr="0015663E">
        <w:rPr>
          <w:rFonts w:ascii="Times New Roman" w:eastAsia="Times New Roman" w:hAnsi="Times New Roman" w:cs="Times New Roman"/>
        </w:rPr>
        <w:t>.202</w:t>
      </w:r>
      <w:r w:rsidR="00A32000">
        <w:rPr>
          <w:rFonts w:ascii="Times New Roman" w:eastAsia="Times New Roman" w:hAnsi="Times New Roman" w:cs="Times New Roman"/>
        </w:rPr>
        <w:t>2</w:t>
      </w:r>
      <w:r w:rsidRPr="0015663E">
        <w:rPr>
          <w:rFonts w:ascii="Times New Roman" w:eastAsia="Times New Roman" w:hAnsi="Times New Roman" w:cs="Times New Roman"/>
        </w:rPr>
        <w:t> r.</w:t>
      </w:r>
    </w:p>
    <w:p w:rsidR="00B5218A" w:rsidRPr="0015663E" w:rsidRDefault="00B5218A" w:rsidP="00B5218A">
      <w:pPr>
        <w:numPr>
          <w:ilvl w:val="0"/>
          <w:numId w:val="5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B5218A" w:rsidRPr="0015663E" w:rsidRDefault="00B5218A" w:rsidP="00B5218A">
      <w:pPr>
        <w:numPr>
          <w:ilvl w:val="0"/>
          <w:numId w:val="5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 przypadku, o którym mowa w ust. 1 i 3 Wykonawca może żądać wyłącznie wynagrodzenia należnego z tytułu wykonania części umowy.</w:t>
      </w:r>
    </w:p>
    <w:p w:rsidR="00B5218A" w:rsidRPr="0015663E" w:rsidRDefault="00B5218A" w:rsidP="00B5218A">
      <w:pPr>
        <w:numPr>
          <w:ilvl w:val="0"/>
          <w:numId w:val="54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lastRenderedPageBreak/>
        <w:t xml:space="preserve">Odstąpienie od umowy oraz jej rozwiązanie musi nastąpić w formie pisemnej pod rygorem nieważności wraz z podaniem uzasadnienia. </w:t>
      </w:r>
    </w:p>
    <w:p w:rsidR="00B5218A" w:rsidRPr="0015663E" w:rsidRDefault="00B5218A" w:rsidP="00B521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Hlk528825222"/>
      <w:r w:rsidRPr="0015663E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B5218A" w:rsidRPr="0015663E" w:rsidRDefault="00B5218A" w:rsidP="00B5218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Zmiana umowy</w:t>
      </w:r>
    </w:p>
    <w:p w:rsidR="00B5218A" w:rsidRPr="0015663E" w:rsidRDefault="00B5218A" w:rsidP="00B5218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Zamawiający zgodnie z art. 455 ustawy </w:t>
      </w:r>
      <w:proofErr w:type="spellStart"/>
      <w:r w:rsidRPr="001566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5663E">
        <w:rPr>
          <w:rFonts w:ascii="Times New Roman" w:eastAsia="Times New Roman" w:hAnsi="Times New Roman" w:cs="Times New Roman"/>
          <w:lang w:eastAsia="pl-PL"/>
        </w:rPr>
        <w:t xml:space="preserve"> przewiduje możliwość prowadzenia zmian do treści zawartej umowy w przypadku:</w:t>
      </w:r>
    </w:p>
    <w:p w:rsidR="00B5218A" w:rsidRPr="0015663E" w:rsidRDefault="00B5218A" w:rsidP="00B5218A">
      <w:pPr>
        <w:numPr>
          <w:ilvl w:val="0"/>
          <w:numId w:val="1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wystąpienia siły wyższej (rozumianej, jako zdarzenie zewnętrzne, niemożliwe do przewidzenia, którego skutkom nie można było zapobiec) uniemożliwiającej wykonanie przedmiotu umowy zgodnie z SWZ;</w:t>
      </w:r>
    </w:p>
    <w:p w:rsidR="00B5218A" w:rsidRPr="0015663E" w:rsidRDefault="00B5218A" w:rsidP="00B5218A">
      <w:pPr>
        <w:widowControl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ciągłość usług medycznych , promieniowanie lub skażenia.</w:t>
      </w:r>
    </w:p>
    <w:p w:rsidR="00B5218A" w:rsidRPr="0015663E" w:rsidRDefault="00B5218A" w:rsidP="00B5218A">
      <w:pPr>
        <w:numPr>
          <w:ilvl w:val="0"/>
          <w:numId w:val="136"/>
        </w:numPr>
        <w:spacing w:before="6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rezygnacji Zamawiającego z części przedmiotu umowy w przypadku wprowadzenia zmian organizacyjnych oraz zmian w realizacja zabezpieczenia finansowego i logistycznego jednostek organizacyjnych resortu obrony narodowej przydzielonych mu na zaopatrzenie zgodnie z planem przydziałów gospodarczych resortu obrony narodowej;</w:t>
      </w:r>
    </w:p>
    <w:p w:rsidR="00B5218A" w:rsidRPr="0015663E" w:rsidRDefault="00B5218A" w:rsidP="00B5218A">
      <w:pPr>
        <w:numPr>
          <w:ilvl w:val="0"/>
          <w:numId w:val="1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zmiany Wykonawcy, jeżeli nowy Wykonawca ma zastąpić dotychczasowego Wykonawcę: </w:t>
      </w:r>
    </w:p>
    <w:p w:rsidR="00B5218A" w:rsidRPr="0015663E" w:rsidRDefault="00B5218A" w:rsidP="00B5218A">
      <w:pPr>
        <w:numPr>
          <w:ilvl w:val="0"/>
          <w:numId w:val="56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</w:t>
      </w:r>
      <w:r w:rsidR="00504363">
        <w:rPr>
          <w:rFonts w:ascii="Times New Roman" w:eastAsia="Times New Roman" w:hAnsi="Times New Roman" w:cs="Times New Roman"/>
          <w:lang w:eastAsia="pl-PL"/>
        </w:rPr>
        <w:br/>
      </w:r>
      <w:r w:rsidRPr="0015663E">
        <w:rPr>
          <w:rFonts w:ascii="Times New Roman" w:eastAsia="Times New Roman" w:hAnsi="Times New Roman" w:cs="Times New Roman"/>
          <w:lang w:eastAsia="pl-PL"/>
        </w:rPr>
        <w:t xml:space="preserve">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:rsidR="00B5218A" w:rsidRPr="0015663E" w:rsidRDefault="00B5218A" w:rsidP="00B5218A">
      <w:pPr>
        <w:numPr>
          <w:ilvl w:val="0"/>
          <w:numId w:val="56"/>
        </w:numPr>
        <w:spacing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1566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5663E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B5218A" w:rsidRPr="0015663E" w:rsidRDefault="00B5218A" w:rsidP="00B5218A">
      <w:pPr>
        <w:numPr>
          <w:ilvl w:val="0"/>
          <w:numId w:val="1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15663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5663E">
        <w:rPr>
          <w:rFonts w:ascii="Times New Roman" w:eastAsia="Times New Roman" w:hAnsi="Times New Roman" w:cs="Times New Roman"/>
          <w:lang w:eastAsia="pl-PL"/>
        </w:rPr>
        <w:t>, nowo wskazany podwykonawca wykaże spełnienie tych warunków;</w:t>
      </w:r>
    </w:p>
    <w:p w:rsidR="00B5218A" w:rsidRPr="0015663E" w:rsidRDefault="00B5218A" w:rsidP="00B5218A">
      <w:pPr>
        <w:numPr>
          <w:ilvl w:val="0"/>
          <w:numId w:val="13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gdy zaistnieje inna okoliczność prawna, ekonomiczna lub techniczna skutkująca niemożliwością wykonania lub należytego wykonania umowy zgodnie z SWZ.</w:t>
      </w:r>
    </w:p>
    <w:p w:rsidR="00B5218A" w:rsidRPr="0015663E" w:rsidRDefault="00B5218A" w:rsidP="00B5218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Zakres zmian umowy obejmuje przypadku,</w:t>
      </w:r>
      <w:r w:rsidR="009F795E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15663E">
        <w:rPr>
          <w:rFonts w:ascii="Times New Roman" w:eastAsia="Times New Roman" w:hAnsi="Times New Roman" w:cs="Times New Roman"/>
          <w:lang w:eastAsia="pl-PL"/>
        </w:rPr>
        <w:t xml:space="preserve"> którym mowa w ust. 1</w:t>
      </w:r>
      <w:r w:rsidR="009F795E">
        <w:rPr>
          <w:rFonts w:ascii="Times New Roman" w:eastAsia="Times New Roman" w:hAnsi="Times New Roman" w:cs="Times New Roman"/>
          <w:lang w:eastAsia="pl-PL"/>
        </w:rPr>
        <w:t>,</w:t>
      </w:r>
      <w:r w:rsidRPr="0015663E">
        <w:rPr>
          <w:rFonts w:ascii="Times New Roman" w:eastAsia="Times New Roman" w:hAnsi="Times New Roman" w:cs="Times New Roman"/>
          <w:lang w:eastAsia="pl-PL"/>
        </w:rPr>
        <w:t xml:space="preserve"> w:</w:t>
      </w:r>
    </w:p>
    <w:p w:rsidR="00B5218A" w:rsidRPr="0015663E" w:rsidRDefault="00B5218A" w:rsidP="00B5218A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pkt 1 - odstąpienie od umowy bez naliczania kar umownych, przedłużenie terminu realizacji umowy, zmniejszenie zakresu realizacji umowy;</w:t>
      </w:r>
    </w:p>
    <w:p w:rsidR="00B5218A" w:rsidRPr="0015663E" w:rsidRDefault="00B5218A" w:rsidP="00B5218A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pkt 2 - zmniejszenie zakresu realizacji umowy oraz zmniejszenie wynagrodzenia Wykonawcy;</w:t>
      </w:r>
    </w:p>
    <w:p w:rsidR="00B5218A" w:rsidRPr="0015663E" w:rsidRDefault="00B5218A" w:rsidP="00B5218A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pkt 3 - zmianę wykonawcy;</w:t>
      </w:r>
    </w:p>
    <w:p w:rsidR="00B5218A" w:rsidRPr="0015663E" w:rsidRDefault="00B5218A" w:rsidP="00B5218A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pkt 4 – zmianę podwykonawcy;</w:t>
      </w:r>
    </w:p>
    <w:p w:rsidR="00B5218A" w:rsidRPr="0015663E" w:rsidRDefault="00B5218A" w:rsidP="00B5218A">
      <w:pPr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pkt 5 - przedłużenie terminu realizacji umowy, zmniejszenie zakresu realizacji umowy, odstąpienie od umowy bez naliczania kar umownych.</w:t>
      </w:r>
    </w:p>
    <w:p w:rsidR="00B5218A" w:rsidRPr="0015663E" w:rsidRDefault="00B5218A" w:rsidP="00B5218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Zamawiający dopuszcza możliwość dokonania zmian umowy, gdy łączna wartość zmian jest mniejsza niż progi unijne i jest niższa niż 10% wartości pierwotnej umowy.</w:t>
      </w:r>
    </w:p>
    <w:p w:rsidR="00B5218A" w:rsidRPr="0015663E" w:rsidRDefault="00B5218A" w:rsidP="00B5218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Zamawiający dopuszcza możliwość dokonania zmiany umowy, jeżeli konieczność zmiany umowy spowodowana jest okolicznościami, których Zamawiający, działając z należytą starannością, nie mógł przewidzieć, o ile zmiana nie modyfikuje ogólnego charakteru umowy </w:t>
      </w:r>
      <w:r w:rsidR="00504363">
        <w:rPr>
          <w:rFonts w:ascii="Times New Roman" w:eastAsia="Times New Roman" w:hAnsi="Times New Roman" w:cs="Times New Roman"/>
          <w:lang w:eastAsia="pl-PL"/>
        </w:rPr>
        <w:br/>
      </w:r>
      <w:r w:rsidRPr="0015663E">
        <w:rPr>
          <w:rFonts w:ascii="Times New Roman" w:eastAsia="Times New Roman" w:hAnsi="Times New Roman" w:cs="Times New Roman"/>
          <w:lang w:eastAsia="pl-PL"/>
        </w:rPr>
        <w:t>a wzrost ceny spowodowany każdą kolejną zmianą nie przekracza 50% wartości pierwotnej umowy.</w:t>
      </w:r>
    </w:p>
    <w:p w:rsidR="00B5218A" w:rsidRPr="0015663E" w:rsidRDefault="00B5218A" w:rsidP="00B5218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Zamawiający zastrzega sobie prawo do zmniejszenia zakresu usługi w przypadku zaistnienia okoliczności organizacyjnych i formalnych, a także zmiany uwarunkowań prawnych, bądź zmian organizacyjnych struktur użytkownika o nie więcej niż 50% wartości określonej </w:t>
      </w:r>
      <w:r w:rsidR="00504363">
        <w:rPr>
          <w:rFonts w:ascii="Times New Roman" w:eastAsia="Times New Roman" w:hAnsi="Times New Roman" w:cs="Times New Roman"/>
          <w:lang w:eastAsia="pl-PL"/>
        </w:rPr>
        <w:br/>
      </w:r>
      <w:r w:rsidRPr="0015663E">
        <w:rPr>
          <w:rFonts w:ascii="Times New Roman" w:eastAsia="Times New Roman" w:hAnsi="Times New Roman" w:cs="Times New Roman"/>
          <w:lang w:eastAsia="pl-PL"/>
        </w:rPr>
        <w:t>w niniejszej umowie.</w:t>
      </w:r>
    </w:p>
    <w:p w:rsidR="00B5218A" w:rsidRPr="0015663E" w:rsidRDefault="00B5218A" w:rsidP="00B5218A">
      <w:pPr>
        <w:numPr>
          <w:ilvl w:val="0"/>
          <w:numId w:val="1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lastRenderedPageBreak/>
        <w:t>Zmiana umowy w przypadkach, o których mowa w ust. 1-5, wymagają zachowania formy pisemnej (w formie aneksu) pod rygorem nieważności.</w:t>
      </w:r>
    </w:p>
    <w:p w:rsidR="00B5218A" w:rsidRPr="0015663E" w:rsidRDefault="00B5218A" w:rsidP="00B521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§ 9</w:t>
      </w:r>
      <w:r w:rsidRPr="0015663E">
        <w:rPr>
          <w:rFonts w:ascii="Times New Roman" w:eastAsia="Times New Roman" w:hAnsi="Times New Roman" w:cs="Times New Roman"/>
          <w:b/>
          <w:lang w:eastAsia="pl-PL"/>
        </w:rPr>
        <w:br/>
        <w:t>Zamówienie opcjonalne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Cs/>
          <w:lang w:eastAsia="pl-PL"/>
        </w:rPr>
        <w:t>Zamawiający przewiduje możliwość skorzystania z prawa opcji polegającego na możliwości zwiększenia podstawowego zakresu o 100% przedmiotu zamówienia gwarantowanego w zakresie zakupu i dostawy części zamiennych do pojazdów służbowych dla 26 Wojskowego Oddziału Gospodarczego oraz jednostek wojskowych, będących na jego zaopatrzeniu.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hAnsi="Times New Roman" w:cs="Times New Roman"/>
        </w:rPr>
        <w:t xml:space="preserve">Skorzystanie przez Zamawiającego z prawa opcji będzie miało zastosowanie w przypadku wyczerpania przedmiotowego asortymentu. 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Cs/>
          <w:lang w:eastAsia="pl-PL"/>
        </w:rPr>
        <w:t xml:space="preserve">Zamówienie zostanie udzielone pod warunkiem posiadania przez Zamawiającego środków finansowych na ten cel oraz w szczególności, gdy zaistnieje potrzeba, zmiany zakresu usługi. 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Cs/>
          <w:lang w:eastAsia="pl-PL"/>
        </w:rPr>
        <w:t xml:space="preserve">Skorzystanie przez Zamawiającego z prawa opcji jest uprawnieniem Zamawiającego, z którego skorzystanie rodzi po stronie Wykonawcy obowiązek realizacji zamówienia opcjonalnego. </w:t>
      </w:r>
      <w:r w:rsidR="00504363">
        <w:rPr>
          <w:rFonts w:ascii="Times New Roman" w:eastAsia="Times New Roman" w:hAnsi="Times New Roman" w:cs="Times New Roman"/>
          <w:bCs/>
          <w:lang w:eastAsia="pl-PL"/>
        </w:rPr>
        <w:br/>
      </w:r>
      <w:r w:rsidRPr="0015663E">
        <w:rPr>
          <w:rFonts w:ascii="Times New Roman" w:eastAsia="Times New Roman" w:hAnsi="Times New Roman" w:cs="Times New Roman"/>
          <w:bCs/>
          <w:lang w:eastAsia="pl-PL"/>
        </w:rPr>
        <w:t>W przypadku nie skorzystania przez Zamawiającego z prawa opcji Wykonawcy nie przysługują żadne roszczenia z tego tytułu.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hAnsi="Times New Roman" w:cs="Times New Roman"/>
        </w:rPr>
        <w:t xml:space="preserve">W przypadku skorzystania z prawa opcji Zamawiający powiadomi Wykonawcę na piśmie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o asortymencie i zamawianych ilościach w na 5 dni roboczych przed złożeniem zamówienia. 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hAnsi="Times New Roman" w:cs="Times New Roman"/>
        </w:rPr>
        <w:t xml:space="preserve">Termin dostawy w zamówieniu opcjonalnym nastąpi najpóźniej do dnia </w:t>
      </w:r>
      <w:r w:rsidR="003B78CB">
        <w:rPr>
          <w:rFonts w:ascii="Times New Roman" w:hAnsi="Times New Roman" w:cs="Times New Roman"/>
        </w:rPr>
        <w:t>1</w:t>
      </w:r>
      <w:r w:rsidR="005C5B48">
        <w:rPr>
          <w:rFonts w:ascii="Times New Roman" w:hAnsi="Times New Roman" w:cs="Times New Roman"/>
        </w:rPr>
        <w:t>7</w:t>
      </w:r>
      <w:r w:rsidRPr="0015663E">
        <w:rPr>
          <w:rFonts w:ascii="Times New Roman" w:hAnsi="Times New Roman" w:cs="Times New Roman"/>
        </w:rPr>
        <w:t>.1</w:t>
      </w:r>
      <w:r w:rsidR="00E64B4B">
        <w:rPr>
          <w:rFonts w:ascii="Times New Roman" w:hAnsi="Times New Roman" w:cs="Times New Roman"/>
        </w:rPr>
        <w:t>2</w:t>
      </w:r>
      <w:r w:rsidRPr="0015663E">
        <w:rPr>
          <w:rFonts w:ascii="Times New Roman" w:hAnsi="Times New Roman" w:cs="Times New Roman"/>
        </w:rPr>
        <w:t xml:space="preserve">.2021 r., przy czym jednorazowa dostawa zawierająca całość zamówienia nastąpi w terminie </w:t>
      </w:r>
      <w:r w:rsidR="009F795E">
        <w:rPr>
          <w:rFonts w:ascii="Times New Roman" w:hAnsi="Times New Roman" w:cs="Times New Roman"/>
        </w:rPr>
        <w:t>5</w:t>
      </w:r>
      <w:r w:rsidR="009F795E" w:rsidRPr="0015663E">
        <w:rPr>
          <w:rFonts w:ascii="Times New Roman" w:hAnsi="Times New Roman" w:cs="Times New Roman"/>
        </w:rPr>
        <w:t xml:space="preserve"> </w:t>
      </w:r>
      <w:r w:rsidRPr="0015663E">
        <w:rPr>
          <w:rFonts w:ascii="Times New Roman" w:hAnsi="Times New Roman" w:cs="Times New Roman"/>
        </w:rPr>
        <w:t xml:space="preserve">dni roboczych od daty złożenia Zlecenia wykonania dostawy wg wzoru stanowiącego załącznik nr 4 do umowy. </w:t>
      </w:r>
    </w:p>
    <w:p w:rsidR="00B5218A" w:rsidRPr="0015663E" w:rsidRDefault="00B5218A" w:rsidP="00B5218A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Cs/>
          <w:lang w:eastAsia="pl-PL"/>
        </w:rPr>
        <w:t xml:space="preserve">Udzielenie zamówienia będzie realizowane na zasadach umowy podstawowej i nie wymaga zawarcia aneksu do umowy w tym zakresie. </w:t>
      </w:r>
    </w:p>
    <w:bookmarkEnd w:id="2"/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§ 1</w:t>
      </w:r>
      <w:r w:rsidR="00A32000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Podwykonawcy</w:t>
      </w:r>
    </w:p>
    <w:p w:rsidR="00B5218A" w:rsidRPr="0015663E" w:rsidRDefault="00B5218A" w:rsidP="00B52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Wykonawca zobowiązuje się wykonać przedmiot umowy siłami własnymi bez udziału podwykonawców</w:t>
      </w:r>
    </w:p>
    <w:p w:rsidR="00B5218A" w:rsidRPr="0015663E" w:rsidRDefault="00B5218A" w:rsidP="00B52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 lub </w:t>
      </w:r>
    </w:p>
    <w:p w:rsidR="00B5218A" w:rsidRPr="0015663E" w:rsidRDefault="00B5218A" w:rsidP="00B5218A">
      <w:pPr>
        <w:numPr>
          <w:ilvl w:val="0"/>
          <w:numId w:val="1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Wykonawca zleca.......................................................(nazwa podwykonawcy) </w:t>
      </w:r>
    </w:p>
    <w:p w:rsidR="00B5218A" w:rsidRPr="0015663E" w:rsidRDefault="00B5218A" w:rsidP="00B5218A">
      <w:pPr>
        <w:spacing w:after="0" w:line="240" w:lineRule="auto"/>
        <w:ind w:left="392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następujące </w:t>
      </w:r>
      <w:r w:rsidR="00A32000">
        <w:rPr>
          <w:rFonts w:ascii="Times New Roman" w:eastAsia="Times New Roman" w:hAnsi="Times New Roman" w:cs="Times New Roman"/>
          <w:lang w:eastAsia="pl-PL"/>
        </w:rPr>
        <w:t>dostawy</w:t>
      </w:r>
      <w:r w:rsidRPr="0015663E">
        <w:rPr>
          <w:rFonts w:ascii="Times New Roman" w:eastAsia="Times New Roman" w:hAnsi="Times New Roman" w:cs="Times New Roman"/>
          <w:lang w:eastAsia="pl-PL"/>
        </w:rPr>
        <w:t>:  .......................................................................................</w:t>
      </w:r>
    </w:p>
    <w:p w:rsidR="00B5218A" w:rsidRPr="0015663E" w:rsidRDefault="00B5218A" w:rsidP="00B5218A">
      <w:pPr>
        <w:numPr>
          <w:ilvl w:val="0"/>
          <w:numId w:val="1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Wykonawca</w:t>
      </w:r>
      <w:r w:rsidRPr="0015663E">
        <w:rPr>
          <w:rFonts w:ascii="Times New Roman" w:eastAsia="Times New Roman" w:hAnsi="Times New Roman" w:cs="Times New Roman"/>
        </w:rPr>
        <w:t xml:space="preserve"> ponosi pełną odpowiedzialność za wykonanie powierzonej podwykonawcy części przedmiotu zamówienia jak za własne działania lub zaniechania, niezależne od osobistej odpowiedzialności podwykonawcy wobec Zamawiającego.</w:t>
      </w:r>
    </w:p>
    <w:p w:rsidR="00B5218A" w:rsidRPr="0015663E" w:rsidRDefault="00B5218A" w:rsidP="00B5218A">
      <w:pPr>
        <w:numPr>
          <w:ilvl w:val="0"/>
          <w:numId w:val="1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Wykonawca</w:t>
      </w:r>
      <w:r w:rsidRPr="0015663E">
        <w:rPr>
          <w:rFonts w:ascii="Times New Roman" w:eastAsia="Times New Roman" w:hAnsi="Times New Roman" w:cs="Times New Roman"/>
        </w:rPr>
        <w:t xml:space="preserve"> zapewnia, że podwykonawcy będą przestrzegać wszelkich postanowień niniejszej Umowy.</w:t>
      </w:r>
    </w:p>
    <w:p w:rsidR="00B5218A" w:rsidRPr="0015663E" w:rsidRDefault="00B5218A" w:rsidP="00B5218A">
      <w:pPr>
        <w:numPr>
          <w:ilvl w:val="0"/>
          <w:numId w:val="13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Wykonawca</w:t>
      </w:r>
      <w:r w:rsidRPr="0015663E">
        <w:rPr>
          <w:rFonts w:ascii="Times New Roman" w:eastAsia="Times New Roman" w:hAnsi="Times New Roman" w:cs="Times New Roman"/>
        </w:rPr>
        <w:t xml:space="preserve"> zobowiązuje się do zapewnienia, że wskazani podwykonawcy nie będą powierzali wykonania całości lub części powierzonych im prac, dalszym podwykonawcom, chyba, że Wykonawca uzyska pisemną zgodę od Zamawiającego.</w:t>
      </w:r>
    </w:p>
    <w:p w:rsidR="00B5218A" w:rsidRPr="0015663E" w:rsidRDefault="00B5218A" w:rsidP="00B5218A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hAnsi="Times New Roman" w:cs="Times New Roman"/>
          <w:b/>
          <w:lang w:eastAsia="pl-PL"/>
        </w:rPr>
        <w:t>§</w:t>
      </w:r>
      <w:r w:rsidRPr="0015663E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A32000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/>
          <w:bCs/>
          <w:lang w:eastAsia="pl-PL"/>
        </w:rPr>
        <w:t>Ochrona informacji niejawnych</w:t>
      </w:r>
    </w:p>
    <w:p w:rsidR="00B5218A" w:rsidRPr="0015663E" w:rsidRDefault="00B5218A" w:rsidP="00B5218A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5663E">
        <w:rPr>
          <w:rFonts w:ascii="Times New Roman" w:hAnsi="Times New Roman" w:cs="Times New Roman"/>
          <w:lang w:eastAsia="pl-PL"/>
        </w:rPr>
        <w:t xml:space="preserve">W zakresie ochrony informacji niejawnych Wykonawca zobowiązany jest do stosowania przepisów ustawy z dnia 5 sierpnia 2010 r. o ochronie informacji niejawnych (Dz. U. z 2019 r. poz. 742). </w:t>
      </w:r>
    </w:p>
    <w:p w:rsidR="00B5218A" w:rsidRPr="0015663E" w:rsidRDefault="00504363" w:rsidP="00B5218A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Wejście </w:t>
      </w:r>
      <w:r w:rsidR="00B5218A" w:rsidRPr="0015663E">
        <w:rPr>
          <w:rFonts w:ascii="Times New Roman" w:hAnsi="Times New Roman" w:cs="Times New Roman"/>
          <w:lang w:eastAsia="pl-PL"/>
        </w:rPr>
        <w:t>obcokrajowców na tereny chronione odbywa się za stosownym pozwoleniem zgodnie z Decyzją Nr 1</w:t>
      </w:r>
      <w:r>
        <w:rPr>
          <w:rFonts w:ascii="Times New Roman" w:hAnsi="Times New Roman" w:cs="Times New Roman"/>
          <w:lang w:eastAsia="pl-PL"/>
        </w:rPr>
        <w:t>07</w:t>
      </w:r>
      <w:r w:rsidR="00B5218A" w:rsidRPr="0015663E">
        <w:rPr>
          <w:rFonts w:ascii="Times New Roman" w:hAnsi="Times New Roman" w:cs="Times New Roman"/>
          <w:lang w:eastAsia="pl-PL"/>
        </w:rPr>
        <w:t xml:space="preserve">/MON Ministra Obrony Narodowej z dnia </w:t>
      </w:r>
      <w:r>
        <w:rPr>
          <w:rFonts w:ascii="Times New Roman" w:hAnsi="Times New Roman" w:cs="Times New Roman"/>
          <w:lang w:eastAsia="pl-PL"/>
        </w:rPr>
        <w:t>18</w:t>
      </w:r>
      <w:r w:rsidR="009F795E">
        <w:rPr>
          <w:rFonts w:ascii="Times New Roman" w:hAnsi="Times New Roman" w:cs="Times New Roman"/>
          <w:lang w:eastAsia="pl-PL"/>
        </w:rPr>
        <w:t xml:space="preserve">sierpnia </w:t>
      </w:r>
      <w:r w:rsidR="00B5218A" w:rsidRPr="0015663E">
        <w:rPr>
          <w:rFonts w:ascii="Times New Roman" w:hAnsi="Times New Roman" w:cs="Times New Roman"/>
          <w:lang w:eastAsia="pl-PL"/>
        </w:rPr>
        <w:t>20</w:t>
      </w:r>
      <w:r>
        <w:rPr>
          <w:rFonts w:ascii="Times New Roman" w:hAnsi="Times New Roman" w:cs="Times New Roman"/>
          <w:lang w:eastAsia="pl-PL"/>
        </w:rPr>
        <w:t>2</w:t>
      </w:r>
      <w:r w:rsidR="00B5218A" w:rsidRPr="0015663E">
        <w:rPr>
          <w:rFonts w:ascii="Times New Roman" w:hAnsi="Times New Roman" w:cs="Times New Roman"/>
          <w:lang w:eastAsia="pl-PL"/>
        </w:rPr>
        <w:t>1 r. w sprawie organizowania współpracy międzynarodowej w resorcie obrony narodowej (Dz. Urz. Min. Obr. Nar</w:t>
      </w:r>
      <w:r w:rsidR="009F795E">
        <w:rPr>
          <w:rFonts w:ascii="Times New Roman" w:hAnsi="Times New Roman" w:cs="Times New Roman"/>
          <w:lang w:eastAsia="pl-PL"/>
        </w:rPr>
        <w:t>. poz</w:t>
      </w:r>
      <w:r>
        <w:rPr>
          <w:rFonts w:ascii="Times New Roman" w:hAnsi="Times New Roman" w:cs="Times New Roman"/>
          <w:lang w:eastAsia="pl-PL"/>
        </w:rPr>
        <w:t>.</w:t>
      </w:r>
      <w:r w:rsidR="009F795E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177</w:t>
      </w:r>
      <w:r w:rsidR="00B5218A" w:rsidRPr="0015663E">
        <w:rPr>
          <w:rFonts w:ascii="Times New Roman" w:hAnsi="Times New Roman" w:cs="Times New Roman"/>
          <w:lang w:eastAsia="pl-PL"/>
        </w:rPr>
        <w:t>).</w:t>
      </w:r>
    </w:p>
    <w:p w:rsidR="00B5218A" w:rsidRPr="0015663E" w:rsidRDefault="00B5218A" w:rsidP="00B5218A">
      <w:pPr>
        <w:pStyle w:val="Akapitzlist"/>
        <w:numPr>
          <w:ilvl w:val="0"/>
          <w:numId w:val="5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5663E">
        <w:rPr>
          <w:rFonts w:ascii="Times New Roman" w:hAnsi="Times New Roman" w:cs="Times New Roman"/>
          <w:lang w:eastAsia="pl-PL"/>
        </w:rPr>
        <w:t xml:space="preserve">Na terenie administrowanym przez 26 Wojskowy Oddział Gospodarczy obowiązuje zakaz używania bezzałogowych statków powietrznych typu „DRON” lub innych aparatów latających. </w:t>
      </w:r>
    </w:p>
    <w:p w:rsidR="00B5218A" w:rsidRPr="0015663E" w:rsidRDefault="00B5218A" w:rsidP="00B5218A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lang w:eastAsia="pl-PL"/>
        </w:rPr>
      </w:pPr>
      <w:r w:rsidRPr="0015663E">
        <w:rPr>
          <w:rFonts w:ascii="Times New Roman" w:hAnsi="Times New Roman" w:cs="Times New Roman"/>
          <w:b/>
          <w:lang w:eastAsia="pl-PL"/>
        </w:rPr>
        <w:t>§ 1</w:t>
      </w:r>
      <w:r w:rsidR="00A32000">
        <w:rPr>
          <w:rFonts w:ascii="Times New Roman" w:hAnsi="Times New Roman" w:cs="Times New Roman"/>
          <w:b/>
          <w:lang w:eastAsia="pl-PL"/>
        </w:rPr>
        <w:t>2</w:t>
      </w:r>
    </w:p>
    <w:p w:rsidR="00B5218A" w:rsidRPr="0015663E" w:rsidRDefault="00B5218A" w:rsidP="00B5218A">
      <w:pPr>
        <w:spacing w:after="120" w:line="240" w:lineRule="auto"/>
        <w:ind w:left="1418" w:firstLine="709"/>
        <w:rPr>
          <w:rFonts w:ascii="Times New Roman" w:eastAsia="Times New Roman" w:hAnsi="Times New Roman" w:cs="Times New Roman"/>
          <w:b/>
          <w:lang w:eastAsia="pl-PL"/>
        </w:rPr>
      </w:pPr>
      <w:bookmarkStart w:id="3" w:name="_Hlk528825277"/>
      <w:r w:rsidRPr="0015663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Zasady kontaktu z innymi Wykonawcami </w:t>
      </w:r>
    </w:p>
    <w:bookmarkEnd w:id="3"/>
    <w:p w:rsidR="00B5218A" w:rsidRPr="0015663E" w:rsidRDefault="00B5218A" w:rsidP="00B5218A">
      <w:pPr>
        <w:pStyle w:val="Akapitzlist"/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5663E">
        <w:rPr>
          <w:rFonts w:ascii="Times New Roman" w:hAnsi="Times New Roman" w:cs="Times New Roman"/>
          <w:lang w:eastAsia="pl-PL"/>
        </w:rPr>
        <w:t xml:space="preserve">Wykonawca przyjmuje do widomości i akceptuje, że w związku z wykonaniem przez niego umowy istnieje prawdopodobieństwo kontaktu z innymi Wykonawcami – świadczącymi usługi bądź inne czynności na rzecz Zamawiającego. </w:t>
      </w:r>
    </w:p>
    <w:p w:rsidR="00B5218A" w:rsidRPr="0015663E" w:rsidRDefault="00B5218A" w:rsidP="00B5218A">
      <w:pPr>
        <w:pStyle w:val="Akapitzlist"/>
        <w:numPr>
          <w:ilvl w:val="0"/>
          <w:numId w:val="6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5663E">
        <w:rPr>
          <w:rFonts w:ascii="Times New Roman" w:hAnsi="Times New Roman" w:cs="Times New Roman"/>
          <w:lang w:eastAsia="pl-PL"/>
        </w:rPr>
        <w:t xml:space="preserve">Zasady kontaktu z innymi Wykonawcami określone zostały w załączniku do decyzji Nr 145/MON Ministra Obrony Narodowej z dnia 13 lipca 2017 r. w sprawie zasad postępowania w kontaktach z wykonawcami (Dz. Urz. Min. Obr. Nar. poz. 157). </w:t>
      </w:r>
    </w:p>
    <w:p w:rsidR="00B5218A" w:rsidRPr="0015663E" w:rsidRDefault="00B5218A" w:rsidP="0015663E">
      <w:pPr>
        <w:pStyle w:val="Akapitzlist"/>
        <w:numPr>
          <w:ilvl w:val="0"/>
          <w:numId w:val="60"/>
        </w:numPr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5663E">
        <w:rPr>
          <w:rFonts w:ascii="Times New Roman" w:hAnsi="Times New Roman" w:cs="Times New Roman"/>
          <w:lang w:eastAsia="pl-PL"/>
        </w:rPr>
        <w:t xml:space="preserve">Wykonawcy, jak również osoby, którym wykonanie zobowiązania powierzy zobowiązane są ściśle przestrzegać zapisów Decyzji Nr 145/MON Ministra Obrony Narodowej  z dnia 13 lipca 2017 r. w sprawie zasad postępowania w kontaktach z Wykonawcami. </w:t>
      </w:r>
    </w:p>
    <w:p w:rsidR="00B5218A" w:rsidRPr="0015663E" w:rsidRDefault="00B5218A" w:rsidP="0015663E">
      <w:pPr>
        <w:pStyle w:val="Akapitzlist"/>
        <w:numPr>
          <w:ilvl w:val="0"/>
          <w:numId w:val="60"/>
        </w:numPr>
        <w:spacing w:after="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15663E">
        <w:rPr>
          <w:rFonts w:ascii="Times New Roman" w:hAnsi="Times New Roman" w:cs="Times New Roman"/>
          <w:lang w:eastAsia="pl-PL"/>
        </w:rPr>
        <w:t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tych zobowiązań powierzył – które to działania lu</w:t>
      </w:r>
      <w:r w:rsidR="00504363">
        <w:rPr>
          <w:rFonts w:ascii="Times New Roman" w:hAnsi="Times New Roman" w:cs="Times New Roman"/>
          <w:lang w:eastAsia="pl-PL"/>
        </w:rPr>
        <w:t xml:space="preserve">b zaniechania byłyby sprzeczne </w:t>
      </w:r>
      <w:r w:rsidRPr="0015663E">
        <w:rPr>
          <w:rFonts w:ascii="Times New Roman" w:hAnsi="Times New Roman" w:cs="Times New Roman"/>
          <w:lang w:eastAsia="pl-PL"/>
        </w:rPr>
        <w:t xml:space="preserve">z zasadami wynikającymi z decyzji nr 145/MON. </w:t>
      </w:r>
    </w:p>
    <w:p w:rsidR="00B5218A" w:rsidRPr="0015663E" w:rsidRDefault="00B5218A" w:rsidP="00B5218A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hAnsi="Times New Roman" w:cs="Times New Roman"/>
          <w:b/>
          <w:lang w:eastAsia="pl-PL"/>
        </w:rPr>
        <w:t>§</w:t>
      </w:r>
      <w:r w:rsidRPr="0015663E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A32000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5218A" w:rsidRPr="0015663E" w:rsidRDefault="00B5218A" w:rsidP="00B5218A">
      <w:pPr>
        <w:spacing w:after="120" w:line="240" w:lineRule="auto"/>
        <w:ind w:left="2126" w:firstLine="709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B5218A" w:rsidRPr="0015663E" w:rsidRDefault="00B5218A" w:rsidP="00B5218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W zakresie objętym ochroną danych osobowych Zamawiający i Wykonawca zobowiązani są do przestrzegania i stosowania przepisów Rozporządzenia Parlamentu Europejskiego i Rady (UE) 2016/679 z dnia 27 kwietnia 2016 r. w sprawie ochrony osób fizycznych w związku z przetwarzaniem danych osobowych i w sprawie swobodnego przepływu takich danych oraz uchylenia dyrektywy 95/46/WE (ogólne rozporządzenie o ochronie danych) /Dz. Urz. UE L 119 z 04.05.2016/, a także ustawy z dnia 10 maja 2018 r. o ochronie danych osobowych (Dz. U. z 2019 r. poz. 1781);</w:t>
      </w:r>
    </w:p>
    <w:p w:rsidR="00B5218A" w:rsidRPr="0015663E" w:rsidRDefault="00B5218A" w:rsidP="00B5218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>o ochronie danych) (Dz. Urz. UE L 119 z 04.05.2016) dostępnej na stronach internetowych: www.26wog.wp.mil.pl/</w:t>
      </w:r>
      <w:proofErr w:type="spellStart"/>
      <w:r w:rsidRPr="0015663E">
        <w:rPr>
          <w:rFonts w:ascii="Times New Roman" w:hAnsi="Times New Roman" w:cs="Times New Roman"/>
        </w:rPr>
        <w:t>pl</w:t>
      </w:r>
      <w:proofErr w:type="spellEnd"/>
      <w:r w:rsidRPr="0015663E">
        <w:rPr>
          <w:rFonts w:ascii="Times New Roman" w:hAnsi="Times New Roman" w:cs="Times New Roman"/>
        </w:rPr>
        <w:t xml:space="preserve">/ </w:t>
      </w:r>
      <w:proofErr w:type="spellStart"/>
      <w:r w:rsidRPr="0015663E">
        <w:rPr>
          <w:rFonts w:ascii="Times New Roman" w:hAnsi="Times New Roman" w:cs="Times New Roman"/>
        </w:rPr>
        <w:t>pages</w:t>
      </w:r>
      <w:proofErr w:type="spellEnd"/>
      <w:r w:rsidRPr="0015663E">
        <w:rPr>
          <w:rFonts w:ascii="Times New Roman" w:hAnsi="Times New Roman" w:cs="Times New Roman"/>
        </w:rPr>
        <w:t>/</w:t>
      </w:r>
      <w:proofErr w:type="spellStart"/>
      <w:r w:rsidRPr="0015663E">
        <w:rPr>
          <w:rFonts w:ascii="Times New Roman" w:hAnsi="Times New Roman" w:cs="Times New Roman"/>
        </w:rPr>
        <w:t>rodo</w:t>
      </w:r>
      <w:proofErr w:type="spellEnd"/>
      <w:r w:rsidRPr="0015663E">
        <w:rPr>
          <w:rFonts w:ascii="Times New Roman" w:hAnsi="Times New Roman" w:cs="Times New Roman"/>
        </w:rPr>
        <w:t xml:space="preserve">.  </w:t>
      </w:r>
    </w:p>
    <w:p w:rsidR="00B5218A" w:rsidRPr="0015663E" w:rsidRDefault="00B5218A" w:rsidP="00B5218A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 xml:space="preserve">W przypadku gdy realizacja Umowy będzie wiązała się z koniecznością powierzenia danych osobowych w rozumieniu Rozporządzenia Parlamentu Europejskiego i Rady (UE) 2016/679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U. UE L 119) Wykonawca </w:t>
      </w:r>
      <w:r w:rsidR="00504363">
        <w:rPr>
          <w:rFonts w:ascii="Times New Roman" w:hAnsi="Times New Roman" w:cs="Times New Roman"/>
        </w:rPr>
        <w:br/>
      </w:r>
      <w:r w:rsidRPr="0015663E">
        <w:rPr>
          <w:rFonts w:ascii="Times New Roman" w:hAnsi="Times New Roman" w:cs="Times New Roman"/>
        </w:rPr>
        <w:t>i Zamawiający zobowiązani będą do zawarcia umowy powierzenia przetwarzania danych osobowych.</w:t>
      </w:r>
    </w:p>
    <w:p w:rsidR="00B5218A" w:rsidRPr="0015663E" w:rsidRDefault="00B5218A" w:rsidP="00B521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A32000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B5218A" w:rsidRPr="0015663E" w:rsidRDefault="00B5218A" w:rsidP="00B5218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63E">
        <w:rPr>
          <w:rFonts w:ascii="Times New Roman" w:eastAsia="Times New Roman" w:hAnsi="Times New Roman" w:cs="Times New Roman"/>
          <w:b/>
          <w:bCs/>
          <w:lang w:eastAsia="pl-PL"/>
        </w:rPr>
        <w:t>Cesja Wierzytelności</w:t>
      </w:r>
    </w:p>
    <w:p w:rsidR="00B5218A" w:rsidRPr="0015663E" w:rsidRDefault="00B5218A" w:rsidP="00B5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Wykonawca nie może bez uprzedniej zgody Zamawiającego wyrażonej na piśmie pod rygorem nieważności dokonać przekazania swoje</w:t>
      </w:r>
      <w:r w:rsidR="00504363">
        <w:rPr>
          <w:rFonts w:ascii="Times New Roman" w:eastAsia="Times New Roman" w:hAnsi="Times New Roman" w:cs="Times New Roman"/>
          <w:lang w:eastAsia="pl-PL"/>
        </w:rPr>
        <w:t xml:space="preserve">j wierzytelności, wynikających </w:t>
      </w:r>
      <w:r w:rsidRPr="0015663E">
        <w:rPr>
          <w:rFonts w:ascii="Times New Roman" w:eastAsia="Times New Roman" w:hAnsi="Times New Roman" w:cs="Times New Roman"/>
          <w:lang w:eastAsia="pl-PL"/>
        </w:rPr>
        <w:t>z zawartej umowy na osobę trzecią.</w:t>
      </w:r>
    </w:p>
    <w:p w:rsidR="00B5218A" w:rsidRPr="0015663E" w:rsidRDefault="00B5218A" w:rsidP="00B521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§ 1</w:t>
      </w:r>
      <w:r w:rsidR="00A32000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B5218A" w:rsidRPr="0015663E" w:rsidRDefault="00B5218A" w:rsidP="00B52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4" w:name="_Hlk528825326"/>
      <w:r w:rsidRPr="0015663E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bookmarkEnd w:id="4"/>
    <w:p w:rsidR="00B5218A" w:rsidRPr="0015663E" w:rsidRDefault="00B5218A" w:rsidP="00B5218A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W sprawach nieuregulowanych niniejszą umową mają zastosowanie przepisy ustawy z dnia 11 września 2019 r. - Praw</w:t>
      </w:r>
      <w:r w:rsidR="00504363">
        <w:rPr>
          <w:rFonts w:ascii="Times New Roman" w:hAnsi="Times New Roman" w:cs="Times New Roman"/>
        </w:rPr>
        <w:t xml:space="preserve">o zamówień publicznych (Dz. U. </w:t>
      </w:r>
      <w:r w:rsidRPr="0015663E">
        <w:rPr>
          <w:rFonts w:ascii="Times New Roman" w:hAnsi="Times New Roman" w:cs="Times New Roman"/>
        </w:rPr>
        <w:t>poz. 2019, ze zm.) oraz ustawy z dnia 23 kwietnia 1964 r. - Kodeks cywilny (Dz. U. z 2020, poz. 1740, ze zm.).</w:t>
      </w:r>
    </w:p>
    <w:p w:rsidR="00B5218A" w:rsidRPr="0015663E" w:rsidRDefault="00B5218A" w:rsidP="00B5218A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Wykonawca zobowiązuje się do informowania Zamawiającego o zmianie formy prowadzonej działalności oraz zmianie adresu siedziby firmy</w:t>
      </w:r>
      <w:r w:rsidRPr="0015663E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15663E">
        <w:rPr>
          <w:rFonts w:ascii="Times New Roman" w:hAnsi="Times New Roman" w:cs="Times New Roman"/>
        </w:rPr>
        <w:t xml:space="preserve">, </w:t>
      </w:r>
      <w:r w:rsidRPr="0015663E">
        <w:rPr>
          <w:rFonts w:ascii="Times New Roman" w:hAnsi="Times New Roman" w:cs="Times New Roman"/>
          <w:bCs/>
          <w:kern w:val="3"/>
          <w:lang w:eastAsia="zh-CN"/>
        </w:rPr>
        <w:t xml:space="preserve">pod rygorem poniesienia kosztów związanych z brakiem właściwych </w:t>
      </w:r>
      <w:r w:rsidRPr="0015663E">
        <w:rPr>
          <w:rFonts w:ascii="Times New Roman" w:hAnsi="Times New Roman" w:cs="Times New Roman"/>
          <w:bCs/>
          <w:kern w:val="3"/>
          <w:lang w:eastAsia="zh-CN"/>
        </w:rPr>
        <w:lastRenderedPageBreak/>
        <w:t xml:space="preserve">danych u Zamawiającego oraz </w:t>
      </w:r>
      <w:r w:rsidRPr="0015663E">
        <w:rPr>
          <w:rFonts w:ascii="Times New Roman" w:hAnsi="Times New Roman" w:cs="Times New Roman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15663E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:rsidR="00B5218A" w:rsidRPr="0015663E" w:rsidRDefault="00B5218A" w:rsidP="00B5218A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Zmiana postanowień umownych wymaga formy pisemnej uzgodnionej przez Strony pod rygorem ich nieważności.</w:t>
      </w:r>
    </w:p>
    <w:p w:rsidR="00B5218A" w:rsidRPr="0015663E" w:rsidRDefault="00B5218A" w:rsidP="00B5218A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5663E">
        <w:rPr>
          <w:rFonts w:ascii="Times New Roman" w:hAnsi="Times New Roman" w:cs="Times New Roman"/>
        </w:rPr>
        <w:t>Spory wynikłe z niniejszej umowy rozstrzygać będzie sąd powszechny właściwy dla siedziby Zamawiającego.</w:t>
      </w:r>
    </w:p>
    <w:p w:rsidR="00B5218A" w:rsidRPr="0015663E" w:rsidRDefault="00B5218A" w:rsidP="00B5218A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Załączniki do Umowy stanowiące jej integralna część: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- Załącznik nr 1 – kserokopia Formularza cenowego Wykonawcy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- Załącznik nr 2 – rozdzielnik miejsca dostaw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- Załącznik nr 3 – wzór Protokołu Odbioru Dostawy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- Załącznik nr 4 – wzór Zlecenia dostawy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- Załącznik nr 5 – Odpis CEIDG/KRS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- Załącznik nr 6 – Wydruk z portalu podatkowego</w:t>
      </w:r>
    </w:p>
    <w:p w:rsidR="00B5218A" w:rsidRPr="0015663E" w:rsidRDefault="00B5218A" w:rsidP="00B5218A">
      <w:pPr>
        <w:pStyle w:val="Akapitzlist"/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>Umowę niniejszą sporządzono w czterech jedno brzemiennych egzemplarzach: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- Egz. nr 1 – Pion Głównego Księgowego 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- Egz. nr 2 – Sekcja Zamówień Publicznych 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- Egz. nr 3 – Służba Czołgowo-Samochodowa  </w:t>
      </w:r>
    </w:p>
    <w:p w:rsidR="00B5218A" w:rsidRPr="0015663E" w:rsidRDefault="00B5218A" w:rsidP="00B5218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lang w:eastAsia="pl-PL"/>
        </w:rPr>
        <w:t xml:space="preserve">- Egz. nr 4 – Wykonawca  </w:t>
      </w:r>
    </w:p>
    <w:p w:rsidR="00B5218A" w:rsidRPr="0015663E" w:rsidRDefault="00B5218A" w:rsidP="00B52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218A" w:rsidRPr="0015663E" w:rsidRDefault="00B5218A" w:rsidP="00B52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218A" w:rsidRPr="0015663E" w:rsidRDefault="00B5218A" w:rsidP="00B521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63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</w:r>
      <w:r w:rsidRPr="0015663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:rsidR="00B5218A" w:rsidRPr="0015663E" w:rsidRDefault="00B5218A" w:rsidP="00B521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18A" w:rsidRPr="0015663E" w:rsidRDefault="00B5218A" w:rsidP="00B521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18A" w:rsidRDefault="00B5218A" w:rsidP="00B5218A">
      <w:pPr>
        <w:spacing w:after="0" w:line="240" w:lineRule="auto"/>
        <w:jc w:val="center"/>
      </w:pPr>
    </w:p>
    <w:p w:rsidR="00B5218A" w:rsidRDefault="00B5218A" w:rsidP="00B5218A">
      <w:pPr>
        <w:spacing w:after="0" w:line="240" w:lineRule="auto"/>
        <w:jc w:val="center"/>
      </w:pPr>
    </w:p>
    <w:p w:rsidR="00B5218A" w:rsidRPr="004972C4" w:rsidRDefault="00B5218A" w:rsidP="00B5218A">
      <w:pPr>
        <w:spacing w:after="0" w:line="240" w:lineRule="auto"/>
        <w:jc w:val="center"/>
      </w:pPr>
    </w:p>
    <w:p w:rsidR="00B5218A" w:rsidRPr="007042D1" w:rsidRDefault="00B5218A" w:rsidP="00B52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18A" w:rsidRDefault="00B5218A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32000" w:rsidRDefault="00A32000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4783" w:rsidRDefault="00454783" w:rsidP="00AB4A48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6B16" w:rsidRDefault="00AD6B16" w:rsidP="005B16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64B4B" w:rsidRDefault="00E64B4B" w:rsidP="005B16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5B1602" w:rsidRPr="00627F94" w:rsidRDefault="00AD6B16" w:rsidP="005B16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Z</w:t>
      </w:r>
      <w:r w:rsidR="005B1602" w:rsidRPr="00627F94">
        <w:rPr>
          <w:rFonts w:ascii="Times New Roman" w:hAnsi="Times New Roman" w:cs="Times New Roman"/>
          <w:b/>
          <w:color w:val="000000" w:themeColor="text1"/>
        </w:rPr>
        <w:t>ałącznik nr 3 do umowy</w:t>
      </w:r>
    </w:p>
    <w:p w:rsidR="005B1602" w:rsidRPr="00627F94" w:rsidRDefault="005B1602" w:rsidP="005B1602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PROTOKÓŁ ODBIORU DOSTAWY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Sporządzony dnia ……………….. w .........................................................................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w sprawie odbioru ……………………………………………………………………….</w:t>
      </w:r>
    </w:p>
    <w:p w:rsidR="005B1602" w:rsidRPr="00627F94" w:rsidRDefault="005B1602" w:rsidP="005B1602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627F94">
        <w:rPr>
          <w:rFonts w:ascii="Times New Roman" w:hAnsi="Times New Roman" w:cs="Times New Roman"/>
          <w:i/>
          <w:color w:val="000000" w:themeColor="text1"/>
        </w:rPr>
        <w:t>(określenie przedmiotu)</w:t>
      </w:r>
    </w:p>
    <w:p w:rsidR="005B1602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wykonanej wg umowy nr ………...…… z dnia ……………</w:t>
      </w:r>
      <w:r w:rsidR="00A32000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…………..……</w:t>
      </w:r>
    </w:p>
    <w:p w:rsidR="005B1602" w:rsidRPr="00627F94" w:rsidRDefault="00A32000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Numer dowodu dostawy…………………………………………………………………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Przedstawiciel/e Zamawiającego*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3857"/>
      </w:tblGrid>
      <w:tr w:rsidR="005B1602" w:rsidRPr="00627F94" w:rsidTr="005B1602">
        <w:tc>
          <w:tcPr>
            <w:tcW w:w="675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STANOWISKO</w:t>
            </w:r>
          </w:p>
        </w:tc>
        <w:tc>
          <w:tcPr>
            <w:tcW w:w="3857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IMIĘ I NAZWISKO</w:t>
            </w:r>
          </w:p>
        </w:tc>
      </w:tr>
      <w:tr w:rsidR="005B1602" w:rsidRPr="00627F94" w:rsidTr="005B1602">
        <w:tc>
          <w:tcPr>
            <w:tcW w:w="675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7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675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7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675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7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675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7" w:type="dxa"/>
            <w:shd w:val="clear" w:color="auto" w:fill="auto"/>
          </w:tcPr>
          <w:p w:rsidR="005B1602" w:rsidRPr="00627F94" w:rsidRDefault="005B1602" w:rsidP="005B160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Ustalenia Przedstawiciela/i Zamawiającego* dotyczące realizacji dostawy/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602" w:rsidRPr="00627F94" w:rsidRDefault="005B1602" w:rsidP="00991EE9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Kompletność 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wykonania dostawy (w tym wymaganej dokumentacji):</w:t>
      </w:r>
    </w:p>
    <w:p w:rsidR="005B1602" w:rsidRPr="00627F94" w:rsidRDefault="005B1602" w:rsidP="005B160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Zgodnie z umową – bez uwag*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Zastrzeżenia* ……………………………... </w:t>
      </w:r>
    </w:p>
    <w:p w:rsidR="005B1602" w:rsidRPr="00627F94" w:rsidRDefault="005B1602" w:rsidP="00991EE9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Jakość wykonanej dostawy:</w:t>
      </w:r>
    </w:p>
    <w:p w:rsidR="005B1602" w:rsidRPr="00627F94" w:rsidRDefault="005B1602" w:rsidP="005B160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Zgodnie z umową – bez uwag*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Zastrzeżenia* ……………………………... </w:t>
      </w:r>
    </w:p>
    <w:p w:rsidR="005B1602" w:rsidRPr="00627F94" w:rsidRDefault="005B1602" w:rsidP="00991EE9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Parametry techniczne i funkcjonalne wykonanej dostawy:</w:t>
      </w:r>
    </w:p>
    <w:p w:rsidR="005B1602" w:rsidRPr="00627F94" w:rsidRDefault="005B1602" w:rsidP="005B160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Zgodnie z umową – bez uwag*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Zastrzeżenia* ……………………………... </w:t>
      </w:r>
    </w:p>
    <w:p w:rsidR="005B1602" w:rsidRPr="00627F94" w:rsidRDefault="005B1602" w:rsidP="00991EE9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wykonanej dostawy</w:t>
      </w: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B1602" w:rsidRPr="00627F94" w:rsidRDefault="005B1602" w:rsidP="005B1602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Zgodnie z umową – bez uwag*</w:t>
      </w: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Zastrzeżenia* ……………………………... 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Stwierdzono inne nieprawidłowości – </w:t>
      </w: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TAK*/ NIE*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Wymienić jakie .………………………………………….............................................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Ustalenia dotyczące usunięcia stwierdzonych nieprawidłowości: ………………………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Załączniki do protokołu: ………………………………………………………………….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color w:val="000000" w:themeColor="text1"/>
          <w:sz w:val="24"/>
          <w:szCs w:val="24"/>
        </w:rPr>
        <w:t>Protokół wykonano w 2 egzemplarzach - 1 egzemplarz dla Zamawiającego, 2 egzemplarz dla Wykonawcy.</w:t>
      </w: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1602" w:rsidRPr="00627F94" w:rsidRDefault="005B1602" w:rsidP="005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tym protokół zakończono i podpisano: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28"/>
        <w:gridCol w:w="2881"/>
      </w:tblGrid>
      <w:tr w:rsidR="005B1602" w:rsidRPr="00627F94" w:rsidTr="005B1602">
        <w:tc>
          <w:tcPr>
            <w:tcW w:w="534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5228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IMIĘ I NAZWISKO</w:t>
            </w:r>
          </w:p>
        </w:tc>
        <w:tc>
          <w:tcPr>
            <w:tcW w:w="2881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PODPIS</w:t>
            </w:r>
          </w:p>
        </w:tc>
      </w:tr>
      <w:tr w:rsidR="005B1602" w:rsidRPr="00627F94" w:rsidTr="005B1602">
        <w:tc>
          <w:tcPr>
            <w:tcW w:w="8643" w:type="dxa"/>
            <w:gridSpan w:val="3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PRZEDSTAWICIEL/LE ZAMAWIAJĄCEGO</w:t>
            </w:r>
          </w:p>
        </w:tc>
      </w:tr>
      <w:tr w:rsidR="005B1602" w:rsidRPr="00627F94" w:rsidTr="005B1602">
        <w:tc>
          <w:tcPr>
            <w:tcW w:w="534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534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534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8643" w:type="dxa"/>
            <w:gridSpan w:val="3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PRZEDSTAWICIELE WYKONAWCY</w:t>
            </w:r>
          </w:p>
        </w:tc>
      </w:tr>
      <w:tr w:rsidR="005B1602" w:rsidRPr="00627F94" w:rsidTr="005B1602">
        <w:tc>
          <w:tcPr>
            <w:tcW w:w="534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1602" w:rsidRPr="00627F94" w:rsidTr="005B1602">
        <w:tc>
          <w:tcPr>
            <w:tcW w:w="534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1" w:type="dxa"/>
            <w:shd w:val="clear" w:color="auto" w:fill="auto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1602" w:rsidRPr="00627F94" w:rsidRDefault="005B1602" w:rsidP="005B1602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5B1602" w:rsidRPr="00627F94" w:rsidRDefault="005B1602" w:rsidP="005B1602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*niepotrzebne skreślić</w:t>
      </w:r>
      <w:r w:rsidRPr="00627F94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 w:type="page"/>
      </w:r>
    </w:p>
    <w:p w:rsidR="005B1602" w:rsidRPr="00627F94" w:rsidRDefault="005B1602" w:rsidP="005B1602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5B1602" w:rsidRPr="00627F94" w:rsidTr="005B1602">
        <w:trPr>
          <w:trHeight w:val="34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602" w:rsidRPr="00627F94" w:rsidRDefault="005B1602" w:rsidP="005B16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   Załącznik nr 4</w:t>
            </w:r>
            <w:r w:rsidR="00627F94" w:rsidRPr="00627F94">
              <w:rPr>
                <w:rFonts w:ascii="Times New Roman" w:hAnsi="Times New Roman" w:cs="Times New Roman"/>
                <w:color w:val="000000" w:themeColor="text1"/>
              </w:rPr>
              <w:t xml:space="preserve"> do umowy</w:t>
            </w:r>
          </w:p>
          <w:p w:rsidR="005B1602" w:rsidRPr="00627F94" w:rsidRDefault="005B1602" w:rsidP="005B16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602" w:rsidRPr="00627F94" w:rsidRDefault="005B1602" w:rsidP="005B16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Zegrze, </w:t>
            </w:r>
            <w:proofErr w:type="spellStart"/>
            <w:r w:rsidRPr="00627F94">
              <w:rPr>
                <w:rFonts w:ascii="Times New Roman" w:hAnsi="Times New Roman" w:cs="Times New Roman"/>
                <w:color w:val="000000" w:themeColor="text1"/>
              </w:rPr>
              <w:t>dn</w:t>
            </w:r>
            <w:proofErr w:type="spellEnd"/>
            <w:r w:rsidRPr="00627F94">
              <w:rPr>
                <w:rFonts w:ascii="Times New Roman" w:hAnsi="Times New Roman" w:cs="Times New Roman"/>
                <w:color w:val="000000" w:themeColor="text1"/>
              </w:rPr>
              <w:t>………….</w:t>
            </w:r>
          </w:p>
          <w:p w:rsidR="005B1602" w:rsidRPr="00627F94" w:rsidRDefault="005B1602" w:rsidP="005B16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1602" w:rsidRPr="00627F94" w:rsidRDefault="005B1602" w:rsidP="005B16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………………………………………..</w:t>
            </w:r>
          </w:p>
          <w:p w:rsidR="005B1602" w:rsidRPr="00627F94" w:rsidRDefault="005B1602" w:rsidP="005B160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27F9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(Wykonawca, któremu zleca się zlecenie)</w:t>
            </w:r>
          </w:p>
        </w:tc>
      </w:tr>
    </w:tbl>
    <w:p w:rsidR="005B1602" w:rsidRPr="00627F94" w:rsidRDefault="005B1602" w:rsidP="005B160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5B1602" w:rsidRPr="00627F94" w:rsidTr="005B1602">
        <w:trPr>
          <w:trHeight w:val="1076"/>
        </w:trPr>
        <w:tc>
          <w:tcPr>
            <w:tcW w:w="9286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ZLECENIE DOSTAWY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1602" w:rsidRPr="00627F94" w:rsidRDefault="005B1602" w:rsidP="005B1602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8"/>
        <w:gridCol w:w="2131"/>
        <w:gridCol w:w="137"/>
        <w:gridCol w:w="2097"/>
        <w:gridCol w:w="2166"/>
      </w:tblGrid>
      <w:tr w:rsidR="005B1602" w:rsidRPr="00627F94" w:rsidTr="005B1602">
        <w:trPr>
          <w:trHeight w:val="555"/>
        </w:trPr>
        <w:tc>
          <w:tcPr>
            <w:tcW w:w="2188" w:type="dxa"/>
            <w:shd w:val="clear" w:color="auto" w:fill="auto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Nr zlecenia: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2E"/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/……./….........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Data zlecenia: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…………….</w:t>
            </w:r>
          </w:p>
        </w:tc>
      </w:tr>
      <w:tr w:rsidR="005B1602" w:rsidRPr="00627F94" w:rsidTr="005B1602">
        <w:trPr>
          <w:trHeight w:val="1418"/>
        </w:trPr>
        <w:tc>
          <w:tcPr>
            <w:tcW w:w="2188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Zamawiający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26 Wojskowy Oddział Gospodarczy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ul. </w:t>
            </w:r>
            <w:proofErr w:type="spellStart"/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Juzistek</w:t>
            </w:r>
            <w:proofErr w:type="spellEnd"/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2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05-131 Zegrze 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NIP 536 190 29 91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tel</w:t>
            </w:r>
            <w:proofErr w:type="spellEnd"/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/faks …………………………………..</w:t>
            </w:r>
          </w:p>
        </w:tc>
      </w:tr>
      <w:tr w:rsidR="00627F94" w:rsidRPr="00627F94" w:rsidTr="00627F94">
        <w:trPr>
          <w:trHeight w:val="796"/>
        </w:trPr>
        <w:tc>
          <w:tcPr>
            <w:tcW w:w="2188" w:type="dxa"/>
            <w:vAlign w:val="center"/>
          </w:tcPr>
          <w:p w:rsidR="00923253" w:rsidRDefault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Zlecenie wykonania dostawy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B1602" w:rsidRPr="00627F94" w:rsidTr="005B1602">
        <w:trPr>
          <w:trHeight w:val="697"/>
        </w:trPr>
        <w:tc>
          <w:tcPr>
            <w:tcW w:w="2188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Miejsce realizacji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B1602" w:rsidRPr="00627F94" w:rsidTr="005B1602">
        <w:trPr>
          <w:trHeight w:val="834"/>
        </w:trPr>
        <w:tc>
          <w:tcPr>
            <w:tcW w:w="2188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Zakres zlecenia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B1602" w:rsidRPr="00627F94" w:rsidTr="005B1602">
        <w:trPr>
          <w:trHeight w:val="770"/>
        </w:trPr>
        <w:tc>
          <w:tcPr>
            <w:tcW w:w="2188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Wartość dostawy</w:t>
            </w:r>
          </w:p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zgodnie ze złożoną ofertą 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Netto: …………….słownie; ……………………………………</w:t>
            </w:r>
          </w:p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+ ………. % VAT</w:t>
            </w:r>
          </w:p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Brutto ……………. słownie: …………….…………………….</w:t>
            </w:r>
          </w:p>
        </w:tc>
      </w:tr>
      <w:tr w:rsidR="005B1602" w:rsidRPr="00627F94" w:rsidTr="005B1602">
        <w:trPr>
          <w:trHeight w:val="555"/>
        </w:trPr>
        <w:tc>
          <w:tcPr>
            <w:tcW w:w="2188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Termin wykonania zlecenia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Rozpoczęcie: …………………………..………………….……..</w:t>
            </w:r>
          </w:p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Zakończenie: .................................................................................</w:t>
            </w:r>
          </w:p>
        </w:tc>
      </w:tr>
      <w:tr w:rsidR="005B1602" w:rsidRPr="00627F94" w:rsidTr="005B1602">
        <w:trPr>
          <w:trHeight w:val="555"/>
        </w:trPr>
        <w:tc>
          <w:tcPr>
            <w:tcW w:w="2188" w:type="dxa"/>
            <w:vAlign w:val="center"/>
          </w:tcPr>
          <w:p w:rsidR="005B1602" w:rsidRPr="00627F94" w:rsidRDefault="005B1602" w:rsidP="005B16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Termin płatności </w:t>
            </w:r>
          </w:p>
        </w:tc>
        <w:tc>
          <w:tcPr>
            <w:tcW w:w="6531" w:type="dxa"/>
            <w:gridSpan w:val="4"/>
            <w:vAlign w:val="center"/>
          </w:tcPr>
          <w:p w:rsidR="005B1602" w:rsidRPr="00627F94" w:rsidRDefault="005B1602" w:rsidP="005B1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Należność po wykonaniu i odebraniu przedmiotu zlecenia zostanie uregulowana w terminie 30 dni od daty wpływu faktury do kancelarii Zamawiającego</w:t>
            </w:r>
          </w:p>
        </w:tc>
      </w:tr>
      <w:tr w:rsidR="005B1602" w:rsidRPr="00627F94" w:rsidTr="005B1602">
        <w:trPr>
          <w:trHeight w:val="1352"/>
        </w:trPr>
        <w:tc>
          <w:tcPr>
            <w:tcW w:w="4319" w:type="dxa"/>
            <w:gridSpan w:val="2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Przedstawiam do zatwierdzenia</w:t>
            </w:r>
          </w:p>
        </w:tc>
        <w:tc>
          <w:tcPr>
            <w:tcW w:w="4400" w:type="dxa"/>
            <w:gridSpan w:val="3"/>
          </w:tcPr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Zatwierdził</w:t>
            </w:r>
          </w:p>
          <w:p w:rsidR="005B1602" w:rsidRDefault="00A32000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Komendant</w:t>
            </w:r>
            <w:r w:rsidR="003F7C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26 WOG</w:t>
            </w:r>
          </w:p>
          <w:p w:rsidR="007B51B0" w:rsidRDefault="007B51B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B1602" w:rsidRPr="00627F94" w:rsidRDefault="005B1602" w:rsidP="005B1602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(stopień, imię, nazwisko, podpis)</w:t>
            </w:r>
          </w:p>
          <w:p w:rsidR="005B1602" w:rsidRPr="00627F94" w:rsidRDefault="005B1602" w:rsidP="005B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1602" w:rsidRPr="00627F94" w:rsidRDefault="005B1602" w:rsidP="005B160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27F94" w:rsidRPr="00627F94" w:rsidRDefault="00627F9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D209DF" w:rsidRPr="003E1DD7" w:rsidRDefault="00D209DF" w:rsidP="003E1DD7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1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Załącznik nr 6 </w:t>
      </w:r>
      <w:r w:rsidRPr="003E1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Nr sprawy: ZP/</w:t>
      </w:r>
      <w:r w:rsidR="008F481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72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/2021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(nazwa i adres Wykonawcy) 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0B4BAE" w:rsidRPr="003E1DD7" w:rsidRDefault="000B4BAE" w:rsidP="000B4BA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4BAE" w:rsidRPr="003E1DD7" w:rsidRDefault="000B4BAE" w:rsidP="000B4BA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 aktualności informacji zawartych w oświadczeniu, o którym mowa w art. 125 ust. 1 ustawy z dnia 11 września 2019 r. - Prawo zamówień publicznych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4BAE" w:rsidRPr="003E1DD7" w:rsidRDefault="000B4BAE" w:rsidP="000E083E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prowadzonego w trybie podstawowym bez negocjacji na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0E083E" w:rsidRPr="003E1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dostawa części zamiennych</w:t>
      </w:r>
      <w:r w:rsidR="00AC0A5B" w:rsidRPr="003E1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filtrów</w:t>
      </w:r>
      <w:r w:rsidR="000E083E" w:rsidRPr="003E1D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pojazdów służbowych dla jednostek wojskowych będących na zaopatrzeniu 26 Wojskowego Oddziału Gospodarczego w Zegrzu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z 2020 r., poz. 2415) zamiast podmiotowego środka dowodowego </w:t>
      </w:r>
      <w:r w:rsidRPr="003E1D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oświadczam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że informacje zawarte w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oświadczeniu, o którym mowa w art. 125 ust. 1 </w:t>
      </w:r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ustawy </w:t>
      </w:r>
      <w:proofErr w:type="spellStart"/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w zakresie podstaw wykluczenia z postępowania, o których mowa</w:t>
      </w: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w: 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art. 108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art. 108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art. 108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są aktualne / nie są aktualne*</w:t>
      </w:r>
    </w:p>
    <w:p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art. 108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 art. 108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:rsidR="000B4BAE" w:rsidRPr="003E1DD7" w:rsidRDefault="000B4BAE" w:rsidP="000B4BAE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art. 108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 art. 109 ust. 1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 ustawy </w:t>
      </w:r>
      <w:proofErr w:type="spellStart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są aktualne / nie są aktualne* </w:t>
      </w:r>
    </w:p>
    <w:p w:rsidR="000B4BAE" w:rsidRPr="003E1DD7" w:rsidRDefault="000B4BAE" w:rsidP="000B4BA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B4BAE" w:rsidRPr="003E1DD7" w:rsidRDefault="000B4BAE" w:rsidP="000B4BA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…………………………………………… </w:t>
      </w:r>
    </w:p>
    <w:p w:rsidR="000B4BAE" w:rsidRPr="003E1DD7" w:rsidRDefault="000B4BAE" w:rsidP="000B4BAE">
      <w:pPr>
        <w:spacing w:before="120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(znak graficzny podpisu)</w:t>
      </w:r>
    </w:p>
    <w:p w:rsidR="00471377" w:rsidRPr="003E1DD7" w:rsidRDefault="000B4BAE" w:rsidP="00AC0A5B">
      <w:pPr>
        <w:spacing w:before="120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3E1DD7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*niepotrzebne skreślić</w:t>
      </w:r>
    </w:p>
    <w:sectPr w:rsidR="00471377" w:rsidRPr="003E1DD7" w:rsidSect="0015663E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46F443" w15:done="0"/>
  <w15:commentEx w15:paraId="06D31BF8" w15:done="0"/>
  <w15:commentEx w15:paraId="625064DC" w15:done="0"/>
  <w15:commentEx w15:paraId="5B1BC363" w15:done="0"/>
  <w15:commentEx w15:paraId="639C1C5C" w15:done="0"/>
  <w15:commentEx w15:paraId="1C92FC79" w15:done="0"/>
  <w15:commentEx w15:paraId="2C8A9F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47198" w16cex:dateUtc="2021-10-03T16:14:00Z"/>
  <w16cex:commentExtensible w16cex:durableId="250471DA" w16cex:dateUtc="2021-10-03T16:15:00Z"/>
  <w16cex:commentExtensible w16cex:durableId="2504741C" w16cex:dateUtc="2021-10-03T16:25:00Z"/>
  <w16cex:commentExtensible w16cex:durableId="25047404" w16cex:dateUtc="2021-10-03T16:25:00Z"/>
  <w16cex:commentExtensible w16cex:durableId="250474A6" w16cex:dateUtc="2021-10-03T16:27:00Z"/>
  <w16cex:commentExtensible w16cex:durableId="25047538" w16cex:dateUtc="2021-10-03T16:30:00Z"/>
  <w16cex:commentExtensible w16cex:durableId="25047609" w16cex:dateUtc="2021-10-03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46F443" w16cid:durableId="25047198"/>
  <w16cid:commentId w16cid:paraId="06D31BF8" w16cid:durableId="250471DA"/>
  <w16cid:commentId w16cid:paraId="625064DC" w16cid:durableId="2504741C"/>
  <w16cid:commentId w16cid:paraId="5B1BC363" w16cid:durableId="25047404"/>
  <w16cid:commentId w16cid:paraId="639C1C5C" w16cid:durableId="250474A6"/>
  <w16cid:commentId w16cid:paraId="1C92FC79" w16cid:durableId="25047538"/>
  <w16cid:commentId w16cid:paraId="2C8A9F69" w16cid:durableId="2504760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52" w:rsidRDefault="00505952" w:rsidP="000B5A5D">
      <w:pPr>
        <w:spacing w:after="0" w:line="240" w:lineRule="auto"/>
      </w:pPr>
      <w:r>
        <w:separator/>
      </w:r>
    </w:p>
  </w:endnote>
  <w:endnote w:type="continuationSeparator" w:id="0">
    <w:p w:rsidR="00505952" w:rsidRDefault="00505952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0107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23253" w:rsidRDefault="00923253">
            <w:pPr>
              <w:pStyle w:val="Stopka"/>
              <w:jc w:val="right"/>
            </w:pPr>
            <w:r>
              <w:t xml:space="preserve">Strona </w:t>
            </w:r>
            <w:r w:rsidR="007B51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B51B0">
              <w:rPr>
                <w:b/>
                <w:bCs/>
                <w:sz w:val="24"/>
                <w:szCs w:val="24"/>
              </w:rPr>
              <w:fldChar w:fldCharType="separate"/>
            </w:r>
            <w:r w:rsidR="0069577F">
              <w:rPr>
                <w:b/>
                <w:bCs/>
                <w:noProof/>
              </w:rPr>
              <w:t>1</w:t>
            </w:r>
            <w:r w:rsidR="007B51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51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B51B0">
              <w:rPr>
                <w:b/>
                <w:bCs/>
                <w:sz w:val="24"/>
                <w:szCs w:val="24"/>
              </w:rPr>
              <w:fldChar w:fldCharType="separate"/>
            </w:r>
            <w:r w:rsidR="0069577F">
              <w:rPr>
                <w:b/>
                <w:bCs/>
                <w:noProof/>
              </w:rPr>
              <w:t>58</w:t>
            </w:r>
            <w:r w:rsidR="007B51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253" w:rsidRPr="006F51E8" w:rsidRDefault="00923253" w:rsidP="006F51E8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53" w:rsidRDefault="007B51B0" w:rsidP="007832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2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253" w:rsidRDefault="00923253" w:rsidP="00783295">
    <w:pPr>
      <w:pStyle w:val="Stopka"/>
      <w:ind w:right="360"/>
    </w:pPr>
  </w:p>
  <w:p w:rsidR="00923253" w:rsidRDefault="0092325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202746"/>
      <w:docPartObj>
        <w:docPartGallery w:val="Page Numbers (Bottom of Page)"/>
        <w:docPartUnique/>
      </w:docPartObj>
    </w:sdtPr>
    <w:sdtContent>
      <w:sdt>
        <w:sdtPr>
          <w:id w:val="1329097520"/>
          <w:docPartObj>
            <w:docPartGallery w:val="Page Numbers (Top of Page)"/>
            <w:docPartUnique/>
          </w:docPartObj>
        </w:sdtPr>
        <w:sdtContent>
          <w:p w:rsidR="00923253" w:rsidRDefault="00923253">
            <w:pPr>
              <w:pStyle w:val="Stopka"/>
              <w:jc w:val="right"/>
            </w:pPr>
            <w:r>
              <w:t xml:space="preserve">Strona </w:t>
            </w:r>
            <w:r w:rsidR="007B51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B51B0">
              <w:rPr>
                <w:b/>
                <w:bCs/>
                <w:sz w:val="24"/>
                <w:szCs w:val="24"/>
              </w:rPr>
              <w:fldChar w:fldCharType="separate"/>
            </w:r>
            <w:r w:rsidR="0069577F">
              <w:rPr>
                <w:b/>
                <w:bCs/>
                <w:noProof/>
              </w:rPr>
              <w:t>28</w:t>
            </w:r>
            <w:r w:rsidR="007B51B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51B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B51B0">
              <w:rPr>
                <w:b/>
                <w:bCs/>
                <w:sz w:val="24"/>
                <w:szCs w:val="24"/>
              </w:rPr>
              <w:fldChar w:fldCharType="separate"/>
            </w:r>
            <w:r w:rsidR="0069577F">
              <w:rPr>
                <w:b/>
                <w:bCs/>
                <w:noProof/>
              </w:rPr>
              <w:t>58</w:t>
            </w:r>
            <w:r w:rsidR="007B51B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253" w:rsidRPr="00D209DF" w:rsidRDefault="00923253" w:rsidP="00D209DF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52" w:rsidRDefault="00505952" w:rsidP="000B5A5D">
      <w:pPr>
        <w:spacing w:after="0" w:line="240" w:lineRule="auto"/>
      </w:pPr>
      <w:r>
        <w:separator/>
      </w:r>
    </w:p>
  </w:footnote>
  <w:footnote w:type="continuationSeparator" w:id="0">
    <w:p w:rsidR="00505952" w:rsidRDefault="00505952" w:rsidP="000B5A5D">
      <w:pPr>
        <w:spacing w:after="0" w:line="240" w:lineRule="auto"/>
      </w:pPr>
      <w:r>
        <w:continuationSeparator/>
      </w:r>
    </w:p>
  </w:footnote>
  <w:footnote w:id="1">
    <w:p w:rsidR="00923253" w:rsidRPr="00B251BD" w:rsidRDefault="00923253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:rsidR="00923253" w:rsidRPr="00B251BD" w:rsidRDefault="00923253" w:rsidP="00A92441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53" w:rsidRPr="00BD5760" w:rsidRDefault="00923253" w:rsidP="000B5A5D">
    <w:pPr>
      <w:pStyle w:val="Nagwek"/>
      <w:jc w:val="right"/>
      <w:rPr>
        <w:rFonts w:ascii="Times New Roman" w:hAnsi="Times New Roman" w:cs="Times New Roman"/>
      </w:rPr>
    </w:pPr>
    <w:r w:rsidRPr="00BD5760">
      <w:rPr>
        <w:rFonts w:ascii="Times New Roman" w:hAnsi="Times New Roman" w:cs="Times New Roman"/>
      </w:rPr>
      <w:t>Nr sprawy: ZP/</w:t>
    </w:r>
    <w:r>
      <w:rPr>
        <w:rFonts w:ascii="Times New Roman" w:hAnsi="Times New Roman" w:cs="Times New Roman"/>
      </w:rPr>
      <w:t>72</w:t>
    </w:r>
    <w:r w:rsidRPr="00BD5760">
      <w:rPr>
        <w:rFonts w:ascii="Times New Roman" w:hAnsi="Times New Roman" w:cs="Times New Roman"/>
      </w:rPr>
      <w:t>/2021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53" w:rsidRPr="00B30863" w:rsidRDefault="00923253" w:rsidP="00B30863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 ZP/</w:t>
    </w:r>
    <w:r>
      <w:rPr>
        <w:rFonts w:ascii="Times New Roman" w:hAnsi="Times New Roman" w:cs="Times New Roman"/>
      </w:rPr>
      <w:t>72</w:t>
    </w:r>
    <w:r w:rsidRPr="00B30863">
      <w:rPr>
        <w:rFonts w:ascii="Times New Roman" w:hAnsi="Times New Roman" w:cs="Times New Roman"/>
      </w:rPr>
      <w:t>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53" w:rsidRPr="00B30863" w:rsidRDefault="00923253" w:rsidP="007042D1">
    <w:pPr>
      <w:pStyle w:val="Nagwek"/>
      <w:jc w:val="right"/>
      <w:rPr>
        <w:rFonts w:ascii="Times New Roman" w:hAnsi="Times New Roman" w:cs="Times New Roman"/>
      </w:rPr>
    </w:pPr>
    <w:r w:rsidRPr="00B30863">
      <w:rPr>
        <w:rFonts w:ascii="Times New Roman" w:hAnsi="Times New Roman" w:cs="Times New Roman"/>
      </w:rPr>
      <w:t>Nr sprawy: ZP/29/2021</w:t>
    </w:r>
  </w:p>
  <w:p w:rsidR="00923253" w:rsidRDefault="009232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A03A9"/>
    <w:multiLevelType w:val="hybridMultilevel"/>
    <w:tmpl w:val="2C344F44"/>
    <w:lvl w:ilvl="0" w:tplc="58FC1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5429"/>
    <w:multiLevelType w:val="hybridMultilevel"/>
    <w:tmpl w:val="A6022D2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F689B"/>
    <w:multiLevelType w:val="hybridMultilevel"/>
    <w:tmpl w:val="D3CCB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734A24"/>
    <w:multiLevelType w:val="hybridMultilevel"/>
    <w:tmpl w:val="328E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9A1A64"/>
    <w:multiLevelType w:val="hybridMultilevel"/>
    <w:tmpl w:val="9656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708DE"/>
    <w:multiLevelType w:val="hybridMultilevel"/>
    <w:tmpl w:val="470633CA"/>
    <w:lvl w:ilvl="0" w:tplc="50425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B55159"/>
    <w:multiLevelType w:val="hybridMultilevel"/>
    <w:tmpl w:val="2B5CD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730512E"/>
    <w:multiLevelType w:val="hybridMultilevel"/>
    <w:tmpl w:val="426EE1A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1CBC0C02"/>
    <w:multiLevelType w:val="hybridMultilevel"/>
    <w:tmpl w:val="0582B862"/>
    <w:lvl w:ilvl="0" w:tplc="3666776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1D9F14FC"/>
    <w:multiLevelType w:val="hybridMultilevel"/>
    <w:tmpl w:val="00D8D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B0314"/>
    <w:multiLevelType w:val="hybridMultilevel"/>
    <w:tmpl w:val="AE7A0D62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E2C23"/>
    <w:multiLevelType w:val="hybridMultilevel"/>
    <w:tmpl w:val="EE8E629A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8F7589"/>
    <w:multiLevelType w:val="hybridMultilevel"/>
    <w:tmpl w:val="AFB0A8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70D5BFC"/>
    <w:multiLevelType w:val="hybridMultilevel"/>
    <w:tmpl w:val="5C7A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B11E1D"/>
    <w:multiLevelType w:val="hybridMultilevel"/>
    <w:tmpl w:val="ECC26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42FAC"/>
    <w:multiLevelType w:val="hybridMultilevel"/>
    <w:tmpl w:val="98DE2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872FF8"/>
    <w:multiLevelType w:val="hybridMultilevel"/>
    <w:tmpl w:val="DD3CE41E"/>
    <w:lvl w:ilvl="0" w:tplc="1182136E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2BE939B0"/>
    <w:multiLevelType w:val="hybridMultilevel"/>
    <w:tmpl w:val="8C1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2DCA6CA8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6D5578"/>
    <w:multiLevelType w:val="hybridMultilevel"/>
    <w:tmpl w:val="38FC8F08"/>
    <w:lvl w:ilvl="0" w:tplc="98BE53AC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D1B8F"/>
    <w:multiLevelType w:val="hybridMultilevel"/>
    <w:tmpl w:val="F8789F22"/>
    <w:lvl w:ilvl="0" w:tplc="E378FF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F41EAF"/>
    <w:multiLevelType w:val="hybridMultilevel"/>
    <w:tmpl w:val="F562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AB6768"/>
    <w:multiLevelType w:val="hybridMultilevel"/>
    <w:tmpl w:val="9CC83CA0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43D581F"/>
    <w:multiLevelType w:val="hybridMultilevel"/>
    <w:tmpl w:val="A8600108"/>
    <w:lvl w:ilvl="0" w:tplc="C0200A2A">
      <w:start w:val="1"/>
      <w:numFmt w:val="lowerLetter"/>
      <w:lvlText w:val="%1)"/>
      <w:lvlJc w:val="left"/>
      <w:pPr>
        <w:ind w:left="993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45">
    <w:nsid w:val="349A3676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35BC351E"/>
    <w:multiLevelType w:val="hybridMultilevel"/>
    <w:tmpl w:val="B72EFE20"/>
    <w:lvl w:ilvl="0" w:tplc="956A998E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>
    <w:nsid w:val="375563DB"/>
    <w:multiLevelType w:val="hybridMultilevel"/>
    <w:tmpl w:val="84E4A4F2"/>
    <w:lvl w:ilvl="0" w:tplc="7C1CDD2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B40917"/>
    <w:multiLevelType w:val="hybridMultilevel"/>
    <w:tmpl w:val="A0BE3DA8"/>
    <w:lvl w:ilvl="0" w:tplc="CE2ADD46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454C71"/>
    <w:multiLevelType w:val="hybridMultilevel"/>
    <w:tmpl w:val="BCE4086C"/>
    <w:lvl w:ilvl="0" w:tplc="102E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6C192E"/>
    <w:multiLevelType w:val="hybridMultilevel"/>
    <w:tmpl w:val="45867766"/>
    <w:lvl w:ilvl="0" w:tplc="50AAF9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3B2D770C"/>
    <w:multiLevelType w:val="hybridMultilevel"/>
    <w:tmpl w:val="8A9C20E8"/>
    <w:lvl w:ilvl="0" w:tplc="ED6E4DB6">
      <w:start w:val="1"/>
      <w:numFmt w:val="lowerLetter"/>
      <w:lvlText w:val="%1)"/>
      <w:lvlJc w:val="left"/>
      <w:pPr>
        <w:ind w:left="1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8">
    <w:nsid w:val="3D1049D7"/>
    <w:multiLevelType w:val="hybridMultilevel"/>
    <w:tmpl w:val="02AA8798"/>
    <w:lvl w:ilvl="0" w:tplc="AFA4BB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3F28EF"/>
    <w:multiLevelType w:val="hybridMultilevel"/>
    <w:tmpl w:val="1D9653D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9A21F0"/>
    <w:multiLevelType w:val="hybridMultilevel"/>
    <w:tmpl w:val="68528A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167416"/>
    <w:multiLevelType w:val="hybridMultilevel"/>
    <w:tmpl w:val="9500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AF122C"/>
    <w:multiLevelType w:val="hybridMultilevel"/>
    <w:tmpl w:val="B29EE06E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3876A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6">
    <w:nsid w:val="46BB2654"/>
    <w:multiLevelType w:val="hybridMultilevel"/>
    <w:tmpl w:val="2FA8AD9C"/>
    <w:lvl w:ilvl="0" w:tplc="6E1CBB4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7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4A974419"/>
    <w:multiLevelType w:val="hybridMultilevel"/>
    <w:tmpl w:val="4D38BF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BCF7863"/>
    <w:multiLevelType w:val="hybridMultilevel"/>
    <w:tmpl w:val="9ECA57BE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>
    <w:nsid w:val="4E124A9B"/>
    <w:multiLevelType w:val="hybridMultilevel"/>
    <w:tmpl w:val="B2226068"/>
    <w:lvl w:ilvl="0" w:tplc="5ACCC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2874C4"/>
    <w:multiLevelType w:val="hybridMultilevel"/>
    <w:tmpl w:val="73DE6B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652B81"/>
    <w:multiLevelType w:val="hybridMultilevel"/>
    <w:tmpl w:val="BA0868C6"/>
    <w:lvl w:ilvl="0" w:tplc="294A50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6">
    <w:nsid w:val="50894B42"/>
    <w:multiLevelType w:val="hybridMultilevel"/>
    <w:tmpl w:val="DFBA8F1C"/>
    <w:lvl w:ilvl="0" w:tplc="987679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FA54DA"/>
    <w:multiLevelType w:val="hybridMultilevel"/>
    <w:tmpl w:val="DAEEA018"/>
    <w:lvl w:ilvl="0" w:tplc="247CFD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05621D"/>
    <w:multiLevelType w:val="hybridMultilevel"/>
    <w:tmpl w:val="576892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EE2E5D"/>
    <w:multiLevelType w:val="hybridMultilevel"/>
    <w:tmpl w:val="E7125CD2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7F7100"/>
    <w:multiLevelType w:val="hybridMultilevel"/>
    <w:tmpl w:val="C596B276"/>
    <w:lvl w:ilvl="0" w:tplc="D68C38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>
    <w:nsid w:val="59D16E68"/>
    <w:multiLevelType w:val="hybridMultilevel"/>
    <w:tmpl w:val="FE12A120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88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EF23A11"/>
    <w:multiLevelType w:val="hybridMultilevel"/>
    <w:tmpl w:val="DABE646A"/>
    <w:lvl w:ilvl="0" w:tplc="D68C38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686E53"/>
    <w:multiLevelType w:val="hybridMultilevel"/>
    <w:tmpl w:val="53160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>
    <w:nsid w:val="60B120AF"/>
    <w:multiLevelType w:val="hybridMultilevel"/>
    <w:tmpl w:val="DADE1568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77FA4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0E04A3E"/>
    <w:multiLevelType w:val="hybridMultilevel"/>
    <w:tmpl w:val="FA5C3966"/>
    <w:lvl w:ilvl="0" w:tplc="67500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97165A"/>
    <w:multiLevelType w:val="hybridMultilevel"/>
    <w:tmpl w:val="45681E4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7">
    <w:nsid w:val="61B06F71"/>
    <w:multiLevelType w:val="hybridMultilevel"/>
    <w:tmpl w:val="C226A3E2"/>
    <w:lvl w:ilvl="0" w:tplc="A19A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FE13AF"/>
    <w:multiLevelType w:val="hybridMultilevel"/>
    <w:tmpl w:val="9C2E124E"/>
    <w:lvl w:ilvl="0" w:tplc="5B8A4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687C5F"/>
    <w:multiLevelType w:val="hybridMultilevel"/>
    <w:tmpl w:val="5A0E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46F343E"/>
    <w:multiLevelType w:val="hybridMultilevel"/>
    <w:tmpl w:val="E412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560BE2"/>
    <w:multiLevelType w:val="hybridMultilevel"/>
    <w:tmpl w:val="6E201E06"/>
    <w:lvl w:ilvl="0" w:tplc="38EAE5F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>
    <w:nsid w:val="67A72D9A"/>
    <w:multiLevelType w:val="hybridMultilevel"/>
    <w:tmpl w:val="4DECB81A"/>
    <w:lvl w:ilvl="0" w:tplc="A3B29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8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>
    <w:nsid w:val="6C4F52AC"/>
    <w:multiLevelType w:val="hybridMultilevel"/>
    <w:tmpl w:val="97F29BA4"/>
    <w:lvl w:ilvl="0" w:tplc="D42E6D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4362A1"/>
    <w:multiLevelType w:val="hybridMultilevel"/>
    <w:tmpl w:val="0C686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9E24CB"/>
    <w:multiLevelType w:val="hybridMultilevel"/>
    <w:tmpl w:val="DC88D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E96532"/>
    <w:multiLevelType w:val="hybridMultilevel"/>
    <w:tmpl w:val="ED14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ED523A9"/>
    <w:multiLevelType w:val="hybridMultilevel"/>
    <w:tmpl w:val="65A4A7F8"/>
    <w:lvl w:ilvl="0" w:tplc="85B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EE6AA0"/>
    <w:multiLevelType w:val="hybridMultilevel"/>
    <w:tmpl w:val="6C4C1C1E"/>
    <w:lvl w:ilvl="0" w:tplc="6D1679C8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1AE6D69"/>
    <w:multiLevelType w:val="hybridMultilevel"/>
    <w:tmpl w:val="6C30D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5B56110"/>
    <w:multiLevelType w:val="hybridMultilevel"/>
    <w:tmpl w:val="AC720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">
    <w:nsid w:val="786228D4"/>
    <w:multiLevelType w:val="hybridMultilevel"/>
    <w:tmpl w:val="F7BA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702332"/>
    <w:multiLevelType w:val="hybridMultilevel"/>
    <w:tmpl w:val="AA52A43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90465D8"/>
    <w:multiLevelType w:val="hybridMultilevel"/>
    <w:tmpl w:val="0DCC98AA"/>
    <w:lvl w:ilvl="0" w:tplc="EA74F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8">
    <w:nsid w:val="79772284"/>
    <w:multiLevelType w:val="hybridMultilevel"/>
    <w:tmpl w:val="1E3EB7FA"/>
    <w:lvl w:ilvl="0" w:tplc="273ED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1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DEF0125"/>
    <w:multiLevelType w:val="hybridMultilevel"/>
    <w:tmpl w:val="4C3C0786"/>
    <w:lvl w:ilvl="0" w:tplc="00C0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45"/>
  </w:num>
  <w:num w:numId="3">
    <w:abstractNumId w:val="88"/>
  </w:num>
  <w:num w:numId="4">
    <w:abstractNumId w:val="94"/>
  </w:num>
  <w:num w:numId="5">
    <w:abstractNumId w:val="48"/>
  </w:num>
  <w:num w:numId="6">
    <w:abstractNumId w:val="56"/>
  </w:num>
  <w:num w:numId="7">
    <w:abstractNumId w:val="93"/>
  </w:num>
  <w:num w:numId="8">
    <w:abstractNumId w:val="109"/>
  </w:num>
  <w:num w:numId="9">
    <w:abstractNumId w:val="127"/>
  </w:num>
  <w:num w:numId="10">
    <w:abstractNumId w:val="10"/>
  </w:num>
  <w:num w:numId="11">
    <w:abstractNumId w:val="60"/>
  </w:num>
  <w:num w:numId="12">
    <w:abstractNumId w:val="80"/>
  </w:num>
  <w:num w:numId="13">
    <w:abstractNumId w:val="86"/>
  </w:num>
  <w:num w:numId="14">
    <w:abstractNumId w:val="89"/>
  </w:num>
  <w:num w:numId="15">
    <w:abstractNumId w:val="19"/>
  </w:num>
  <w:num w:numId="16">
    <w:abstractNumId w:val="50"/>
  </w:num>
  <w:num w:numId="17">
    <w:abstractNumId w:val="33"/>
  </w:num>
  <w:num w:numId="18">
    <w:abstractNumId w:val="64"/>
  </w:num>
  <w:num w:numId="19">
    <w:abstractNumId w:val="82"/>
  </w:num>
  <w:num w:numId="20">
    <w:abstractNumId w:val="123"/>
  </w:num>
  <w:num w:numId="21">
    <w:abstractNumId w:val="7"/>
  </w:num>
  <w:num w:numId="22">
    <w:abstractNumId w:val="15"/>
  </w:num>
  <w:num w:numId="23">
    <w:abstractNumId w:val="20"/>
  </w:num>
  <w:num w:numId="24">
    <w:abstractNumId w:val="130"/>
  </w:num>
  <w:num w:numId="25">
    <w:abstractNumId w:val="106"/>
  </w:num>
  <w:num w:numId="26">
    <w:abstractNumId w:val="40"/>
  </w:num>
  <w:num w:numId="27">
    <w:abstractNumId w:val="110"/>
  </w:num>
  <w:num w:numId="28">
    <w:abstractNumId w:val="46"/>
  </w:num>
  <w:num w:numId="29">
    <w:abstractNumId w:val="36"/>
  </w:num>
  <w:num w:numId="30">
    <w:abstractNumId w:val="78"/>
  </w:num>
  <w:num w:numId="31">
    <w:abstractNumId w:val="107"/>
  </w:num>
  <w:num w:numId="32">
    <w:abstractNumId w:val="90"/>
  </w:num>
  <w:num w:numId="33">
    <w:abstractNumId w:val="34"/>
  </w:num>
  <w:num w:numId="34">
    <w:abstractNumId w:val="72"/>
  </w:num>
  <w:num w:numId="35">
    <w:abstractNumId w:val="75"/>
  </w:num>
  <w:num w:numId="36">
    <w:abstractNumId w:val="67"/>
  </w:num>
  <w:num w:numId="37">
    <w:abstractNumId w:val="4"/>
  </w:num>
  <w:num w:numId="38">
    <w:abstractNumId w:val="131"/>
  </w:num>
  <w:num w:numId="39">
    <w:abstractNumId w:val="43"/>
  </w:num>
  <w:num w:numId="40">
    <w:abstractNumId w:val="29"/>
  </w:num>
  <w:num w:numId="41">
    <w:abstractNumId w:val="122"/>
  </w:num>
  <w:num w:numId="42">
    <w:abstractNumId w:val="120"/>
  </w:num>
  <w:num w:numId="43">
    <w:abstractNumId w:val="118"/>
  </w:num>
  <w:num w:numId="44">
    <w:abstractNumId w:val="11"/>
  </w:num>
  <w:num w:numId="45">
    <w:abstractNumId w:val="14"/>
  </w:num>
  <w:num w:numId="46">
    <w:abstractNumId w:val="62"/>
  </w:num>
  <w:num w:numId="47">
    <w:abstractNumId w:val="101"/>
  </w:num>
  <w:num w:numId="48">
    <w:abstractNumId w:val="49"/>
  </w:num>
  <w:num w:numId="49">
    <w:abstractNumId w:val="74"/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4"/>
  </w:num>
  <w:num w:numId="64">
    <w:abstractNumId w:val="129"/>
  </w:num>
  <w:num w:numId="65">
    <w:abstractNumId w:val="32"/>
  </w:num>
  <w:num w:numId="66">
    <w:abstractNumId w:val="47"/>
  </w:num>
  <w:num w:numId="67">
    <w:abstractNumId w:val="119"/>
  </w:num>
  <w:num w:numId="68">
    <w:abstractNumId w:val="126"/>
  </w:num>
  <w:num w:numId="69">
    <w:abstractNumId w:val="3"/>
  </w:num>
  <w:num w:numId="70">
    <w:abstractNumId w:val="57"/>
  </w:num>
  <w:num w:numId="71">
    <w:abstractNumId w:val="66"/>
  </w:num>
  <w:num w:numId="72">
    <w:abstractNumId w:val="8"/>
  </w:num>
  <w:num w:numId="73">
    <w:abstractNumId w:val="24"/>
  </w:num>
  <w:num w:numId="74">
    <w:abstractNumId w:val="13"/>
  </w:num>
  <w:num w:numId="7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"/>
  </w:num>
  <w:num w:numId="133">
    <w:abstractNumId w:val="0"/>
  </w:num>
  <w:num w:numId="134">
    <w:abstractNumId w:val="35"/>
  </w:num>
  <w:num w:numId="135">
    <w:abstractNumId w:val="102"/>
  </w:num>
  <w:num w:numId="13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5"/>
  </w:num>
  <w:num w:numId="138">
    <w:abstractNumId w:val="128"/>
  </w:num>
  <w:num w:numId="139">
    <w:abstractNumId w:val="28"/>
  </w:num>
  <w:num w:numId="140">
    <w:abstractNumId w:val="95"/>
  </w:num>
  <w:num w:numId="141">
    <w:abstractNumId w:val="52"/>
  </w:num>
  <w:numIdMacAtCleanup w:val="14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Żydowo">
    <w15:presenceInfo w15:providerId="Windows Live" w15:userId="2c4394ebd3dd8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B5A5D"/>
    <w:rsid w:val="000005F3"/>
    <w:rsid w:val="0000348C"/>
    <w:rsid w:val="00004C5D"/>
    <w:rsid w:val="0000570E"/>
    <w:rsid w:val="00016A01"/>
    <w:rsid w:val="00020FBD"/>
    <w:rsid w:val="000228C2"/>
    <w:rsid w:val="00030956"/>
    <w:rsid w:val="000348E9"/>
    <w:rsid w:val="00037746"/>
    <w:rsid w:val="00041045"/>
    <w:rsid w:val="0004680C"/>
    <w:rsid w:val="00051F4F"/>
    <w:rsid w:val="00065341"/>
    <w:rsid w:val="000754D7"/>
    <w:rsid w:val="00081BA4"/>
    <w:rsid w:val="00085284"/>
    <w:rsid w:val="00090E4C"/>
    <w:rsid w:val="00092128"/>
    <w:rsid w:val="00092B21"/>
    <w:rsid w:val="0009521D"/>
    <w:rsid w:val="0009686E"/>
    <w:rsid w:val="000A7792"/>
    <w:rsid w:val="000B4BAE"/>
    <w:rsid w:val="000B5A5D"/>
    <w:rsid w:val="000B6298"/>
    <w:rsid w:val="000C24D4"/>
    <w:rsid w:val="000C4FBE"/>
    <w:rsid w:val="000D02E1"/>
    <w:rsid w:val="000D4F12"/>
    <w:rsid w:val="000E083E"/>
    <w:rsid w:val="000E3375"/>
    <w:rsid w:val="000F355D"/>
    <w:rsid w:val="000F3853"/>
    <w:rsid w:val="000F659D"/>
    <w:rsid w:val="000F7B0A"/>
    <w:rsid w:val="001021C4"/>
    <w:rsid w:val="00112DCB"/>
    <w:rsid w:val="00144723"/>
    <w:rsid w:val="0015250C"/>
    <w:rsid w:val="0015663E"/>
    <w:rsid w:val="00161953"/>
    <w:rsid w:val="00162060"/>
    <w:rsid w:val="00162DE7"/>
    <w:rsid w:val="00166D5E"/>
    <w:rsid w:val="00167691"/>
    <w:rsid w:val="00167E79"/>
    <w:rsid w:val="00171AB7"/>
    <w:rsid w:val="00173763"/>
    <w:rsid w:val="001754C3"/>
    <w:rsid w:val="00182221"/>
    <w:rsid w:val="00183F18"/>
    <w:rsid w:val="0018409E"/>
    <w:rsid w:val="00186B62"/>
    <w:rsid w:val="0019383B"/>
    <w:rsid w:val="001A30E4"/>
    <w:rsid w:val="001A412F"/>
    <w:rsid w:val="001A5623"/>
    <w:rsid w:val="001B65FE"/>
    <w:rsid w:val="001C2941"/>
    <w:rsid w:val="001C7898"/>
    <w:rsid w:val="001D443B"/>
    <w:rsid w:val="001D4576"/>
    <w:rsid w:val="001D4631"/>
    <w:rsid w:val="001E5006"/>
    <w:rsid w:val="001F1928"/>
    <w:rsid w:val="00200627"/>
    <w:rsid w:val="00202188"/>
    <w:rsid w:val="00206BA5"/>
    <w:rsid w:val="00207C53"/>
    <w:rsid w:val="00211BDA"/>
    <w:rsid w:val="00213645"/>
    <w:rsid w:val="00220A2A"/>
    <w:rsid w:val="0022126F"/>
    <w:rsid w:val="002226C4"/>
    <w:rsid w:val="00224E7A"/>
    <w:rsid w:val="0022635C"/>
    <w:rsid w:val="00226F32"/>
    <w:rsid w:val="002375A0"/>
    <w:rsid w:val="002453AA"/>
    <w:rsid w:val="0025014A"/>
    <w:rsid w:val="00255105"/>
    <w:rsid w:val="00255344"/>
    <w:rsid w:val="00255884"/>
    <w:rsid w:val="002564E8"/>
    <w:rsid w:val="002577B7"/>
    <w:rsid w:val="00257C34"/>
    <w:rsid w:val="0026071E"/>
    <w:rsid w:val="00263C63"/>
    <w:rsid w:val="002660EF"/>
    <w:rsid w:val="0027122B"/>
    <w:rsid w:val="002713B4"/>
    <w:rsid w:val="00282050"/>
    <w:rsid w:val="002938F4"/>
    <w:rsid w:val="00293A6F"/>
    <w:rsid w:val="002A1689"/>
    <w:rsid w:val="002A219A"/>
    <w:rsid w:val="002A270E"/>
    <w:rsid w:val="002A570A"/>
    <w:rsid w:val="002A6365"/>
    <w:rsid w:val="002A66EE"/>
    <w:rsid w:val="002C3AF9"/>
    <w:rsid w:val="002C44F1"/>
    <w:rsid w:val="002C6C33"/>
    <w:rsid w:val="002C7787"/>
    <w:rsid w:val="002D4371"/>
    <w:rsid w:val="002D713D"/>
    <w:rsid w:val="002E0C29"/>
    <w:rsid w:val="002E5050"/>
    <w:rsid w:val="002E66E8"/>
    <w:rsid w:val="002F0822"/>
    <w:rsid w:val="002F7905"/>
    <w:rsid w:val="003024F9"/>
    <w:rsid w:val="003046E5"/>
    <w:rsid w:val="00311694"/>
    <w:rsid w:val="00313EF3"/>
    <w:rsid w:val="00321887"/>
    <w:rsid w:val="00322606"/>
    <w:rsid w:val="00324F16"/>
    <w:rsid w:val="00330750"/>
    <w:rsid w:val="003402B9"/>
    <w:rsid w:val="00344C11"/>
    <w:rsid w:val="00344E15"/>
    <w:rsid w:val="00345A9B"/>
    <w:rsid w:val="00347114"/>
    <w:rsid w:val="00351467"/>
    <w:rsid w:val="00352040"/>
    <w:rsid w:val="00356AB7"/>
    <w:rsid w:val="00361A85"/>
    <w:rsid w:val="00361FB6"/>
    <w:rsid w:val="00364416"/>
    <w:rsid w:val="0037075A"/>
    <w:rsid w:val="00372BB5"/>
    <w:rsid w:val="003750F6"/>
    <w:rsid w:val="00394AF8"/>
    <w:rsid w:val="003955E0"/>
    <w:rsid w:val="003A34B2"/>
    <w:rsid w:val="003B2BAD"/>
    <w:rsid w:val="003B4CD9"/>
    <w:rsid w:val="003B78CB"/>
    <w:rsid w:val="003C1A55"/>
    <w:rsid w:val="003C39D4"/>
    <w:rsid w:val="003C6CF1"/>
    <w:rsid w:val="003C701F"/>
    <w:rsid w:val="003D48DB"/>
    <w:rsid w:val="003D6C22"/>
    <w:rsid w:val="003D7F83"/>
    <w:rsid w:val="003E114D"/>
    <w:rsid w:val="003E1DD7"/>
    <w:rsid w:val="003E4CB2"/>
    <w:rsid w:val="003F7C13"/>
    <w:rsid w:val="00402924"/>
    <w:rsid w:val="00402E9B"/>
    <w:rsid w:val="00406A1D"/>
    <w:rsid w:val="004076D7"/>
    <w:rsid w:val="004079CB"/>
    <w:rsid w:val="004112D7"/>
    <w:rsid w:val="00411F44"/>
    <w:rsid w:val="00414322"/>
    <w:rsid w:val="004304B2"/>
    <w:rsid w:val="0043202E"/>
    <w:rsid w:val="00454783"/>
    <w:rsid w:val="00456D9F"/>
    <w:rsid w:val="00467186"/>
    <w:rsid w:val="00471377"/>
    <w:rsid w:val="0048392A"/>
    <w:rsid w:val="00491D41"/>
    <w:rsid w:val="00492873"/>
    <w:rsid w:val="00497A90"/>
    <w:rsid w:val="004A0624"/>
    <w:rsid w:val="004A2618"/>
    <w:rsid w:val="004A46BF"/>
    <w:rsid w:val="004A68A3"/>
    <w:rsid w:val="004B2CDE"/>
    <w:rsid w:val="004B3B98"/>
    <w:rsid w:val="004B5712"/>
    <w:rsid w:val="004C5921"/>
    <w:rsid w:val="004C5F10"/>
    <w:rsid w:val="004C7BD4"/>
    <w:rsid w:val="004D01B3"/>
    <w:rsid w:val="004D0C3B"/>
    <w:rsid w:val="004D31B6"/>
    <w:rsid w:val="004D6EF5"/>
    <w:rsid w:val="004E0A76"/>
    <w:rsid w:val="004E3974"/>
    <w:rsid w:val="004E56CF"/>
    <w:rsid w:val="004E62F7"/>
    <w:rsid w:val="004E6704"/>
    <w:rsid w:val="004F3FE6"/>
    <w:rsid w:val="005004AA"/>
    <w:rsid w:val="00504363"/>
    <w:rsid w:val="00505952"/>
    <w:rsid w:val="00520429"/>
    <w:rsid w:val="00522595"/>
    <w:rsid w:val="0053166E"/>
    <w:rsid w:val="005413B9"/>
    <w:rsid w:val="00546499"/>
    <w:rsid w:val="005524A2"/>
    <w:rsid w:val="00556738"/>
    <w:rsid w:val="005601AF"/>
    <w:rsid w:val="00565E6E"/>
    <w:rsid w:val="00567466"/>
    <w:rsid w:val="00576183"/>
    <w:rsid w:val="0058131F"/>
    <w:rsid w:val="0058655B"/>
    <w:rsid w:val="00590D1F"/>
    <w:rsid w:val="00590FA9"/>
    <w:rsid w:val="0059498E"/>
    <w:rsid w:val="00595BBB"/>
    <w:rsid w:val="005B1602"/>
    <w:rsid w:val="005B28CB"/>
    <w:rsid w:val="005C5B48"/>
    <w:rsid w:val="005C6F4F"/>
    <w:rsid w:val="005D3344"/>
    <w:rsid w:val="005D6E65"/>
    <w:rsid w:val="005E0230"/>
    <w:rsid w:val="005E13CE"/>
    <w:rsid w:val="005E293C"/>
    <w:rsid w:val="005E2FFE"/>
    <w:rsid w:val="005E52F9"/>
    <w:rsid w:val="005F7EB4"/>
    <w:rsid w:val="00600004"/>
    <w:rsid w:val="00612FD3"/>
    <w:rsid w:val="00613825"/>
    <w:rsid w:val="00617B93"/>
    <w:rsid w:val="006210BA"/>
    <w:rsid w:val="0062291E"/>
    <w:rsid w:val="006253C1"/>
    <w:rsid w:val="00627A6F"/>
    <w:rsid w:val="00627F94"/>
    <w:rsid w:val="00637978"/>
    <w:rsid w:val="006403B7"/>
    <w:rsid w:val="0064361E"/>
    <w:rsid w:val="00643A47"/>
    <w:rsid w:val="00646A5C"/>
    <w:rsid w:val="0065086D"/>
    <w:rsid w:val="00656CD3"/>
    <w:rsid w:val="0066536E"/>
    <w:rsid w:val="0067623B"/>
    <w:rsid w:val="0069017E"/>
    <w:rsid w:val="0069577F"/>
    <w:rsid w:val="006A3A80"/>
    <w:rsid w:val="006A5BE5"/>
    <w:rsid w:val="006A7444"/>
    <w:rsid w:val="006B0F7C"/>
    <w:rsid w:val="006B156C"/>
    <w:rsid w:val="006C62E7"/>
    <w:rsid w:val="006D0764"/>
    <w:rsid w:val="006D3C55"/>
    <w:rsid w:val="006D3F84"/>
    <w:rsid w:val="006D4AB1"/>
    <w:rsid w:val="006D61A3"/>
    <w:rsid w:val="006E1F57"/>
    <w:rsid w:val="006E2FB4"/>
    <w:rsid w:val="006F0E61"/>
    <w:rsid w:val="006F1725"/>
    <w:rsid w:val="006F34A3"/>
    <w:rsid w:val="006F51E8"/>
    <w:rsid w:val="006F5C1F"/>
    <w:rsid w:val="006F69C4"/>
    <w:rsid w:val="0070169F"/>
    <w:rsid w:val="007042D1"/>
    <w:rsid w:val="0070539E"/>
    <w:rsid w:val="00711C52"/>
    <w:rsid w:val="00712515"/>
    <w:rsid w:val="0073306B"/>
    <w:rsid w:val="00734461"/>
    <w:rsid w:val="00734DAE"/>
    <w:rsid w:val="007421AB"/>
    <w:rsid w:val="00745B7B"/>
    <w:rsid w:val="00755AFB"/>
    <w:rsid w:val="00761566"/>
    <w:rsid w:val="00783295"/>
    <w:rsid w:val="00794607"/>
    <w:rsid w:val="007A258B"/>
    <w:rsid w:val="007A42F0"/>
    <w:rsid w:val="007A6793"/>
    <w:rsid w:val="007B3A47"/>
    <w:rsid w:val="007B51B0"/>
    <w:rsid w:val="007B7600"/>
    <w:rsid w:val="007B79E8"/>
    <w:rsid w:val="007C39B7"/>
    <w:rsid w:val="007C6BBD"/>
    <w:rsid w:val="007C78EF"/>
    <w:rsid w:val="007C7F7D"/>
    <w:rsid w:val="007E6A4D"/>
    <w:rsid w:val="007F3A26"/>
    <w:rsid w:val="007F6760"/>
    <w:rsid w:val="00800C67"/>
    <w:rsid w:val="00806F8A"/>
    <w:rsid w:val="00807176"/>
    <w:rsid w:val="00810D2F"/>
    <w:rsid w:val="00814ACE"/>
    <w:rsid w:val="008178AC"/>
    <w:rsid w:val="00817DBF"/>
    <w:rsid w:val="008205B2"/>
    <w:rsid w:val="00825F36"/>
    <w:rsid w:val="00827320"/>
    <w:rsid w:val="00827B8E"/>
    <w:rsid w:val="00831090"/>
    <w:rsid w:val="008311F2"/>
    <w:rsid w:val="00833135"/>
    <w:rsid w:val="00833C1E"/>
    <w:rsid w:val="00837D0B"/>
    <w:rsid w:val="00847620"/>
    <w:rsid w:val="00855052"/>
    <w:rsid w:val="00864BAE"/>
    <w:rsid w:val="00870A57"/>
    <w:rsid w:val="0087264F"/>
    <w:rsid w:val="00872826"/>
    <w:rsid w:val="008759A6"/>
    <w:rsid w:val="00877C60"/>
    <w:rsid w:val="00881E84"/>
    <w:rsid w:val="00882BF5"/>
    <w:rsid w:val="00886BD4"/>
    <w:rsid w:val="00887C54"/>
    <w:rsid w:val="00891741"/>
    <w:rsid w:val="00892C7A"/>
    <w:rsid w:val="00892D60"/>
    <w:rsid w:val="00895111"/>
    <w:rsid w:val="008B30AF"/>
    <w:rsid w:val="008B3D16"/>
    <w:rsid w:val="008B647E"/>
    <w:rsid w:val="008B6F91"/>
    <w:rsid w:val="008C18AF"/>
    <w:rsid w:val="008D1DE4"/>
    <w:rsid w:val="008D5A99"/>
    <w:rsid w:val="008E0A51"/>
    <w:rsid w:val="008E1F67"/>
    <w:rsid w:val="008E49F3"/>
    <w:rsid w:val="008F481F"/>
    <w:rsid w:val="008F495A"/>
    <w:rsid w:val="009054C3"/>
    <w:rsid w:val="009119C1"/>
    <w:rsid w:val="00920034"/>
    <w:rsid w:val="00921B27"/>
    <w:rsid w:val="00923253"/>
    <w:rsid w:val="009255F1"/>
    <w:rsid w:val="00925A0C"/>
    <w:rsid w:val="00930FED"/>
    <w:rsid w:val="009505C5"/>
    <w:rsid w:val="009528F8"/>
    <w:rsid w:val="009530C0"/>
    <w:rsid w:val="009553A6"/>
    <w:rsid w:val="009556E4"/>
    <w:rsid w:val="00961CB0"/>
    <w:rsid w:val="00973601"/>
    <w:rsid w:val="00973EB2"/>
    <w:rsid w:val="00976529"/>
    <w:rsid w:val="00976C0D"/>
    <w:rsid w:val="009859EF"/>
    <w:rsid w:val="00985BCC"/>
    <w:rsid w:val="009877CA"/>
    <w:rsid w:val="009906B3"/>
    <w:rsid w:val="00991B87"/>
    <w:rsid w:val="00991EE9"/>
    <w:rsid w:val="00993980"/>
    <w:rsid w:val="009949F1"/>
    <w:rsid w:val="009A0F0D"/>
    <w:rsid w:val="009A21D8"/>
    <w:rsid w:val="009A282D"/>
    <w:rsid w:val="009B0F39"/>
    <w:rsid w:val="009B1688"/>
    <w:rsid w:val="009C77B6"/>
    <w:rsid w:val="009D16BA"/>
    <w:rsid w:val="009D690E"/>
    <w:rsid w:val="009D7B15"/>
    <w:rsid w:val="009D7FE0"/>
    <w:rsid w:val="009E7270"/>
    <w:rsid w:val="009F1EF3"/>
    <w:rsid w:val="009F4506"/>
    <w:rsid w:val="009F4511"/>
    <w:rsid w:val="009F50DB"/>
    <w:rsid w:val="009F795E"/>
    <w:rsid w:val="00A00700"/>
    <w:rsid w:val="00A05B31"/>
    <w:rsid w:val="00A138E4"/>
    <w:rsid w:val="00A22F48"/>
    <w:rsid w:val="00A26C94"/>
    <w:rsid w:val="00A32000"/>
    <w:rsid w:val="00A46FCF"/>
    <w:rsid w:val="00A47946"/>
    <w:rsid w:val="00A51A1E"/>
    <w:rsid w:val="00A55A90"/>
    <w:rsid w:val="00A56558"/>
    <w:rsid w:val="00A6218D"/>
    <w:rsid w:val="00A64E4D"/>
    <w:rsid w:val="00A6675C"/>
    <w:rsid w:val="00A67902"/>
    <w:rsid w:val="00A716C4"/>
    <w:rsid w:val="00A7668C"/>
    <w:rsid w:val="00A80051"/>
    <w:rsid w:val="00A820B1"/>
    <w:rsid w:val="00A92441"/>
    <w:rsid w:val="00A97E57"/>
    <w:rsid w:val="00AA2735"/>
    <w:rsid w:val="00AA4A19"/>
    <w:rsid w:val="00AA57A0"/>
    <w:rsid w:val="00AA59A8"/>
    <w:rsid w:val="00AB0A43"/>
    <w:rsid w:val="00AB2720"/>
    <w:rsid w:val="00AB4A48"/>
    <w:rsid w:val="00AB51F1"/>
    <w:rsid w:val="00AC0A5B"/>
    <w:rsid w:val="00AC23AB"/>
    <w:rsid w:val="00AC6CB5"/>
    <w:rsid w:val="00AD0ADC"/>
    <w:rsid w:val="00AD6B16"/>
    <w:rsid w:val="00AD7B25"/>
    <w:rsid w:val="00AE0083"/>
    <w:rsid w:val="00AF7EB3"/>
    <w:rsid w:val="00B057A3"/>
    <w:rsid w:val="00B06FDD"/>
    <w:rsid w:val="00B13731"/>
    <w:rsid w:val="00B172F4"/>
    <w:rsid w:val="00B251BD"/>
    <w:rsid w:val="00B30863"/>
    <w:rsid w:val="00B34C62"/>
    <w:rsid w:val="00B5218A"/>
    <w:rsid w:val="00B53A3B"/>
    <w:rsid w:val="00B5586C"/>
    <w:rsid w:val="00B67A8D"/>
    <w:rsid w:val="00B7076A"/>
    <w:rsid w:val="00B70B74"/>
    <w:rsid w:val="00B75CCC"/>
    <w:rsid w:val="00B82F87"/>
    <w:rsid w:val="00B854EB"/>
    <w:rsid w:val="00B90778"/>
    <w:rsid w:val="00B93CA8"/>
    <w:rsid w:val="00B93FDF"/>
    <w:rsid w:val="00B94511"/>
    <w:rsid w:val="00B948C7"/>
    <w:rsid w:val="00B94902"/>
    <w:rsid w:val="00B973E3"/>
    <w:rsid w:val="00B97DF2"/>
    <w:rsid w:val="00BA0D08"/>
    <w:rsid w:val="00BA1E5F"/>
    <w:rsid w:val="00BA4838"/>
    <w:rsid w:val="00BB0B8C"/>
    <w:rsid w:val="00BB1E54"/>
    <w:rsid w:val="00BB2BC7"/>
    <w:rsid w:val="00BC06C7"/>
    <w:rsid w:val="00BC2121"/>
    <w:rsid w:val="00BC643A"/>
    <w:rsid w:val="00BC782D"/>
    <w:rsid w:val="00BD09E4"/>
    <w:rsid w:val="00BD3309"/>
    <w:rsid w:val="00BD3493"/>
    <w:rsid w:val="00BD44E8"/>
    <w:rsid w:val="00BD5760"/>
    <w:rsid w:val="00BD6F79"/>
    <w:rsid w:val="00BD7AF1"/>
    <w:rsid w:val="00BE20B2"/>
    <w:rsid w:val="00BE294B"/>
    <w:rsid w:val="00BE63C6"/>
    <w:rsid w:val="00BE699F"/>
    <w:rsid w:val="00BF356C"/>
    <w:rsid w:val="00BF57AD"/>
    <w:rsid w:val="00BF7427"/>
    <w:rsid w:val="00C04A35"/>
    <w:rsid w:val="00C054F9"/>
    <w:rsid w:val="00C0680F"/>
    <w:rsid w:val="00C07CE8"/>
    <w:rsid w:val="00C11732"/>
    <w:rsid w:val="00C123F5"/>
    <w:rsid w:val="00C1293E"/>
    <w:rsid w:val="00C13747"/>
    <w:rsid w:val="00C145E4"/>
    <w:rsid w:val="00C24E84"/>
    <w:rsid w:val="00C30EA2"/>
    <w:rsid w:val="00C31E75"/>
    <w:rsid w:val="00C3502D"/>
    <w:rsid w:val="00C355D2"/>
    <w:rsid w:val="00C371B3"/>
    <w:rsid w:val="00C40375"/>
    <w:rsid w:val="00C4298A"/>
    <w:rsid w:val="00C47D90"/>
    <w:rsid w:val="00C50CCC"/>
    <w:rsid w:val="00C56F7F"/>
    <w:rsid w:val="00C62240"/>
    <w:rsid w:val="00C64DFF"/>
    <w:rsid w:val="00C70657"/>
    <w:rsid w:val="00C72829"/>
    <w:rsid w:val="00C731FC"/>
    <w:rsid w:val="00C738BA"/>
    <w:rsid w:val="00C751E2"/>
    <w:rsid w:val="00C80A3B"/>
    <w:rsid w:val="00C80F44"/>
    <w:rsid w:val="00C845BB"/>
    <w:rsid w:val="00C84746"/>
    <w:rsid w:val="00C85ECA"/>
    <w:rsid w:val="00C87D1E"/>
    <w:rsid w:val="00C9349F"/>
    <w:rsid w:val="00C93F46"/>
    <w:rsid w:val="00C94742"/>
    <w:rsid w:val="00C95289"/>
    <w:rsid w:val="00C95D96"/>
    <w:rsid w:val="00C966EC"/>
    <w:rsid w:val="00C970E9"/>
    <w:rsid w:val="00C97CE7"/>
    <w:rsid w:val="00CA03AA"/>
    <w:rsid w:val="00CA32FC"/>
    <w:rsid w:val="00CB16EE"/>
    <w:rsid w:val="00CB453E"/>
    <w:rsid w:val="00CB7C4D"/>
    <w:rsid w:val="00CC6273"/>
    <w:rsid w:val="00CD5802"/>
    <w:rsid w:val="00CD5C6F"/>
    <w:rsid w:val="00CD67B4"/>
    <w:rsid w:val="00CE1525"/>
    <w:rsid w:val="00CE230A"/>
    <w:rsid w:val="00CE4E96"/>
    <w:rsid w:val="00CE6EA1"/>
    <w:rsid w:val="00CF1A1F"/>
    <w:rsid w:val="00CF3EC8"/>
    <w:rsid w:val="00D05FBF"/>
    <w:rsid w:val="00D13261"/>
    <w:rsid w:val="00D209DF"/>
    <w:rsid w:val="00D25FC8"/>
    <w:rsid w:val="00D26881"/>
    <w:rsid w:val="00D27CE4"/>
    <w:rsid w:val="00D30824"/>
    <w:rsid w:val="00D32D31"/>
    <w:rsid w:val="00D40130"/>
    <w:rsid w:val="00D415D7"/>
    <w:rsid w:val="00D5279F"/>
    <w:rsid w:val="00D55DB8"/>
    <w:rsid w:val="00D60561"/>
    <w:rsid w:val="00D644C0"/>
    <w:rsid w:val="00D71DA3"/>
    <w:rsid w:val="00D73440"/>
    <w:rsid w:val="00D74982"/>
    <w:rsid w:val="00D74F49"/>
    <w:rsid w:val="00D77D97"/>
    <w:rsid w:val="00D8435F"/>
    <w:rsid w:val="00D85DA2"/>
    <w:rsid w:val="00D91C45"/>
    <w:rsid w:val="00D92ED2"/>
    <w:rsid w:val="00D92FB9"/>
    <w:rsid w:val="00DB04C0"/>
    <w:rsid w:val="00DB1C7C"/>
    <w:rsid w:val="00DB2FEC"/>
    <w:rsid w:val="00DB7A0D"/>
    <w:rsid w:val="00DC4BE8"/>
    <w:rsid w:val="00DC5308"/>
    <w:rsid w:val="00DC6D6A"/>
    <w:rsid w:val="00DC77D0"/>
    <w:rsid w:val="00DD185C"/>
    <w:rsid w:val="00DD38C8"/>
    <w:rsid w:val="00DD395B"/>
    <w:rsid w:val="00DD6502"/>
    <w:rsid w:val="00DD66A1"/>
    <w:rsid w:val="00DD6C42"/>
    <w:rsid w:val="00DD7DD9"/>
    <w:rsid w:val="00DE4F98"/>
    <w:rsid w:val="00DE53DE"/>
    <w:rsid w:val="00DE56F5"/>
    <w:rsid w:val="00DF5E60"/>
    <w:rsid w:val="00DF68BD"/>
    <w:rsid w:val="00E02B44"/>
    <w:rsid w:val="00E033AE"/>
    <w:rsid w:val="00E071AB"/>
    <w:rsid w:val="00E10B2A"/>
    <w:rsid w:val="00E12076"/>
    <w:rsid w:val="00E1325A"/>
    <w:rsid w:val="00E13D62"/>
    <w:rsid w:val="00E169EB"/>
    <w:rsid w:val="00E236FE"/>
    <w:rsid w:val="00E239ED"/>
    <w:rsid w:val="00E27954"/>
    <w:rsid w:val="00E32533"/>
    <w:rsid w:val="00E32B82"/>
    <w:rsid w:val="00E56103"/>
    <w:rsid w:val="00E62D06"/>
    <w:rsid w:val="00E63D69"/>
    <w:rsid w:val="00E64B4B"/>
    <w:rsid w:val="00E75F73"/>
    <w:rsid w:val="00E81A17"/>
    <w:rsid w:val="00E8221D"/>
    <w:rsid w:val="00E84B39"/>
    <w:rsid w:val="00E84EFE"/>
    <w:rsid w:val="00E86945"/>
    <w:rsid w:val="00E93C9B"/>
    <w:rsid w:val="00E95D52"/>
    <w:rsid w:val="00EA2A86"/>
    <w:rsid w:val="00EA7D62"/>
    <w:rsid w:val="00EB4A72"/>
    <w:rsid w:val="00ED5A47"/>
    <w:rsid w:val="00ED66FF"/>
    <w:rsid w:val="00EE058C"/>
    <w:rsid w:val="00EE3DC0"/>
    <w:rsid w:val="00EF5DB0"/>
    <w:rsid w:val="00F01263"/>
    <w:rsid w:val="00F0261F"/>
    <w:rsid w:val="00F02ABB"/>
    <w:rsid w:val="00F07754"/>
    <w:rsid w:val="00F10E64"/>
    <w:rsid w:val="00F126C9"/>
    <w:rsid w:val="00F14123"/>
    <w:rsid w:val="00F22244"/>
    <w:rsid w:val="00F2477D"/>
    <w:rsid w:val="00F26EB4"/>
    <w:rsid w:val="00F32302"/>
    <w:rsid w:val="00F37493"/>
    <w:rsid w:val="00F40D0A"/>
    <w:rsid w:val="00F438F1"/>
    <w:rsid w:val="00F443DF"/>
    <w:rsid w:val="00F47F78"/>
    <w:rsid w:val="00F5075B"/>
    <w:rsid w:val="00F51B57"/>
    <w:rsid w:val="00F5501D"/>
    <w:rsid w:val="00F55688"/>
    <w:rsid w:val="00F57234"/>
    <w:rsid w:val="00F60D0C"/>
    <w:rsid w:val="00F647C5"/>
    <w:rsid w:val="00F66430"/>
    <w:rsid w:val="00F7321E"/>
    <w:rsid w:val="00F8548E"/>
    <w:rsid w:val="00F8718F"/>
    <w:rsid w:val="00F90728"/>
    <w:rsid w:val="00F93926"/>
    <w:rsid w:val="00F94543"/>
    <w:rsid w:val="00F958CF"/>
    <w:rsid w:val="00F95ABE"/>
    <w:rsid w:val="00F961F8"/>
    <w:rsid w:val="00FA002A"/>
    <w:rsid w:val="00FA7345"/>
    <w:rsid w:val="00FA7DFF"/>
    <w:rsid w:val="00FB11C6"/>
    <w:rsid w:val="00FB572D"/>
    <w:rsid w:val="00FC3994"/>
    <w:rsid w:val="00FC6DE3"/>
    <w:rsid w:val="00FD033E"/>
    <w:rsid w:val="00FD54B0"/>
    <w:rsid w:val="00FD686E"/>
    <w:rsid w:val="00FE269D"/>
    <w:rsid w:val="00FE5E71"/>
    <w:rsid w:val="00FF315B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</w:style>
  <w:style w:type="paragraph" w:styleId="Nagwek1">
    <w:name w:val="heading 1"/>
    <w:basedOn w:val="Normalny"/>
    <w:next w:val="Normalny"/>
    <w:link w:val="Nagwek1Znak"/>
    <w:uiPriority w:val="9"/>
    <w:qFormat/>
    <w:rsid w:val="00471377"/>
    <w:pPr>
      <w:keepNext/>
      <w:widowControl w:val="0"/>
      <w:numPr>
        <w:numId w:val="4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4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1377"/>
    <w:pPr>
      <w:keepNext/>
      <w:numPr>
        <w:ilvl w:val="2"/>
        <w:numId w:val="44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1377"/>
    <w:pPr>
      <w:keepNext/>
      <w:numPr>
        <w:ilvl w:val="3"/>
        <w:numId w:val="44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4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4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4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4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3024F9"/>
  </w:style>
  <w:style w:type="character" w:styleId="UyteHipercze">
    <w:name w:val="FollowedHyperlink"/>
    <w:basedOn w:val="Domylnaczcionkaakapitu"/>
    <w:uiPriority w:val="99"/>
    <w:semiHidden/>
    <w:unhideWhenUsed/>
    <w:rsid w:val="00F37493"/>
    <w:rPr>
      <w:color w:val="954F72"/>
      <w:u w:val="single"/>
    </w:rPr>
  </w:style>
  <w:style w:type="paragraph" w:customStyle="1" w:styleId="msonormal0">
    <w:name w:val="msonormal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374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374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374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374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3749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374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3749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3749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374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374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37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AC0A5B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AC0A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2375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2375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2375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2375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237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2375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2375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375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375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23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2375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2375A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2375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375A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375A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375A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0261F"/>
  </w:style>
  <w:style w:type="paragraph" w:customStyle="1" w:styleId="pkt">
    <w:name w:val="pkt"/>
    <w:basedOn w:val="Normalny"/>
    <w:rsid w:val="00F0261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0261F"/>
    <w:pPr>
      <w:numPr>
        <w:numId w:val="72"/>
      </w:numPr>
    </w:pPr>
  </w:style>
  <w:style w:type="paragraph" w:customStyle="1" w:styleId="Normalny1">
    <w:name w:val="Normalny1"/>
    <w:rsid w:val="00C24E84"/>
    <w:pPr>
      <w:spacing w:after="0"/>
    </w:pPr>
    <w:rPr>
      <w:rFonts w:ascii="Arial" w:eastAsia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C4"/>
    <w:rPr>
      <w:vertAlign w:val="superscript"/>
    </w:rPr>
  </w:style>
  <w:style w:type="paragraph" w:customStyle="1" w:styleId="Default">
    <w:name w:val="Default"/>
    <w:rsid w:val="00B521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9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eader" Target="header1.xml"/><Relationship Id="rId39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strona/45-instrukcj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jw4809.zp@ron.mil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mailto:jw4809.iodo@ron.mil.pl" TargetMode="External"/><Relationship Id="rId33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26wog/proceedings" TargetMode="External"/><Relationship Id="rId20" Type="http://schemas.openxmlformats.org/officeDocument/2006/relationships/hyperlink" Target="https://platformazakupowa.pl/pn/26wog/proceeding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26wog.wp.mil.pl" TargetMode="External"/><Relationship Id="rId24" Type="http://schemas.openxmlformats.org/officeDocument/2006/relationships/hyperlink" Target="mailto:jw4809.kj@ron.mil.pl" TargetMode="External"/><Relationship Id="rId32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jw4809.zp@ron.mil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platformazakupowa.pl/pn/26wog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https://platformazakupowa.pl/pn/26wog/proceeding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C758-4727-4A6E-9CBB-A43FCDAD1A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2B82E2-DCB9-410F-8E46-C9AB71A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17054</Words>
  <Characters>102325</Characters>
  <Application>Microsoft Office Word</Application>
  <DocSecurity>0</DocSecurity>
  <Lines>852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dydek7808</cp:lastModifiedBy>
  <cp:revision>24</cp:revision>
  <cp:lastPrinted>2021-10-08T08:30:00Z</cp:lastPrinted>
  <dcterms:created xsi:type="dcterms:W3CDTF">2021-10-03T15:57:00Z</dcterms:created>
  <dcterms:modified xsi:type="dcterms:W3CDTF">2021-10-13T11:37:00Z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dc40cbf1-741f-489c-b2f5-f4a171cc3906</vt:lpwstr>
  </property>
  <property fmtid="{D5CDD505-2E9C-101B-9397-08002B2CF9AE}" pid="3" name="bjSaver">
    <vt:lpwstr>HBw2IwFniIKLryf95Yg5oDIPsJnhT7Pb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