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9E0F" w14:textId="77777777" w:rsidR="006D06C7" w:rsidRPr="006D06C7" w:rsidRDefault="006D06C7" w:rsidP="006D06C7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6D06C7">
        <w:rPr>
          <w:rStyle w:val="Uwydatnienie"/>
          <w:rFonts w:asciiTheme="minorHAnsi" w:eastAsia="Calibri" w:hAnsiTheme="minorHAnsi" w:cstheme="minorHAnsi"/>
          <w:b/>
          <w:i w:val="0"/>
          <w:iCs w:val="0"/>
          <w:sz w:val="22"/>
          <w:szCs w:val="22"/>
        </w:rPr>
        <w:t>INFORMACJA</w:t>
      </w:r>
      <w:r w:rsidRPr="006D06C7">
        <w:rPr>
          <w:rFonts w:asciiTheme="minorHAnsi" w:hAnsiTheme="minorHAnsi" w:cstheme="minorHAnsi"/>
          <w:b/>
          <w:sz w:val="22"/>
          <w:szCs w:val="22"/>
        </w:rPr>
        <w:t xml:space="preserve"> Z SESJI OTWARCIA OFERT</w:t>
      </w:r>
    </w:p>
    <w:p w14:paraId="4165C142" w14:textId="69BCCC18" w:rsidR="006D06C7" w:rsidRPr="006D06C7" w:rsidRDefault="006D06C7" w:rsidP="006D06C7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D06C7">
        <w:rPr>
          <w:rFonts w:asciiTheme="minorHAnsi" w:eastAsia="Times New Roman" w:hAnsiTheme="minorHAnsi" w:cstheme="minorHAnsi"/>
          <w:sz w:val="22"/>
          <w:szCs w:val="22"/>
          <w:lang w:eastAsia="pl-PL"/>
        </w:rPr>
        <w:t>Dotyczy postępowania o udzielenie zamówienia publicznego nr ROA.271.1</w:t>
      </w:r>
      <w:r w:rsidR="005E42C2">
        <w:rPr>
          <w:rFonts w:asciiTheme="minorHAnsi" w:eastAsia="Times New Roman" w:hAnsiTheme="minorHAnsi" w:cstheme="minorHAnsi"/>
          <w:sz w:val="22"/>
          <w:szCs w:val="22"/>
          <w:lang w:eastAsia="pl-PL"/>
        </w:rPr>
        <w:t>4</w:t>
      </w:r>
      <w:r w:rsidRPr="006D06C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.2021 </w:t>
      </w:r>
    </w:p>
    <w:p w14:paraId="145FB33A" w14:textId="77777777" w:rsidR="005E42C2" w:rsidRPr="00776EBA" w:rsidRDefault="006D06C7" w:rsidP="005E42C2">
      <w:pPr>
        <w:jc w:val="center"/>
        <w:rPr>
          <w:rFonts w:asciiTheme="majorHAnsi" w:hAnsiTheme="majorHAnsi" w:cstheme="majorHAnsi"/>
          <w:b w:val="0"/>
          <w:bCs/>
        </w:rPr>
      </w:pPr>
      <w:r w:rsidRPr="006D06C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pn. </w:t>
      </w:r>
      <w:bookmarkStart w:id="1" w:name="_Hlk75333090"/>
      <w:bookmarkStart w:id="2" w:name="_Hlk80952099"/>
      <w:r w:rsidR="005E42C2" w:rsidRPr="00776EBA">
        <w:rPr>
          <w:rFonts w:asciiTheme="majorHAnsi" w:hAnsiTheme="majorHAnsi" w:cstheme="majorHAnsi"/>
          <w:bCs/>
        </w:rPr>
        <w:t>Budowa systemu magazynowania wody opadowej w Skórzewie i Palędziu:</w:t>
      </w:r>
    </w:p>
    <w:p w14:paraId="366B8639" w14:textId="77777777" w:rsidR="005E42C2" w:rsidRPr="00A31B25" w:rsidRDefault="005E42C2" w:rsidP="005E42C2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Theme="majorHAnsi" w:hAnsiTheme="majorHAnsi" w:cstheme="majorHAnsi"/>
          <w:b/>
          <w:noProof/>
        </w:rPr>
      </w:pPr>
      <w:r w:rsidRPr="00A31B25">
        <w:rPr>
          <w:rFonts w:asciiTheme="majorHAnsi" w:hAnsiTheme="majorHAnsi" w:cstheme="majorHAnsi"/>
          <w:b/>
        </w:rPr>
        <w:t xml:space="preserve">Zad. 1. </w:t>
      </w:r>
      <w:r w:rsidRPr="00A31B25">
        <w:rPr>
          <w:rFonts w:asciiTheme="majorHAnsi" w:hAnsiTheme="majorHAnsi" w:cstheme="majorHAnsi"/>
          <w:b/>
          <w:noProof/>
        </w:rPr>
        <w:t xml:space="preserve">„Budowa systemu magazynowania wody opadowej </w:t>
      </w:r>
    </w:p>
    <w:p w14:paraId="5608FD7D" w14:textId="77777777" w:rsidR="005E42C2" w:rsidRPr="00747983" w:rsidRDefault="005E42C2" w:rsidP="005E42C2">
      <w:pPr>
        <w:spacing w:line="240" w:lineRule="auto"/>
        <w:jc w:val="center"/>
        <w:rPr>
          <w:rFonts w:asciiTheme="majorHAnsi" w:hAnsiTheme="majorHAnsi" w:cstheme="majorHAnsi"/>
          <w:noProof/>
        </w:rPr>
      </w:pPr>
      <w:r w:rsidRPr="00776EBA">
        <w:rPr>
          <w:rFonts w:asciiTheme="majorHAnsi" w:hAnsiTheme="majorHAnsi" w:cstheme="majorHAnsi"/>
          <w:noProof/>
        </w:rPr>
        <w:t>przy Szkole Podstawowej nr 2 w Skórzewie”</w:t>
      </w:r>
    </w:p>
    <w:p w14:paraId="31F19ADF" w14:textId="77777777" w:rsidR="005E42C2" w:rsidRPr="00A31B25" w:rsidRDefault="005E42C2" w:rsidP="005E42C2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Theme="majorHAnsi" w:hAnsiTheme="majorHAnsi" w:cstheme="majorHAnsi"/>
          <w:b/>
          <w:noProof/>
        </w:rPr>
      </w:pPr>
      <w:r w:rsidRPr="00A31B25">
        <w:rPr>
          <w:rFonts w:asciiTheme="majorHAnsi" w:hAnsiTheme="majorHAnsi" w:cstheme="majorHAnsi"/>
          <w:b/>
          <w:noProof/>
        </w:rPr>
        <w:t>Zad. 2. „Budowa systemu magazynowania i zagospodarowania wód opadowych</w:t>
      </w:r>
    </w:p>
    <w:p w14:paraId="1CCF3D86" w14:textId="77777777" w:rsidR="005E42C2" w:rsidRPr="00776EBA" w:rsidRDefault="005E42C2" w:rsidP="005E42C2">
      <w:pPr>
        <w:spacing w:line="240" w:lineRule="auto"/>
        <w:jc w:val="center"/>
        <w:rPr>
          <w:rFonts w:asciiTheme="majorHAnsi" w:hAnsiTheme="majorHAnsi" w:cstheme="majorHAnsi"/>
          <w:b w:val="0"/>
          <w:noProof/>
        </w:rPr>
      </w:pPr>
      <w:r w:rsidRPr="00776EBA">
        <w:rPr>
          <w:rFonts w:asciiTheme="majorHAnsi" w:hAnsiTheme="majorHAnsi" w:cstheme="majorHAnsi"/>
          <w:noProof/>
        </w:rPr>
        <w:t xml:space="preserve"> na boisku w Palędziu</w:t>
      </w:r>
      <w:r>
        <w:rPr>
          <w:rFonts w:asciiTheme="majorHAnsi" w:hAnsiTheme="majorHAnsi" w:cstheme="majorHAnsi"/>
          <w:noProof/>
        </w:rPr>
        <w:t>”.</w:t>
      </w:r>
    </w:p>
    <w:bookmarkEnd w:id="1"/>
    <w:bookmarkEnd w:id="2"/>
    <w:p w14:paraId="12258B0A" w14:textId="04A87817" w:rsidR="006D06C7" w:rsidRPr="000E4FDE" w:rsidRDefault="006D06C7" w:rsidP="005E42C2">
      <w:pPr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553C78A" w14:textId="38216A78" w:rsidR="006D06C7" w:rsidRPr="000E4FDE" w:rsidRDefault="006D06C7" w:rsidP="006D06C7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4FDE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0E4FDE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5E42C2">
        <w:rPr>
          <w:rFonts w:asciiTheme="minorHAnsi" w:hAnsiTheme="minorHAnsi" w:cstheme="minorHAnsi"/>
          <w:sz w:val="22"/>
          <w:szCs w:val="22"/>
        </w:rPr>
        <w:t>13</w:t>
      </w:r>
      <w:r w:rsidRPr="000E4FDE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0E4FDE">
        <w:rPr>
          <w:rFonts w:asciiTheme="minorHAnsi" w:hAnsiTheme="minorHAnsi" w:cstheme="minorHAnsi"/>
          <w:sz w:val="22"/>
          <w:szCs w:val="22"/>
        </w:rPr>
        <w:t>.2021r. godz. 11.00</w:t>
      </w:r>
    </w:p>
    <w:p w14:paraId="32BF8CCF" w14:textId="3433C0F3" w:rsidR="006D06C7" w:rsidRPr="006D06C7" w:rsidRDefault="006D06C7" w:rsidP="006D06C7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4FDE">
        <w:rPr>
          <w:rFonts w:asciiTheme="minorHAnsi" w:hAnsiTheme="minorHAnsi" w:cstheme="minorHAnsi"/>
          <w:sz w:val="22"/>
          <w:szCs w:val="22"/>
        </w:rPr>
        <w:t>2.</w:t>
      </w:r>
      <w:r w:rsidRPr="000E4FDE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0E4FDE">
        <w:rPr>
          <w:rFonts w:asciiTheme="minorHAnsi" w:hAnsiTheme="minorHAnsi" w:cstheme="minorHAnsi"/>
          <w:sz w:val="22"/>
          <w:szCs w:val="22"/>
        </w:rPr>
        <w:t xml:space="preserve"> </w:t>
      </w:r>
      <w:r w:rsidR="005E42C2">
        <w:rPr>
          <w:rFonts w:asciiTheme="minorHAnsi" w:hAnsiTheme="minorHAnsi" w:cstheme="minorHAnsi"/>
          <w:sz w:val="22"/>
          <w:szCs w:val="22"/>
        </w:rPr>
        <w:t>13</w:t>
      </w:r>
      <w:r w:rsidRPr="000E4FDE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0E4FDE">
        <w:rPr>
          <w:rFonts w:asciiTheme="minorHAnsi" w:hAnsiTheme="minorHAnsi" w:cstheme="minorHAnsi"/>
          <w:sz w:val="22"/>
          <w:szCs w:val="22"/>
        </w:rPr>
        <w:t>.2021r.  godz. 11.30</w:t>
      </w:r>
    </w:p>
    <w:p w14:paraId="7659B98E" w14:textId="77777777" w:rsidR="006D06C7" w:rsidRDefault="006D06C7" w:rsidP="006D06C7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337D4472" w14:textId="3B123FDC" w:rsidR="006D06C7" w:rsidRDefault="006D06C7" w:rsidP="006D06C7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C4466C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3. Kwota, którą Zamawiający zamierza przeznaczyć na realizacje zamówienia wynosi</w:t>
      </w:r>
      <w:r w:rsidRPr="006D06C7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: </w:t>
      </w:r>
    </w:p>
    <w:p w14:paraId="4628A780" w14:textId="20AEA568" w:rsidR="005E42C2" w:rsidRDefault="005E42C2" w:rsidP="006D06C7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52C16A4C" w14:textId="77777777" w:rsidR="005E42C2" w:rsidRPr="005E42C2" w:rsidRDefault="005E42C2" w:rsidP="005E42C2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5E42C2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- zadanie nr 1: 98.900,00 zł brutto</w:t>
      </w:r>
    </w:p>
    <w:p w14:paraId="670C3A54" w14:textId="6117BE3F" w:rsidR="005E42C2" w:rsidRPr="00C4466C" w:rsidRDefault="005E42C2" w:rsidP="005E42C2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5E42C2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- zadanie nr 2: 95.890,00 zł brutto</w:t>
      </w:r>
    </w:p>
    <w:p w14:paraId="3D2D6EC5" w14:textId="77777777" w:rsidR="006D06C7" w:rsidRDefault="006D06C7" w:rsidP="006D06C7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67B78D5F" w14:textId="6B30760B" w:rsidR="006D06C7" w:rsidRPr="000E4FDE" w:rsidRDefault="006D06C7" w:rsidP="006D06C7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0E4FD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4. Działając na podstawie art. 222 ust. 5 ustawy z 11 września 2019 r. Prawo zamówień publicznych,</w:t>
      </w:r>
    </w:p>
    <w:p w14:paraId="07B76C0D" w14:textId="1113729C" w:rsidR="006D06C7" w:rsidRDefault="006D06C7" w:rsidP="006D06C7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0E4FD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322086B1" w14:textId="6CAB1975" w:rsidR="005E42C2" w:rsidRDefault="005E42C2" w:rsidP="006D06C7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93" w:type="dxa"/>
        <w:tblLook w:val="00A0" w:firstRow="1" w:lastRow="0" w:firstColumn="1" w:lastColumn="0" w:noHBand="0" w:noVBand="0"/>
      </w:tblPr>
      <w:tblGrid>
        <w:gridCol w:w="774"/>
        <w:gridCol w:w="2907"/>
        <w:gridCol w:w="1417"/>
        <w:gridCol w:w="1985"/>
        <w:gridCol w:w="2410"/>
      </w:tblGrid>
      <w:tr w:rsidR="005E42C2" w:rsidRPr="004B13A1" w14:paraId="24E6AEE5" w14:textId="77777777" w:rsidTr="005E42C2">
        <w:trPr>
          <w:trHeight w:val="693"/>
        </w:trPr>
        <w:tc>
          <w:tcPr>
            <w:tcW w:w="774" w:type="dxa"/>
          </w:tcPr>
          <w:p w14:paraId="43727198" w14:textId="77777777" w:rsidR="005E42C2" w:rsidRPr="004B13A1" w:rsidRDefault="005E42C2" w:rsidP="00747F0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2907" w:type="dxa"/>
          </w:tcPr>
          <w:p w14:paraId="187CAB83" w14:textId="77777777" w:rsidR="005E42C2" w:rsidRPr="004B13A1" w:rsidRDefault="005E42C2" w:rsidP="00747F0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01CC8B86" w14:textId="77777777" w:rsidR="005E42C2" w:rsidRPr="004B13A1" w:rsidRDefault="005E42C2" w:rsidP="00747F0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14:paraId="1F11395F" w14:textId="77777777" w:rsidR="005E42C2" w:rsidRPr="004B13A1" w:rsidRDefault="005E42C2" w:rsidP="00747F0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>Kryteria oceny ofert</w:t>
            </w:r>
          </w:p>
        </w:tc>
        <w:tc>
          <w:tcPr>
            <w:tcW w:w="1985" w:type="dxa"/>
          </w:tcPr>
          <w:p w14:paraId="72D2B300" w14:textId="77777777" w:rsidR="005E42C2" w:rsidRPr="004B13A1" w:rsidRDefault="005E42C2" w:rsidP="00747F0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 xml:space="preserve">Zadanie nr 1 </w:t>
            </w:r>
          </w:p>
        </w:tc>
        <w:tc>
          <w:tcPr>
            <w:tcW w:w="2410" w:type="dxa"/>
          </w:tcPr>
          <w:p w14:paraId="1829EE67" w14:textId="77777777" w:rsidR="005E42C2" w:rsidRPr="004B13A1" w:rsidRDefault="005E42C2" w:rsidP="00747F0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>Zadanie nr 2</w:t>
            </w:r>
          </w:p>
        </w:tc>
      </w:tr>
      <w:tr w:rsidR="005E42C2" w:rsidRPr="004B13A1" w14:paraId="7F6CD276" w14:textId="77777777" w:rsidTr="005E42C2">
        <w:tc>
          <w:tcPr>
            <w:tcW w:w="774" w:type="dxa"/>
            <w:vMerge w:val="restart"/>
          </w:tcPr>
          <w:p w14:paraId="40D04C80" w14:textId="77777777" w:rsidR="005E42C2" w:rsidRPr="004B13A1" w:rsidRDefault="005E42C2" w:rsidP="00747F0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3" w:name="_Hlk33087498"/>
            <w:r w:rsidRPr="004B13A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907" w:type="dxa"/>
            <w:vMerge w:val="restart"/>
          </w:tcPr>
          <w:p w14:paraId="1213A504" w14:textId="77777777" w:rsidR="005E42C2" w:rsidRDefault="005E42C2" w:rsidP="00747F0F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  <w:p w14:paraId="63840D0B" w14:textId="77777777" w:rsidR="005E42C2" w:rsidRPr="004B13A1" w:rsidRDefault="005E42C2" w:rsidP="005E42C2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7" w:type="dxa"/>
          </w:tcPr>
          <w:p w14:paraId="5BF557B4" w14:textId="77777777" w:rsidR="005E42C2" w:rsidRDefault="005E42C2" w:rsidP="00747F0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zł brutto</w:t>
            </w:r>
          </w:p>
          <w:p w14:paraId="6E328621" w14:textId="77777777" w:rsidR="005E42C2" w:rsidRPr="004B13A1" w:rsidRDefault="005E42C2" w:rsidP="00747F0F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985" w:type="dxa"/>
          </w:tcPr>
          <w:p w14:paraId="235095DA" w14:textId="0E2BC17C" w:rsidR="005E42C2" w:rsidRPr="004B13A1" w:rsidRDefault="005E42C2" w:rsidP="00747F0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2410" w:type="dxa"/>
          </w:tcPr>
          <w:p w14:paraId="65919B64" w14:textId="65306F53" w:rsidR="005E42C2" w:rsidRPr="004B13A1" w:rsidRDefault="005E42C2" w:rsidP="00747F0F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5E42C2" w:rsidRPr="004B13A1" w14:paraId="17D5D974" w14:textId="77777777" w:rsidTr="005E42C2">
        <w:trPr>
          <w:trHeight w:val="639"/>
        </w:trPr>
        <w:tc>
          <w:tcPr>
            <w:tcW w:w="774" w:type="dxa"/>
            <w:vMerge/>
          </w:tcPr>
          <w:p w14:paraId="0CD304FD" w14:textId="77777777" w:rsidR="005E42C2" w:rsidRPr="004B13A1" w:rsidRDefault="005E42C2" w:rsidP="00747F0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07" w:type="dxa"/>
            <w:vMerge/>
          </w:tcPr>
          <w:p w14:paraId="167304CD" w14:textId="77777777" w:rsidR="005E42C2" w:rsidRPr="004B13A1" w:rsidRDefault="005E42C2" w:rsidP="00747F0F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7" w:type="dxa"/>
          </w:tcPr>
          <w:p w14:paraId="558BEA5D" w14:textId="3266AA8A" w:rsidR="005E42C2" w:rsidRPr="004B13A1" w:rsidRDefault="005E42C2" w:rsidP="00747F0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Okres gwarancji</w:t>
            </w:r>
          </w:p>
        </w:tc>
        <w:tc>
          <w:tcPr>
            <w:tcW w:w="1985" w:type="dxa"/>
          </w:tcPr>
          <w:p w14:paraId="73AACCF8" w14:textId="77777777" w:rsidR="005E42C2" w:rsidRPr="004B13A1" w:rsidRDefault="005E42C2" w:rsidP="00747F0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2410" w:type="dxa"/>
          </w:tcPr>
          <w:p w14:paraId="7A864877" w14:textId="3FAA6EF7" w:rsidR="005E42C2" w:rsidRPr="004B13A1" w:rsidRDefault="005E42C2" w:rsidP="00747F0F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5E42C2" w:rsidRPr="004B13A1" w14:paraId="22D20C16" w14:textId="77777777" w:rsidTr="005E42C2">
        <w:trPr>
          <w:trHeight w:val="611"/>
        </w:trPr>
        <w:tc>
          <w:tcPr>
            <w:tcW w:w="774" w:type="dxa"/>
            <w:vMerge w:val="restart"/>
          </w:tcPr>
          <w:p w14:paraId="0203F0D7" w14:textId="77777777" w:rsidR="005E42C2" w:rsidRPr="004B13A1" w:rsidRDefault="005E42C2" w:rsidP="00747F0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907" w:type="dxa"/>
            <w:vMerge w:val="restart"/>
          </w:tcPr>
          <w:p w14:paraId="23106BF1" w14:textId="77777777" w:rsidR="005E42C2" w:rsidRPr="004B13A1" w:rsidRDefault="005E42C2" w:rsidP="005E42C2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 xml:space="preserve">Zakład Usług Komunalnych Sp. z o.o.  </w:t>
            </w:r>
          </w:p>
          <w:p w14:paraId="4809AFB0" w14:textId="77777777" w:rsidR="005E42C2" w:rsidRPr="004B13A1" w:rsidRDefault="005E42C2" w:rsidP="005E42C2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ul. Wyzwolenia 15</w:t>
            </w:r>
          </w:p>
          <w:p w14:paraId="49845898" w14:textId="36A5DECC" w:rsidR="005E42C2" w:rsidRPr="004B13A1" w:rsidRDefault="005E42C2" w:rsidP="005E42C2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62-070 Dopiewo</w:t>
            </w:r>
          </w:p>
        </w:tc>
        <w:tc>
          <w:tcPr>
            <w:tcW w:w="1417" w:type="dxa"/>
          </w:tcPr>
          <w:p w14:paraId="7547977B" w14:textId="77777777" w:rsidR="005E42C2" w:rsidRPr="004B13A1" w:rsidRDefault="005E42C2" w:rsidP="00747F0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Cena zł brutto</w:t>
            </w:r>
          </w:p>
        </w:tc>
        <w:tc>
          <w:tcPr>
            <w:tcW w:w="1985" w:type="dxa"/>
            <w:vMerge w:val="restart"/>
          </w:tcPr>
          <w:p w14:paraId="568B48D6" w14:textId="43344F4F" w:rsidR="005E42C2" w:rsidRPr="004B13A1" w:rsidRDefault="005E42C2" w:rsidP="00747F0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2410" w:type="dxa"/>
            <w:vMerge w:val="restart"/>
          </w:tcPr>
          <w:p w14:paraId="38761D06" w14:textId="086FC70F" w:rsidR="005E42C2" w:rsidRPr="004B13A1" w:rsidRDefault="005E42C2" w:rsidP="00747F0F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5E42C2" w:rsidRPr="004B13A1" w14:paraId="3C5CD7DA" w14:textId="77777777" w:rsidTr="005E42C2">
        <w:tc>
          <w:tcPr>
            <w:tcW w:w="774" w:type="dxa"/>
            <w:vMerge/>
          </w:tcPr>
          <w:p w14:paraId="6F267F0E" w14:textId="77777777" w:rsidR="005E42C2" w:rsidRPr="004B13A1" w:rsidRDefault="005E42C2" w:rsidP="00747F0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07" w:type="dxa"/>
            <w:vMerge/>
          </w:tcPr>
          <w:p w14:paraId="32E53ED6" w14:textId="77777777" w:rsidR="005E42C2" w:rsidRPr="004B13A1" w:rsidRDefault="005E42C2" w:rsidP="00747F0F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7" w:type="dxa"/>
          </w:tcPr>
          <w:p w14:paraId="1FA8703C" w14:textId="1FBB080C" w:rsidR="005E42C2" w:rsidRPr="004B13A1" w:rsidRDefault="005E42C2" w:rsidP="00747F0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Okres gwarancji</w:t>
            </w:r>
          </w:p>
        </w:tc>
        <w:tc>
          <w:tcPr>
            <w:tcW w:w="1985" w:type="dxa"/>
            <w:vMerge/>
          </w:tcPr>
          <w:p w14:paraId="1BE67522" w14:textId="77777777" w:rsidR="005E42C2" w:rsidRPr="004B13A1" w:rsidRDefault="005E42C2" w:rsidP="00747F0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2410" w:type="dxa"/>
            <w:vMerge/>
          </w:tcPr>
          <w:p w14:paraId="732849D4" w14:textId="77777777" w:rsidR="005E42C2" w:rsidRPr="004B13A1" w:rsidRDefault="005E42C2" w:rsidP="00747F0F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bookmarkEnd w:id="3"/>
    </w:tbl>
    <w:p w14:paraId="7AFC7DC9" w14:textId="77777777" w:rsidR="005E42C2" w:rsidRPr="000E4FDE" w:rsidRDefault="005E42C2" w:rsidP="006D06C7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22B8EFD6" w14:textId="77777777" w:rsidR="006D06C7" w:rsidRPr="000E4FDE" w:rsidRDefault="006D06C7" w:rsidP="006D06C7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633217B1" w14:textId="77777777" w:rsidR="006D06C7" w:rsidRPr="000E4FDE" w:rsidRDefault="006D06C7" w:rsidP="006D06C7">
      <w:pPr>
        <w:rPr>
          <w:rFonts w:asciiTheme="minorHAnsi" w:hAnsiTheme="minorHAnsi" w:cstheme="minorHAnsi"/>
          <w:sz w:val="22"/>
          <w:szCs w:val="22"/>
        </w:rPr>
      </w:pPr>
    </w:p>
    <w:p w14:paraId="13C3CB67" w14:textId="77777777" w:rsidR="006D06C7" w:rsidRPr="000E4FDE" w:rsidRDefault="006D06C7" w:rsidP="006D06C7">
      <w:pPr>
        <w:rPr>
          <w:rFonts w:asciiTheme="minorHAnsi" w:hAnsiTheme="minorHAnsi" w:cstheme="minorHAnsi"/>
          <w:b w:val="0"/>
          <w:sz w:val="22"/>
          <w:szCs w:val="22"/>
        </w:rPr>
      </w:pPr>
      <w:r w:rsidRPr="000E4FDE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595EE9AF" w14:textId="77777777" w:rsidR="006D06C7" w:rsidRPr="000E4FDE" w:rsidRDefault="006D06C7" w:rsidP="006D06C7">
      <w:pPr>
        <w:rPr>
          <w:rFonts w:asciiTheme="minorHAnsi" w:hAnsiTheme="minorHAnsi" w:cstheme="minorHAnsi"/>
          <w:sz w:val="22"/>
          <w:szCs w:val="22"/>
        </w:rPr>
      </w:pPr>
    </w:p>
    <w:p w14:paraId="2937D26A" w14:textId="77777777" w:rsidR="006D06C7" w:rsidRPr="000E4FDE" w:rsidRDefault="006D06C7" w:rsidP="006D06C7">
      <w:pPr>
        <w:rPr>
          <w:rFonts w:asciiTheme="minorHAnsi" w:hAnsiTheme="minorHAnsi" w:cstheme="minorHAnsi"/>
          <w:sz w:val="22"/>
          <w:szCs w:val="22"/>
        </w:rPr>
      </w:pPr>
    </w:p>
    <w:p w14:paraId="5D8FFF4D" w14:textId="77777777" w:rsidR="006D06C7" w:rsidRPr="000E4FDE" w:rsidRDefault="006D06C7" w:rsidP="006D06C7">
      <w:pPr>
        <w:rPr>
          <w:rFonts w:asciiTheme="minorHAnsi" w:hAnsiTheme="minorHAnsi" w:cstheme="minorHAnsi"/>
          <w:sz w:val="22"/>
          <w:szCs w:val="22"/>
        </w:rPr>
      </w:pPr>
    </w:p>
    <w:p w14:paraId="78422228" w14:textId="77777777" w:rsidR="006D06C7" w:rsidRPr="000E4FDE" w:rsidRDefault="006D06C7" w:rsidP="006D06C7">
      <w:pPr>
        <w:rPr>
          <w:rFonts w:asciiTheme="minorHAnsi" w:hAnsiTheme="minorHAnsi" w:cstheme="minorHAnsi"/>
          <w:sz w:val="22"/>
          <w:szCs w:val="22"/>
        </w:rPr>
      </w:pPr>
    </w:p>
    <w:p w14:paraId="1C255C08" w14:textId="77777777" w:rsidR="006D06C7" w:rsidRPr="000E4FDE" w:rsidRDefault="006D06C7" w:rsidP="006D06C7">
      <w:pPr>
        <w:rPr>
          <w:rFonts w:asciiTheme="minorHAnsi" w:hAnsiTheme="minorHAnsi" w:cstheme="minorHAnsi"/>
          <w:sz w:val="22"/>
          <w:szCs w:val="22"/>
        </w:rPr>
      </w:pPr>
    </w:p>
    <w:p w14:paraId="6048705A" w14:textId="77777777" w:rsidR="006D06C7" w:rsidRPr="000E4FDE" w:rsidRDefault="006D06C7" w:rsidP="006D06C7">
      <w:pPr>
        <w:rPr>
          <w:rFonts w:asciiTheme="minorHAnsi" w:hAnsiTheme="minorHAnsi" w:cstheme="minorHAnsi"/>
          <w:sz w:val="22"/>
          <w:szCs w:val="22"/>
        </w:rPr>
      </w:pPr>
    </w:p>
    <w:p w14:paraId="560B178B" w14:textId="77777777" w:rsidR="006D06C7" w:rsidRDefault="006D06C7" w:rsidP="006D06C7">
      <w:pPr>
        <w:rPr>
          <w:rFonts w:asciiTheme="minorHAnsi" w:hAnsiTheme="minorHAnsi" w:cstheme="minorHAnsi"/>
          <w:sz w:val="22"/>
          <w:szCs w:val="22"/>
        </w:rPr>
      </w:pPr>
    </w:p>
    <w:p w14:paraId="02930A17" w14:textId="77777777" w:rsidR="006D06C7" w:rsidRPr="004B13A1" w:rsidRDefault="006D06C7" w:rsidP="006D06C7">
      <w:pPr>
        <w:rPr>
          <w:rFonts w:asciiTheme="minorHAnsi" w:hAnsiTheme="minorHAnsi" w:cstheme="minorHAnsi"/>
          <w:sz w:val="22"/>
          <w:szCs w:val="22"/>
        </w:rPr>
      </w:pPr>
    </w:p>
    <w:p w14:paraId="5DF6B89F" w14:textId="77777777" w:rsidR="006D06C7" w:rsidRDefault="006D06C7" w:rsidP="006D06C7"/>
    <w:p w14:paraId="5D15824E" w14:textId="77777777" w:rsidR="006D06C7" w:rsidRDefault="006D06C7" w:rsidP="006D06C7"/>
    <w:p w14:paraId="2988CD63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0D5B" w14:textId="77777777" w:rsidR="001D475D" w:rsidRDefault="001D475D" w:rsidP="006D06C7">
      <w:pPr>
        <w:spacing w:after="0" w:line="240" w:lineRule="auto"/>
      </w:pPr>
      <w:r>
        <w:separator/>
      </w:r>
    </w:p>
  </w:endnote>
  <w:endnote w:type="continuationSeparator" w:id="0">
    <w:p w14:paraId="4149FB2B" w14:textId="77777777" w:rsidR="001D475D" w:rsidRDefault="001D475D" w:rsidP="006D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0EC8" w14:textId="77777777" w:rsidR="001D475D" w:rsidRDefault="001D475D" w:rsidP="006D06C7">
      <w:pPr>
        <w:spacing w:after="0" w:line="240" w:lineRule="auto"/>
      </w:pPr>
      <w:r>
        <w:separator/>
      </w:r>
    </w:p>
  </w:footnote>
  <w:footnote w:type="continuationSeparator" w:id="0">
    <w:p w14:paraId="146D6139" w14:textId="77777777" w:rsidR="001D475D" w:rsidRDefault="001D475D" w:rsidP="006D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D350" w14:textId="76BA1E22" w:rsidR="00684774" w:rsidRPr="000E4FDE" w:rsidRDefault="0036694E" w:rsidP="000E4FDE">
    <w:pPr>
      <w:spacing w:line="240" w:lineRule="auto"/>
      <w:jc w:val="center"/>
      <w:rPr>
        <w:rFonts w:asciiTheme="majorHAnsi" w:eastAsia="Times New Roman" w:hAnsiTheme="majorHAnsi" w:cstheme="minorHAnsi"/>
        <w:b w:val="0"/>
        <w:lang w:eastAsia="zh-CN"/>
      </w:rPr>
    </w:pPr>
    <w:r>
      <w:rPr>
        <w:rFonts w:asciiTheme="majorHAnsi" w:eastAsia="Times New Roman" w:hAnsiTheme="majorHAnsi" w:cstheme="minorHAnsi"/>
        <w:b w:val="0"/>
        <w:lang w:eastAsia="zh-CN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C7"/>
    <w:rsid w:val="001D475D"/>
    <w:rsid w:val="0036694E"/>
    <w:rsid w:val="00487D3D"/>
    <w:rsid w:val="005E42C2"/>
    <w:rsid w:val="006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C563"/>
  <w15:chartTrackingRefBased/>
  <w15:docId w15:val="{982E3692-2D23-4244-9F1A-0F4CE524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6C7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D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6D06C7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D06C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D0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6C7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0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6C7"/>
    <w:rPr>
      <w:rFonts w:ascii="Arial" w:eastAsia="Calibri" w:hAnsi="Arial" w:cs="Arial"/>
      <w:b/>
      <w:kern w:val="0"/>
      <w:szCs w:val="24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E42C2"/>
    <w:pPr>
      <w:ind w:left="720"/>
      <w:contextualSpacing/>
    </w:pPr>
    <w:rPr>
      <w:rFonts w:ascii="Calibri" w:hAnsi="Calibri" w:cs="Times New Roman"/>
      <w:b w:val="0"/>
      <w:sz w:val="22"/>
      <w:szCs w:val="22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E42C2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2021-09-08T10:56:00Z</dcterms:created>
  <dcterms:modified xsi:type="dcterms:W3CDTF">2021-09-13T09:03:00Z</dcterms:modified>
</cp:coreProperties>
</file>