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C6A46" w14:textId="77777777" w:rsidR="00550337" w:rsidRPr="00FF5ED6" w:rsidRDefault="00550337" w:rsidP="00550337">
      <w:pPr>
        <w:rPr>
          <w:rFonts w:asciiTheme="minorHAnsi" w:hAnsiTheme="minorHAnsi" w:cstheme="minorHAnsi"/>
          <w:sz w:val="24"/>
          <w:szCs w:val="24"/>
        </w:rPr>
      </w:pPr>
      <w:r w:rsidRPr="00FF5ED6">
        <w:rPr>
          <w:rFonts w:asciiTheme="minorHAnsi" w:hAnsiTheme="minorHAnsi" w:cstheme="minorHAnsi"/>
          <w:sz w:val="24"/>
          <w:szCs w:val="24"/>
        </w:rPr>
        <w:t>Pakiet nr 5 – Materiały do sterylizacji.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402"/>
        <w:gridCol w:w="913"/>
        <w:gridCol w:w="2977"/>
        <w:gridCol w:w="1134"/>
        <w:gridCol w:w="1046"/>
        <w:gridCol w:w="1073"/>
        <w:gridCol w:w="1094"/>
        <w:gridCol w:w="1606"/>
      </w:tblGrid>
      <w:tr w:rsidR="00550337" w:rsidRPr="00FF5ED6" w14:paraId="03AF2D03" w14:textId="77777777" w:rsidTr="0014501C">
        <w:tc>
          <w:tcPr>
            <w:tcW w:w="500" w:type="dxa"/>
            <w:shd w:val="clear" w:color="auto" w:fill="auto"/>
          </w:tcPr>
          <w:p w14:paraId="1355CE2F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5DD390E1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FF5ED6">
              <w:rPr>
                <w:rFonts w:asciiTheme="minorHAnsi" w:hAnsiTheme="minorHAnsi" w:cstheme="minorHAnsi"/>
                <w:b/>
                <w:sz w:val="24"/>
                <w:szCs w:val="24"/>
              </w:rPr>
              <w:t>Asortyment i opis</w:t>
            </w:r>
          </w:p>
        </w:tc>
        <w:tc>
          <w:tcPr>
            <w:tcW w:w="913" w:type="dxa"/>
          </w:tcPr>
          <w:p w14:paraId="1869DD3C" w14:textId="77777777" w:rsidR="00550337" w:rsidRPr="00FF5ED6" w:rsidRDefault="00550337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Jednostka miary</w:t>
            </w:r>
          </w:p>
        </w:tc>
        <w:tc>
          <w:tcPr>
            <w:tcW w:w="2977" w:type="dxa"/>
          </w:tcPr>
          <w:p w14:paraId="305903F1" w14:textId="77777777" w:rsidR="00550337" w:rsidRPr="00FF5ED6" w:rsidRDefault="00550337" w:rsidP="0014501C">
            <w:pPr>
              <w:spacing w:before="240"/>
              <w:ind w:firstLine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Nazwa towaru oferowanego przez wykonawcę, nazwa producenta oraz numer katalogowy produktu</w:t>
            </w:r>
          </w:p>
        </w:tc>
        <w:tc>
          <w:tcPr>
            <w:tcW w:w="1134" w:type="dxa"/>
            <w:shd w:val="clear" w:color="auto" w:fill="auto"/>
          </w:tcPr>
          <w:p w14:paraId="61F8F06B" w14:textId="77777777" w:rsidR="00550337" w:rsidRPr="00FF5ED6" w:rsidRDefault="00550337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Przybliżona ilość zamówienia</w:t>
            </w:r>
          </w:p>
        </w:tc>
        <w:tc>
          <w:tcPr>
            <w:tcW w:w="1046" w:type="dxa"/>
            <w:shd w:val="clear" w:color="auto" w:fill="auto"/>
          </w:tcPr>
          <w:p w14:paraId="262C17BB" w14:textId="77777777" w:rsidR="00550337" w:rsidRPr="00FF5ED6" w:rsidRDefault="00550337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073" w:type="dxa"/>
            <w:shd w:val="clear" w:color="auto" w:fill="auto"/>
          </w:tcPr>
          <w:p w14:paraId="04973921" w14:textId="77777777" w:rsidR="00550337" w:rsidRPr="00FF5ED6" w:rsidRDefault="00550337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1094" w:type="dxa"/>
          </w:tcPr>
          <w:p w14:paraId="38775273" w14:textId="77777777" w:rsidR="00550337" w:rsidRPr="00FF5ED6" w:rsidRDefault="00550337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Stawka Vat</w:t>
            </w:r>
          </w:p>
        </w:tc>
        <w:tc>
          <w:tcPr>
            <w:tcW w:w="1606" w:type="dxa"/>
            <w:shd w:val="clear" w:color="auto" w:fill="auto"/>
          </w:tcPr>
          <w:p w14:paraId="54A2C6BD" w14:textId="77777777" w:rsidR="00550337" w:rsidRPr="00FF5ED6" w:rsidRDefault="00550337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Wartość brutto</w:t>
            </w:r>
          </w:p>
        </w:tc>
      </w:tr>
      <w:tr w:rsidR="00550337" w:rsidRPr="00FF5ED6" w14:paraId="242789DB" w14:textId="77777777" w:rsidTr="0014501C">
        <w:tc>
          <w:tcPr>
            <w:tcW w:w="500" w:type="dxa"/>
            <w:shd w:val="clear" w:color="auto" w:fill="auto"/>
          </w:tcPr>
          <w:p w14:paraId="725E723A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C51065F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Rękaw  foliowo-papierowy do sterylizacji 100mm  x 200m, w zwoju</w:t>
            </w:r>
          </w:p>
        </w:tc>
        <w:tc>
          <w:tcPr>
            <w:tcW w:w="913" w:type="dxa"/>
          </w:tcPr>
          <w:p w14:paraId="3B6E222F" w14:textId="77777777" w:rsidR="00550337" w:rsidRPr="00FF5ED6" w:rsidRDefault="00550337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</w:tcPr>
          <w:p w14:paraId="0B223D58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B980B65" w14:textId="77777777" w:rsidR="00550337" w:rsidRPr="00FF5ED6" w:rsidRDefault="00550337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14:paraId="52FA04E5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5C9AB1E9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35A826FD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0EEC8E9B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50337" w:rsidRPr="00FF5ED6" w14:paraId="4999351A" w14:textId="77777777" w:rsidTr="0014501C">
        <w:tc>
          <w:tcPr>
            <w:tcW w:w="500" w:type="dxa"/>
            <w:shd w:val="clear" w:color="auto" w:fill="auto"/>
          </w:tcPr>
          <w:p w14:paraId="1BE05D38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0964EBD6" w14:textId="77777777" w:rsidR="00550337" w:rsidRPr="00FF5ED6" w:rsidRDefault="00550337" w:rsidP="0014501C">
            <w:pPr>
              <w:spacing w:before="240"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Rękaw foliowo – papierowy do sterylizacji</w:t>
            </w:r>
          </w:p>
          <w:p w14:paraId="7FB836F2" w14:textId="77777777" w:rsidR="00550337" w:rsidRPr="00FF5ED6" w:rsidRDefault="00550337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150 mm x 200 m,  w zwoju</w:t>
            </w:r>
          </w:p>
        </w:tc>
        <w:tc>
          <w:tcPr>
            <w:tcW w:w="913" w:type="dxa"/>
          </w:tcPr>
          <w:p w14:paraId="5920E9AF" w14:textId="77777777" w:rsidR="00550337" w:rsidRPr="00FF5ED6" w:rsidRDefault="00550337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</w:tcPr>
          <w:p w14:paraId="5EB1BD82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3C00362" w14:textId="77777777" w:rsidR="00550337" w:rsidRPr="00FF5ED6" w:rsidRDefault="00550337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584EBAAA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5F5BF375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6597B854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08874CC7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50337" w:rsidRPr="00FF5ED6" w14:paraId="4937D739" w14:textId="77777777" w:rsidTr="0014501C">
        <w:trPr>
          <w:trHeight w:val="1025"/>
        </w:trPr>
        <w:tc>
          <w:tcPr>
            <w:tcW w:w="500" w:type="dxa"/>
            <w:shd w:val="clear" w:color="auto" w:fill="auto"/>
          </w:tcPr>
          <w:p w14:paraId="1596F2E0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5AF03957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Rękaw papierowo – foliowy 75 mm x 200 m ,    w zwoju</w:t>
            </w:r>
          </w:p>
        </w:tc>
        <w:tc>
          <w:tcPr>
            <w:tcW w:w="913" w:type="dxa"/>
          </w:tcPr>
          <w:p w14:paraId="4CD4A0C3" w14:textId="77777777" w:rsidR="00550337" w:rsidRPr="00FF5ED6" w:rsidRDefault="00550337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</w:tcPr>
          <w:p w14:paraId="142830BC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4E2523E" w14:textId="77777777" w:rsidR="00550337" w:rsidRPr="00FF5ED6" w:rsidRDefault="00550337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14:paraId="597A0C55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A3803BA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11F3D129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51ABDC86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50337" w:rsidRPr="00FF5ED6" w14:paraId="4FC52B72" w14:textId="77777777" w:rsidTr="0014501C">
        <w:trPr>
          <w:trHeight w:val="1041"/>
        </w:trPr>
        <w:tc>
          <w:tcPr>
            <w:tcW w:w="500" w:type="dxa"/>
            <w:shd w:val="clear" w:color="auto" w:fill="auto"/>
          </w:tcPr>
          <w:p w14:paraId="7E4877AD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3D241D1C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Rękaw papierowo – foliowy 50 mm x 200 m ,    w zwoju</w:t>
            </w:r>
          </w:p>
        </w:tc>
        <w:tc>
          <w:tcPr>
            <w:tcW w:w="913" w:type="dxa"/>
          </w:tcPr>
          <w:p w14:paraId="2D7D9F5A" w14:textId="77777777" w:rsidR="00550337" w:rsidRPr="00FF5ED6" w:rsidRDefault="00550337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</w:tcPr>
          <w:p w14:paraId="475713EA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2A3D823" w14:textId="77777777" w:rsidR="00550337" w:rsidRPr="00FF5ED6" w:rsidRDefault="00550337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12A7B8A5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47634438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463CED9D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2A746EA3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50337" w:rsidRPr="00FF5ED6" w14:paraId="1BEAFA65" w14:textId="77777777" w:rsidTr="0014501C">
        <w:tc>
          <w:tcPr>
            <w:tcW w:w="8926" w:type="dxa"/>
            <w:gridSpan w:val="5"/>
            <w:shd w:val="clear" w:color="auto" w:fill="auto"/>
          </w:tcPr>
          <w:p w14:paraId="5A209226" w14:textId="77777777" w:rsidR="00550337" w:rsidRPr="00FF5ED6" w:rsidRDefault="00550337" w:rsidP="0014501C">
            <w:pPr>
              <w:spacing w:before="24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Razem pakiet nr 5:</w:t>
            </w:r>
          </w:p>
        </w:tc>
        <w:tc>
          <w:tcPr>
            <w:tcW w:w="1046" w:type="dxa"/>
            <w:shd w:val="clear" w:color="auto" w:fill="auto"/>
          </w:tcPr>
          <w:p w14:paraId="2E939E90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036BD39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7F061569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277057F4" w14:textId="77777777" w:rsidR="00550337" w:rsidRPr="00FF5ED6" w:rsidRDefault="00550337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094A47F" w14:textId="77777777" w:rsidR="00550337" w:rsidRPr="00FF5ED6" w:rsidRDefault="00550337" w:rsidP="00550337">
      <w:pPr>
        <w:rPr>
          <w:rFonts w:asciiTheme="minorHAnsi" w:hAnsiTheme="minorHAnsi" w:cstheme="minorHAnsi"/>
          <w:sz w:val="24"/>
          <w:szCs w:val="24"/>
        </w:rPr>
      </w:pPr>
    </w:p>
    <w:p w14:paraId="017771A2" w14:textId="77777777" w:rsidR="00550337" w:rsidRPr="00FF5ED6" w:rsidRDefault="00550337" w:rsidP="00550337">
      <w:pPr>
        <w:rPr>
          <w:rFonts w:asciiTheme="minorHAnsi" w:hAnsiTheme="minorHAnsi" w:cstheme="minorHAnsi"/>
          <w:sz w:val="24"/>
          <w:szCs w:val="24"/>
        </w:rPr>
      </w:pPr>
    </w:p>
    <w:p w14:paraId="5E4F10FE" w14:textId="77777777" w:rsidR="00550337" w:rsidRPr="00806CFA" w:rsidRDefault="00550337" w:rsidP="0055033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06CF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Materiały opisane w pakiecie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5</w:t>
      </w:r>
      <w:r w:rsidRPr="00806CF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lub równoważne </w:t>
      </w:r>
    </w:p>
    <w:p w14:paraId="6771B92F" w14:textId="77777777" w:rsidR="00550337" w:rsidRPr="00FF5ED6" w:rsidRDefault="00550337" w:rsidP="00550337">
      <w:pPr>
        <w:rPr>
          <w:rFonts w:asciiTheme="minorHAnsi" w:hAnsiTheme="minorHAnsi" w:cstheme="minorHAnsi"/>
          <w:sz w:val="24"/>
          <w:szCs w:val="24"/>
        </w:rPr>
      </w:pPr>
    </w:p>
    <w:p w14:paraId="0AA56712" w14:textId="77777777" w:rsidR="00D72D34" w:rsidRDefault="00D72D34"/>
    <w:sectPr w:rsidR="00D72D34" w:rsidSect="0055033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FAC05" w14:textId="77777777" w:rsidR="00B157AA" w:rsidRDefault="00B157AA" w:rsidP="00550337">
      <w:pPr>
        <w:spacing w:after="0" w:line="240" w:lineRule="auto"/>
      </w:pPr>
      <w:r>
        <w:separator/>
      </w:r>
    </w:p>
  </w:endnote>
  <w:endnote w:type="continuationSeparator" w:id="0">
    <w:p w14:paraId="4A3EE84B" w14:textId="77777777" w:rsidR="00B157AA" w:rsidRDefault="00B157AA" w:rsidP="00550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32DBB" w14:textId="77777777" w:rsidR="00B157AA" w:rsidRDefault="00B157AA" w:rsidP="00550337">
      <w:pPr>
        <w:spacing w:after="0" w:line="240" w:lineRule="auto"/>
      </w:pPr>
      <w:r>
        <w:separator/>
      </w:r>
    </w:p>
  </w:footnote>
  <w:footnote w:type="continuationSeparator" w:id="0">
    <w:p w14:paraId="4E337FAC" w14:textId="77777777" w:rsidR="00B157AA" w:rsidRDefault="00B157AA" w:rsidP="00550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B5325" w14:textId="77777777" w:rsidR="00550337" w:rsidRPr="00550337" w:rsidRDefault="00550337" w:rsidP="00550337">
    <w:pPr>
      <w:jc w:val="right"/>
      <w:rPr>
        <w:rFonts w:cstheme="minorHAnsi"/>
        <w:sz w:val="20"/>
        <w:szCs w:val="20"/>
      </w:rPr>
    </w:pPr>
    <w:r w:rsidRPr="00550337">
      <w:rPr>
        <w:rFonts w:cstheme="minorHAnsi"/>
        <w:sz w:val="20"/>
        <w:szCs w:val="20"/>
      </w:rPr>
      <w:t>Załącznik nr 3 do ZO/1/2024/WSPL</w:t>
    </w:r>
  </w:p>
  <w:p w14:paraId="5EE827CC" w14:textId="77777777" w:rsidR="00550337" w:rsidRDefault="005503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37"/>
    <w:rsid w:val="00057DAE"/>
    <w:rsid w:val="00550337"/>
    <w:rsid w:val="00B157AA"/>
    <w:rsid w:val="00D7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ADAD"/>
  <w15:chartTrackingRefBased/>
  <w15:docId w15:val="{301DFF8E-D615-4D9C-AAF8-5149DD3D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337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3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50337"/>
  </w:style>
  <w:style w:type="paragraph" w:styleId="Stopka">
    <w:name w:val="footer"/>
    <w:basedOn w:val="Normalny"/>
    <w:link w:val="StopkaZnak"/>
    <w:uiPriority w:val="99"/>
    <w:unhideWhenUsed/>
    <w:rsid w:val="0055033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50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WSPL Kielc</dc:creator>
  <cp:keywords/>
  <dc:description/>
  <cp:lastModifiedBy>WSPL Kielc</cp:lastModifiedBy>
  <cp:revision>1</cp:revision>
  <dcterms:created xsi:type="dcterms:W3CDTF">2024-10-08T12:50:00Z</dcterms:created>
  <dcterms:modified xsi:type="dcterms:W3CDTF">2024-10-08T12:51:00Z</dcterms:modified>
</cp:coreProperties>
</file>