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A2C9" w14:textId="77777777" w:rsidR="00CC7C86" w:rsidRDefault="00CC7C86" w:rsidP="00D33ED8">
      <w:pPr>
        <w:jc w:val="right"/>
        <w:rPr>
          <w:rFonts w:asciiTheme="majorHAnsi" w:hAnsiTheme="majorHAnsi"/>
          <w:b/>
          <w:sz w:val="24"/>
          <w:szCs w:val="24"/>
        </w:rPr>
      </w:pPr>
    </w:p>
    <w:p w14:paraId="4CD6E1C7" w14:textId="630E861B" w:rsidR="00D33ED8" w:rsidRDefault="00D33ED8" w:rsidP="00D33ED8">
      <w:pPr>
        <w:jc w:val="right"/>
        <w:rPr>
          <w:rFonts w:asciiTheme="majorHAnsi" w:hAnsiTheme="majorHAnsi"/>
          <w:b/>
          <w:sz w:val="24"/>
          <w:szCs w:val="24"/>
        </w:rPr>
      </w:pPr>
      <w:r w:rsidRPr="00752A05">
        <w:rPr>
          <w:rFonts w:asciiTheme="majorHAnsi" w:hAnsiTheme="majorHAnsi"/>
          <w:b/>
          <w:sz w:val="24"/>
          <w:szCs w:val="24"/>
        </w:rPr>
        <w:t xml:space="preserve">Przykona, dnia </w:t>
      </w:r>
      <w:r w:rsidR="003D71BA">
        <w:rPr>
          <w:rFonts w:asciiTheme="majorHAnsi" w:hAnsiTheme="majorHAnsi"/>
          <w:b/>
          <w:sz w:val="24"/>
          <w:szCs w:val="24"/>
        </w:rPr>
        <w:t xml:space="preserve">4 </w:t>
      </w:r>
      <w:r w:rsidR="00752A05" w:rsidRPr="00752A05">
        <w:rPr>
          <w:rFonts w:asciiTheme="majorHAnsi" w:hAnsiTheme="majorHAnsi"/>
          <w:b/>
          <w:sz w:val="24"/>
          <w:szCs w:val="24"/>
        </w:rPr>
        <w:t>maja</w:t>
      </w:r>
      <w:r w:rsidR="00025F36" w:rsidRPr="00752A05">
        <w:rPr>
          <w:rFonts w:asciiTheme="majorHAnsi" w:hAnsiTheme="majorHAnsi"/>
          <w:b/>
          <w:sz w:val="24"/>
          <w:szCs w:val="24"/>
        </w:rPr>
        <w:t xml:space="preserve"> </w:t>
      </w:r>
      <w:r w:rsidRPr="00752A05">
        <w:rPr>
          <w:rFonts w:asciiTheme="majorHAnsi" w:hAnsiTheme="majorHAnsi"/>
          <w:b/>
          <w:sz w:val="24"/>
          <w:szCs w:val="24"/>
        </w:rPr>
        <w:t>20</w:t>
      </w:r>
      <w:r w:rsidR="002C5010" w:rsidRPr="00752A05">
        <w:rPr>
          <w:rFonts w:asciiTheme="majorHAnsi" w:hAnsiTheme="majorHAnsi"/>
          <w:b/>
          <w:sz w:val="24"/>
          <w:szCs w:val="24"/>
        </w:rPr>
        <w:t>2</w:t>
      </w:r>
      <w:r w:rsidR="00271380" w:rsidRPr="00752A05">
        <w:rPr>
          <w:rFonts w:asciiTheme="majorHAnsi" w:hAnsiTheme="majorHAnsi"/>
          <w:b/>
          <w:sz w:val="24"/>
          <w:szCs w:val="24"/>
        </w:rPr>
        <w:t>1</w:t>
      </w:r>
      <w:r w:rsidRPr="00752A05">
        <w:rPr>
          <w:rFonts w:asciiTheme="majorHAnsi" w:hAnsiTheme="majorHAnsi"/>
          <w:b/>
          <w:sz w:val="24"/>
          <w:szCs w:val="24"/>
        </w:rPr>
        <w:t>r.</w:t>
      </w:r>
    </w:p>
    <w:p w14:paraId="3312C3AD" w14:textId="0B7B4721" w:rsidR="003D71BA" w:rsidRDefault="003D71BA" w:rsidP="003D71B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Gmina Przykona</w:t>
      </w:r>
    </w:p>
    <w:p w14:paraId="13648572" w14:textId="7B08EC65" w:rsidR="003D71BA" w:rsidRDefault="003D71BA" w:rsidP="003D71B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Ul. Szkolna 7 </w:t>
      </w:r>
    </w:p>
    <w:p w14:paraId="2061DC46" w14:textId="61046F27" w:rsidR="003D71BA" w:rsidRPr="00752A05" w:rsidRDefault="003D71BA" w:rsidP="003D71BA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62 – 731 Przykona</w:t>
      </w:r>
    </w:p>
    <w:p w14:paraId="6AA05FC4" w14:textId="2B82EED0" w:rsidR="00D33ED8" w:rsidRPr="00752A05" w:rsidRDefault="00025F36" w:rsidP="00D33ED8">
      <w:pPr>
        <w:rPr>
          <w:rFonts w:asciiTheme="majorHAnsi" w:hAnsiTheme="majorHAnsi"/>
          <w:b/>
          <w:sz w:val="24"/>
          <w:szCs w:val="24"/>
        </w:rPr>
      </w:pPr>
      <w:r w:rsidRPr="00752A05">
        <w:rPr>
          <w:rFonts w:asciiTheme="majorHAnsi" w:hAnsiTheme="majorHAnsi"/>
          <w:b/>
          <w:sz w:val="24"/>
          <w:szCs w:val="24"/>
        </w:rPr>
        <w:t>RRG.271.</w:t>
      </w:r>
      <w:r w:rsidR="00752A05" w:rsidRPr="00752A05">
        <w:rPr>
          <w:rFonts w:asciiTheme="majorHAnsi" w:hAnsiTheme="majorHAnsi"/>
          <w:b/>
          <w:sz w:val="24"/>
          <w:szCs w:val="24"/>
        </w:rPr>
        <w:t>2</w:t>
      </w:r>
      <w:r w:rsidRPr="00752A05">
        <w:rPr>
          <w:rFonts w:asciiTheme="majorHAnsi" w:hAnsiTheme="majorHAnsi"/>
          <w:b/>
          <w:sz w:val="24"/>
          <w:szCs w:val="24"/>
        </w:rPr>
        <w:t>.20</w:t>
      </w:r>
      <w:r w:rsidR="002C5010" w:rsidRPr="00752A05">
        <w:rPr>
          <w:rFonts w:asciiTheme="majorHAnsi" w:hAnsiTheme="majorHAnsi"/>
          <w:b/>
          <w:sz w:val="24"/>
          <w:szCs w:val="24"/>
        </w:rPr>
        <w:t>2</w:t>
      </w:r>
      <w:r w:rsidR="00271380" w:rsidRPr="00752A05">
        <w:rPr>
          <w:rFonts w:asciiTheme="majorHAnsi" w:hAnsiTheme="majorHAnsi"/>
          <w:b/>
          <w:sz w:val="24"/>
          <w:szCs w:val="24"/>
        </w:rPr>
        <w:t>1</w:t>
      </w:r>
    </w:p>
    <w:p w14:paraId="2586BF31" w14:textId="77777777" w:rsidR="009C560F" w:rsidRPr="00752A05" w:rsidRDefault="009C560F" w:rsidP="00D33ED8">
      <w:pPr>
        <w:rPr>
          <w:rFonts w:asciiTheme="majorHAnsi" w:hAnsiTheme="majorHAnsi"/>
          <w:b/>
          <w:sz w:val="24"/>
          <w:szCs w:val="24"/>
        </w:rPr>
      </w:pPr>
    </w:p>
    <w:p w14:paraId="3D617E3D" w14:textId="0E5C88BC" w:rsidR="00D33ED8" w:rsidRPr="00752A05" w:rsidRDefault="00D33ED8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52A05">
        <w:rPr>
          <w:rFonts w:asciiTheme="majorHAnsi" w:hAnsiTheme="majorHAnsi"/>
          <w:b/>
          <w:sz w:val="24"/>
          <w:szCs w:val="24"/>
        </w:rPr>
        <w:t>INFORMACJA O ZŁOŻONYCH OFERTACH</w:t>
      </w:r>
    </w:p>
    <w:p w14:paraId="0EF64BD2" w14:textId="77777777" w:rsidR="00271380" w:rsidRPr="00752A05" w:rsidRDefault="00271380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034AFEB" w14:textId="5F76E4E7" w:rsidR="00D33ED8" w:rsidRPr="00CC7C86" w:rsidRDefault="00D33ED8" w:rsidP="00D33ED8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CC7C86">
        <w:rPr>
          <w:rFonts w:asciiTheme="majorHAnsi" w:hAnsiTheme="majorHAnsi"/>
          <w:bCs/>
          <w:sz w:val="24"/>
          <w:szCs w:val="24"/>
        </w:rPr>
        <w:t xml:space="preserve">w postępowaniu </w:t>
      </w:r>
      <w:r w:rsidR="00CC7C86">
        <w:rPr>
          <w:rFonts w:asciiTheme="majorHAnsi" w:hAnsiTheme="majorHAnsi"/>
          <w:bCs/>
          <w:sz w:val="24"/>
          <w:szCs w:val="24"/>
        </w:rPr>
        <w:t xml:space="preserve">o udzielenie zamówienia publicznego </w:t>
      </w:r>
      <w:r w:rsidR="00D57932">
        <w:rPr>
          <w:rFonts w:asciiTheme="majorHAnsi" w:hAnsiTheme="majorHAnsi"/>
          <w:bCs/>
          <w:sz w:val="24"/>
          <w:szCs w:val="24"/>
        </w:rPr>
        <w:t>w trybie przetargu nieograniczonego</w:t>
      </w:r>
      <w:r w:rsidRPr="00CC7C86">
        <w:rPr>
          <w:rFonts w:asciiTheme="majorHAnsi" w:hAnsiTheme="majorHAnsi"/>
          <w:bCs/>
          <w:sz w:val="24"/>
          <w:szCs w:val="24"/>
        </w:rPr>
        <w:t xml:space="preserve"> na zadanie pn.</w:t>
      </w:r>
    </w:p>
    <w:p w14:paraId="0B16A5C4" w14:textId="77777777" w:rsidR="00752A05" w:rsidRPr="00752A05" w:rsidRDefault="00752A05" w:rsidP="00D33E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7CBC45F" w14:textId="5B461C34" w:rsidR="00752A05" w:rsidRPr="00D57932" w:rsidRDefault="00752A05" w:rsidP="00D57932">
      <w:pPr>
        <w:ind w:left="993" w:hanging="99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52A05">
        <w:rPr>
          <w:rFonts w:asciiTheme="majorHAnsi" w:hAnsiTheme="majorHAnsi" w:cs="Times New Roman"/>
          <w:b/>
          <w:sz w:val="24"/>
          <w:szCs w:val="24"/>
        </w:rPr>
        <w:t>„Odbiór odpadów komunalnych z nieruchomości zamieszkałych położonych na terenie gminy Przykona oraz zorganizowanie i prowadzenie PSZOK w okresie od 01.07.2021 r. do 30.06.2024 r.„</w:t>
      </w:r>
    </w:p>
    <w:p w14:paraId="555EC915" w14:textId="77777777" w:rsidR="00D57932" w:rsidRDefault="00D57932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8711943" w14:textId="2BB4E26A" w:rsidR="00D33ED8" w:rsidRDefault="003D71BA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Zamawiający, na podstawie art. 222 ust. 5 ustawy z dnia 11 września 2019 r. Prawo zamówień Publicznych ( t.j. Dz. U. z 2019 r. poz. 2019 ze zm. ) informuje, że n</w:t>
      </w:r>
      <w:r w:rsidR="00521A21" w:rsidRPr="00752A05">
        <w:rPr>
          <w:rFonts w:asciiTheme="majorHAnsi" w:hAnsiTheme="majorHAnsi" w:cstheme="minorHAnsi"/>
          <w:bCs/>
          <w:sz w:val="24"/>
          <w:szCs w:val="24"/>
        </w:rPr>
        <w:t xml:space="preserve">a w/w zadanie w wyznaczonym terminie, tj. do dnia </w:t>
      </w:r>
      <w:r w:rsidR="00752A05" w:rsidRPr="00752A05">
        <w:rPr>
          <w:rFonts w:asciiTheme="majorHAnsi" w:hAnsiTheme="majorHAnsi" w:cstheme="minorHAnsi"/>
          <w:bCs/>
          <w:sz w:val="24"/>
          <w:szCs w:val="24"/>
        </w:rPr>
        <w:t>4</w:t>
      </w:r>
      <w:r w:rsidR="00521A21" w:rsidRPr="00752A05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752A05" w:rsidRPr="00752A05">
        <w:rPr>
          <w:rFonts w:asciiTheme="majorHAnsi" w:hAnsiTheme="majorHAnsi" w:cstheme="minorHAnsi"/>
          <w:bCs/>
          <w:sz w:val="24"/>
          <w:szCs w:val="24"/>
        </w:rPr>
        <w:t>maja</w:t>
      </w:r>
      <w:r w:rsidR="00521A21" w:rsidRPr="00752A05">
        <w:rPr>
          <w:rFonts w:asciiTheme="majorHAnsi" w:hAnsiTheme="majorHAnsi" w:cstheme="minorHAnsi"/>
          <w:bCs/>
          <w:sz w:val="24"/>
          <w:szCs w:val="24"/>
        </w:rPr>
        <w:t xml:space="preserve"> 2021 r, do godz. 10:00 </w:t>
      </w:r>
      <w:r w:rsidR="00603EBE" w:rsidRPr="00752A05">
        <w:rPr>
          <w:rFonts w:asciiTheme="majorHAnsi" w:hAnsiTheme="majorHAnsi" w:cstheme="minorHAnsi"/>
          <w:bCs/>
          <w:sz w:val="24"/>
          <w:szCs w:val="24"/>
        </w:rPr>
        <w:t>wpłynę</w:t>
      </w:r>
      <w:r w:rsidR="00603EBE">
        <w:rPr>
          <w:rFonts w:asciiTheme="majorHAnsi" w:hAnsiTheme="majorHAnsi" w:cstheme="minorHAnsi"/>
          <w:bCs/>
          <w:sz w:val="24"/>
          <w:szCs w:val="24"/>
        </w:rPr>
        <w:t>ła 1 oferta:</w:t>
      </w:r>
    </w:p>
    <w:p w14:paraId="6B10CF7B" w14:textId="7EF49E5C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96C3938" w14:textId="241171C7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Oferta nr 1 </w:t>
      </w:r>
    </w:p>
    <w:p w14:paraId="3500D645" w14:textId="77777777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Wykonawca </w:t>
      </w:r>
    </w:p>
    <w:p w14:paraId="4C46B60F" w14:textId="07084367" w:rsidR="00603EBE" w:rsidRP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03EBE">
        <w:rPr>
          <w:rFonts w:asciiTheme="majorHAnsi" w:hAnsiTheme="majorHAnsi" w:cstheme="minorHAnsi"/>
          <w:b/>
          <w:sz w:val="24"/>
          <w:szCs w:val="24"/>
        </w:rPr>
        <w:t xml:space="preserve">Zakład Usług Komunalnych „ EKO-GAB” s.c. </w:t>
      </w:r>
      <w:r w:rsidR="00CC7C86" w:rsidRPr="00603EBE">
        <w:rPr>
          <w:rFonts w:asciiTheme="majorHAnsi" w:hAnsiTheme="majorHAnsi" w:cstheme="minorHAnsi"/>
          <w:b/>
          <w:sz w:val="24"/>
          <w:szCs w:val="24"/>
        </w:rPr>
        <w:t>G. Kropidłowski</w:t>
      </w:r>
      <w:r w:rsidRPr="00603EBE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CC7C86">
        <w:rPr>
          <w:rFonts w:asciiTheme="majorHAnsi" w:hAnsiTheme="majorHAnsi" w:cstheme="minorHAnsi"/>
          <w:b/>
          <w:sz w:val="24"/>
          <w:szCs w:val="24"/>
        </w:rPr>
        <w:t xml:space="preserve">D. </w:t>
      </w:r>
      <w:r w:rsidR="00CC7C86" w:rsidRPr="00603EBE">
        <w:rPr>
          <w:rFonts w:asciiTheme="majorHAnsi" w:hAnsiTheme="majorHAnsi" w:cstheme="minorHAnsi"/>
          <w:b/>
          <w:sz w:val="24"/>
          <w:szCs w:val="24"/>
        </w:rPr>
        <w:t>Piąstka</w:t>
      </w:r>
    </w:p>
    <w:p w14:paraId="6FBCF6A9" w14:textId="6CE4A8C7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Kawale Pańskie Kolonia 11A </w:t>
      </w:r>
    </w:p>
    <w:p w14:paraId="6E4E4D6F" w14:textId="14B14551" w:rsidR="00603EBE" w:rsidRP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62-704 </w:t>
      </w:r>
      <w:r w:rsidRPr="00603EBE">
        <w:rPr>
          <w:rFonts w:asciiTheme="majorHAnsi" w:hAnsiTheme="majorHAnsi" w:cstheme="minorHAnsi"/>
          <w:bCs/>
          <w:sz w:val="24"/>
          <w:szCs w:val="24"/>
          <w:u w:val="single"/>
        </w:rPr>
        <w:t>Kawęczyn</w:t>
      </w:r>
    </w:p>
    <w:p w14:paraId="49958768" w14:textId="08786F03" w:rsidR="00603EBE" w:rsidRP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</w:p>
    <w:p w14:paraId="0F476B7B" w14:textId="30551CE5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Cena </w:t>
      </w:r>
      <w:r w:rsidR="00345F04">
        <w:rPr>
          <w:rFonts w:asciiTheme="majorHAnsi" w:hAnsiTheme="majorHAnsi" w:cstheme="minorHAnsi"/>
          <w:bCs/>
          <w:sz w:val="24"/>
          <w:szCs w:val="24"/>
        </w:rPr>
        <w:t xml:space="preserve">oferty </w:t>
      </w:r>
      <w:r>
        <w:rPr>
          <w:rFonts w:asciiTheme="majorHAnsi" w:hAnsiTheme="majorHAnsi" w:cstheme="minorHAnsi"/>
          <w:bCs/>
          <w:sz w:val="24"/>
          <w:szCs w:val="24"/>
        </w:rPr>
        <w:t>( koszt  wykonania</w:t>
      </w:r>
      <w:r w:rsidR="00345F04">
        <w:rPr>
          <w:rFonts w:asciiTheme="majorHAnsi" w:hAnsiTheme="majorHAnsi" w:cstheme="minorHAnsi"/>
          <w:bCs/>
          <w:sz w:val="24"/>
          <w:szCs w:val="24"/>
        </w:rPr>
        <w:t xml:space="preserve"> )</w:t>
      </w:r>
      <w:r>
        <w:rPr>
          <w:rFonts w:asciiTheme="majorHAnsi" w:hAnsiTheme="majorHAnsi" w:cstheme="minorHAnsi"/>
          <w:bCs/>
          <w:sz w:val="24"/>
          <w:szCs w:val="24"/>
        </w:rPr>
        <w:t xml:space="preserve"> 2 550 528,00 zł brutto</w:t>
      </w:r>
      <w:r w:rsidR="003D71BA">
        <w:rPr>
          <w:rFonts w:asciiTheme="majorHAnsi" w:hAnsiTheme="majorHAnsi" w:cstheme="minorHAnsi"/>
          <w:bCs/>
          <w:sz w:val="24"/>
          <w:szCs w:val="24"/>
        </w:rPr>
        <w:t>.</w:t>
      </w:r>
      <w:r>
        <w:rPr>
          <w:rFonts w:asciiTheme="majorHAnsi" w:hAnsiTheme="majorHAnsi" w:cstheme="minorHAnsi"/>
          <w:bCs/>
          <w:sz w:val="24"/>
          <w:szCs w:val="24"/>
        </w:rPr>
        <w:t xml:space="preserve">  Termin płatności faktury 30 dni</w:t>
      </w:r>
      <w:r w:rsidR="00D57932">
        <w:rPr>
          <w:rFonts w:asciiTheme="majorHAnsi" w:hAnsiTheme="majorHAnsi" w:cstheme="minorHAnsi"/>
          <w:bCs/>
          <w:sz w:val="24"/>
          <w:szCs w:val="24"/>
        </w:rPr>
        <w:t>.</w:t>
      </w: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262C4947" w14:textId="0C03FD51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1019BBB5" w14:textId="4642D9D5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DAB9A5F" w14:textId="0B4DE7C3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46C0CEA0" w14:textId="6DC39F19" w:rsidR="00603EBE" w:rsidRDefault="00603EBE" w:rsidP="00521A21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474B42D2" w14:textId="77777777" w:rsidR="00D33ED8" w:rsidRPr="00752A05" w:rsidRDefault="00D33ED8" w:rsidP="00D33ED8">
      <w:pPr>
        <w:rPr>
          <w:rFonts w:asciiTheme="majorHAnsi" w:hAnsiTheme="majorHAnsi"/>
          <w:b/>
        </w:rPr>
      </w:pPr>
    </w:p>
    <w:p w14:paraId="1B39B99D" w14:textId="1DBCEF6F" w:rsidR="00340047" w:rsidRPr="00345F04" w:rsidRDefault="00340047" w:rsidP="00340047">
      <w:pPr>
        <w:rPr>
          <w:rFonts w:asciiTheme="majorHAnsi" w:hAnsiTheme="majorHAnsi"/>
          <w:b/>
          <w:sz w:val="24"/>
          <w:szCs w:val="24"/>
        </w:rPr>
      </w:pPr>
      <w:r w:rsidRPr="00345F04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Wójt Gminy</w:t>
      </w:r>
      <w:r w:rsidR="00CC7C86">
        <w:rPr>
          <w:rFonts w:asciiTheme="majorHAnsi" w:hAnsiTheme="majorHAnsi"/>
          <w:b/>
          <w:i/>
          <w:sz w:val="24"/>
          <w:szCs w:val="24"/>
        </w:rPr>
        <w:t xml:space="preserve"> Przykona</w:t>
      </w:r>
    </w:p>
    <w:p w14:paraId="10928937" w14:textId="743A4053" w:rsidR="00340047" w:rsidRPr="00345F04" w:rsidRDefault="00CC7C86" w:rsidP="00340047">
      <w:pPr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/-/ </w:t>
      </w:r>
      <w:r w:rsidR="00340047" w:rsidRPr="00345F04">
        <w:rPr>
          <w:rFonts w:asciiTheme="majorHAnsi" w:hAnsiTheme="majorHAnsi"/>
          <w:b/>
          <w:i/>
          <w:sz w:val="24"/>
          <w:szCs w:val="24"/>
        </w:rPr>
        <w:t>Mirosław Broniszewski</w:t>
      </w:r>
    </w:p>
    <w:p w14:paraId="315BD827" w14:textId="09519E7C" w:rsidR="00102107" w:rsidRPr="00102107" w:rsidRDefault="00102107" w:rsidP="00102107">
      <w:pPr>
        <w:jc w:val="right"/>
        <w:rPr>
          <w:b/>
          <w:i/>
          <w:sz w:val="24"/>
          <w:szCs w:val="24"/>
        </w:rPr>
      </w:pPr>
    </w:p>
    <w:sectPr w:rsidR="00102107" w:rsidRPr="00102107" w:rsidSect="009C56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8"/>
    <w:rsid w:val="00025F36"/>
    <w:rsid w:val="000D1DA7"/>
    <w:rsid w:val="00102107"/>
    <w:rsid w:val="00223EF7"/>
    <w:rsid w:val="00271380"/>
    <w:rsid w:val="002C42C6"/>
    <w:rsid w:val="002C5010"/>
    <w:rsid w:val="00340047"/>
    <w:rsid w:val="00345F04"/>
    <w:rsid w:val="00371F07"/>
    <w:rsid w:val="003D71BA"/>
    <w:rsid w:val="004F0290"/>
    <w:rsid w:val="00521A21"/>
    <w:rsid w:val="005B375F"/>
    <w:rsid w:val="00603EBE"/>
    <w:rsid w:val="00606E1E"/>
    <w:rsid w:val="00752A05"/>
    <w:rsid w:val="0080647F"/>
    <w:rsid w:val="008D7A83"/>
    <w:rsid w:val="00922132"/>
    <w:rsid w:val="00974D25"/>
    <w:rsid w:val="009C560F"/>
    <w:rsid w:val="009F6115"/>
    <w:rsid w:val="00B7441B"/>
    <w:rsid w:val="00C861D3"/>
    <w:rsid w:val="00CC7C86"/>
    <w:rsid w:val="00D155DD"/>
    <w:rsid w:val="00D33ED8"/>
    <w:rsid w:val="00D57932"/>
    <w:rsid w:val="00D71A19"/>
    <w:rsid w:val="00E360E6"/>
    <w:rsid w:val="00E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002"/>
  <w15:docId w15:val="{BA6C9270-1794-4B45-ABC9-02A56FD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4E9A-A711-4C96-8C8B-B0EDC0D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</dc:creator>
  <cp:keywords/>
  <dc:description/>
  <cp:lastModifiedBy>pc</cp:lastModifiedBy>
  <cp:revision>8</cp:revision>
  <cp:lastPrinted>2021-05-04T11:57:00Z</cp:lastPrinted>
  <dcterms:created xsi:type="dcterms:W3CDTF">2021-04-19T08:09:00Z</dcterms:created>
  <dcterms:modified xsi:type="dcterms:W3CDTF">2021-05-04T12:00:00Z</dcterms:modified>
</cp:coreProperties>
</file>