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E5" w:rsidRDefault="00D636E5" w:rsidP="00D636E5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4374F7">
        <w:t>5</w:t>
      </w:r>
      <w:bookmarkStart w:id="0" w:name="_GoBack"/>
      <w:bookmarkEnd w:id="0"/>
      <w:r>
        <w:t xml:space="preserve"> do SWZ</w:t>
      </w:r>
    </w:p>
    <w:p w:rsidR="00D636E5" w:rsidRDefault="004374F7" w:rsidP="00D636E5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ZP/OA/16</w:t>
      </w:r>
      <w:r w:rsidR="00D636E5">
        <w:t>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36E5" w:rsidTr="00D636E5">
        <w:tc>
          <w:tcPr>
            <w:tcW w:w="9062" w:type="dxa"/>
            <w:vAlign w:val="center"/>
          </w:tcPr>
          <w:p w:rsidR="00D636E5" w:rsidRDefault="00D636E5" w:rsidP="00D636E5">
            <w:pPr>
              <w:spacing w:line="360" w:lineRule="auto"/>
            </w:pPr>
            <w:r>
              <w:t>Nazwa Wykonawcy:</w:t>
            </w:r>
          </w:p>
          <w:p w:rsidR="00D636E5" w:rsidRDefault="00D636E5" w:rsidP="00D636E5">
            <w:pPr>
              <w:spacing w:line="360" w:lineRule="auto"/>
            </w:pPr>
            <w:r>
              <w:t xml:space="preserve">Adres: </w:t>
            </w:r>
          </w:p>
        </w:tc>
      </w:tr>
    </w:tbl>
    <w:p w:rsidR="00D636E5" w:rsidRDefault="00D636E5" w:rsidP="00D636E5">
      <w:pPr>
        <w:spacing w:after="0" w:line="360" w:lineRule="auto"/>
      </w:pPr>
    </w:p>
    <w:p w:rsidR="006B058F" w:rsidRPr="00D636E5" w:rsidRDefault="00D636E5" w:rsidP="00334186">
      <w:pPr>
        <w:jc w:val="center"/>
        <w:rPr>
          <w:b/>
        </w:rPr>
      </w:pPr>
      <w:r w:rsidRPr="00D636E5">
        <w:rPr>
          <w:b/>
        </w:rPr>
        <w:t>Oświadczenie o posiadanych dokumentach</w:t>
      </w:r>
    </w:p>
    <w:p w:rsidR="006B058F" w:rsidRDefault="00334186" w:rsidP="00615CCF">
      <w:pPr>
        <w:spacing w:line="276" w:lineRule="auto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374F7">
        <w:rPr>
          <w:rFonts w:cstheme="minorHAnsi"/>
        </w:rPr>
      </w:r>
      <w:r w:rsidR="004374F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636E5">
        <w:t>Niniejszym oświadczam, że</w:t>
      </w:r>
    </w:p>
    <w:p w:rsidR="006B058F" w:rsidRDefault="006B058F" w:rsidP="00615CCF">
      <w:pPr>
        <w:pStyle w:val="Akapitzlist"/>
        <w:numPr>
          <w:ilvl w:val="0"/>
          <w:numId w:val="1"/>
        </w:numPr>
        <w:spacing w:line="276" w:lineRule="auto"/>
        <w:jc w:val="both"/>
      </w:pPr>
      <w:r>
        <w:t>Oferowany wyrób medyczny, spełnia wszystkie wymagania okre</w:t>
      </w:r>
      <w:r w:rsidR="0052700D">
        <w:t xml:space="preserve">ślone przepisami ustawy z dnia </w:t>
      </w:r>
      <w:r w:rsidR="0052700D">
        <w:br/>
      </w:r>
      <w:r>
        <w:t>7 kwietnia 2022r. o wyrobach medycznych</w:t>
      </w:r>
      <w:r w:rsidR="004374F7">
        <w:t xml:space="preserve"> (Dz. U. 2022 poz. 974)</w:t>
      </w:r>
    </w:p>
    <w:p w:rsidR="006B058F" w:rsidRDefault="006B058F" w:rsidP="00615CCF">
      <w:pPr>
        <w:pStyle w:val="Akapitzlist"/>
        <w:numPr>
          <w:ilvl w:val="0"/>
          <w:numId w:val="1"/>
        </w:numPr>
        <w:spacing w:line="276" w:lineRule="auto"/>
        <w:jc w:val="both"/>
      </w:pPr>
      <w:r>
        <w:t>Oferowany wyrób medyczny został oznakowany znakami CE po przeprowadzeniu odpowiednich dla wyrobu procedur oceny zgodności, zakończonych wydaniem certyfikatu zgodności, który nie utracił ważności*</w:t>
      </w:r>
    </w:p>
    <w:p w:rsidR="006B058F" w:rsidRDefault="006B058F" w:rsidP="00615CCF">
      <w:pPr>
        <w:spacing w:line="276" w:lineRule="auto"/>
        <w:jc w:val="both"/>
      </w:pPr>
      <w:r>
        <w:t xml:space="preserve"> albo</w:t>
      </w:r>
    </w:p>
    <w:p w:rsidR="006B058F" w:rsidRDefault="006B058F" w:rsidP="00615CCF">
      <w:pPr>
        <w:pStyle w:val="Akapitzlist"/>
        <w:numPr>
          <w:ilvl w:val="0"/>
          <w:numId w:val="1"/>
        </w:numPr>
        <w:spacing w:line="276" w:lineRule="auto"/>
        <w:jc w:val="both"/>
      </w:pPr>
      <w:r>
        <w:t>Wytwórca lub jego autoryzowany przedstawiciel wystawił deklarację zgodności stwierdzająca na jego wyłączną odpowiedzialność, że wyrób jest zgodny z wymaganiami zasadniczymi*</w:t>
      </w:r>
    </w:p>
    <w:p w:rsidR="006B058F" w:rsidRDefault="006B058F" w:rsidP="00615CCF">
      <w:pPr>
        <w:pStyle w:val="Akapitzlist"/>
        <w:numPr>
          <w:ilvl w:val="0"/>
          <w:numId w:val="1"/>
        </w:numPr>
        <w:spacing w:line="276" w:lineRule="auto"/>
        <w:jc w:val="both"/>
      </w:pPr>
      <w:r>
        <w:t>Oferowane wyroby medyczne są właściwie oznakowane i maja odpowiednie instrukcje używania w języku polskim.</w:t>
      </w:r>
    </w:p>
    <w:p w:rsidR="006B058F" w:rsidRDefault="00334186" w:rsidP="00615CCF">
      <w:pPr>
        <w:spacing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374F7">
        <w:rPr>
          <w:rFonts w:cstheme="minorHAnsi"/>
        </w:rPr>
      </w:r>
      <w:r w:rsidR="004374F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B058F">
        <w:t>Oświadc</w:t>
      </w:r>
      <w:r>
        <w:t>zam</w:t>
      </w:r>
      <w:r w:rsidR="006B058F">
        <w:t>, że wszelkie konsekwencje finansowe i prawne wynikające z tytułu wprowadzenia do obrotu towaru niespełniającego wymogów określonych obowiązującymi przepisami i normami ponosi Wykonawca.</w:t>
      </w:r>
    </w:p>
    <w:p w:rsidR="006B058F" w:rsidRDefault="00334186" w:rsidP="00615CCF">
      <w:pPr>
        <w:spacing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374F7">
        <w:rPr>
          <w:rFonts w:cstheme="minorHAnsi"/>
        </w:rPr>
      </w:r>
      <w:r w:rsidR="004374F7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34186">
        <w:rPr>
          <w:b/>
        </w:rPr>
        <w:t>Zobowiązuję</w:t>
      </w:r>
      <w:r w:rsidR="006B058F" w:rsidRPr="00334186">
        <w:rPr>
          <w:b/>
        </w:rPr>
        <w:t xml:space="preserve"> się przedstawić niezwłocznie na każde żądanie Zamawiającemu kopie lub oryginał dokumentów wymienionych w punktach od 1 – 4 oraz materiały firmowe, foldery katalogi, karty charakterystyki, ulotki, instrukcje, oświadczenia producenta, materiały informacyjne itp. potwierdzające wymagane parametry Zamawiającego</w:t>
      </w:r>
    </w:p>
    <w:p w:rsidR="006B058F" w:rsidRDefault="006B058F" w:rsidP="00615CCF">
      <w:pPr>
        <w:spacing w:line="276" w:lineRule="auto"/>
      </w:pPr>
    </w:p>
    <w:p w:rsidR="006B058F" w:rsidRDefault="00334186" w:rsidP="00615CCF">
      <w:pPr>
        <w:spacing w:line="276" w:lineRule="auto"/>
        <w:jc w:val="both"/>
      </w:pPr>
      <w:r w:rsidRPr="00334186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34186">
        <w:instrText xml:space="preserve"> FORMCHECKBOX </w:instrText>
      </w:r>
      <w:r w:rsidR="004374F7">
        <w:fldChar w:fldCharType="separate"/>
      </w:r>
      <w:r w:rsidRPr="00334186">
        <w:fldChar w:fldCharType="end"/>
      </w:r>
      <w:r>
        <w:t xml:space="preserve"> </w:t>
      </w:r>
      <w:r w:rsidR="006B058F">
        <w:t>Oświadczam, świadom odpowiedzialności karnej z art. 297 Kodeksu karnego z dnia 6 czerwca 1997r. (Dz. U. z 2018 r. poz. 1600), że wszystkie informacje podane w oświadczeniu są aktualne i zgodne z prawdą oraz zostały przedstawione z pełną świadomością konsekwencji poważnego wprowadzenia Zamawiającego w błąd.</w:t>
      </w:r>
    </w:p>
    <w:p w:rsidR="00E03F1A" w:rsidRDefault="006B058F" w:rsidP="006B058F">
      <w:r>
        <w:t xml:space="preserve">*niepotrzebne skreślić  </w:t>
      </w:r>
    </w:p>
    <w:p w:rsidR="0080495E" w:rsidRPr="0027673D" w:rsidRDefault="0080495E" w:rsidP="0080495E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80495E" w:rsidRPr="0027673D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80495E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80495E" w:rsidRPr="0080495E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80495E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80495E" w:rsidRPr="008049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E5" w:rsidRDefault="00D636E5" w:rsidP="00D636E5">
      <w:pPr>
        <w:spacing w:after="0" w:line="240" w:lineRule="auto"/>
      </w:pPr>
      <w:r>
        <w:separator/>
      </w:r>
    </w:p>
  </w:endnote>
  <w:endnote w:type="continuationSeparator" w:id="0">
    <w:p w:rsidR="00D636E5" w:rsidRDefault="00D636E5" w:rsidP="00D6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E5" w:rsidRDefault="00D636E5" w:rsidP="00D636E5">
      <w:pPr>
        <w:spacing w:after="0" w:line="240" w:lineRule="auto"/>
      </w:pPr>
      <w:r>
        <w:separator/>
      </w:r>
    </w:p>
  </w:footnote>
  <w:footnote w:type="continuationSeparator" w:id="0">
    <w:p w:rsidR="00D636E5" w:rsidRDefault="00D636E5" w:rsidP="00D6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E5" w:rsidRDefault="00D636E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5202F1C" wp14:editId="5EBC044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7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A64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F"/>
    <w:rsid w:val="00334186"/>
    <w:rsid w:val="004374F7"/>
    <w:rsid w:val="0052700D"/>
    <w:rsid w:val="00615CCF"/>
    <w:rsid w:val="006B058F"/>
    <w:rsid w:val="0080495E"/>
    <w:rsid w:val="00921EE0"/>
    <w:rsid w:val="00D636E5"/>
    <w:rsid w:val="00E0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4A8F"/>
  <w15:chartTrackingRefBased/>
  <w15:docId w15:val="{33A5782E-5D43-46BB-8F2D-44ABC725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6E5"/>
  </w:style>
  <w:style w:type="paragraph" w:styleId="Stopka">
    <w:name w:val="footer"/>
    <w:basedOn w:val="Normalny"/>
    <w:link w:val="StopkaZnak"/>
    <w:uiPriority w:val="99"/>
    <w:unhideWhenUsed/>
    <w:rsid w:val="00D6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6E5"/>
  </w:style>
  <w:style w:type="table" w:styleId="Tabela-Siatka">
    <w:name w:val="Table Grid"/>
    <w:basedOn w:val="Standardowy"/>
    <w:uiPriority w:val="39"/>
    <w:rsid w:val="00D6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97DA-8F89-4A7B-99E3-1ACB158A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</dc:creator>
  <cp:keywords/>
  <dc:description/>
  <cp:lastModifiedBy>Dział Zamówień</cp:lastModifiedBy>
  <cp:revision>6</cp:revision>
  <dcterms:created xsi:type="dcterms:W3CDTF">2024-03-15T10:06:00Z</dcterms:created>
  <dcterms:modified xsi:type="dcterms:W3CDTF">2024-09-24T11:40:00Z</dcterms:modified>
</cp:coreProperties>
</file>