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8C3C" w14:textId="77777777" w:rsidR="00A80C94" w:rsidRPr="00A80C94" w:rsidRDefault="00A80C94" w:rsidP="00A80C94">
      <w:pPr>
        <w:suppressAutoHyphens/>
        <w:spacing w:after="4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80C94">
        <w:rPr>
          <w:rFonts w:ascii="Arial" w:eastAsia="Times New Roman" w:hAnsi="Arial" w:cs="Arial"/>
          <w:b/>
          <w:sz w:val="20"/>
          <w:szCs w:val="20"/>
          <w:lang w:eastAsia="ar-SA"/>
        </w:rPr>
        <w:t>Załącznik nr 5 do SWZ</w:t>
      </w:r>
    </w:p>
    <w:p w14:paraId="71A5D86C" w14:textId="77777777" w:rsidR="00A80C94" w:rsidRPr="00A80C94" w:rsidRDefault="00A80C94" w:rsidP="00A80C94">
      <w:pPr>
        <w:suppressAutoHyphens/>
        <w:spacing w:before="120" w:after="120" w:line="360" w:lineRule="auto"/>
        <w:rPr>
          <w:rFonts w:ascii="Arial" w:eastAsia="Times New Roman" w:hAnsi="Arial" w:cs="Arial"/>
          <w:b/>
          <w:spacing w:val="-1"/>
          <w:sz w:val="20"/>
          <w:szCs w:val="20"/>
          <w:lang w:eastAsia="zh-CN"/>
        </w:rPr>
      </w:pPr>
      <w:r w:rsidRPr="00A80C94">
        <w:rPr>
          <w:rFonts w:ascii="Arial" w:eastAsia="Times New Roman" w:hAnsi="Arial" w:cs="Arial"/>
          <w:b/>
          <w:sz w:val="20"/>
          <w:szCs w:val="20"/>
          <w:lang w:eastAsia="zh-CN"/>
        </w:rPr>
        <w:t>DPS.281.2.2022.ZP</w:t>
      </w:r>
    </w:p>
    <w:p w14:paraId="026CA664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D38073F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97AC938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0C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Wykonawca / Podmiot udostępniający zasoby </w:t>
      </w:r>
      <w:r w:rsidRPr="00A80C94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footnoteReference w:id="1"/>
      </w:r>
      <w:r w:rsidRPr="00A80C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14:paraId="46861ED8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A1279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8362CD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2512D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0C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0FA10B2F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0C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nazwa/imię i nazwisko/ adres/ w zależności od podmiotu: NIP/PESEL, KRS/</w:t>
      </w:r>
      <w:proofErr w:type="spellStart"/>
      <w:r w:rsidRPr="00A80C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CEiDG</w:t>
      </w:r>
      <w:proofErr w:type="spellEnd"/>
      <w:r w:rsidRPr="00A80C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3036C9D7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0EA06AF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80C9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reprezentowany przez: </w:t>
      </w:r>
    </w:p>
    <w:p w14:paraId="6D0F4FA6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6F789B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2C253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0C9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14:paraId="3795D946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0C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(imię, nazwisko, stanowisko/podstawa do reprezentacji) </w:t>
      </w:r>
    </w:p>
    <w:p w14:paraId="0ABD144C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C04E20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81E309" w14:textId="77777777" w:rsidR="00A80C94" w:rsidRPr="00A80C94" w:rsidRDefault="00A80C94" w:rsidP="00A80C94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EFC00F" w14:textId="77777777" w:rsidR="00A80C94" w:rsidRPr="00A80C94" w:rsidRDefault="00A80C94" w:rsidP="00A80C94">
      <w:pPr>
        <w:suppressAutoHyphens/>
        <w:spacing w:after="24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80C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osób </w:t>
      </w:r>
      <w:r w:rsidRPr="00A80C94">
        <w:rPr>
          <w:rFonts w:ascii="Arial" w:eastAsia="Times New Roman" w:hAnsi="Arial" w:cs="Arial"/>
          <w:sz w:val="20"/>
          <w:szCs w:val="20"/>
          <w:lang w:eastAsia="pl-PL"/>
        </w:rPr>
        <w:t xml:space="preserve">skierowanych przez Wykonawcę do realizacji zamówienia publicznego </w:t>
      </w:r>
      <w:r w:rsidRPr="00A80C94">
        <w:rPr>
          <w:rFonts w:ascii="Arial" w:eastAsia="Times New Roman" w:hAnsi="Arial" w:cs="Arial"/>
          <w:sz w:val="20"/>
          <w:szCs w:val="20"/>
          <w:lang w:eastAsia="pl-PL"/>
        </w:rPr>
        <w:br/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5BA7FFF3" w14:textId="77777777" w:rsidR="00A80C94" w:rsidRPr="00A80C94" w:rsidRDefault="00A80C94" w:rsidP="00A80C94">
      <w:pPr>
        <w:suppressAutoHyphens/>
        <w:spacing w:after="24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12FAE5" w14:textId="77777777" w:rsidR="00A80C94" w:rsidRPr="00A80C94" w:rsidRDefault="00A80C94" w:rsidP="00A80C94">
      <w:pPr>
        <w:suppressAutoHyphens/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0C94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A80C94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A80C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0C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 </w:t>
      </w:r>
      <w:r w:rsidRPr="00A80C94">
        <w:rPr>
          <w:rFonts w:ascii="Arial" w:eastAsia="Calibri" w:hAnsi="Arial" w:cs="Arial"/>
          <w:b/>
          <w:bCs/>
          <w:sz w:val="20"/>
          <w:szCs w:val="20"/>
        </w:rPr>
        <w:t>Remont korytarza głównego i korytarza przy magazynkach żywnościowych na parterze budynku głównego w Domu Pomocy Społecznej "Leśny" w Zaskoczynie</w:t>
      </w:r>
      <w:r w:rsidRPr="00A80C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Pr="00A80C9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Zamawiającego – </w:t>
      </w:r>
      <w:r w:rsidRPr="00A80C94">
        <w:rPr>
          <w:rFonts w:ascii="Arial" w:eastAsia="Calibri" w:hAnsi="Arial" w:cs="Arial"/>
          <w:sz w:val="20"/>
          <w:szCs w:val="20"/>
          <w:lang w:eastAsia="zh-CN"/>
        </w:rPr>
        <w:t>Domu Pomocy Społecznej „Leśny” w Zaskoczynie</w:t>
      </w:r>
      <w:r w:rsidRPr="00A80C94">
        <w:rPr>
          <w:rFonts w:ascii="Arial" w:eastAsia="Times New Roman" w:hAnsi="Arial" w:cs="Arial"/>
          <w:sz w:val="20"/>
          <w:szCs w:val="20"/>
          <w:lang w:eastAsia="pl-PL"/>
        </w:rPr>
        <w:t xml:space="preserve"> przedstawiam wykaz osób, które Wykonawca skieruje do realizacji zamówienia w zakresie niżej określonych czynności, posiadających określone poniżej kwalifikacje zawodowe, uprawnienia, doświadczenie i wykształcenie umożliwiające realizację zamówienia na odpowiednim poziomie jakości:</w:t>
      </w:r>
    </w:p>
    <w:p w14:paraId="0E30196E" w14:textId="77777777" w:rsidR="00A80C94" w:rsidRPr="00A80C94" w:rsidRDefault="00A80C94" w:rsidP="00A80C94">
      <w:pPr>
        <w:suppressAutoHyphens/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687"/>
        <w:gridCol w:w="3306"/>
        <w:gridCol w:w="1801"/>
        <w:gridCol w:w="1829"/>
      </w:tblGrid>
      <w:tr w:rsidR="00A80C94" w:rsidRPr="00A80C94" w14:paraId="18F9B892" w14:textId="77777777" w:rsidTr="00C96AC6">
        <w:trPr>
          <w:trHeight w:val="79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64C5C90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728" w:type="dxa"/>
            <w:shd w:val="clear" w:color="auto" w:fill="F2F2F2"/>
            <w:vAlign w:val="center"/>
          </w:tcPr>
          <w:p w14:paraId="1A87E4B8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99" w:type="dxa"/>
            <w:shd w:val="clear" w:color="auto" w:fill="F2F2F2"/>
            <w:vAlign w:val="center"/>
          </w:tcPr>
          <w:p w14:paraId="6A5E299A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 kwalifikacjach zawodowych,  uprawnieniach, doświadczeniu i wykształceniu osób skierowanych do realizacji zamówienia, potwierdzających spełnianie warunku udziału w postępowaniu, o którym mowa w rozdziale VIII ust. 2 pkt 2) SWZ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396EF314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16" w:type="dxa"/>
            <w:shd w:val="clear" w:color="auto" w:fill="F2F2F2"/>
            <w:vAlign w:val="center"/>
          </w:tcPr>
          <w:p w14:paraId="707022F3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 podstawie do dysponowania osobą</w:t>
            </w:r>
          </w:p>
        </w:tc>
      </w:tr>
      <w:tr w:rsidR="00A80C94" w:rsidRPr="00A80C94" w14:paraId="31DECFB3" w14:textId="77777777" w:rsidTr="00A80C94">
        <w:trPr>
          <w:trHeight w:val="397"/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3F2A68EB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728" w:type="dxa"/>
            <w:shd w:val="clear" w:color="auto" w:fill="BFBFBF"/>
            <w:vAlign w:val="center"/>
          </w:tcPr>
          <w:p w14:paraId="5907DBD5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399" w:type="dxa"/>
            <w:shd w:val="clear" w:color="auto" w:fill="BFBFBF"/>
            <w:vAlign w:val="center"/>
          </w:tcPr>
          <w:p w14:paraId="1D8959C4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1813" w:type="dxa"/>
            <w:shd w:val="clear" w:color="auto" w:fill="BFBFBF"/>
            <w:vAlign w:val="center"/>
          </w:tcPr>
          <w:p w14:paraId="39457072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1716" w:type="dxa"/>
            <w:shd w:val="clear" w:color="auto" w:fill="BFBFBF"/>
            <w:vAlign w:val="center"/>
          </w:tcPr>
          <w:p w14:paraId="37F7A0C1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V.</w:t>
            </w:r>
          </w:p>
        </w:tc>
      </w:tr>
      <w:tr w:rsidR="00A80C94" w:rsidRPr="00A80C94" w14:paraId="3065393E" w14:textId="77777777" w:rsidTr="00C96AC6">
        <w:trPr>
          <w:trHeight w:val="909"/>
          <w:jc w:val="center"/>
        </w:trPr>
        <w:tc>
          <w:tcPr>
            <w:tcW w:w="0" w:type="auto"/>
            <w:vAlign w:val="center"/>
          </w:tcPr>
          <w:p w14:paraId="4BD2D9B9" w14:textId="77777777" w:rsidR="00A80C94" w:rsidRPr="00A80C94" w:rsidRDefault="00A80C94" w:rsidP="00A80C94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28" w:type="dxa"/>
            <w:vAlign w:val="center"/>
          </w:tcPr>
          <w:p w14:paraId="72F763EC" w14:textId="77777777" w:rsidR="00A80C94" w:rsidRPr="00A80C94" w:rsidRDefault="00A80C94" w:rsidP="00A80C94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99" w:type="dxa"/>
            <w:vAlign w:val="center"/>
          </w:tcPr>
          <w:p w14:paraId="17C14D26" w14:textId="77777777" w:rsidR="00A80C94" w:rsidRPr="00A80C94" w:rsidRDefault="00A80C94" w:rsidP="00A80C94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6DB95A62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K</w:t>
            </w:r>
            <w:proofErr w:type="spellStart"/>
            <w:r w:rsidRPr="00A80C9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x-none" w:eastAsia="pl-PL"/>
              </w:rPr>
              <w:t>ierownik</w:t>
            </w:r>
            <w:proofErr w:type="spellEnd"/>
            <w:r w:rsidRPr="00A80C9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x-none" w:eastAsia="pl-PL"/>
              </w:rPr>
              <w:t xml:space="preserve"> budowy</w:t>
            </w: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branży konstrukcyjno-budowlanej</w:t>
            </w:r>
          </w:p>
        </w:tc>
        <w:tc>
          <w:tcPr>
            <w:tcW w:w="1716" w:type="dxa"/>
            <w:vAlign w:val="center"/>
          </w:tcPr>
          <w:p w14:paraId="7ACD488D" w14:textId="77777777" w:rsidR="00A80C94" w:rsidRPr="00A80C94" w:rsidRDefault="00A80C94" w:rsidP="00A80C94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0C94" w:rsidRPr="00A80C94" w14:paraId="102B4F54" w14:textId="77777777" w:rsidTr="00C96AC6">
        <w:trPr>
          <w:trHeight w:val="850"/>
          <w:jc w:val="center"/>
        </w:trPr>
        <w:tc>
          <w:tcPr>
            <w:tcW w:w="0" w:type="auto"/>
            <w:vAlign w:val="center"/>
          </w:tcPr>
          <w:p w14:paraId="3651C848" w14:textId="77777777" w:rsidR="00A80C94" w:rsidRPr="00A80C94" w:rsidRDefault="00A80C94" w:rsidP="00A80C94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28" w:type="dxa"/>
            <w:vAlign w:val="center"/>
          </w:tcPr>
          <w:p w14:paraId="7A7D33F1" w14:textId="77777777" w:rsidR="00A80C94" w:rsidRPr="00A80C94" w:rsidRDefault="00A80C94" w:rsidP="00A80C94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99" w:type="dxa"/>
            <w:vAlign w:val="center"/>
          </w:tcPr>
          <w:p w14:paraId="303E90D3" w14:textId="77777777" w:rsidR="00A80C94" w:rsidRPr="00A80C94" w:rsidRDefault="00A80C94" w:rsidP="00A80C94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6B46B442" w14:textId="77777777" w:rsidR="00A80C94" w:rsidRPr="00A80C94" w:rsidRDefault="00A80C94" w:rsidP="00A80C94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x-none" w:eastAsia="pl-PL"/>
              </w:rPr>
              <w:t xml:space="preserve">Kierownik </w:t>
            </w:r>
            <w:r w:rsidRPr="00A80C9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robót branży elektrycznej</w:t>
            </w:r>
          </w:p>
        </w:tc>
        <w:tc>
          <w:tcPr>
            <w:tcW w:w="1716" w:type="dxa"/>
            <w:vAlign w:val="center"/>
          </w:tcPr>
          <w:p w14:paraId="127E3E5E" w14:textId="77777777" w:rsidR="00A80C94" w:rsidRPr="00A80C94" w:rsidRDefault="00A80C94" w:rsidP="00A80C94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88EFF50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E589EF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80C94">
        <w:rPr>
          <w:rFonts w:ascii="Arial" w:eastAsia="Times New Roman" w:hAnsi="Arial" w:cs="Arial"/>
          <w:sz w:val="20"/>
          <w:szCs w:val="20"/>
          <w:lang w:eastAsia="pl-PL"/>
        </w:rPr>
        <w:t>Oświadczam/-y, że w/w osoby skierowane do realizacji zamówienia publicznego posiadają wymagane uprawnienia, jeżeli ustawy nakładają obowiązek posiadania takich uprawnień.</w:t>
      </w:r>
    </w:p>
    <w:p w14:paraId="10E988EB" w14:textId="77777777" w:rsidR="00A80C94" w:rsidRPr="00A80C94" w:rsidRDefault="00A80C94" w:rsidP="00A80C9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3652D8" w14:textId="77777777" w:rsidR="00A80C94" w:rsidRPr="00A80C94" w:rsidRDefault="00A80C94" w:rsidP="00A80C94">
      <w:pPr>
        <w:tabs>
          <w:tab w:val="left" w:pos="284"/>
        </w:tabs>
        <w:suppressAutoHyphens/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A80C94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41152081" w14:textId="77777777" w:rsidR="00A80C94" w:rsidRPr="00A80C94" w:rsidRDefault="00A80C94" w:rsidP="00A80C94">
      <w:pPr>
        <w:tabs>
          <w:tab w:val="left" w:pos="284"/>
        </w:tabs>
        <w:suppressAutoHyphens/>
        <w:spacing w:before="120" w:after="12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  <w:sectPr w:rsidR="00A80C94" w:rsidRPr="00A80C94" w:rsidSect="00EA2C4A">
          <w:footerReference w:type="first" r:id="rId6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A80C94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Kwalifikowany podpis elektroniczny/podpis zaufany/podpis osobisty osoby </w:t>
      </w:r>
      <w:r w:rsidRPr="00A80C94">
        <w:rPr>
          <w:rFonts w:ascii="Arial" w:eastAsia="Times New Roman" w:hAnsi="Arial" w:cs="Arial"/>
          <w:i/>
          <w:sz w:val="20"/>
          <w:szCs w:val="20"/>
          <w:lang w:eastAsia="zh-CN"/>
        </w:rPr>
        <w:br/>
        <w:t>upoważnionej do reprezentowania Wykonawcy/Podmiotu udostępniającego zasoby</w:t>
      </w:r>
    </w:p>
    <w:p w14:paraId="1F81E53D" w14:textId="77777777" w:rsidR="00D51A3B" w:rsidRDefault="00D51A3B"/>
    <w:sectPr w:rsidR="00D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2CF5" w14:textId="77777777" w:rsidR="00BB6E8E" w:rsidRDefault="00BB6E8E" w:rsidP="00A80C94">
      <w:pPr>
        <w:spacing w:after="0" w:line="240" w:lineRule="auto"/>
      </w:pPr>
      <w:r>
        <w:separator/>
      </w:r>
    </w:p>
  </w:endnote>
  <w:endnote w:type="continuationSeparator" w:id="0">
    <w:p w14:paraId="1525DF7D" w14:textId="77777777" w:rsidR="00BB6E8E" w:rsidRDefault="00BB6E8E" w:rsidP="00A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8681920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450433524"/>
          <w:docPartObj>
            <w:docPartGallery w:val="Page Numbers (Top of Page)"/>
            <w:docPartUnique/>
          </w:docPartObj>
        </w:sdtPr>
        <w:sdtContent>
          <w:p w14:paraId="4ED161D6" w14:textId="6CE3523D" w:rsidR="00A80C94" w:rsidRPr="008528A6" w:rsidRDefault="00A80C94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252E6F70" wp14:editId="0175F049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4" name="Obraz 4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1A340DB" w14:textId="77777777" w:rsidR="00A80C94" w:rsidRPr="00B01F08" w:rsidRDefault="00A80C94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683A" w14:textId="77777777" w:rsidR="00BB6E8E" w:rsidRDefault="00BB6E8E" w:rsidP="00A80C94">
      <w:pPr>
        <w:spacing w:after="0" w:line="240" w:lineRule="auto"/>
      </w:pPr>
      <w:r>
        <w:separator/>
      </w:r>
    </w:p>
  </w:footnote>
  <w:footnote w:type="continuationSeparator" w:id="0">
    <w:p w14:paraId="4D464C27" w14:textId="77777777" w:rsidR="00BB6E8E" w:rsidRDefault="00BB6E8E" w:rsidP="00A80C94">
      <w:pPr>
        <w:spacing w:after="0" w:line="240" w:lineRule="auto"/>
      </w:pPr>
      <w:r>
        <w:continuationSeparator/>
      </w:r>
    </w:p>
  </w:footnote>
  <w:footnote w:id="1">
    <w:p w14:paraId="628CCE40" w14:textId="77777777" w:rsidR="00A80C94" w:rsidRPr="00A80C94" w:rsidRDefault="00A80C94" w:rsidP="00A80C94">
      <w:pPr>
        <w:pStyle w:val="Tekstprzypisudolnego"/>
        <w:rPr>
          <w:rFonts w:ascii="Calibri" w:hAnsi="Calibri"/>
          <w:sz w:val="16"/>
          <w:szCs w:val="16"/>
        </w:rPr>
      </w:pPr>
      <w:r w:rsidRPr="00A80C94">
        <w:rPr>
          <w:rStyle w:val="Odwoanieprzypisudolnego"/>
          <w:rFonts w:ascii="Calibri" w:eastAsia="Calibri" w:hAnsi="Calibri"/>
          <w:sz w:val="16"/>
          <w:szCs w:val="16"/>
        </w:rPr>
        <w:footnoteRef/>
      </w:r>
      <w:r w:rsidRPr="00A80C94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94"/>
    <w:rsid w:val="00A80C94"/>
    <w:rsid w:val="00BB6E8E"/>
    <w:rsid w:val="00D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3987"/>
  <w15:chartTrackingRefBased/>
  <w15:docId w15:val="{822A915F-A8D6-4B23-8EC4-CAF2F5D5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C94"/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A80C9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A80C94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A80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1</cp:revision>
  <dcterms:created xsi:type="dcterms:W3CDTF">2022-09-12T15:08:00Z</dcterms:created>
  <dcterms:modified xsi:type="dcterms:W3CDTF">2022-09-12T15:09:00Z</dcterms:modified>
</cp:coreProperties>
</file>