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4C3E" w14:textId="1D2B789C" w:rsidR="0023659C" w:rsidRPr="006E3527" w:rsidRDefault="0023659C" w:rsidP="0023659C">
      <w:pPr>
        <w:pStyle w:val="Nagwek1"/>
        <w:rPr>
          <w:rFonts w:ascii="Arial" w:hAnsi="Arial"/>
          <w:bCs/>
          <w:sz w:val="22"/>
        </w:rPr>
      </w:pPr>
    </w:p>
    <w:p w14:paraId="11F26241" w14:textId="77777777" w:rsidR="00401773" w:rsidRPr="006E3527" w:rsidRDefault="00E1350A" w:rsidP="00A47F2D">
      <w:pPr>
        <w:pStyle w:val="NormalnyArial"/>
        <w:rPr>
          <w:b/>
        </w:rPr>
      </w:pPr>
      <w:r w:rsidRPr="006E3527">
        <w:rPr>
          <w:b/>
        </w:rPr>
        <w:t>MIASTO BYDGOSZCZ.</w:t>
      </w:r>
    </w:p>
    <w:p w14:paraId="1AB003AC" w14:textId="77777777" w:rsidR="00401773" w:rsidRPr="006E3527" w:rsidRDefault="00401773" w:rsidP="00A47F2D">
      <w:pPr>
        <w:pStyle w:val="NormalnyArial"/>
      </w:pPr>
    </w:p>
    <w:p w14:paraId="4B7D8F77" w14:textId="69419787" w:rsidR="00401773" w:rsidRDefault="00401773" w:rsidP="00104009">
      <w:pPr>
        <w:pStyle w:val="NormalnyArial"/>
        <w:numPr>
          <w:ilvl w:val="0"/>
          <w:numId w:val="28"/>
        </w:numPr>
        <w:jc w:val="both"/>
        <w:rPr>
          <w:b/>
          <w:bCs/>
          <w:u w:val="single"/>
          <w:lang w:bidi="pl-PL"/>
        </w:rPr>
      </w:pPr>
      <w:r w:rsidRPr="00104009">
        <w:rPr>
          <w:b/>
          <w:bCs/>
          <w:u w:val="single"/>
          <w:lang w:bidi="pl-PL"/>
        </w:rPr>
        <w:t>Źródła ciepła</w:t>
      </w:r>
      <w:r w:rsidR="00ED4139" w:rsidRPr="00104009">
        <w:rPr>
          <w:b/>
          <w:bCs/>
          <w:u w:val="single"/>
          <w:lang w:bidi="pl-PL"/>
        </w:rPr>
        <w:t>.</w:t>
      </w:r>
    </w:p>
    <w:p w14:paraId="5E54760C" w14:textId="77777777" w:rsidR="00104009" w:rsidRPr="00104009" w:rsidRDefault="00104009" w:rsidP="00104009">
      <w:pPr>
        <w:pStyle w:val="NormalnyArial"/>
        <w:ind w:left="720"/>
        <w:jc w:val="both"/>
        <w:rPr>
          <w:b/>
          <w:bCs/>
          <w:u w:val="single"/>
          <w:lang w:bidi="pl-PL"/>
        </w:rPr>
      </w:pPr>
    </w:p>
    <w:p w14:paraId="58E90A08" w14:textId="54689335" w:rsidR="00647D64" w:rsidRPr="00647D64" w:rsidRDefault="00647D64" w:rsidP="00647D64">
      <w:pPr>
        <w:pStyle w:val="NormalnyArial"/>
        <w:jc w:val="both"/>
        <w:rPr>
          <w:lang w:bidi="pl-PL"/>
        </w:rPr>
      </w:pPr>
      <w:r w:rsidRPr="00647D64">
        <w:rPr>
          <w:lang w:bidi="pl-PL"/>
        </w:rPr>
        <w:t>- Elektrociepłownia Bydgoszcz I (EC I)</w:t>
      </w:r>
      <w:r w:rsidR="00FC6B7C">
        <w:rPr>
          <w:lang w:bidi="pl-PL"/>
        </w:rPr>
        <w:t>, moc zamówiona 38 MW</w:t>
      </w:r>
    </w:p>
    <w:p w14:paraId="2AF3C076" w14:textId="7049CF38" w:rsidR="00647D64" w:rsidRDefault="00647D64" w:rsidP="00647D64">
      <w:pPr>
        <w:pStyle w:val="NormalnyArial"/>
        <w:jc w:val="both"/>
        <w:rPr>
          <w:lang w:bidi="pl-PL"/>
        </w:rPr>
      </w:pPr>
      <w:r>
        <w:rPr>
          <w:lang w:bidi="pl-PL"/>
        </w:rPr>
        <w:t>- </w:t>
      </w:r>
      <w:r w:rsidRPr="00647D64">
        <w:rPr>
          <w:lang w:bidi="pl-PL"/>
        </w:rPr>
        <w:t>Elektrociepłownia Bydgoszcz II</w:t>
      </w:r>
      <w:r>
        <w:rPr>
          <w:lang w:bidi="pl-PL"/>
        </w:rPr>
        <w:t xml:space="preserve"> (EC II),</w:t>
      </w:r>
      <w:r w:rsidR="00FC6B7C">
        <w:rPr>
          <w:lang w:bidi="pl-PL"/>
        </w:rPr>
        <w:t xml:space="preserve"> moc zamówiona 377 MW</w:t>
      </w:r>
    </w:p>
    <w:p w14:paraId="5D1212DD" w14:textId="6799C869" w:rsidR="00647D64" w:rsidRDefault="00647D64" w:rsidP="00647D64">
      <w:pPr>
        <w:pStyle w:val="NormalnyArial"/>
        <w:jc w:val="both"/>
        <w:rPr>
          <w:lang w:bidi="pl-PL"/>
        </w:rPr>
      </w:pPr>
      <w:r w:rsidRPr="00D02E5D">
        <w:rPr>
          <w:lang w:bidi="pl-PL"/>
        </w:rPr>
        <w:t>należące do PGE Energia Ciepła, Oddział Elektrociepłownia w Bydgoszczy - wytwarzające ciepło z miału węgla kamiennego oraz w skojarzeniu z produkcją energii elektrycznej (kogeneracja</w:t>
      </w:r>
      <w:r>
        <w:rPr>
          <w:lang w:bidi="pl-PL"/>
        </w:rPr>
        <w:t xml:space="preserve"> EC II</w:t>
      </w:r>
      <w:r w:rsidRPr="00D02E5D">
        <w:rPr>
          <w:lang w:bidi="pl-PL"/>
        </w:rPr>
        <w:t>) – dla sieci grupy taryfowej G</w:t>
      </w:r>
      <w:r w:rsidRPr="00D02E5D">
        <w:rPr>
          <w:lang w:bidi="pl-PL"/>
        </w:rPr>
        <w:noBreakHyphen/>
        <w:t>1.1.,</w:t>
      </w:r>
    </w:p>
    <w:p w14:paraId="5B32BE89" w14:textId="77777777" w:rsidR="00FC6B7C" w:rsidRDefault="00104009" w:rsidP="00647D64">
      <w:pPr>
        <w:pStyle w:val="NormalnyArial"/>
        <w:jc w:val="both"/>
        <w:rPr>
          <w:lang w:bidi="pl-PL"/>
        </w:rPr>
      </w:pPr>
      <w:r>
        <w:rPr>
          <w:lang w:bidi="pl-PL"/>
        </w:rPr>
        <w:t xml:space="preserve">- </w:t>
      </w:r>
      <w:r w:rsidR="00FC6B7C" w:rsidRPr="00FC6B7C">
        <w:rPr>
          <w:lang w:bidi="pl-PL"/>
        </w:rPr>
        <w:t xml:space="preserve">Zakład Termicznego Przekształcania Odpadów Komunalnych </w:t>
      </w:r>
      <w:r w:rsidR="00FC6B7C">
        <w:rPr>
          <w:lang w:bidi="pl-PL"/>
        </w:rPr>
        <w:t>(ZTPOK, spalarnia),</w:t>
      </w:r>
    </w:p>
    <w:p w14:paraId="2B1E74FB" w14:textId="66F21F62" w:rsidR="00104009" w:rsidRPr="00D02E5D" w:rsidRDefault="00FC6B7C" w:rsidP="00647D64">
      <w:pPr>
        <w:pStyle w:val="NormalnyArial"/>
        <w:jc w:val="both"/>
        <w:rPr>
          <w:lang w:bidi="pl-PL"/>
        </w:rPr>
      </w:pPr>
      <w:r w:rsidRPr="00FC6B7C">
        <w:rPr>
          <w:lang w:bidi="pl-PL"/>
        </w:rPr>
        <w:t>należący do Międzygminnego Kompleksu Unieszkodliwiania Odpadów ProNatura Sp. z o. o. - wytwarzający ciepło w skojarzeniu z produkcją energii elektrycznej (kogeneracja) - dla sieci grupy taryfowej G-1.1.</w:t>
      </w:r>
      <w:r>
        <w:rPr>
          <w:lang w:bidi="pl-PL"/>
        </w:rPr>
        <w:t>, moc zamówiona 27,7 MW</w:t>
      </w:r>
    </w:p>
    <w:p w14:paraId="3F42A278" w14:textId="4582EFE4" w:rsidR="00401773" w:rsidRDefault="00647D64" w:rsidP="00401773">
      <w:pPr>
        <w:pStyle w:val="NormalnyArial"/>
        <w:jc w:val="both"/>
        <w:rPr>
          <w:iCs/>
          <w:lang w:bidi="pl-PL"/>
        </w:rPr>
      </w:pPr>
      <w:r>
        <w:rPr>
          <w:lang w:bidi="pl-PL"/>
        </w:rPr>
        <w:t xml:space="preserve">- </w:t>
      </w:r>
      <w:r w:rsidR="00401773" w:rsidRPr="00647D64">
        <w:rPr>
          <w:iCs/>
          <w:lang w:bidi="pl-PL"/>
        </w:rPr>
        <w:t>Ciepłow</w:t>
      </w:r>
      <w:r w:rsidR="00ED4139" w:rsidRPr="00647D64">
        <w:rPr>
          <w:iCs/>
          <w:lang w:bidi="pl-PL"/>
        </w:rPr>
        <w:t>ni</w:t>
      </w:r>
      <w:r w:rsidR="00FC6B7C">
        <w:rPr>
          <w:iCs/>
          <w:lang w:bidi="pl-PL"/>
        </w:rPr>
        <w:t>a</w:t>
      </w:r>
      <w:r w:rsidR="00ED4139" w:rsidRPr="00647D64">
        <w:rPr>
          <w:iCs/>
          <w:lang w:bidi="pl-PL"/>
        </w:rPr>
        <w:t xml:space="preserve"> „Białe Błota”</w:t>
      </w:r>
      <w:r>
        <w:rPr>
          <w:iCs/>
          <w:lang w:bidi="pl-PL"/>
        </w:rPr>
        <w:t>,</w:t>
      </w:r>
    </w:p>
    <w:p w14:paraId="7A5FA3D1" w14:textId="7E365E8F" w:rsidR="00401773" w:rsidRPr="00C43099" w:rsidRDefault="00401773" w:rsidP="0029388C">
      <w:pPr>
        <w:pStyle w:val="NormalnyArial"/>
        <w:jc w:val="both"/>
        <w:rPr>
          <w:lang w:bidi="pl-PL"/>
        </w:rPr>
      </w:pPr>
      <w:r w:rsidRPr="00C43099">
        <w:rPr>
          <w:lang w:bidi="pl-PL"/>
        </w:rPr>
        <w:t xml:space="preserve">źródło </w:t>
      </w:r>
      <w:r w:rsidR="00647D64">
        <w:rPr>
          <w:lang w:bidi="pl-PL"/>
        </w:rPr>
        <w:t xml:space="preserve">należące do </w:t>
      </w:r>
      <w:r w:rsidRPr="00C43099">
        <w:rPr>
          <w:lang w:bidi="pl-PL"/>
        </w:rPr>
        <w:t>Komunalnego Przedsiębiorstwa Energetyki Cieplnej Spółka z o.o., pracujące na rzecz miejskiej sieci ciepłowniczej w ramach grupy taryfowej G-1.1.</w:t>
      </w:r>
      <w:r w:rsidR="00104009">
        <w:rPr>
          <w:lang w:bidi="pl-PL"/>
        </w:rPr>
        <w:t xml:space="preserve"> Dane techniczne źródła</w:t>
      </w:r>
      <w:r w:rsidRPr="00C43099">
        <w:rPr>
          <w:lang w:bidi="pl-PL"/>
        </w:rPr>
        <w:t xml:space="preserve"> przedstawiono w</w:t>
      </w:r>
      <w:r w:rsidR="00104009">
        <w:rPr>
          <w:lang w:bidi="pl-PL"/>
        </w:rPr>
        <w:t> </w:t>
      </w:r>
      <w:r w:rsidRPr="00C43099">
        <w:rPr>
          <w:lang w:bidi="pl-PL"/>
        </w:rPr>
        <w:t>tabeli poniżej. Jako paliwo ciepłownia t</w:t>
      </w:r>
      <w:r w:rsidR="00C43099">
        <w:rPr>
          <w:lang w:bidi="pl-PL"/>
        </w:rPr>
        <w:t>a</w:t>
      </w:r>
      <w:r w:rsidRPr="00C43099">
        <w:rPr>
          <w:lang w:bidi="pl-PL"/>
        </w:rPr>
        <w:t xml:space="preserve"> wykorzystuje miał węgla kamiennego.</w:t>
      </w:r>
    </w:p>
    <w:p w14:paraId="421C7B0B" w14:textId="77777777" w:rsidR="00401773" w:rsidRPr="006E3527" w:rsidRDefault="00401773" w:rsidP="0029388C">
      <w:pPr>
        <w:pStyle w:val="NormalnyArial"/>
        <w:ind w:left="360"/>
        <w:jc w:val="both"/>
        <w:rPr>
          <w:b/>
          <w:color w:val="FF0000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794"/>
        <w:gridCol w:w="1258"/>
        <w:gridCol w:w="900"/>
        <w:gridCol w:w="1165"/>
        <w:gridCol w:w="1361"/>
        <w:gridCol w:w="1074"/>
        <w:gridCol w:w="1220"/>
      </w:tblGrid>
      <w:tr w:rsidR="006E3527" w:rsidRPr="006E3527" w14:paraId="1FB9AE53" w14:textId="77777777" w:rsidTr="00117A42">
        <w:trPr>
          <w:cantSplit/>
          <w:trHeight w:val="1151"/>
          <w:tblHeader/>
        </w:trPr>
        <w:tc>
          <w:tcPr>
            <w:tcW w:w="433" w:type="dxa"/>
            <w:vMerge w:val="restart"/>
            <w:vAlign w:val="center"/>
          </w:tcPr>
          <w:p w14:paraId="59A9210C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Lp.</w:t>
            </w:r>
          </w:p>
        </w:tc>
        <w:tc>
          <w:tcPr>
            <w:tcW w:w="1796" w:type="dxa"/>
            <w:vMerge w:val="restart"/>
            <w:vAlign w:val="center"/>
          </w:tcPr>
          <w:p w14:paraId="4865B136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Nazwa/</w:t>
            </w:r>
            <w:r w:rsidRPr="000D0BBD">
              <w:rPr>
                <w:b/>
                <w:bCs/>
                <w:sz w:val="18"/>
                <w:szCs w:val="18"/>
                <w:lang w:bidi="pl-PL"/>
              </w:rPr>
              <w:br/>
              <w:t>adres kotłowni</w:t>
            </w:r>
          </w:p>
        </w:tc>
        <w:tc>
          <w:tcPr>
            <w:tcW w:w="1260" w:type="dxa"/>
            <w:vMerge w:val="restart"/>
            <w:vAlign w:val="center"/>
          </w:tcPr>
          <w:p w14:paraId="004C3505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Typ kotła</w:t>
            </w:r>
          </w:p>
        </w:tc>
        <w:tc>
          <w:tcPr>
            <w:tcW w:w="900" w:type="dxa"/>
            <w:vAlign w:val="center"/>
          </w:tcPr>
          <w:p w14:paraId="069AB07A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Liczba kotłów</w:t>
            </w:r>
          </w:p>
        </w:tc>
        <w:tc>
          <w:tcPr>
            <w:tcW w:w="1165" w:type="dxa"/>
            <w:vAlign w:val="center"/>
          </w:tcPr>
          <w:p w14:paraId="7770D983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Wydajność kotła</w:t>
            </w:r>
          </w:p>
        </w:tc>
        <w:tc>
          <w:tcPr>
            <w:tcW w:w="1361" w:type="dxa"/>
            <w:vAlign w:val="center"/>
          </w:tcPr>
          <w:p w14:paraId="3F5570B6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Moc zainstalowana kotłowni</w:t>
            </w:r>
          </w:p>
        </w:tc>
        <w:tc>
          <w:tcPr>
            <w:tcW w:w="1074" w:type="dxa"/>
            <w:vMerge w:val="restart"/>
            <w:vAlign w:val="center"/>
          </w:tcPr>
          <w:p w14:paraId="4BD1BC06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Rok produkcji kotłów</w:t>
            </w:r>
          </w:p>
        </w:tc>
        <w:tc>
          <w:tcPr>
            <w:tcW w:w="1220" w:type="dxa"/>
            <w:vMerge w:val="restart"/>
            <w:vAlign w:val="center"/>
          </w:tcPr>
          <w:p w14:paraId="48271E14" w14:textId="77777777" w:rsidR="00401773" w:rsidRPr="009C408E" w:rsidRDefault="00401773" w:rsidP="009C408E">
            <w:pPr>
              <w:pStyle w:val="NormalnyArial"/>
              <w:jc w:val="center"/>
              <w:rPr>
                <w:b/>
                <w:bCs/>
                <w:color w:val="FF0000"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Stan techniczny</w:t>
            </w:r>
          </w:p>
        </w:tc>
      </w:tr>
      <w:tr w:rsidR="006E3527" w:rsidRPr="006E3527" w14:paraId="2C4BE9F1" w14:textId="77777777" w:rsidTr="009C408E">
        <w:trPr>
          <w:cantSplit/>
          <w:trHeight w:val="297"/>
          <w:tblHeader/>
        </w:trPr>
        <w:tc>
          <w:tcPr>
            <w:tcW w:w="433" w:type="dxa"/>
            <w:vMerge/>
          </w:tcPr>
          <w:p w14:paraId="31615D73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1796" w:type="dxa"/>
            <w:vMerge/>
          </w:tcPr>
          <w:p w14:paraId="7F4AE090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1260" w:type="dxa"/>
            <w:vMerge/>
          </w:tcPr>
          <w:p w14:paraId="7695E1B4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900" w:type="dxa"/>
            <w:vAlign w:val="center"/>
          </w:tcPr>
          <w:p w14:paraId="6F00BE15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165" w:type="dxa"/>
            <w:vAlign w:val="center"/>
          </w:tcPr>
          <w:p w14:paraId="0A892A09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MW</w:t>
            </w:r>
          </w:p>
        </w:tc>
        <w:tc>
          <w:tcPr>
            <w:tcW w:w="1361" w:type="dxa"/>
            <w:vAlign w:val="center"/>
          </w:tcPr>
          <w:p w14:paraId="4B1E5F3B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  <w:r w:rsidRPr="000D0BBD">
              <w:rPr>
                <w:b/>
                <w:bCs/>
                <w:sz w:val="18"/>
                <w:szCs w:val="18"/>
                <w:lang w:bidi="pl-PL"/>
              </w:rPr>
              <w:t>MW</w:t>
            </w:r>
          </w:p>
        </w:tc>
        <w:tc>
          <w:tcPr>
            <w:tcW w:w="1074" w:type="dxa"/>
            <w:vMerge/>
          </w:tcPr>
          <w:p w14:paraId="67382A9B" w14:textId="77777777" w:rsidR="00401773" w:rsidRPr="000D0BBD" w:rsidRDefault="00401773" w:rsidP="009C408E">
            <w:pPr>
              <w:pStyle w:val="NormalnyArial"/>
              <w:jc w:val="center"/>
              <w:rPr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1220" w:type="dxa"/>
            <w:vMerge/>
          </w:tcPr>
          <w:p w14:paraId="70C763C8" w14:textId="77777777" w:rsidR="00401773" w:rsidRPr="009C408E" w:rsidRDefault="00401773" w:rsidP="009C408E">
            <w:pPr>
              <w:pStyle w:val="NormalnyArial"/>
              <w:jc w:val="center"/>
              <w:rPr>
                <w:b/>
                <w:bCs/>
                <w:color w:val="FF0000"/>
                <w:sz w:val="18"/>
                <w:szCs w:val="18"/>
                <w:lang w:bidi="pl-PL"/>
              </w:rPr>
            </w:pPr>
          </w:p>
        </w:tc>
      </w:tr>
      <w:tr w:rsidR="006E3527" w:rsidRPr="00EE7C59" w14:paraId="1E25B969" w14:textId="77777777" w:rsidTr="00117A42">
        <w:trPr>
          <w:cantSplit/>
          <w:trHeight w:val="163"/>
        </w:trPr>
        <w:tc>
          <w:tcPr>
            <w:tcW w:w="433" w:type="dxa"/>
            <w:vMerge w:val="restart"/>
            <w:vAlign w:val="center"/>
          </w:tcPr>
          <w:p w14:paraId="775A86CF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</w:t>
            </w:r>
          </w:p>
        </w:tc>
        <w:tc>
          <w:tcPr>
            <w:tcW w:w="1796" w:type="dxa"/>
            <w:vMerge w:val="restart"/>
            <w:vAlign w:val="center"/>
          </w:tcPr>
          <w:p w14:paraId="66F29F3E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„Białe Błota”</w:t>
            </w:r>
          </w:p>
          <w:p w14:paraId="04D40B08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Białe Błota</w:t>
            </w:r>
          </w:p>
          <w:p w14:paraId="55B7EEE6" w14:textId="77777777" w:rsidR="00401773" w:rsidRPr="000D0BBD" w:rsidRDefault="00401773" w:rsidP="000D0BBD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 xml:space="preserve">ul. Betonowa </w:t>
            </w:r>
            <w:r w:rsidR="000D0BBD" w:rsidRPr="000D0BBD">
              <w:rPr>
                <w:sz w:val="18"/>
                <w:szCs w:val="18"/>
                <w:lang w:bidi="pl-PL"/>
              </w:rPr>
              <w:t>9</w:t>
            </w:r>
          </w:p>
        </w:tc>
        <w:tc>
          <w:tcPr>
            <w:tcW w:w="1260" w:type="dxa"/>
            <w:vAlign w:val="center"/>
          </w:tcPr>
          <w:p w14:paraId="0C54C1DA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WR-10</w:t>
            </w:r>
          </w:p>
        </w:tc>
        <w:tc>
          <w:tcPr>
            <w:tcW w:w="900" w:type="dxa"/>
            <w:vAlign w:val="center"/>
          </w:tcPr>
          <w:p w14:paraId="2A9D88EF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</w:t>
            </w:r>
          </w:p>
        </w:tc>
        <w:tc>
          <w:tcPr>
            <w:tcW w:w="1165" w:type="dxa"/>
            <w:vAlign w:val="center"/>
          </w:tcPr>
          <w:p w14:paraId="789B1043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11,630</w:t>
            </w:r>
          </w:p>
        </w:tc>
        <w:tc>
          <w:tcPr>
            <w:tcW w:w="1361" w:type="dxa"/>
            <w:vMerge w:val="restart"/>
            <w:vAlign w:val="center"/>
          </w:tcPr>
          <w:p w14:paraId="6FCBD991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36,76</w:t>
            </w:r>
          </w:p>
        </w:tc>
        <w:tc>
          <w:tcPr>
            <w:tcW w:w="1074" w:type="dxa"/>
            <w:vAlign w:val="center"/>
          </w:tcPr>
          <w:p w14:paraId="7A6679FF" w14:textId="77777777" w:rsidR="00401773" w:rsidRPr="000D0BBD" w:rsidRDefault="00401773" w:rsidP="00DA1DD1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19</w:t>
            </w:r>
            <w:r w:rsidR="00DA1DD1">
              <w:rPr>
                <w:sz w:val="18"/>
                <w:szCs w:val="18"/>
                <w:lang w:bidi="pl-PL"/>
              </w:rPr>
              <w:t>76</w:t>
            </w:r>
          </w:p>
        </w:tc>
        <w:tc>
          <w:tcPr>
            <w:tcW w:w="1220" w:type="dxa"/>
            <w:vAlign w:val="center"/>
          </w:tcPr>
          <w:p w14:paraId="4863223F" w14:textId="77777777" w:rsidR="00401773" w:rsidRPr="00EE7C59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EE7C59">
              <w:rPr>
                <w:sz w:val="18"/>
                <w:szCs w:val="18"/>
                <w:lang w:bidi="pl-PL"/>
              </w:rPr>
              <w:t>dobry</w:t>
            </w:r>
          </w:p>
        </w:tc>
      </w:tr>
      <w:tr w:rsidR="006E3527" w:rsidRPr="00EE7C59" w14:paraId="795D471D" w14:textId="77777777" w:rsidTr="00117A42">
        <w:trPr>
          <w:cantSplit/>
          <w:trHeight w:val="125"/>
        </w:trPr>
        <w:tc>
          <w:tcPr>
            <w:tcW w:w="433" w:type="dxa"/>
            <w:vMerge/>
          </w:tcPr>
          <w:p w14:paraId="2846A18D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</w:p>
        </w:tc>
        <w:tc>
          <w:tcPr>
            <w:tcW w:w="1796" w:type="dxa"/>
            <w:vMerge/>
            <w:vAlign w:val="center"/>
          </w:tcPr>
          <w:p w14:paraId="38B05EBD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</w:p>
        </w:tc>
        <w:tc>
          <w:tcPr>
            <w:tcW w:w="1260" w:type="dxa"/>
            <w:vAlign w:val="center"/>
          </w:tcPr>
          <w:p w14:paraId="612F3B32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WR-10</w:t>
            </w:r>
          </w:p>
        </w:tc>
        <w:tc>
          <w:tcPr>
            <w:tcW w:w="900" w:type="dxa"/>
            <w:vAlign w:val="center"/>
          </w:tcPr>
          <w:p w14:paraId="6BFED264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</w:t>
            </w:r>
          </w:p>
        </w:tc>
        <w:tc>
          <w:tcPr>
            <w:tcW w:w="1165" w:type="dxa"/>
            <w:vAlign w:val="center"/>
          </w:tcPr>
          <w:p w14:paraId="29DA2F61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11,630</w:t>
            </w:r>
          </w:p>
        </w:tc>
        <w:tc>
          <w:tcPr>
            <w:tcW w:w="1361" w:type="dxa"/>
            <w:vMerge/>
            <w:vAlign w:val="center"/>
          </w:tcPr>
          <w:p w14:paraId="32586931" w14:textId="77777777" w:rsidR="00401773" w:rsidRPr="009C408E" w:rsidRDefault="00401773" w:rsidP="009C408E">
            <w:pPr>
              <w:pStyle w:val="NormalnyArial"/>
              <w:jc w:val="center"/>
              <w:rPr>
                <w:color w:val="FF0000"/>
                <w:sz w:val="18"/>
                <w:szCs w:val="18"/>
                <w:lang w:bidi="pl-PL"/>
              </w:rPr>
            </w:pPr>
          </w:p>
        </w:tc>
        <w:tc>
          <w:tcPr>
            <w:tcW w:w="1074" w:type="dxa"/>
            <w:vAlign w:val="center"/>
          </w:tcPr>
          <w:p w14:paraId="04C8452F" w14:textId="77777777" w:rsidR="00401773" w:rsidRPr="000D0BBD" w:rsidRDefault="00401773" w:rsidP="00DC18B5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19</w:t>
            </w:r>
            <w:r w:rsidR="00DC18B5">
              <w:rPr>
                <w:sz w:val="18"/>
                <w:szCs w:val="18"/>
                <w:lang w:bidi="pl-PL"/>
              </w:rPr>
              <w:t>88</w:t>
            </w:r>
          </w:p>
        </w:tc>
        <w:tc>
          <w:tcPr>
            <w:tcW w:w="1220" w:type="dxa"/>
            <w:vAlign w:val="center"/>
          </w:tcPr>
          <w:p w14:paraId="1212E163" w14:textId="77777777" w:rsidR="00401773" w:rsidRPr="00EE7C59" w:rsidRDefault="00EE7C59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EE7C59">
              <w:rPr>
                <w:sz w:val="18"/>
                <w:szCs w:val="18"/>
                <w:lang w:bidi="pl-PL"/>
              </w:rPr>
              <w:t>dobry</w:t>
            </w:r>
          </w:p>
        </w:tc>
      </w:tr>
      <w:tr w:rsidR="00401773" w:rsidRPr="00EE7C59" w14:paraId="64E1AF0D" w14:textId="77777777" w:rsidTr="00117A42">
        <w:trPr>
          <w:cantSplit/>
          <w:trHeight w:val="229"/>
        </w:trPr>
        <w:tc>
          <w:tcPr>
            <w:tcW w:w="433" w:type="dxa"/>
            <w:vMerge/>
          </w:tcPr>
          <w:p w14:paraId="0A7E0D90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</w:p>
        </w:tc>
        <w:tc>
          <w:tcPr>
            <w:tcW w:w="1796" w:type="dxa"/>
            <w:vMerge/>
            <w:vAlign w:val="center"/>
          </w:tcPr>
          <w:p w14:paraId="20DB01B1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</w:p>
        </w:tc>
        <w:tc>
          <w:tcPr>
            <w:tcW w:w="1260" w:type="dxa"/>
            <w:vAlign w:val="center"/>
          </w:tcPr>
          <w:p w14:paraId="0CDC9582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WR-10-011M</w:t>
            </w:r>
          </w:p>
        </w:tc>
        <w:tc>
          <w:tcPr>
            <w:tcW w:w="900" w:type="dxa"/>
            <w:vAlign w:val="center"/>
          </w:tcPr>
          <w:p w14:paraId="0560442B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</w:t>
            </w:r>
          </w:p>
        </w:tc>
        <w:tc>
          <w:tcPr>
            <w:tcW w:w="1165" w:type="dxa"/>
            <w:vAlign w:val="center"/>
          </w:tcPr>
          <w:p w14:paraId="5923D1FA" w14:textId="77777777" w:rsidR="00401773" w:rsidRPr="000D0BBD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13,500</w:t>
            </w:r>
          </w:p>
        </w:tc>
        <w:tc>
          <w:tcPr>
            <w:tcW w:w="1361" w:type="dxa"/>
            <w:vMerge/>
            <w:vAlign w:val="center"/>
          </w:tcPr>
          <w:p w14:paraId="4E3B520A" w14:textId="77777777" w:rsidR="00401773" w:rsidRPr="009C408E" w:rsidRDefault="00401773" w:rsidP="009C408E">
            <w:pPr>
              <w:pStyle w:val="NormalnyArial"/>
              <w:jc w:val="center"/>
              <w:rPr>
                <w:color w:val="FF0000"/>
                <w:sz w:val="18"/>
                <w:szCs w:val="18"/>
                <w:lang w:bidi="pl-PL"/>
              </w:rPr>
            </w:pPr>
          </w:p>
        </w:tc>
        <w:tc>
          <w:tcPr>
            <w:tcW w:w="1074" w:type="dxa"/>
            <w:vAlign w:val="center"/>
          </w:tcPr>
          <w:p w14:paraId="54C72AE4" w14:textId="77777777" w:rsidR="00401773" w:rsidRPr="000D0BBD" w:rsidRDefault="00401773" w:rsidP="00EE6D35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0D0BBD">
              <w:rPr>
                <w:sz w:val="18"/>
                <w:szCs w:val="18"/>
                <w:lang w:bidi="pl-PL"/>
              </w:rPr>
              <w:t>19</w:t>
            </w:r>
            <w:r w:rsidR="00EE6D35">
              <w:rPr>
                <w:sz w:val="18"/>
                <w:szCs w:val="18"/>
                <w:lang w:bidi="pl-PL"/>
              </w:rPr>
              <w:t>76</w:t>
            </w:r>
          </w:p>
        </w:tc>
        <w:tc>
          <w:tcPr>
            <w:tcW w:w="1220" w:type="dxa"/>
            <w:vAlign w:val="center"/>
          </w:tcPr>
          <w:p w14:paraId="77C53DD3" w14:textId="77777777" w:rsidR="00401773" w:rsidRPr="00EE7C59" w:rsidRDefault="00401773" w:rsidP="009C408E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EE7C59">
              <w:rPr>
                <w:sz w:val="18"/>
                <w:szCs w:val="18"/>
                <w:lang w:bidi="pl-PL"/>
              </w:rPr>
              <w:t>dobry</w:t>
            </w:r>
          </w:p>
        </w:tc>
      </w:tr>
    </w:tbl>
    <w:p w14:paraId="4105790A" w14:textId="77777777" w:rsidR="00401773" w:rsidRPr="00104009" w:rsidRDefault="00401773" w:rsidP="00401773">
      <w:pPr>
        <w:pStyle w:val="NormalnyArial"/>
        <w:jc w:val="both"/>
        <w:rPr>
          <w:color w:val="FF0000"/>
          <w:u w:val="single"/>
          <w:lang w:bidi="pl-PL"/>
        </w:rPr>
      </w:pPr>
    </w:p>
    <w:p w14:paraId="6C8E87C2" w14:textId="77B0DF31" w:rsidR="00401773" w:rsidRPr="00104009" w:rsidRDefault="00104009" w:rsidP="00401773">
      <w:pPr>
        <w:pStyle w:val="NormalnyArial"/>
        <w:jc w:val="both"/>
        <w:rPr>
          <w:color w:val="FF0000"/>
          <w:lang w:bidi="pl-PL"/>
        </w:rPr>
      </w:pPr>
      <w:r w:rsidRPr="00104009">
        <w:rPr>
          <w:lang w:bidi="pl-PL"/>
        </w:rPr>
        <w:t xml:space="preserve">- </w:t>
      </w:r>
      <w:r w:rsidR="00401773" w:rsidRPr="00104009">
        <w:rPr>
          <w:iCs/>
          <w:lang w:bidi="pl-PL"/>
        </w:rPr>
        <w:t>Ciepłownia „Osowa Góra”</w:t>
      </w:r>
      <w:r>
        <w:rPr>
          <w:iCs/>
          <w:lang w:bidi="pl-PL"/>
        </w:rPr>
        <w:t>,</w:t>
      </w:r>
      <w:r w:rsidR="00ED4139" w:rsidRPr="00104009">
        <w:rPr>
          <w:iCs/>
          <w:lang w:bidi="pl-PL"/>
        </w:rPr>
        <w:t>.</w:t>
      </w:r>
    </w:p>
    <w:p w14:paraId="32FB1E5B" w14:textId="458AD2FC" w:rsidR="00401773" w:rsidRPr="000D0BBD" w:rsidRDefault="00104009" w:rsidP="00401773">
      <w:pPr>
        <w:pStyle w:val="NormalnyArial"/>
        <w:jc w:val="both"/>
        <w:rPr>
          <w:lang w:bidi="pl-PL"/>
        </w:rPr>
      </w:pPr>
      <w:r w:rsidRPr="000D0BBD">
        <w:rPr>
          <w:lang w:bidi="pl-PL"/>
        </w:rPr>
        <w:t>Ź</w:t>
      </w:r>
      <w:r w:rsidR="00401773" w:rsidRPr="000D0BBD">
        <w:rPr>
          <w:lang w:bidi="pl-PL"/>
        </w:rPr>
        <w:t>ródł</w:t>
      </w:r>
      <w:r>
        <w:rPr>
          <w:lang w:bidi="pl-PL"/>
        </w:rPr>
        <w:t>o należące do</w:t>
      </w:r>
      <w:r w:rsidR="00401773" w:rsidRPr="000D0BBD">
        <w:rPr>
          <w:lang w:bidi="pl-PL"/>
        </w:rPr>
        <w:t xml:space="preserve"> Komunalnego Przedsiębiorstwa Energetyki Cieplnej Spółka z o.o., pracujące na rzecz wyspowego systemu ciepłowniczego zlokalizowanego w zachodniej części Bydgoszczy</w:t>
      </w:r>
      <w:r>
        <w:rPr>
          <w:lang w:bidi="pl-PL"/>
        </w:rPr>
        <w:t>. Dane techniczne źródła</w:t>
      </w:r>
      <w:r w:rsidR="00401773" w:rsidRPr="000D0BBD">
        <w:rPr>
          <w:lang w:bidi="pl-PL"/>
        </w:rPr>
        <w:t xml:space="preserve"> przedstawiono w poniższej tabeli. Jako paliwo ciepłownia ta wykorzystuje miał węgla kamiennego.</w:t>
      </w:r>
    </w:p>
    <w:p w14:paraId="66C84CB8" w14:textId="77777777" w:rsidR="00401773" w:rsidRPr="006E3527" w:rsidRDefault="00401773" w:rsidP="0029388C">
      <w:pPr>
        <w:pStyle w:val="NormalnyArial"/>
        <w:jc w:val="both"/>
        <w:rPr>
          <w:b/>
          <w:color w:val="FF0000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1258"/>
        <w:gridCol w:w="840"/>
        <w:gridCol w:w="1343"/>
        <w:gridCol w:w="1361"/>
        <w:gridCol w:w="1183"/>
        <w:gridCol w:w="1220"/>
      </w:tblGrid>
      <w:tr w:rsidR="006E3527" w:rsidRPr="006E3527" w14:paraId="360F52EB" w14:textId="77777777" w:rsidTr="00647D64">
        <w:trPr>
          <w:cantSplit/>
        </w:trPr>
        <w:tc>
          <w:tcPr>
            <w:tcW w:w="1999" w:type="dxa"/>
            <w:vMerge w:val="restart"/>
            <w:vAlign w:val="center"/>
          </w:tcPr>
          <w:p w14:paraId="2D340982" w14:textId="77777777" w:rsidR="00401773" w:rsidRPr="000D0BBD" w:rsidRDefault="00401773" w:rsidP="000D0BBD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0D0BBD">
              <w:rPr>
                <w:b/>
                <w:bCs/>
                <w:sz w:val="18"/>
                <w:lang w:bidi="pl-PL"/>
              </w:rPr>
              <w:t>Nazwa/</w:t>
            </w:r>
            <w:r w:rsidRPr="000D0BBD">
              <w:rPr>
                <w:b/>
                <w:bCs/>
                <w:sz w:val="18"/>
                <w:lang w:bidi="pl-PL"/>
              </w:rPr>
              <w:br/>
              <w:t>adres kotłowni</w:t>
            </w:r>
          </w:p>
        </w:tc>
        <w:tc>
          <w:tcPr>
            <w:tcW w:w="1258" w:type="dxa"/>
            <w:vMerge w:val="restart"/>
            <w:vAlign w:val="center"/>
          </w:tcPr>
          <w:p w14:paraId="405D91D3" w14:textId="77777777" w:rsidR="00401773" w:rsidRPr="008F4D7F" w:rsidRDefault="00401773" w:rsidP="008F4D7F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8F4D7F">
              <w:rPr>
                <w:b/>
                <w:bCs/>
                <w:sz w:val="18"/>
                <w:lang w:bidi="pl-PL"/>
              </w:rPr>
              <w:t>Typ kotła</w:t>
            </w:r>
          </w:p>
        </w:tc>
        <w:tc>
          <w:tcPr>
            <w:tcW w:w="840" w:type="dxa"/>
            <w:vAlign w:val="center"/>
          </w:tcPr>
          <w:p w14:paraId="60B01E12" w14:textId="77777777" w:rsidR="00401773" w:rsidRPr="008F4D7F" w:rsidRDefault="00401773" w:rsidP="008F4D7F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8F4D7F">
              <w:rPr>
                <w:b/>
                <w:bCs/>
                <w:sz w:val="18"/>
                <w:lang w:bidi="pl-PL"/>
              </w:rPr>
              <w:t>Liczba kotłów</w:t>
            </w:r>
          </w:p>
        </w:tc>
        <w:tc>
          <w:tcPr>
            <w:tcW w:w="1343" w:type="dxa"/>
            <w:vAlign w:val="center"/>
          </w:tcPr>
          <w:p w14:paraId="5F7E913F" w14:textId="77777777" w:rsidR="00401773" w:rsidRPr="008F4D7F" w:rsidRDefault="00401773" w:rsidP="008F4D7F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8F4D7F">
              <w:rPr>
                <w:b/>
                <w:bCs/>
                <w:sz w:val="18"/>
                <w:lang w:bidi="pl-PL"/>
              </w:rPr>
              <w:t>Wydajność kotła</w:t>
            </w:r>
          </w:p>
        </w:tc>
        <w:tc>
          <w:tcPr>
            <w:tcW w:w="1361" w:type="dxa"/>
            <w:vAlign w:val="center"/>
          </w:tcPr>
          <w:p w14:paraId="15970FA1" w14:textId="77777777" w:rsidR="00401773" w:rsidRPr="008F4D7F" w:rsidRDefault="00401773" w:rsidP="008F4D7F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8F4D7F">
              <w:rPr>
                <w:b/>
                <w:bCs/>
                <w:sz w:val="18"/>
                <w:lang w:bidi="pl-PL"/>
              </w:rPr>
              <w:t>Moc zainstalowana kotłowni</w:t>
            </w:r>
          </w:p>
        </w:tc>
        <w:tc>
          <w:tcPr>
            <w:tcW w:w="1183" w:type="dxa"/>
            <w:vMerge w:val="restart"/>
            <w:vAlign w:val="center"/>
          </w:tcPr>
          <w:p w14:paraId="5F3F62FC" w14:textId="77777777" w:rsidR="00401773" w:rsidRPr="000D0BBD" w:rsidRDefault="00401773" w:rsidP="000D0BBD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0D0BBD">
              <w:rPr>
                <w:b/>
                <w:bCs/>
                <w:sz w:val="18"/>
                <w:lang w:bidi="pl-PL"/>
              </w:rPr>
              <w:t>Rok produkcji/</w:t>
            </w:r>
            <w:r w:rsidRPr="000D0BBD">
              <w:rPr>
                <w:b/>
                <w:bCs/>
                <w:sz w:val="18"/>
                <w:lang w:bidi="pl-PL"/>
              </w:rPr>
              <w:br/>
              <w:t xml:space="preserve">rem. </w:t>
            </w:r>
            <w:proofErr w:type="spellStart"/>
            <w:r w:rsidRPr="000D0BBD">
              <w:rPr>
                <w:b/>
                <w:bCs/>
                <w:sz w:val="18"/>
                <w:lang w:bidi="pl-PL"/>
              </w:rPr>
              <w:t>kapit</w:t>
            </w:r>
            <w:proofErr w:type="spellEnd"/>
            <w:r w:rsidRPr="000D0BBD">
              <w:rPr>
                <w:b/>
                <w:bCs/>
                <w:sz w:val="18"/>
                <w:lang w:bidi="pl-PL"/>
              </w:rPr>
              <w:t>.</w:t>
            </w:r>
          </w:p>
        </w:tc>
        <w:tc>
          <w:tcPr>
            <w:tcW w:w="1220" w:type="dxa"/>
            <w:vMerge w:val="restart"/>
            <w:vAlign w:val="center"/>
          </w:tcPr>
          <w:p w14:paraId="1DC55309" w14:textId="77777777" w:rsidR="00401773" w:rsidRPr="00EE7C59" w:rsidRDefault="00401773" w:rsidP="000D0BBD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EE7C59">
              <w:rPr>
                <w:b/>
                <w:bCs/>
                <w:sz w:val="18"/>
                <w:lang w:bidi="pl-PL"/>
              </w:rPr>
              <w:t>Stan techniczny</w:t>
            </w:r>
          </w:p>
        </w:tc>
      </w:tr>
      <w:tr w:rsidR="006E3527" w:rsidRPr="006E3527" w14:paraId="769FE370" w14:textId="77777777" w:rsidTr="00647D64">
        <w:trPr>
          <w:cantSplit/>
        </w:trPr>
        <w:tc>
          <w:tcPr>
            <w:tcW w:w="1999" w:type="dxa"/>
            <w:vMerge/>
          </w:tcPr>
          <w:p w14:paraId="04ECC243" w14:textId="77777777" w:rsidR="00401773" w:rsidRPr="000D0BBD" w:rsidRDefault="00401773" w:rsidP="00401773">
            <w:pPr>
              <w:pStyle w:val="NormalnyArial"/>
              <w:jc w:val="both"/>
              <w:rPr>
                <w:color w:val="FF0000"/>
                <w:sz w:val="18"/>
                <w:lang w:bidi="pl-PL"/>
              </w:rPr>
            </w:pPr>
          </w:p>
        </w:tc>
        <w:tc>
          <w:tcPr>
            <w:tcW w:w="1258" w:type="dxa"/>
            <w:vMerge/>
          </w:tcPr>
          <w:p w14:paraId="09E5435C" w14:textId="77777777" w:rsidR="00401773" w:rsidRPr="008F4D7F" w:rsidRDefault="00401773" w:rsidP="008F4D7F">
            <w:pPr>
              <w:pStyle w:val="NormalnyArial"/>
              <w:jc w:val="center"/>
              <w:rPr>
                <w:sz w:val="18"/>
                <w:lang w:bidi="pl-PL"/>
              </w:rPr>
            </w:pPr>
          </w:p>
        </w:tc>
        <w:tc>
          <w:tcPr>
            <w:tcW w:w="840" w:type="dxa"/>
            <w:vAlign w:val="center"/>
          </w:tcPr>
          <w:p w14:paraId="3B55CAAF" w14:textId="77777777" w:rsidR="00401773" w:rsidRPr="008F4D7F" w:rsidRDefault="00401773" w:rsidP="008F4D7F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8F4D7F">
              <w:rPr>
                <w:b/>
                <w:bCs/>
                <w:sz w:val="18"/>
                <w:lang w:bidi="pl-PL"/>
              </w:rPr>
              <w:t>szt.</w:t>
            </w:r>
          </w:p>
        </w:tc>
        <w:tc>
          <w:tcPr>
            <w:tcW w:w="1343" w:type="dxa"/>
            <w:vAlign w:val="center"/>
          </w:tcPr>
          <w:p w14:paraId="654D6022" w14:textId="77777777" w:rsidR="00401773" w:rsidRPr="008F4D7F" w:rsidRDefault="00401773" w:rsidP="008F4D7F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8F4D7F">
              <w:rPr>
                <w:b/>
                <w:bCs/>
                <w:sz w:val="18"/>
                <w:lang w:bidi="pl-PL"/>
              </w:rPr>
              <w:t>MW</w:t>
            </w:r>
          </w:p>
        </w:tc>
        <w:tc>
          <w:tcPr>
            <w:tcW w:w="1361" w:type="dxa"/>
            <w:vAlign w:val="center"/>
          </w:tcPr>
          <w:p w14:paraId="646DD9E8" w14:textId="77777777" w:rsidR="00401773" w:rsidRPr="008F4D7F" w:rsidRDefault="00401773" w:rsidP="008F4D7F">
            <w:pPr>
              <w:pStyle w:val="NormalnyArial"/>
              <w:jc w:val="center"/>
              <w:rPr>
                <w:b/>
                <w:bCs/>
                <w:sz w:val="18"/>
                <w:lang w:bidi="pl-PL"/>
              </w:rPr>
            </w:pPr>
            <w:r w:rsidRPr="008F4D7F">
              <w:rPr>
                <w:b/>
                <w:bCs/>
                <w:sz w:val="18"/>
                <w:lang w:bidi="pl-PL"/>
              </w:rPr>
              <w:t>MW</w:t>
            </w:r>
          </w:p>
        </w:tc>
        <w:tc>
          <w:tcPr>
            <w:tcW w:w="1183" w:type="dxa"/>
            <w:vMerge/>
          </w:tcPr>
          <w:p w14:paraId="654D8626" w14:textId="77777777" w:rsidR="00401773" w:rsidRPr="000D0BBD" w:rsidRDefault="00401773" w:rsidP="00401773">
            <w:pPr>
              <w:pStyle w:val="NormalnyArial"/>
              <w:jc w:val="both"/>
              <w:rPr>
                <w:color w:val="FF0000"/>
                <w:sz w:val="18"/>
                <w:lang w:bidi="pl-PL"/>
              </w:rPr>
            </w:pPr>
          </w:p>
        </w:tc>
        <w:tc>
          <w:tcPr>
            <w:tcW w:w="1220" w:type="dxa"/>
            <w:vMerge/>
          </w:tcPr>
          <w:p w14:paraId="6A205D15" w14:textId="77777777" w:rsidR="00401773" w:rsidRPr="00EE7C59" w:rsidRDefault="00401773" w:rsidP="00401773">
            <w:pPr>
              <w:pStyle w:val="NormalnyArial"/>
              <w:jc w:val="both"/>
              <w:rPr>
                <w:sz w:val="18"/>
                <w:lang w:bidi="pl-PL"/>
              </w:rPr>
            </w:pPr>
          </w:p>
        </w:tc>
      </w:tr>
      <w:tr w:rsidR="006E3527" w:rsidRPr="006E3527" w14:paraId="41609CDE" w14:textId="77777777" w:rsidTr="00647D64">
        <w:trPr>
          <w:cantSplit/>
          <w:trHeight w:val="356"/>
        </w:trPr>
        <w:tc>
          <w:tcPr>
            <w:tcW w:w="1999" w:type="dxa"/>
            <w:vMerge w:val="restart"/>
            <w:vAlign w:val="center"/>
          </w:tcPr>
          <w:p w14:paraId="6EE546B5" w14:textId="77777777" w:rsidR="00401773" w:rsidRPr="000D0BBD" w:rsidRDefault="00401773" w:rsidP="000D0BBD">
            <w:pPr>
              <w:pStyle w:val="NormalnyArial"/>
              <w:jc w:val="center"/>
              <w:rPr>
                <w:sz w:val="18"/>
                <w:lang w:bidi="pl-PL"/>
              </w:rPr>
            </w:pPr>
            <w:r w:rsidRPr="000D0BBD">
              <w:rPr>
                <w:sz w:val="18"/>
                <w:lang w:bidi="pl-PL"/>
              </w:rPr>
              <w:t>„Osowa Góra”</w:t>
            </w:r>
          </w:p>
          <w:p w14:paraId="6CD673E1" w14:textId="77777777" w:rsidR="00401773" w:rsidRPr="000D0BBD" w:rsidRDefault="00401773" w:rsidP="000D0BBD">
            <w:pPr>
              <w:pStyle w:val="NormalnyArial"/>
              <w:jc w:val="center"/>
              <w:rPr>
                <w:sz w:val="18"/>
                <w:lang w:bidi="pl-PL"/>
              </w:rPr>
            </w:pPr>
            <w:r w:rsidRPr="000D0BBD">
              <w:rPr>
                <w:sz w:val="18"/>
                <w:lang w:bidi="pl-PL"/>
              </w:rPr>
              <w:t>Bydgoszcz</w:t>
            </w:r>
          </w:p>
          <w:p w14:paraId="7A286EC1" w14:textId="77777777" w:rsidR="00401773" w:rsidRPr="000D0BBD" w:rsidRDefault="00401773" w:rsidP="000D0BBD">
            <w:pPr>
              <w:pStyle w:val="NormalnyArial"/>
              <w:jc w:val="center"/>
              <w:rPr>
                <w:color w:val="FF0000"/>
                <w:sz w:val="18"/>
                <w:lang w:bidi="pl-PL"/>
              </w:rPr>
            </w:pPr>
            <w:r w:rsidRPr="000D0BBD">
              <w:rPr>
                <w:sz w:val="18"/>
                <w:lang w:bidi="pl-PL"/>
              </w:rPr>
              <w:t>ul. Spiżowa 2</w:t>
            </w:r>
          </w:p>
        </w:tc>
        <w:tc>
          <w:tcPr>
            <w:tcW w:w="1258" w:type="dxa"/>
            <w:vAlign w:val="center"/>
          </w:tcPr>
          <w:p w14:paraId="7C2DD13B" w14:textId="77777777" w:rsidR="00401773" w:rsidRPr="00647D64" w:rsidRDefault="00401773" w:rsidP="008F4D7F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647D64">
              <w:rPr>
                <w:sz w:val="18"/>
                <w:szCs w:val="18"/>
                <w:lang w:bidi="pl-PL"/>
              </w:rPr>
              <w:t>WR-5M</w:t>
            </w:r>
          </w:p>
        </w:tc>
        <w:tc>
          <w:tcPr>
            <w:tcW w:w="840" w:type="dxa"/>
            <w:vAlign w:val="center"/>
          </w:tcPr>
          <w:p w14:paraId="04C0ACAA" w14:textId="77777777" w:rsidR="00401773" w:rsidRPr="00647D64" w:rsidRDefault="00401773" w:rsidP="008F4D7F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647D64">
              <w:rPr>
                <w:sz w:val="18"/>
                <w:szCs w:val="18"/>
                <w:lang w:bidi="pl-PL"/>
              </w:rPr>
              <w:t>1</w:t>
            </w:r>
          </w:p>
        </w:tc>
        <w:tc>
          <w:tcPr>
            <w:tcW w:w="1343" w:type="dxa"/>
            <w:vAlign w:val="center"/>
          </w:tcPr>
          <w:p w14:paraId="6EAC9C58" w14:textId="77777777" w:rsidR="00401773" w:rsidRPr="00647D64" w:rsidRDefault="008F4D7F" w:rsidP="008F4D7F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647D64">
              <w:rPr>
                <w:sz w:val="18"/>
                <w:szCs w:val="18"/>
                <w:lang w:bidi="pl-PL"/>
              </w:rPr>
              <w:t>5,810</w:t>
            </w:r>
          </w:p>
        </w:tc>
        <w:tc>
          <w:tcPr>
            <w:tcW w:w="1361" w:type="dxa"/>
            <w:vMerge w:val="restart"/>
            <w:vAlign w:val="center"/>
          </w:tcPr>
          <w:p w14:paraId="6EF6CAB6" w14:textId="77777777" w:rsidR="00401773" w:rsidRPr="00647D64" w:rsidRDefault="008F4D7F" w:rsidP="008F4D7F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647D64">
              <w:rPr>
                <w:sz w:val="18"/>
                <w:szCs w:val="18"/>
                <w:lang w:bidi="pl-PL"/>
              </w:rPr>
              <w:t>15,310</w:t>
            </w:r>
          </w:p>
        </w:tc>
        <w:tc>
          <w:tcPr>
            <w:tcW w:w="1183" w:type="dxa"/>
            <w:vAlign w:val="center"/>
          </w:tcPr>
          <w:p w14:paraId="0CCB93F1" w14:textId="77777777" w:rsidR="00401773" w:rsidRPr="00647D64" w:rsidRDefault="00401773" w:rsidP="00DE5635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647D64">
              <w:rPr>
                <w:sz w:val="18"/>
                <w:szCs w:val="18"/>
                <w:lang w:bidi="pl-PL"/>
              </w:rPr>
              <w:t>1976/</w:t>
            </w:r>
            <w:r w:rsidR="00DE5635" w:rsidRPr="00647D64">
              <w:rPr>
                <w:sz w:val="18"/>
                <w:szCs w:val="18"/>
                <w:lang w:bidi="pl-PL"/>
              </w:rPr>
              <w:t>2019</w:t>
            </w:r>
          </w:p>
        </w:tc>
        <w:tc>
          <w:tcPr>
            <w:tcW w:w="1220" w:type="dxa"/>
            <w:vAlign w:val="center"/>
          </w:tcPr>
          <w:p w14:paraId="78F746B6" w14:textId="77777777" w:rsidR="00401773" w:rsidRPr="00647D64" w:rsidRDefault="00EE7C59" w:rsidP="008F4D7F">
            <w:pPr>
              <w:pStyle w:val="NormalnyArial"/>
              <w:jc w:val="center"/>
              <w:rPr>
                <w:sz w:val="18"/>
                <w:szCs w:val="18"/>
                <w:lang w:bidi="pl-PL"/>
              </w:rPr>
            </w:pPr>
            <w:r w:rsidRPr="00647D64">
              <w:rPr>
                <w:sz w:val="18"/>
                <w:szCs w:val="18"/>
                <w:lang w:bidi="pl-PL"/>
              </w:rPr>
              <w:t>dobry</w:t>
            </w:r>
          </w:p>
        </w:tc>
      </w:tr>
      <w:tr w:rsidR="000D0BBD" w:rsidRPr="006E3527" w14:paraId="0F0DBF20" w14:textId="77777777" w:rsidTr="00647D64">
        <w:trPr>
          <w:cantSplit/>
          <w:trHeight w:val="286"/>
        </w:trPr>
        <w:tc>
          <w:tcPr>
            <w:tcW w:w="1999" w:type="dxa"/>
            <w:vMerge/>
          </w:tcPr>
          <w:p w14:paraId="326EC817" w14:textId="77777777" w:rsidR="000D0BBD" w:rsidRPr="000D0BBD" w:rsidRDefault="000D0BBD" w:rsidP="000D0BBD">
            <w:pPr>
              <w:pStyle w:val="NormalnyArial"/>
              <w:jc w:val="both"/>
              <w:rPr>
                <w:color w:val="FF0000"/>
                <w:sz w:val="18"/>
                <w:lang w:bidi="pl-PL"/>
              </w:rPr>
            </w:pPr>
          </w:p>
        </w:tc>
        <w:tc>
          <w:tcPr>
            <w:tcW w:w="1258" w:type="dxa"/>
          </w:tcPr>
          <w:p w14:paraId="5EFEF338" w14:textId="77777777" w:rsidR="000D0BBD" w:rsidRPr="00647D64" w:rsidRDefault="000D0BBD" w:rsidP="008F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WR-2,5M</w:t>
            </w:r>
          </w:p>
        </w:tc>
        <w:tc>
          <w:tcPr>
            <w:tcW w:w="840" w:type="dxa"/>
          </w:tcPr>
          <w:p w14:paraId="75C59584" w14:textId="77777777" w:rsidR="000D0BBD" w:rsidRPr="00647D64" w:rsidRDefault="000D0BBD" w:rsidP="008F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14:paraId="3805D18E" w14:textId="77777777" w:rsidR="000D0BBD" w:rsidRPr="00647D64" w:rsidRDefault="000D0BBD" w:rsidP="008F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  <w:tc>
          <w:tcPr>
            <w:tcW w:w="1361" w:type="dxa"/>
            <w:vMerge/>
            <w:vAlign w:val="center"/>
          </w:tcPr>
          <w:p w14:paraId="5244FDF1" w14:textId="77777777" w:rsidR="000D0BBD" w:rsidRPr="00647D64" w:rsidRDefault="000D0BBD" w:rsidP="000D0BBD">
            <w:pPr>
              <w:pStyle w:val="NormalnyArial"/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83" w:type="dxa"/>
          </w:tcPr>
          <w:p w14:paraId="3BCED9B9" w14:textId="77777777" w:rsidR="000D0BBD" w:rsidRPr="00647D64" w:rsidRDefault="000D0BBD" w:rsidP="008F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220" w:type="dxa"/>
          </w:tcPr>
          <w:p w14:paraId="09835983" w14:textId="77777777" w:rsidR="000D0BBD" w:rsidRPr="00647D64" w:rsidRDefault="00EE7C59" w:rsidP="008F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dobry</w:t>
            </w:r>
          </w:p>
        </w:tc>
      </w:tr>
      <w:tr w:rsidR="000D0BBD" w:rsidRPr="006E3527" w14:paraId="529E3D54" w14:textId="77777777" w:rsidTr="00647D64">
        <w:trPr>
          <w:cantSplit/>
          <w:trHeight w:val="221"/>
        </w:trPr>
        <w:tc>
          <w:tcPr>
            <w:tcW w:w="1999" w:type="dxa"/>
            <w:vMerge/>
          </w:tcPr>
          <w:p w14:paraId="1D69DB82" w14:textId="77777777" w:rsidR="000D0BBD" w:rsidRPr="000D0BBD" w:rsidRDefault="000D0BBD" w:rsidP="000D0BBD">
            <w:pPr>
              <w:pStyle w:val="NormalnyArial"/>
              <w:jc w:val="both"/>
              <w:rPr>
                <w:color w:val="FF0000"/>
                <w:sz w:val="18"/>
                <w:lang w:bidi="pl-PL"/>
              </w:rPr>
            </w:pPr>
          </w:p>
        </w:tc>
        <w:tc>
          <w:tcPr>
            <w:tcW w:w="1258" w:type="dxa"/>
          </w:tcPr>
          <w:p w14:paraId="0116DC81" w14:textId="77777777" w:rsidR="000D0BBD" w:rsidRPr="00647D64" w:rsidRDefault="000D0BBD" w:rsidP="008F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WR-5M</w:t>
            </w:r>
          </w:p>
        </w:tc>
        <w:tc>
          <w:tcPr>
            <w:tcW w:w="840" w:type="dxa"/>
          </w:tcPr>
          <w:p w14:paraId="6515DEE8" w14:textId="77777777" w:rsidR="000D0BBD" w:rsidRPr="00647D64" w:rsidRDefault="000D0BBD" w:rsidP="008F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14:paraId="13156445" w14:textId="77777777" w:rsidR="000D0BBD" w:rsidRPr="00647D64" w:rsidRDefault="000D0BBD" w:rsidP="008F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  <w:tc>
          <w:tcPr>
            <w:tcW w:w="1361" w:type="dxa"/>
            <w:vMerge/>
            <w:vAlign w:val="center"/>
          </w:tcPr>
          <w:p w14:paraId="36B45EEB" w14:textId="77777777" w:rsidR="000D0BBD" w:rsidRPr="00647D64" w:rsidRDefault="000D0BBD" w:rsidP="000D0BBD">
            <w:pPr>
              <w:pStyle w:val="NormalnyArial"/>
              <w:jc w:val="both"/>
              <w:rPr>
                <w:color w:val="FF0000"/>
                <w:sz w:val="18"/>
                <w:szCs w:val="18"/>
                <w:lang w:bidi="pl-PL"/>
              </w:rPr>
            </w:pPr>
          </w:p>
        </w:tc>
        <w:tc>
          <w:tcPr>
            <w:tcW w:w="1183" w:type="dxa"/>
          </w:tcPr>
          <w:p w14:paraId="40AA2B86" w14:textId="77777777" w:rsidR="000D0BBD" w:rsidRPr="00647D64" w:rsidRDefault="000D0BBD" w:rsidP="008F4D7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1976/2000</w:t>
            </w:r>
          </w:p>
        </w:tc>
        <w:tc>
          <w:tcPr>
            <w:tcW w:w="1220" w:type="dxa"/>
          </w:tcPr>
          <w:p w14:paraId="5B547876" w14:textId="77777777" w:rsidR="000D0BBD" w:rsidRPr="00647D64" w:rsidRDefault="000D0BBD" w:rsidP="008F4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D64">
              <w:rPr>
                <w:rFonts w:ascii="Arial" w:hAnsi="Arial" w:cs="Arial"/>
                <w:sz w:val="18"/>
                <w:szCs w:val="18"/>
              </w:rPr>
              <w:t>dobry</w:t>
            </w:r>
          </w:p>
        </w:tc>
      </w:tr>
    </w:tbl>
    <w:p w14:paraId="1BA3A007" w14:textId="4B39E59A" w:rsidR="0029388C" w:rsidRDefault="0029388C" w:rsidP="00401773">
      <w:pPr>
        <w:pStyle w:val="NormalnyArial"/>
        <w:jc w:val="both"/>
        <w:rPr>
          <w:i/>
          <w:color w:val="FF0000"/>
          <w:lang w:bidi="pl-PL"/>
        </w:rPr>
      </w:pPr>
    </w:p>
    <w:p w14:paraId="072A34BE" w14:textId="2A2F4FA8" w:rsidR="00FC6B7C" w:rsidRPr="00FC6B7C" w:rsidRDefault="00FC6B7C" w:rsidP="00401773">
      <w:pPr>
        <w:pStyle w:val="NormalnyArial"/>
        <w:jc w:val="both"/>
        <w:rPr>
          <w:iCs/>
          <w:color w:val="FF0000"/>
          <w:lang w:bidi="pl-PL"/>
        </w:rPr>
      </w:pPr>
    </w:p>
    <w:p w14:paraId="63AE426B" w14:textId="3CCACE33" w:rsidR="00104009" w:rsidRDefault="00104009" w:rsidP="00401773">
      <w:pPr>
        <w:pStyle w:val="NormalnyArial"/>
        <w:jc w:val="both"/>
        <w:rPr>
          <w:iCs/>
          <w:color w:val="FF0000"/>
          <w:lang w:bidi="pl-PL"/>
        </w:rPr>
      </w:pPr>
    </w:p>
    <w:p w14:paraId="4B5550D8" w14:textId="0BE48EB9" w:rsidR="00FC6B7C" w:rsidRDefault="00FC6B7C" w:rsidP="00FC6B7C">
      <w:pPr>
        <w:pStyle w:val="NormalnyArial"/>
        <w:numPr>
          <w:ilvl w:val="0"/>
          <w:numId w:val="28"/>
        </w:numPr>
        <w:jc w:val="both"/>
        <w:rPr>
          <w:b/>
          <w:bCs/>
          <w:iCs/>
          <w:u w:val="single"/>
          <w:lang w:bidi="pl-PL"/>
        </w:rPr>
      </w:pPr>
      <w:r w:rsidRPr="00FC6B7C">
        <w:rPr>
          <w:b/>
          <w:bCs/>
          <w:iCs/>
          <w:u w:val="single"/>
          <w:lang w:bidi="pl-PL"/>
        </w:rPr>
        <w:lastRenderedPageBreak/>
        <w:t>Przepompownie sieciowe</w:t>
      </w:r>
      <w:r>
        <w:rPr>
          <w:b/>
          <w:bCs/>
          <w:iCs/>
          <w:u w:val="single"/>
          <w:lang w:bidi="pl-PL"/>
        </w:rPr>
        <w:t>.</w:t>
      </w:r>
    </w:p>
    <w:p w14:paraId="5A4409CD" w14:textId="7F38D8F5" w:rsidR="00FC6B7C" w:rsidRDefault="00FC6B7C" w:rsidP="00FC6B7C">
      <w:pPr>
        <w:pStyle w:val="NormalnyArial"/>
        <w:jc w:val="both"/>
        <w:rPr>
          <w:b/>
          <w:bCs/>
          <w:iCs/>
          <w:u w:val="single"/>
          <w:lang w:bidi="pl-PL"/>
        </w:rPr>
      </w:pPr>
    </w:p>
    <w:p w14:paraId="18C13396" w14:textId="28BFD66C" w:rsidR="00A42EFC" w:rsidRPr="00A42EFC" w:rsidRDefault="00A42EFC" w:rsidP="00A42EFC">
      <w:pPr>
        <w:pStyle w:val="NormalnyArial"/>
        <w:jc w:val="both"/>
        <w:rPr>
          <w:iCs/>
          <w:lang w:bidi="pl-PL"/>
        </w:rPr>
      </w:pPr>
      <w:r>
        <w:rPr>
          <w:iCs/>
          <w:lang w:bidi="pl-PL"/>
        </w:rPr>
        <w:t>A) P</w:t>
      </w:r>
      <w:r w:rsidRPr="00A42EFC">
        <w:rPr>
          <w:iCs/>
          <w:lang w:bidi="pl-PL"/>
        </w:rPr>
        <w:t>rzepompowni</w:t>
      </w:r>
      <w:r>
        <w:rPr>
          <w:iCs/>
          <w:lang w:bidi="pl-PL"/>
        </w:rPr>
        <w:t>a</w:t>
      </w:r>
      <w:r w:rsidRPr="00A42EFC">
        <w:rPr>
          <w:iCs/>
          <w:lang w:bidi="pl-PL"/>
        </w:rPr>
        <w:t xml:space="preserve"> ul. Nowotoruńska.</w:t>
      </w:r>
    </w:p>
    <w:p w14:paraId="510D6819" w14:textId="17D076E9" w:rsidR="00A42EFC" w:rsidRPr="00A42EFC" w:rsidRDefault="00A42EFC" w:rsidP="00A42EFC">
      <w:pPr>
        <w:pStyle w:val="NormalnyArial"/>
        <w:jc w:val="both"/>
        <w:rPr>
          <w:iCs/>
          <w:lang w:bidi="pl-PL"/>
        </w:rPr>
      </w:pPr>
      <w:r w:rsidRPr="00A42EFC">
        <w:rPr>
          <w:iCs/>
          <w:lang w:bidi="pl-PL"/>
        </w:rPr>
        <w:t>- przepływ</w:t>
      </w:r>
      <w:r>
        <w:rPr>
          <w:iCs/>
          <w:lang w:bidi="pl-PL"/>
        </w:rPr>
        <w:t xml:space="preserve"> </w:t>
      </w:r>
      <w:r w:rsidRPr="00A42EFC">
        <w:rPr>
          <w:iCs/>
          <w:lang w:bidi="pl-PL"/>
        </w:rPr>
        <w:t>G = 1000÷2000  T/h</w:t>
      </w:r>
      <w:r w:rsidRPr="00A42EFC">
        <w:rPr>
          <w:iCs/>
          <w:lang w:bidi="pl-PL"/>
        </w:rPr>
        <w:tab/>
      </w:r>
    </w:p>
    <w:p w14:paraId="0A5F6D96" w14:textId="75708C17" w:rsidR="00A42EFC" w:rsidRPr="00A42EFC" w:rsidRDefault="00A42EFC" w:rsidP="00A42EFC">
      <w:pPr>
        <w:pStyle w:val="NormalnyArial"/>
        <w:jc w:val="both"/>
        <w:rPr>
          <w:iCs/>
          <w:lang w:bidi="pl-PL"/>
        </w:rPr>
      </w:pPr>
      <w:r w:rsidRPr="00A42EFC">
        <w:rPr>
          <w:iCs/>
          <w:lang w:bidi="pl-PL"/>
        </w:rPr>
        <w:t>- wysokość podnoszeni</w:t>
      </w:r>
      <w:r>
        <w:rPr>
          <w:iCs/>
          <w:lang w:bidi="pl-PL"/>
        </w:rPr>
        <w:t xml:space="preserve">a </w:t>
      </w:r>
      <w:r w:rsidRPr="00A42EFC">
        <w:rPr>
          <w:iCs/>
          <w:lang w:bidi="pl-PL"/>
        </w:rPr>
        <w:t xml:space="preserve">H = 15÷40 m H2O  (0,15÷0,40 </w:t>
      </w:r>
      <w:proofErr w:type="spellStart"/>
      <w:r w:rsidRPr="00A42EFC">
        <w:rPr>
          <w:iCs/>
          <w:lang w:bidi="pl-PL"/>
        </w:rPr>
        <w:t>MPa</w:t>
      </w:r>
      <w:proofErr w:type="spellEnd"/>
      <w:r w:rsidRPr="00A42EFC">
        <w:rPr>
          <w:iCs/>
          <w:lang w:bidi="pl-PL"/>
        </w:rPr>
        <w:t>)</w:t>
      </w:r>
      <w:r w:rsidRPr="00A42EFC">
        <w:rPr>
          <w:iCs/>
          <w:lang w:bidi="pl-PL"/>
        </w:rPr>
        <w:tab/>
      </w:r>
      <w:r w:rsidRPr="00A42EFC">
        <w:rPr>
          <w:iCs/>
          <w:lang w:bidi="pl-PL"/>
        </w:rPr>
        <w:tab/>
      </w:r>
    </w:p>
    <w:p w14:paraId="5380C4B5" w14:textId="77777777" w:rsidR="00A42EFC" w:rsidRPr="00A42EFC" w:rsidRDefault="00A42EFC" w:rsidP="00A42EFC">
      <w:pPr>
        <w:pStyle w:val="NormalnyArial"/>
        <w:jc w:val="both"/>
        <w:rPr>
          <w:iCs/>
          <w:lang w:bidi="pl-PL"/>
        </w:rPr>
      </w:pPr>
    </w:p>
    <w:p w14:paraId="07A5FC0C" w14:textId="4F2EC0B0" w:rsidR="00A42EFC" w:rsidRPr="00A42EFC" w:rsidRDefault="00A42EFC" w:rsidP="00A42EFC">
      <w:pPr>
        <w:pStyle w:val="NormalnyArial"/>
        <w:jc w:val="both"/>
        <w:rPr>
          <w:iCs/>
          <w:lang w:bidi="pl-PL"/>
        </w:rPr>
      </w:pPr>
      <w:r>
        <w:rPr>
          <w:iCs/>
          <w:lang w:bidi="pl-PL"/>
        </w:rPr>
        <w:t>B) P</w:t>
      </w:r>
      <w:r w:rsidRPr="00A42EFC">
        <w:rPr>
          <w:iCs/>
          <w:lang w:bidi="pl-PL"/>
        </w:rPr>
        <w:t>rzepompowni</w:t>
      </w:r>
      <w:r>
        <w:rPr>
          <w:iCs/>
          <w:lang w:bidi="pl-PL"/>
        </w:rPr>
        <w:t>a</w:t>
      </w:r>
      <w:r w:rsidRPr="00A42EFC">
        <w:rPr>
          <w:iCs/>
          <w:lang w:bidi="pl-PL"/>
        </w:rPr>
        <w:t xml:space="preserve"> </w:t>
      </w:r>
      <w:r>
        <w:rPr>
          <w:iCs/>
          <w:lang w:bidi="pl-PL"/>
        </w:rPr>
        <w:t xml:space="preserve">ul. </w:t>
      </w:r>
      <w:r w:rsidRPr="00A42EFC">
        <w:rPr>
          <w:iCs/>
          <w:lang w:bidi="pl-PL"/>
        </w:rPr>
        <w:t>Pod Blankami.</w:t>
      </w:r>
    </w:p>
    <w:p w14:paraId="25CF6C3F" w14:textId="14FD5595" w:rsidR="00A42EFC" w:rsidRPr="00A42EFC" w:rsidRDefault="00A42EFC" w:rsidP="00A42EFC">
      <w:pPr>
        <w:pStyle w:val="NormalnyArial"/>
        <w:jc w:val="both"/>
        <w:rPr>
          <w:iCs/>
          <w:lang w:bidi="pl-PL"/>
        </w:rPr>
      </w:pPr>
      <w:r w:rsidRPr="00A42EFC">
        <w:rPr>
          <w:iCs/>
          <w:lang w:bidi="pl-PL"/>
        </w:rPr>
        <w:t>- przepływ</w:t>
      </w:r>
      <w:r>
        <w:rPr>
          <w:iCs/>
          <w:lang w:bidi="pl-PL"/>
        </w:rPr>
        <w:t xml:space="preserve"> </w:t>
      </w:r>
      <w:r w:rsidRPr="00A42EFC">
        <w:rPr>
          <w:iCs/>
          <w:lang w:bidi="pl-PL"/>
        </w:rPr>
        <w:t>G = 400÷1200  T/h</w:t>
      </w:r>
      <w:r w:rsidRPr="00A42EFC">
        <w:rPr>
          <w:iCs/>
          <w:lang w:bidi="pl-PL"/>
        </w:rPr>
        <w:tab/>
      </w:r>
    </w:p>
    <w:p w14:paraId="21786636" w14:textId="0410F6DB" w:rsidR="00A42EFC" w:rsidRPr="00A42EFC" w:rsidRDefault="00A42EFC" w:rsidP="00A42EFC">
      <w:pPr>
        <w:pStyle w:val="NormalnyArial"/>
        <w:jc w:val="both"/>
        <w:rPr>
          <w:iCs/>
          <w:lang w:bidi="pl-PL"/>
        </w:rPr>
      </w:pPr>
      <w:r w:rsidRPr="00A42EFC">
        <w:rPr>
          <w:iCs/>
          <w:lang w:bidi="pl-PL"/>
        </w:rPr>
        <w:t>- wysokość podnoszenia</w:t>
      </w:r>
      <w:r>
        <w:rPr>
          <w:iCs/>
          <w:lang w:bidi="pl-PL"/>
        </w:rPr>
        <w:t xml:space="preserve"> </w:t>
      </w:r>
      <w:r w:rsidRPr="00A42EFC">
        <w:rPr>
          <w:iCs/>
          <w:lang w:bidi="pl-PL"/>
        </w:rPr>
        <w:t xml:space="preserve">H = 15÷60 m H2O  (0,15÷0,60 </w:t>
      </w:r>
      <w:proofErr w:type="spellStart"/>
      <w:r w:rsidRPr="00A42EFC">
        <w:rPr>
          <w:iCs/>
          <w:lang w:bidi="pl-PL"/>
        </w:rPr>
        <w:t>MPa</w:t>
      </w:r>
      <w:proofErr w:type="spellEnd"/>
      <w:r w:rsidRPr="00A42EFC">
        <w:rPr>
          <w:iCs/>
          <w:lang w:bidi="pl-PL"/>
        </w:rPr>
        <w:t>)</w:t>
      </w:r>
      <w:r w:rsidRPr="00A42EFC">
        <w:rPr>
          <w:iCs/>
          <w:lang w:bidi="pl-PL"/>
        </w:rPr>
        <w:tab/>
      </w:r>
      <w:r w:rsidRPr="00A42EFC">
        <w:rPr>
          <w:iCs/>
          <w:lang w:bidi="pl-PL"/>
        </w:rPr>
        <w:tab/>
      </w:r>
    </w:p>
    <w:p w14:paraId="42E826E4" w14:textId="19DADF4A" w:rsidR="00FC6B7C" w:rsidRPr="00FC6B7C" w:rsidRDefault="00FC6B7C" w:rsidP="00A42EFC">
      <w:pPr>
        <w:pStyle w:val="NormalnyArial"/>
        <w:jc w:val="both"/>
        <w:rPr>
          <w:iCs/>
          <w:lang w:bidi="pl-PL"/>
        </w:rPr>
      </w:pPr>
    </w:p>
    <w:sectPr w:rsidR="00FC6B7C" w:rsidRPr="00FC6B7C" w:rsidSect="0065333C">
      <w:headerReference w:type="default" r:id="rId8"/>
      <w:pgSz w:w="11906" w:h="16838" w:code="9"/>
      <w:pgMar w:top="426" w:right="1274" w:bottom="851" w:left="1418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2275" w14:textId="77777777" w:rsidR="00252396" w:rsidRDefault="00252396">
      <w:r>
        <w:separator/>
      </w:r>
    </w:p>
  </w:endnote>
  <w:endnote w:type="continuationSeparator" w:id="0">
    <w:p w14:paraId="76DE55EA" w14:textId="77777777" w:rsidR="00252396" w:rsidRDefault="0025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A55B" w14:textId="77777777" w:rsidR="00252396" w:rsidRDefault="00252396">
      <w:r>
        <w:separator/>
      </w:r>
    </w:p>
  </w:footnote>
  <w:footnote w:type="continuationSeparator" w:id="0">
    <w:p w14:paraId="48165874" w14:textId="77777777" w:rsidR="00252396" w:rsidRDefault="0025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4363" w14:textId="77777777" w:rsidR="001A353A" w:rsidRPr="00DF2007" w:rsidRDefault="001A353A" w:rsidP="00DF2007">
    <w:pPr>
      <w:pStyle w:val="Nagwek"/>
      <w:tabs>
        <w:tab w:val="left" w:pos="3990"/>
      </w:tabs>
      <w:rPr>
        <w:rStyle w:val="Numerstrony"/>
        <w:rFonts w:ascii="Arial" w:hAnsi="Arial" w:cs="Arial"/>
        <w:i/>
        <w:sz w:val="18"/>
        <w:szCs w:val="18"/>
      </w:rPr>
    </w:pP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 w:rsidRPr="00DF2007">
      <w:rPr>
        <w:rStyle w:val="Numerstrony"/>
        <w:rFonts w:ascii="Arial" w:hAnsi="Arial" w:cs="Arial"/>
      </w:rPr>
      <w:fldChar w:fldCharType="begin"/>
    </w:r>
    <w:r w:rsidRPr="00DF2007">
      <w:rPr>
        <w:rStyle w:val="Numerstrony"/>
        <w:rFonts w:ascii="Arial" w:hAnsi="Arial" w:cs="Arial"/>
      </w:rPr>
      <w:instrText xml:space="preserve"> PAGE </w:instrText>
    </w:r>
    <w:r w:rsidRPr="00DF2007">
      <w:rPr>
        <w:rStyle w:val="Numerstrony"/>
        <w:rFonts w:ascii="Arial" w:hAnsi="Arial" w:cs="Arial"/>
      </w:rPr>
      <w:fldChar w:fldCharType="separate"/>
    </w:r>
    <w:r w:rsidR="00162BAC">
      <w:rPr>
        <w:rStyle w:val="Numerstrony"/>
        <w:rFonts w:ascii="Arial" w:hAnsi="Arial" w:cs="Arial"/>
        <w:noProof/>
      </w:rPr>
      <w:t>16</w:t>
    </w:r>
    <w:r w:rsidRPr="00DF2007">
      <w:rPr>
        <w:rStyle w:val="Numerstrony"/>
        <w:rFonts w:ascii="Arial" w:hAnsi="Arial" w:cs="Arial"/>
      </w:rPr>
      <w:fldChar w:fldCharType="end"/>
    </w:r>
  </w:p>
  <w:p w14:paraId="6BACF50B" w14:textId="77777777" w:rsidR="001A353A" w:rsidRDefault="00252396">
    <w:pPr>
      <w:pStyle w:val="Nagwek"/>
    </w:pPr>
    <w:r>
      <w:pict w14:anchorId="5405ED70">
        <v:rect id="_x0000_i1025" style="width:0;height:1.5pt" o:hralign="center" o:hrstd="t" o:hr="t" fillcolor="#9d9da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9BB"/>
    <w:multiLevelType w:val="hybridMultilevel"/>
    <w:tmpl w:val="422A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CE2"/>
    <w:multiLevelType w:val="hybridMultilevel"/>
    <w:tmpl w:val="61A21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0622"/>
    <w:multiLevelType w:val="hybridMultilevel"/>
    <w:tmpl w:val="CA50057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491DD0"/>
    <w:multiLevelType w:val="hybridMultilevel"/>
    <w:tmpl w:val="A1B0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191A"/>
    <w:multiLevelType w:val="multilevel"/>
    <w:tmpl w:val="8654A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3C2115E"/>
    <w:multiLevelType w:val="hybridMultilevel"/>
    <w:tmpl w:val="7304DF14"/>
    <w:lvl w:ilvl="0" w:tplc="81480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0038BF"/>
    <w:multiLevelType w:val="hybridMultilevel"/>
    <w:tmpl w:val="AC5CBBF4"/>
    <w:lvl w:ilvl="0" w:tplc="23D6238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96A5E"/>
    <w:multiLevelType w:val="hybridMultilevel"/>
    <w:tmpl w:val="3BF23C8C"/>
    <w:lvl w:ilvl="0" w:tplc="18E8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D67BC"/>
    <w:multiLevelType w:val="hybridMultilevel"/>
    <w:tmpl w:val="7E2A8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265E1"/>
    <w:multiLevelType w:val="hybridMultilevel"/>
    <w:tmpl w:val="6BEE01F2"/>
    <w:lvl w:ilvl="0" w:tplc="13D657F4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93A86"/>
    <w:multiLevelType w:val="hybridMultilevel"/>
    <w:tmpl w:val="E32A8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AF5B24"/>
    <w:multiLevelType w:val="hybridMultilevel"/>
    <w:tmpl w:val="57B415DE"/>
    <w:lvl w:ilvl="0" w:tplc="358A4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C3CB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D5918C8"/>
    <w:multiLevelType w:val="multilevel"/>
    <w:tmpl w:val="4B7C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4DCD0199"/>
    <w:multiLevelType w:val="hybridMultilevel"/>
    <w:tmpl w:val="D910C3B0"/>
    <w:lvl w:ilvl="0" w:tplc="0415000B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C1271"/>
    <w:multiLevelType w:val="hybridMultilevel"/>
    <w:tmpl w:val="3436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C3AC8"/>
    <w:multiLevelType w:val="hybridMultilevel"/>
    <w:tmpl w:val="F852E90A"/>
    <w:lvl w:ilvl="0" w:tplc="D916BF3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F8F3CA1"/>
    <w:multiLevelType w:val="hybridMultilevel"/>
    <w:tmpl w:val="B4A8232E"/>
    <w:lvl w:ilvl="0" w:tplc="295613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F911641"/>
    <w:multiLevelType w:val="multilevel"/>
    <w:tmpl w:val="63147A9C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19" w15:restartNumberingAfterBreak="0">
    <w:nsid w:val="63D07D2B"/>
    <w:multiLevelType w:val="hybridMultilevel"/>
    <w:tmpl w:val="E56E28F4"/>
    <w:lvl w:ilvl="0" w:tplc="19A4E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E27F4"/>
    <w:multiLevelType w:val="hybridMultilevel"/>
    <w:tmpl w:val="EAECF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6A5E"/>
    <w:multiLevelType w:val="hybridMultilevel"/>
    <w:tmpl w:val="BFAE2218"/>
    <w:lvl w:ilvl="0" w:tplc="FFFFFFFF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18"/>
        <w:szCs w:val="18"/>
      </w:rPr>
    </w:lvl>
    <w:lvl w:ilvl="1" w:tplc="0415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A4FF9"/>
    <w:multiLevelType w:val="hybridMultilevel"/>
    <w:tmpl w:val="70528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37FB9"/>
    <w:multiLevelType w:val="hybridMultilevel"/>
    <w:tmpl w:val="4F9808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2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17"/>
  </w:num>
  <w:num w:numId="17">
    <w:abstractNumId w:val="20"/>
  </w:num>
  <w:num w:numId="18">
    <w:abstractNumId w:val="23"/>
  </w:num>
  <w:num w:numId="19">
    <w:abstractNumId w:val="10"/>
  </w:num>
  <w:num w:numId="20">
    <w:abstractNumId w:val="15"/>
  </w:num>
  <w:num w:numId="21">
    <w:abstractNumId w:val="16"/>
  </w:num>
  <w:num w:numId="22">
    <w:abstractNumId w:val="19"/>
  </w:num>
  <w:num w:numId="23">
    <w:abstractNumId w:val="5"/>
  </w:num>
  <w:num w:numId="24">
    <w:abstractNumId w:val="11"/>
  </w:num>
  <w:num w:numId="25">
    <w:abstractNumId w:val="9"/>
  </w:num>
  <w:num w:numId="26">
    <w:abstractNumId w:val="21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07"/>
    <w:rsid w:val="00000D62"/>
    <w:rsid w:val="00003E25"/>
    <w:rsid w:val="00013792"/>
    <w:rsid w:val="00014271"/>
    <w:rsid w:val="0001514C"/>
    <w:rsid w:val="00017FA5"/>
    <w:rsid w:val="00020612"/>
    <w:rsid w:val="000211A9"/>
    <w:rsid w:val="0003190A"/>
    <w:rsid w:val="00035C46"/>
    <w:rsid w:val="00037D7C"/>
    <w:rsid w:val="00040629"/>
    <w:rsid w:val="00042BB0"/>
    <w:rsid w:val="00046B5A"/>
    <w:rsid w:val="00050A5A"/>
    <w:rsid w:val="00054663"/>
    <w:rsid w:val="00060B7B"/>
    <w:rsid w:val="000633AD"/>
    <w:rsid w:val="000641A5"/>
    <w:rsid w:val="0007168D"/>
    <w:rsid w:val="00071874"/>
    <w:rsid w:val="0007296A"/>
    <w:rsid w:val="0007562A"/>
    <w:rsid w:val="00080F3B"/>
    <w:rsid w:val="00081695"/>
    <w:rsid w:val="00081CFA"/>
    <w:rsid w:val="00082BA0"/>
    <w:rsid w:val="00082DD8"/>
    <w:rsid w:val="0008411B"/>
    <w:rsid w:val="00085341"/>
    <w:rsid w:val="0008614D"/>
    <w:rsid w:val="000950D7"/>
    <w:rsid w:val="00096BA6"/>
    <w:rsid w:val="00097B47"/>
    <w:rsid w:val="000A1F7E"/>
    <w:rsid w:val="000A5FAF"/>
    <w:rsid w:val="000A6238"/>
    <w:rsid w:val="000B051F"/>
    <w:rsid w:val="000B452E"/>
    <w:rsid w:val="000B7547"/>
    <w:rsid w:val="000C0FBF"/>
    <w:rsid w:val="000C156D"/>
    <w:rsid w:val="000C1AB7"/>
    <w:rsid w:val="000C202B"/>
    <w:rsid w:val="000D0BBD"/>
    <w:rsid w:val="000D4116"/>
    <w:rsid w:val="000D6458"/>
    <w:rsid w:val="000D7A88"/>
    <w:rsid w:val="000E0808"/>
    <w:rsid w:val="000F1923"/>
    <w:rsid w:val="000F533B"/>
    <w:rsid w:val="001003B8"/>
    <w:rsid w:val="0010175B"/>
    <w:rsid w:val="00101F66"/>
    <w:rsid w:val="00103005"/>
    <w:rsid w:val="00104009"/>
    <w:rsid w:val="0010713B"/>
    <w:rsid w:val="00111BE3"/>
    <w:rsid w:val="00112319"/>
    <w:rsid w:val="00112891"/>
    <w:rsid w:val="00113548"/>
    <w:rsid w:val="00117238"/>
    <w:rsid w:val="00117A42"/>
    <w:rsid w:val="001206A2"/>
    <w:rsid w:val="00122FC2"/>
    <w:rsid w:val="001231FB"/>
    <w:rsid w:val="001307A0"/>
    <w:rsid w:val="00131764"/>
    <w:rsid w:val="00131D6F"/>
    <w:rsid w:val="00133D0A"/>
    <w:rsid w:val="001363CC"/>
    <w:rsid w:val="00141F35"/>
    <w:rsid w:val="00144750"/>
    <w:rsid w:val="00146267"/>
    <w:rsid w:val="001463E4"/>
    <w:rsid w:val="001505FF"/>
    <w:rsid w:val="00156E3A"/>
    <w:rsid w:val="001606E4"/>
    <w:rsid w:val="00161ABF"/>
    <w:rsid w:val="00162BAC"/>
    <w:rsid w:val="00163763"/>
    <w:rsid w:val="00163D2D"/>
    <w:rsid w:val="0016492C"/>
    <w:rsid w:val="00166E26"/>
    <w:rsid w:val="001733D6"/>
    <w:rsid w:val="00173E50"/>
    <w:rsid w:val="00175B48"/>
    <w:rsid w:val="00181B4B"/>
    <w:rsid w:val="00182361"/>
    <w:rsid w:val="0018511D"/>
    <w:rsid w:val="00186DA6"/>
    <w:rsid w:val="00190363"/>
    <w:rsid w:val="0019570D"/>
    <w:rsid w:val="001A0B29"/>
    <w:rsid w:val="001A1842"/>
    <w:rsid w:val="001A2DD6"/>
    <w:rsid w:val="001A353A"/>
    <w:rsid w:val="001A5CD7"/>
    <w:rsid w:val="001B0FD8"/>
    <w:rsid w:val="001B1A93"/>
    <w:rsid w:val="001B2012"/>
    <w:rsid w:val="001B5A2B"/>
    <w:rsid w:val="001C12FA"/>
    <w:rsid w:val="001C7A81"/>
    <w:rsid w:val="001D0246"/>
    <w:rsid w:val="001D1045"/>
    <w:rsid w:val="001D14F7"/>
    <w:rsid w:val="001D15F9"/>
    <w:rsid w:val="001D4542"/>
    <w:rsid w:val="001D4ED5"/>
    <w:rsid w:val="001D6AEC"/>
    <w:rsid w:val="001E315C"/>
    <w:rsid w:val="001E371E"/>
    <w:rsid w:val="001E399D"/>
    <w:rsid w:val="001E4BBA"/>
    <w:rsid w:val="001E5D5A"/>
    <w:rsid w:val="001E686F"/>
    <w:rsid w:val="001E688B"/>
    <w:rsid w:val="001F3441"/>
    <w:rsid w:val="001F4F79"/>
    <w:rsid w:val="001F65CA"/>
    <w:rsid w:val="0020416D"/>
    <w:rsid w:val="002055EB"/>
    <w:rsid w:val="002075AD"/>
    <w:rsid w:val="00217D4A"/>
    <w:rsid w:val="00220D7F"/>
    <w:rsid w:val="002224E0"/>
    <w:rsid w:val="00222D43"/>
    <w:rsid w:val="0022459A"/>
    <w:rsid w:val="00226BF5"/>
    <w:rsid w:val="0022738F"/>
    <w:rsid w:val="00230EEB"/>
    <w:rsid w:val="00231EC1"/>
    <w:rsid w:val="00231F79"/>
    <w:rsid w:val="00232E34"/>
    <w:rsid w:val="0023659C"/>
    <w:rsid w:val="00236E5A"/>
    <w:rsid w:val="00240B3D"/>
    <w:rsid w:val="002415D7"/>
    <w:rsid w:val="002427B3"/>
    <w:rsid w:val="002457C4"/>
    <w:rsid w:val="00252396"/>
    <w:rsid w:val="00254587"/>
    <w:rsid w:val="00254B43"/>
    <w:rsid w:val="00255170"/>
    <w:rsid w:val="00255B21"/>
    <w:rsid w:val="00257EBE"/>
    <w:rsid w:val="00265CB1"/>
    <w:rsid w:val="00266897"/>
    <w:rsid w:val="002729DF"/>
    <w:rsid w:val="0027476E"/>
    <w:rsid w:val="00274A29"/>
    <w:rsid w:val="002826E7"/>
    <w:rsid w:val="00283522"/>
    <w:rsid w:val="00283526"/>
    <w:rsid w:val="002925B3"/>
    <w:rsid w:val="002931CB"/>
    <w:rsid w:val="0029388C"/>
    <w:rsid w:val="00295677"/>
    <w:rsid w:val="00295739"/>
    <w:rsid w:val="00296484"/>
    <w:rsid w:val="00297848"/>
    <w:rsid w:val="002A08AE"/>
    <w:rsid w:val="002A2804"/>
    <w:rsid w:val="002A3BD1"/>
    <w:rsid w:val="002A6D8A"/>
    <w:rsid w:val="002B4F90"/>
    <w:rsid w:val="002B5C6B"/>
    <w:rsid w:val="002C1D78"/>
    <w:rsid w:val="002C3161"/>
    <w:rsid w:val="002C3354"/>
    <w:rsid w:val="002C47F3"/>
    <w:rsid w:val="002C7BDB"/>
    <w:rsid w:val="002D1991"/>
    <w:rsid w:val="002D2A44"/>
    <w:rsid w:val="002D339D"/>
    <w:rsid w:val="002E0520"/>
    <w:rsid w:val="002E0F0F"/>
    <w:rsid w:val="002E233F"/>
    <w:rsid w:val="002E28C0"/>
    <w:rsid w:val="002E5F6B"/>
    <w:rsid w:val="002E73DD"/>
    <w:rsid w:val="002F1136"/>
    <w:rsid w:val="002F3196"/>
    <w:rsid w:val="002F491C"/>
    <w:rsid w:val="002F5DCC"/>
    <w:rsid w:val="002F7CB3"/>
    <w:rsid w:val="003023DD"/>
    <w:rsid w:val="00304630"/>
    <w:rsid w:val="00314736"/>
    <w:rsid w:val="00315F0A"/>
    <w:rsid w:val="00321431"/>
    <w:rsid w:val="00321C2C"/>
    <w:rsid w:val="003220AB"/>
    <w:rsid w:val="00324E55"/>
    <w:rsid w:val="00325990"/>
    <w:rsid w:val="00327FF3"/>
    <w:rsid w:val="00330191"/>
    <w:rsid w:val="00330E13"/>
    <w:rsid w:val="003342FE"/>
    <w:rsid w:val="00334FA6"/>
    <w:rsid w:val="00340FD1"/>
    <w:rsid w:val="00341270"/>
    <w:rsid w:val="00341271"/>
    <w:rsid w:val="00341ED5"/>
    <w:rsid w:val="003552C6"/>
    <w:rsid w:val="00361B34"/>
    <w:rsid w:val="00361BB2"/>
    <w:rsid w:val="00364C43"/>
    <w:rsid w:val="003660DA"/>
    <w:rsid w:val="00366F96"/>
    <w:rsid w:val="00367218"/>
    <w:rsid w:val="003704E7"/>
    <w:rsid w:val="00380083"/>
    <w:rsid w:val="00381C37"/>
    <w:rsid w:val="003827F5"/>
    <w:rsid w:val="00383EC2"/>
    <w:rsid w:val="0038487D"/>
    <w:rsid w:val="00386BE3"/>
    <w:rsid w:val="003913B6"/>
    <w:rsid w:val="00391423"/>
    <w:rsid w:val="00391A11"/>
    <w:rsid w:val="003946B6"/>
    <w:rsid w:val="003960B9"/>
    <w:rsid w:val="003A174F"/>
    <w:rsid w:val="003A3A77"/>
    <w:rsid w:val="003A5381"/>
    <w:rsid w:val="003B20BA"/>
    <w:rsid w:val="003B74DB"/>
    <w:rsid w:val="003C2833"/>
    <w:rsid w:val="003C2CA1"/>
    <w:rsid w:val="003C4BEA"/>
    <w:rsid w:val="003D2DEF"/>
    <w:rsid w:val="003D5195"/>
    <w:rsid w:val="003D62CE"/>
    <w:rsid w:val="003D633F"/>
    <w:rsid w:val="003E4324"/>
    <w:rsid w:val="003E5228"/>
    <w:rsid w:val="003F30B7"/>
    <w:rsid w:val="003F4CB8"/>
    <w:rsid w:val="003F65A8"/>
    <w:rsid w:val="00401773"/>
    <w:rsid w:val="00402315"/>
    <w:rsid w:val="004052F3"/>
    <w:rsid w:val="004071C5"/>
    <w:rsid w:val="00411218"/>
    <w:rsid w:val="00411AEF"/>
    <w:rsid w:val="004135E2"/>
    <w:rsid w:val="00413E1E"/>
    <w:rsid w:val="00415166"/>
    <w:rsid w:val="00416F3E"/>
    <w:rsid w:val="0042228B"/>
    <w:rsid w:val="0042229C"/>
    <w:rsid w:val="004222AF"/>
    <w:rsid w:val="004258BB"/>
    <w:rsid w:val="004272F0"/>
    <w:rsid w:val="00427674"/>
    <w:rsid w:val="0043737D"/>
    <w:rsid w:val="00437AA1"/>
    <w:rsid w:val="00444BFB"/>
    <w:rsid w:val="004450B8"/>
    <w:rsid w:val="00446850"/>
    <w:rsid w:val="00446878"/>
    <w:rsid w:val="00447A03"/>
    <w:rsid w:val="0045050D"/>
    <w:rsid w:val="00450C60"/>
    <w:rsid w:val="0046139D"/>
    <w:rsid w:val="004617AD"/>
    <w:rsid w:val="00462E5D"/>
    <w:rsid w:val="00464BAE"/>
    <w:rsid w:val="004659E7"/>
    <w:rsid w:val="00472935"/>
    <w:rsid w:val="00475260"/>
    <w:rsid w:val="0048116B"/>
    <w:rsid w:val="00481C01"/>
    <w:rsid w:val="004838E2"/>
    <w:rsid w:val="00484949"/>
    <w:rsid w:val="0049273F"/>
    <w:rsid w:val="00493B5F"/>
    <w:rsid w:val="00494949"/>
    <w:rsid w:val="004A0AFA"/>
    <w:rsid w:val="004A1FC2"/>
    <w:rsid w:val="004A2E66"/>
    <w:rsid w:val="004A316D"/>
    <w:rsid w:val="004A58A6"/>
    <w:rsid w:val="004A5FEF"/>
    <w:rsid w:val="004A7747"/>
    <w:rsid w:val="004B4A9A"/>
    <w:rsid w:val="004B79E6"/>
    <w:rsid w:val="004C0F47"/>
    <w:rsid w:val="004C1493"/>
    <w:rsid w:val="004C15D2"/>
    <w:rsid w:val="004C302E"/>
    <w:rsid w:val="004C5429"/>
    <w:rsid w:val="004C6E94"/>
    <w:rsid w:val="004D3BF8"/>
    <w:rsid w:val="004E19C1"/>
    <w:rsid w:val="004E6BCD"/>
    <w:rsid w:val="004E722B"/>
    <w:rsid w:val="004E7DE3"/>
    <w:rsid w:val="004F13FA"/>
    <w:rsid w:val="004F3C2E"/>
    <w:rsid w:val="00500009"/>
    <w:rsid w:val="00500FF8"/>
    <w:rsid w:val="005041C2"/>
    <w:rsid w:val="00504442"/>
    <w:rsid w:val="00505FEA"/>
    <w:rsid w:val="00506A08"/>
    <w:rsid w:val="00507D94"/>
    <w:rsid w:val="00510E83"/>
    <w:rsid w:val="005123FE"/>
    <w:rsid w:val="00513984"/>
    <w:rsid w:val="00520399"/>
    <w:rsid w:val="00521088"/>
    <w:rsid w:val="0052719B"/>
    <w:rsid w:val="005333AF"/>
    <w:rsid w:val="00533F47"/>
    <w:rsid w:val="00534687"/>
    <w:rsid w:val="005349D0"/>
    <w:rsid w:val="005371CB"/>
    <w:rsid w:val="00537688"/>
    <w:rsid w:val="0054103D"/>
    <w:rsid w:val="00541C25"/>
    <w:rsid w:val="00542AC5"/>
    <w:rsid w:val="00542F4D"/>
    <w:rsid w:val="005443D6"/>
    <w:rsid w:val="00545462"/>
    <w:rsid w:val="0055272B"/>
    <w:rsid w:val="00552923"/>
    <w:rsid w:val="00557B89"/>
    <w:rsid w:val="005609B3"/>
    <w:rsid w:val="00560D3F"/>
    <w:rsid w:val="005614FA"/>
    <w:rsid w:val="00562A35"/>
    <w:rsid w:val="005647D9"/>
    <w:rsid w:val="00575981"/>
    <w:rsid w:val="005777F9"/>
    <w:rsid w:val="00597698"/>
    <w:rsid w:val="005A0494"/>
    <w:rsid w:val="005A1CC6"/>
    <w:rsid w:val="005A278B"/>
    <w:rsid w:val="005A39E6"/>
    <w:rsid w:val="005A72C5"/>
    <w:rsid w:val="005B6EFD"/>
    <w:rsid w:val="005C3836"/>
    <w:rsid w:val="005C3CA3"/>
    <w:rsid w:val="005C70C2"/>
    <w:rsid w:val="005D084A"/>
    <w:rsid w:val="005D0D7B"/>
    <w:rsid w:val="005D54F4"/>
    <w:rsid w:val="005E38EA"/>
    <w:rsid w:val="005E3F3A"/>
    <w:rsid w:val="005E4F4F"/>
    <w:rsid w:val="005F0C3F"/>
    <w:rsid w:val="005F1886"/>
    <w:rsid w:val="005F2927"/>
    <w:rsid w:val="005F3F35"/>
    <w:rsid w:val="005F4822"/>
    <w:rsid w:val="006008F1"/>
    <w:rsid w:val="0060306B"/>
    <w:rsid w:val="00603633"/>
    <w:rsid w:val="00606B09"/>
    <w:rsid w:val="00606C30"/>
    <w:rsid w:val="00611166"/>
    <w:rsid w:val="0061473A"/>
    <w:rsid w:val="00615E41"/>
    <w:rsid w:val="00616D56"/>
    <w:rsid w:val="00617052"/>
    <w:rsid w:val="0061756C"/>
    <w:rsid w:val="00620578"/>
    <w:rsid w:val="0062069C"/>
    <w:rsid w:val="006270F5"/>
    <w:rsid w:val="006271F5"/>
    <w:rsid w:val="006364F5"/>
    <w:rsid w:val="00640655"/>
    <w:rsid w:val="00642DB7"/>
    <w:rsid w:val="00643579"/>
    <w:rsid w:val="00646EBB"/>
    <w:rsid w:val="00647D64"/>
    <w:rsid w:val="00650CA3"/>
    <w:rsid w:val="00651F3D"/>
    <w:rsid w:val="0065333C"/>
    <w:rsid w:val="006550CE"/>
    <w:rsid w:val="006566C3"/>
    <w:rsid w:val="006635C8"/>
    <w:rsid w:val="00670E08"/>
    <w:rsid w:val="00673F90"/>
    <w:rsid w:val="00676D9F"/>
    <w:rsid w:val="00677BF4"/>
    <w:rsid w:val="00683088"/>
    <w:rsid w:val="00686CAB"/>
    <w:rsid w:val="0068776F"/>
    <w:rsid w:val="00692443"/>
    <w:rsid w:val="006931E8"/>
    <w:rsid w:val="00694D98"/>
    <w:rsid w:val="006979DD"/>
    <w:rsid w:val="00697EBF"/>
    <w:rsid w:val="006A021D"/>
    <w:rsid w:val="006A02CB"/>
    <w:rsid w:val="006A1120"/>
    <w:rsid w:val="006A1656"/>
    <w:rsid w:val="006A46DA"/>
    <w:rsid w:val="006A4989"/>
    <w:rsid w:val="006A4FED"/>
    <w:rsid w:val="006B364F"/>
    <w:rsid w:val="006C26C4"/>
    <w:rsid w:val="006C328E"/>
    <w:rsid w:val="006C54A4"/>
    <w:rsid w:val="006C7922"/>
    <w:rsid w:val="006D32A5"/>
    <w:rsid w:val="006D34C2"/>
    <w:rsid w:val="006D3CFB"/>
    <w:rsid w:val="006D60F0"/>
    <w:rsid w:val="006E1818"/>
    <w:rsid w:val="006E22AF"/>
    <w:rsid w:val="006E3527"/>
    <w:rsid w:val="006E5F09"/>
    <w:rsid w:val="006E6A89"/>
    <w:rsid w:val="006F1A18"/>
    <w:rsid w:val="006F1FD2"/>
    <w:rsid w:val="006F4F9C"/>
    <w:rsid w:val="006F693A"/>
    <w:rsid w:val="00700906"/>
    <w:rsid w:val="0070289C"/>
    <w:rsid w:val="00703B5E"/>
    <w:rsid w:val="00710175"/>
    <w:rsid w:val="0071230E"/>
    <w:rsid w:val="007129B1"/>
    <w:rsid w:val="007158F8"/>
    <w:rsid w:val="007159BC"/>
    <w:rsid w:val="00716B8F"/>
    <w:rsid w:val="00720028"/>
    <w:rsid w:val="00724152"/>
    <w:rsid w:val="00724701"/>
    <w:rsid w:val="00730512"/>
    <w:rsid w:val="007320CE"/>
    <w:rsid w:val="00737F42"/>
    <w:rsid w:val="00743DA0"/>
    <w:rsid w:val="00747736"/>
    <w:rsid w:val="007503D2"/>
    <w:rsid w:val="0075168E"/>
    <w:rsid w:val="0075353C"/>
    <w:rsid w:val="00755E73"/>
    <w:rsid w:val="007608DA"/>
    <w:rsid w:val="00760C32"/>
    <w:rsid w:val="00761BA8"/>
    <w:rsid w:val="00763088"/>
    <w:rsid w:val="00771DAD"/>
    <w:rsid w:val="00780415"/>
    <w:rsid w:val="00781DDF"/>
    <w:rsid w:val="007825FC"/>
    <w:rsid w:val="00784966"/>
    <w:rsid w:val="007859CC"/>
    <w:rsid w:val="00786928"/>
    <w:rsid w:val="007908DD"/>
    <w:rsid w:val="007948D5"/>
    <w:rsid w:val="00796220"/>
    <w:rsid w:val="007966A0"/>
    <w:rsid w:val="00797BB9"/>
    <w:rsid w:val="007A1B25"/>
    <w:rsid w:val="007A2E62"/>
    <w:rsid w:val="007A3017"/>
    <w:rsid w:val="007A4CDF"/>
    <w:rsid w:val="007A5A2E"/>
    <w:rsid w:val="007B489D"/>
    <w:rsid w:val="007B7981"/>
    <w:rsid w:val="007C6345"/>
    <w:rsid w:val="007D5DA2"/>
    <w:rsid w:val="007D5F07"/>
    <w:rsid w:val="007D770B"/>
    <w:rsid w:val="007D7ED3"/>
    <w:rsid w:val="007E1B58"/>
    <w:rsid w:val="007E1CB8"/>
    <w:rsid w:val="007F1A88"/>
    <w:rsid w:val="007F2DED"/>
    <w:rsid w:val="007F2E22"/>
    <w:rsid w:val="0080131A"/>
    <w:rsid w:val="008019E8"/>
    <w:rsid w:val="00810ADB"/>
    <w:rsid w:val="00811543"/>
    <w:rsid w:val="008261F4"/>
    <w:rsid w:val="0082707D"/>
    <w:rsid w:val="00827D69"/>
    <w:rsid w:val="008424AF"/>
    <w:rsid w:val="00845899"/>
    <w:rsid w:val="008502FE"/>
    <w:rsid w:val="008504B5"/>
    <w:rsid w:val="008517A0"/>
    <w:rsid w:val="00853FAF"/>
    <w:rsid w:val="0085650A"/>
    <w:rsid w:val="00857291"/>
    <w:rsid w:val="008608D2"/>
    <w:rsid w:val="00860A30"/>
    <w:rsid w:val="0086345B"/>
    <w:rsid w:val="00865E33"/>
    <w:rsid w:val="00867537"/>
    <w:rsid w:val="0088283B"/>
    <w:rsid w:val="00883E03"/>
    <w:rsid w:val="008907E9"/>
    <w:rsid w:val="0089115B"/>
    <w:rsid w:val="008971C3"/>
    <w:rsid w:val="008A0AE9"/>
    <w:rsid w:val="008A3D5A"/>
    <w:rsid w:val="008B2CA8"/>
    <w:rsid w:val="008B6AE7"/>
    <w:rsid w:val="008B7A1E"/>
    <w:rsid w:val="008C07B8"/>
    <w:rsid w:val="008C1E71"/>
    <w:rsid w:val="008C2684"/>
    <w:rsid w:val="008C42B0"/>
    <w:rsid w:val="008C6B2E"/>
    <w:rsid w:val="008D09E0"/>
    <w:rsid w:val="008D3982"/>
    <w:rsid w:val="008E001B"/>
    <w:rsid w:val="008E123C"/>
    <w:rsid w:val="008E2741"/>
    <w:rsid w:val="008E2D87"/>
    <w:rsid w:val="008E3D71"/>
    <w:rsid w:val="008E6060"/>
    <w:rsid w:val="008F4D7F"/>
    <w:rsid w:val="008F5F59"/>
    <w:rsid w:val="009008B8"/>
    <w:rsid w:val="009010DD"/>
    <w:rsid w:val="0090248D"/>
    <w:rsid w:val="009040F2"/>
    <w:rsid w:val="0090412F"/>
    <w:rsid w:val="00904B7B"/>
    <w:rsid w:val="00905072"/>
    <w:rsid w:val="00912E58"/>
    <w:rsid w:val="00916046"/>
    <w:rsid w:val="00920201"/>
    <w:rsid w:val="009202FF"/>
    <w:rsid w:val="0092712A"/>
    <w:rsid w:val="00930BAE"/>
    <w:rsid w:val="009341DE"/>
    <w:rsid w:val="00935B84"/>
    <w:rsid w:val="00940AC0"/>
    <w:rsid w:val="009418FE"/>
    <w:rsid w:val="00943679"/>
    <w:rsid w:val="009458CC"/>
    <w:rsid w:val="0094626B"/>
    <w:rsid w:val="009504CF"/>
    <w:rsid w:val="0095755E"/>
    <w:rsid w:val="009608AC"/>
    <w:rsid w:val="00960C7A"/>
    <w:rsid w:val="00962552"/>
    <w:rsid w:val="00962D73"/>
    <w:rsid w:val="00963586"/>
    <w:rsid w:val="00963D9E"/>
    <w:rsid w:val="00964967"/>
    <w:rsid w:val="009653CC"/>
    <w:rsid w:val="00970711"/>
    <w:rsid w:val="00970C36"/>
    <w:rsid w:val="009718A5"/>
    <w:rsid w:val="00973810"/>
    <w:rsid w:val="00974E4A"/>
    <w:rsid w:val="0097551D"/>
    <w:rsid w:val="00980063"/>
    <w:rsid w:val="009813AE"/>
    <w:rsid w:val="0098395F"/>
    <w:rsid w:val="0098396E"/>
    <w:rsid w:val="0098752A"/>
    <w:rsid w:val="00987E71"/>
    <w:rsid w:val="009911C7"/>
    <w:rsid w:val="00992F79"/>
    <w:rsid w:val="00993439"/>
    <w:rsid w:val="00995692"/>
    <w:rsid w:val="00996793"/>
    <w:rsid w:val="009A04AC"/>
    <w:rsid w:val="009A120C"/>
    <w:rsid w:val="009A1F39"/>
    <w:rsid w:val="009A3D33"/>
    <w:rsid w:val="009A6310"/>
    <w:rsid w:val="009B105F"/>
    <w:rsid w:val="009B46D9"/>
    <w:rsid w:val="009B6240"/>
    <w:rsid w:val="009B6786"/>
    <w:rsid w:val="009C0123"/>
    <w:rsid w:val="009C408E"/>
    <w:rsid w:val="009C4851"/>
    <w:rsid w:val="009C48FD"/>
    <w:rsid w:val="009C665F"/>
    <w:rsid w:val="009C775E"/>
    <w:rsid w:val="009C7BC3"/>
    <w:rsid w:val="009D084B"/>
    <w:rsid w:val="009D25EF"/>
    <w:rsid w:val="009D2BEB"/>
    <w:rsid w:val="009D36F4"/>
    <w:rsid w:val="009D7D6C"/>
    <w:rsid w:val="009E0F6E"/>
    <w:rsid w:val="009E145D"/>
    <w:rsid w:val="009E183B"/>
    <w:rsid w:val="009E5BE0"/>
    <w:rsid w:val="009E5CB0"/>
    <w:rsid w:val="009E64A8"/>
    <w:rsid w:val="009E76B5"/>
    <w:rsid w:val="009F05D5"/>
    <w:rsid w:val="009F078E"/>
    <w:rsid w:val="009F2E2A"/>
    <w:rsid w:val="009F710E"/>
    <w:rsid w:val="00A10894"/>
    <w:rsid w:val="00A135EE"/>
    <w:rsid w:val="00A14590"/>
    <w:rsid w:val="00A14834"/>
    <w:rsid w:val="00A14CA9"/>
    <w:rsid w:val="00A17224"/>
    <w:rsid w:val="00A1755F"/>
    <w:rsid w:val="00A2218F"/>
    <w:rsid w:val="00A275BE"/>
    <w:rsid w:val="00A30135"/>
    <w:rsid w:val="00A315B8"/>
    <w:rsid w:val="00A4222D"/>
    <w:rsid w:val="00A42503"/>
    <w:rsid w:val="00A42EFC"/>
    <w:rsid w:val="00A46251"/>
    <w:rsid w:val="00A46FD3"/>
    <w:rsid w:val="00A47F2D"/>
    <w:rsid w:val="00A50CEA"/>
    <w:rsid w:val="00A51DE3"/>
    <w:rsid w:val="00A51E4A"/>
    <w:rsid w:val="00A53967"/>
    <w:rsid w:val="00A5422D"/>
    <w:rsid w:val="00A545FF"/>
    <w:rsid w:val="00A56A21"/>
    <w:rsid w:val="00A56B8B"/>
    <w:rsid w:val="00A56CA7"/>
    <w:rsid w:val="00A5761E"/>
    <w:rsid w:val="00A578A2"/>
    <w:rsid w:val="00A57DF3"/>
    <w:rsid w:val="00A619CC"/>
    <w:rsid w:val="00A62EF7"/>
    <w:rsid w:val="00A630B4"/>
    <w:rsid w:val="00A63480"/>
    <w:rsid w:val="00A63EFA"/>
    <w:rsid w:val="00A72A07"/>
    <w:rsid w:val="00A72E6A"/>
    <w:rsid w:val="00A74681"/>
    <w:rsid w:val="00A75310"/>
    <w:rsid w:val="00A80B28"/>
    <w:rsid w:val="00A81196"/>
    <w:rsid w:val="00A864EE"/>
    <w:rsid w:val="00A865CB"/>
    <w:rsid w:val="00A86F78"/>
    <w:rsid w:val="00A91321"/>
    <w:rsid w:val="00A944C8"/>
    <w:rsid w:val="00A9652D"/>
    <w:rsid w:val="00A96AB4"/>
    <w:rsid w:val="00A97D0D"/>
    <w:rsid w:val="00AA2935"/>
    <w:rsid w:val="00AA2C6E"/>
    <w:rsid w:val="00AA3018"/>
    <w:rsid w:val="00AA7E90"/>
    <w:rsid w:val="00AB28E6"/>
    <w:rsid w:val="00AB4605"/>
    <w:rsid w:val="00AB5593"/>
    <w:rsid w:val="00AB6C59"/>
    <w:rsid w:val="00AB6FD6"/>
    <w:rsid w:val="00AC22D6"/>
    <w:rsid w:val="00AC326E"/>
    <w:rsid w:val="00AC3B1D"/>
    <w:rsid w:val="00AC4982"/>
    <w:rsid w:val="00AC7209"/>
    <w:rsid w:val="00AD42DD"/>
    <w:rsid w:val="00AD575E"/>
    <w:rsid w:val="00AE48EA"/>
    <w:rsid w:val="00AE5028"/>
    <w:rsid w:val="00AE5890"/>
    <w:rsid w:val="00AF5B8B"/>
    <w:rsid w:val="00AF677E"/>
    <w:rsid w:val="00B03499"/>
    <w:rsid w:val="00B0459F"/>
    <w:rsid w:val="00B05210"/>
    <w:rsid w:val="00B05314"/>
    <w:rsid w:val="00B06DF5"/>
    <w:rsid w:val="00B06F34"/>
    <w:rsid w:val="00B1035A"/>
    <w:rsid w:val="00B13330"/>
    <w:rsid w:val="00B141CC"/>
    <w:rsid w:val="00B15592"/>
    <w:rsid w:val="00B157E6"/>
    <w:rsid w:val="00B20A4C"/>
    <w:rsid w:val="00B20B38"/>
    <w:rsid w:val="00B20DAE"/>
    <w:rsid w:val="00B21D7A"/>
    <w:rsid w:val="00B238A3"/>
    <w:rsid w:val="00B274D0"/>
    <w:rsid w:val="00B3183A"/>
    <w:rsid w:val="00B34119"/>
    <w:rsid w:val="00B34271"/>
    <w:rsid w:val="00B35D49"/>
    <w:rsid w:val="00B36EA2"/>
    <w:rsid w:val="00B41A74"/>
    <w:rsid w:val="00B50341"/>
    <w:rsid w:val="00B51B71"/>
    <w:rsid w:val="00B52236"/>
    <w:rsid w:val="00B55D62"/>
    <w:rsid w:val="00B64BA4"/>
    <w:rsid w:val="00B65C63"/>
    <w:rsid w:val="00B67771"/>
    <w:rsid w:val="00B73E2F"/>
    <w:rsid w:val="00B74287"/>
    <w:rsid w:val="00B75F43"/>
    <w:rsid w:val="00B80996"/>
    <w:rsid w:val="00B839C9"/>
    <w:rsid w:val="00B85866"/>
    <w:rsid w:val="00B91746"/>
    <w:rsid w:val="00B960E4"/>
    <w:rsid w:val="00BA012C"/>
    <w:rsid w:val="00BA3870"/>
    <w:rsid w:val="00BA4CCE"/>
    <w:rsid w:val="00BA50AF"/>
    <w:rsid w:val="00BA5B33"/>
    <w:rsid w:val="00BB096E"/>
    <w:rsid w:val="00BB2468"/>
    <w:rsid w:val="00BB2C45"/>
    <w:rsid w:val="00BB2C66"/>
    <w:rsid w:val="00BB60D0"/>
    <w:rsid w:val="00BB7B63"/>
    <w:rsid w:val="00BC104D"/>
    <w:rsid w:val="00BC11BD"/>
    <w:rsid w:val="00BC3D5C"/>
    <w:rsid w:val="00BC4189"/>
    <w:rsid w:val="00BC5F29"/>
    <w:rsid w:val="00BD0C40"/>
    <w:rsid w:val="00BD22ED"/>
    <w:rsid w:val="00BD58C6"/>
    <w:rsid w:val="00BD5DE4"/>
    <w:rsid w:val="00BE0150"/>
    <w:rsid w:val="00BE0978"/>
    <w:rsid w:val="00BE4A1C"/>
    <w:rsid w:val="00BE70B7"/>
    <w:rsid w:val="00BE76A1"/>
    <w:rsid w:val="00BF16EC"/>
    <w:rsid w:val="00BF1A15"/>
    <w:rsid w:val="00BF1E3D"/>
    <w:rsid w:val="00BF51FF"/>
    <w:rsid w:val="00C10F44"/>
    <w:rsid w:val="00C120C6"/>
    <w:rsid w:val="00C1273F"/>
    <w:rsid w:val="00C13DCD"/>
    <w:rsid w:val="00C15E83"/>
    <w:rsid w:val="00C226F9"/>
    <w:rsid w:val="00C26B6F"/>
    <w:rsid w:val="00C31DDA"/>
    <w:rsid w:val="00C34B31"/>
    <w:rsid w:val="00C35B95"/>
    <w:rsid w:val="00C35DF7"/>
    <w:rsid w:val="00C35F2A"/>
    <w:rsid w:val="00C411A4"/>
    <w:rsid w:val="00C42602"/>
    <w:rsid w:val="00C43099"/>
    <w:rsid w:val="00C45AA4"/>
    <w:rsid w:val="00C47F82"/>
    <w:rsid w:val="00C507B3"/>
    <w:rsid w:val="00C52415"/>
    <w:rsid w:val="00C55F17"/>
    <w:rsid w:val="00C565CA"/>
    <w:rsid w:val="00C5694E"/>
    <w:rsid w:val="00C57E34"/>
    <w:rsid w:val="00C60C41"/>
    <w:rsid w:val="00C65EB8"/>
    <w:rsid w:val="00C671DA"/>
    <w:rsid w:val="00C71C2A"/>
    <w:rsid w:val="00C7335A"/>
    <w:rsid w:val="00C8054A"/>
    <w:rsid w:val="00C80873"/>
    <w:rsid w:val="00C82F3B"/>
    <w:rsid w:val="00C83468"/>
    <w:rsid w:val="00C8779C"/>
    <w:rsid w:val="00C8783F"/>
    <w:rsid w:val="00C91059"/>
    <w:rsid w:val="00C922BF"/>
    <w:rsid w:val="00C92ABB"/>
    <w:rsid w:val="00C94D2C"/>
    <w:rsid w:val="00C96550"/>
    <w:rsid w:val="00C96FF8"/>
    <w:rsid w:val="00CA1C02"/>
    <w:rsid w:val="00CA1E8C"/>
    <w:rsid w:val="00CA1F01"/>
    <w:rsid w:val="00CA3F2C"/>
    <w:rsid w:val="00CA45AF"/>
    <w:rsid w:val="00CA64F1"/>
    <w:rsid w:val="00CB0F2D"/>
    <w:rsid w:val="00CB1FFB"/>
    <w:rsid w:val="00CB2907"/>
    <w:rsid w:val="00CB4422"/>
    <w:rsid w:val="00CC4EC0"/>
    <w:rsid w:val="00CC5299"/>
    <w:rsid w:val="00CC587A"/>
    <w:rsid w:val="00CC625A"/>
    <w:rsid w:val="00CC6C24"/>
    <w:rsid w:val="00CD1F2E"/>
    <w:rsid w:val="00CD26A0"/>
    <w:rsid w:val="00CD26FC"/>
    <w:rsid w:val="00CD50A5"/>
    <w:rsid w:val="00CD69FE"/>
    <w:rsid w:val="00CD6FC9"/>
    <w:rsid w:val="00CE11D4"/>
    <w:rsid w:val="00CE2515"/>
    <w:rsid w:val="00CE289B"/>
    <w:rsid w:val="00CE2DF9"/>
    <w:rsid w:val="00CE5773"/>
    <w:rsid w:val="00CE7B60"/>
    <w:rsid w:val="00CF1D8A"/>
    <w:rsid w:val="00CF21AA"/>
    <w:rsid w:val="00CF4976"/>
    <w:rsid w:val="00D02E5D"/>
    <w:rsid w:val="00D039B3"/>
    <w:rsid w:val="00D04D7D"/>
    <w:rsid w:val="00D05FFB"/>
    <w:rsid w:val="00D06732"/>
    <w:rsid w:val="00D12E59"/>
    <w:rsid w:val="00D13739"/>
    <w:rsid w:val="00D17601"/>
    <w:rsid w:val="00D17C69"/>
    <w:rsid w:val="00D21A02"/>
    <w:rsid w:val="00D21F98"/>
    <w:rsid w:val="00D227A3"/>
    <w:rsid w:val="00D30427"/>
    <w:rsid w:val="00D3088C"/>
    <w:rsid w:val="00D310FF"/>
    <w:rsid w:val="00D313B8"/>
    <w:rsid w:val="00D31CEA"/>
    <w:rsid w:val="00D35210"/>
    <w:rsid w:val="00D364F3"/>
    <w:rsid w:val="00D420F5"/>
    <w:rsid w:val="00D4406A"/>
    <w:rsid w:val="00D47EC5"/>
    <w:rsid w:val="00D507E8"/>
    <w:rsid w:val="00D511E5"/>
    <w:rsid w:val="00D556EE"/>
    <w:rsid w:val="00D61066"/>
    <w:rsid w:val="00D63D0C"/>
    <w:rsid w:val="00D70089"/>
    <w:rsid w:val="00D70881"/>
    <w:rsid w:val="00D7404A"/>
    <w:rsid w:val="00D7590E"/>
    <w:rsid w:val="00D82680"/>
    <w:rsid w:val="00D82CF2"/>
    <w:rsid w:val="00D83DAD"/>
    <w:rsid w:val="00D86463"/>
    <w:rsid w:val="00D8671B"/>
    <w:rsid w:val="00D92DF7"/>
    <w:rsid w:val="00D9346E"/>
    <w:rsid w:val="00D93702"/>
    <w:rsid w:val="00D94C96"/>
    <w:rsid w:val="00D96486"/>
    <w:rsid w:val="00D97F76"/>
    <w:rsid w:val="00DA13AA"/>
    <w:rsid w:val="00DA1DD1"/>
    <w:rsid w:val="00DA1E7F"/>
    <w:rsid w:val="00DA3576"/>
    <w:rsid w:val="00DA3FCC"/>
    <w:rsid w:val="00DA5617"/>
    <w:rsid w:val="00DB10A3"/>
    <w:rsid w:val="00DB2894"/>
    <w:rsid w:val="00DC00C5"/>
    <w:rsid w:val="00DC065A"/>
    <w:rsid w:val="00DC18B5"/>
    <w:rsid w:val="00DC4EFC"/>
    <w:rsid w:val="00DC6A2C"/>
    <w:rsid w:val="00DC7D10"/>
    <w:rsid w:val="00DD1674"/>
    <w:rsid w:val="00DD283D"/>
    <w:rsid w:val="00DD4DC0"/>
    <w:rsid w:val="00DE062A"/>
    <w:rsid w:val="00DE2595"/>
    <w:rsid w:val="00DE5635"/>
    <w:rsid w:val="00DE708C"/>
    <w:rsid w:val="00DE75E5"/>
    <w:rsid w:val="00DF2007"/>
    <w:rsid w:val="00DF2244"/>
    <w:rsid w:val="00DF4D1A"/>
    <w:rsid w:val="00DF5E0E"/>
    <w:rsid w:val="00DF7E84"/>
    <w:rsid w:val="00E002EF"/>
    <w:rsid w:val="00E00616"/>
    <w:rsid w:val="00E01A57"/>
    <w:rsid w:val="00E02E7A"/>
    <w:rsid w:val="00E07B6B"/>
    <w:rsid w:val="00E1039E"/>
    <w:rsid w:val="00E1350A"/>
    <w:rsid w:val="00E17112"/>
    <w:rsid w:val="00E2107A"/>
    <w:rsid w:val="00E21EBC"/>
    <w:rsid w:val="00E23951"/>
    <w:rsid w:val="00E25EAF"/>
    <w:rsid w:val="00E262C2"/>
    <w:rsid w:val="00E27451"/>
    <w:rsid w:val="00E30A52"/>
    <w:rsid w:val="00E31F4C"/>
    <w:rsid w:val="00E3502E"/>
    <w:rsid w:val="00E35FDD"/>
    <w:rsid w:val="00E41DA5"/>
    <w:rsid w:val="00E44247"/>
    <w:rsid w:val="00E505A7"/>
    <w:rsid w:val="00E53BDB"/>
    <w:rsid w:val="00E54183"/>
    <w:rsid w:val="00E54852"/>
    <w:rsid w:val="00E54B34"/>
    <w:rsid w:val="00E561B7"/>
    <w:rsid w:val="00E5792E"/>
    <w:rsid w:val="00E678A2"/>
    <w:rsid w:val="00E738E7"/>
    <w:rsid w:val="00E73B8A"/>
    <w:rsid w:val="00E803F4"/>
    <w:rsid w:val="00E81E66"/>
    <w:rsid w:val="00E840E3"/>
    <w:rsid w:val="00E87B84"/>
    <w:rsid w:val="00E92809"/>
    <w:rsid w:val="00E9411D"/>
    <w:rsid w:val="00EA0C68"/>
    <w:rsid w:val="00EA3718"/>
    <w:rsid w:val="00EA7715"/>
    <w:rsid w:val="00EB0A9C"/>
    <w:rsid w:val="00EB2AD4"/>
    <w:rsid w:val="00EB2BFD"/>
    <w:rsid w:val="00EB3655"/>
    <w:rsid w:val="00EB4477"/>
    <w:rsid w:val="00EB753F"/>
    <w:rsid w:val="00EC0BA7"/>
    <w:rsid w:val="00EC14FC"/>
    <w:rsid w:val="00EC1C5F"/>
    <w:rsid w:val="00EC63DF"/>
    <w:rsid w:val="00ED1AC2"/>
    <w:rsid w:val="00ED3F3F"/>
    <w:rsid w:val="00ED4139"/>
    <w:rsid w:val="00ED5ADE"/>
    <w:rsid w:val="00EE6D35"/>
    <w:rsid w:val="00EE7C59"/>
    <w:rsid w:val="00EF1D73"/>
    <w:rsid w:val="00EF5EEF"/>
    <w:rsid w:val="00EF674D"/>
    <w:rsid w:val="00F055D3"/>
    <w:rsid w:val="00F05F2E"/>
    <w:rsid w:val="00F06A4A"/>
    <w:rsid w:val="00F10840"/>
    <w:rsid w:val="00F10860"/>
    <w:rsid w:val="00F10F47"/>
    <w:rsid w:val="00F12B07"/>
    <w:rsid w:val="00F171B7"/>
    <w:rsid w:val="00F20931"/>
    <w:rsid w:val="00F214B8"/>
    <w:rsid w:val="00F2583C"/>
    <w:rsid w:val="00F258C2"/>
    <w:rsid w:val="00F261D2"/>
    <w:rsid w:val="00F308D1"/>
    <w:rsid w:val="00F328D2"/>
    <w:rsid w:val="00F32F7A"/>
    <w:rsid w:val="00F35131"/>
    <w:rsid w:val="00F35BDA"/>
    <w:rsid w:val="00F375BF"/>
    <w:rsid w:val="00F37FE9"/>
    <w:rsid w:val="00F40A3D"/>
    <w:rsid w:val="00F4105A"/>
    <w:rsid w:val="00F41A6C"/>
    <w:rsid w:val="00F42DFE"/>
    <w:rsid w:val="00F43A22"/>
    <w:rsid w:val="00F45DF1"/>
    <w:rsid w:val="00F5075C"/>
    <w:rsid w:val="00F511B7"/>
    <w:rsid w:val="00F53866"/>
    <w:rsid w:val="00F53F57"/>
    <w:rsid w:val="00F54F70"/>
    <w:rsid w:val="00F555D6"/>
    <w:rsid w:val="00F55ED4"/>
    <w:rsid w:val="00F5733F"/>
    <w:rsid w:val="00F60599"/>
    <w:rsid w:val="00F61489"/>
    <w:rsid w:val="00F63A3A"/>
    <w:rsid w:val="00F65CDE"/>
    <w:rsid w:val="00F70600"/>
    <w:rsid w:val="00F75F36"/>
    <w:rsid w:val="00F763F4"/>
    <w:rsid w:val="00F8230F"/>
    <w:rsid w:val="00F930BD"/>
    <w:rsid w:val="00F9472C"/>
    <w:rsid w:val="00F9679A"/>
    <w:rsid w:val="00FA0597"/>
    <w:rsid w:val="00FA78A5"/>
    <w:rsid w:val="00FB148D"/>
    <w:rsid w:val="00FB2521"/>
    <w:rsid w:val="00FB2568"/>
    <w:rsid w:val="00FB4DA6"/>
    <w:rsid w:val="00FB57C7"/>
    <w:rsid w:val="00FB5FD7"/>
    <w:rsid w:val="00FB6684"/>
    <w:rsid w:val="00FC0382"/>
    <w:rsid w:val="00FC21B1"/>
    <w:rsid w:val="00FC5F1D"/>
    <w:rsid w:val="00FC6B7C"/>
    <w:rsid w:val="00FD02CB"/>
    <w:rsid w:val="00FD2B09"/>
    <w:rsid w:val="00FD3473"/>
    <w:rsid w:val="00FD6A3F"/>
    <w:rsid w:val="00FE080D"/>
    <w:rsid w:val="00FE2BCA"/>
    <w:rsid w:val="00FE2E18"/>
    <w:rsid w:val="00FE3F87"/>
    <w:rsid w:val="00FE48F8"/>
    <w:rsid w:val="00FE5E1E"/>
    <w:rsid w:val="00FE74DD"/>
    <w:rsid w:val="00FE7F6F"/>
    <w:rsid w:val="00FF2604"/>
    <w:rsid w:val="00FF4158"/>
    <w:rsid w:val="00FF43B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EE918"/>
  <w15:docId w15:val="{B74E9FBD-9B28-4EDD-A0AF-193F9095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C32"/>
    <w:pPr>
      <w:spacing w:line="360" w:lineRule="auto"/>
    </w:pPr>
  </w:style>
  <w:style w:type="paragraph" w:styleId="Nagwek1">
    <w:name w:val="heading 1"/>
    <w:basedOn w:val="Normalny"/>
    <w:next w:val="Normalny"/>
    <w:qFormat/>
    <w:rsid w:val="00DF2007"/>
    <w:pPr>
      <w:keepNext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1">
    <w:name w:val="Konspekt1"/>
    <w:basedOn w:val="Normalny"/>
    <w:rsid w:val="00DF2007"/>
    <w:pPr>
      <w:numPr>
        <w:numId w:val="1"/>
      </w:numPr>
      <w:jc w:val="both"/>
    </w:pPr>
  </w:style>
  <w:style w:type="paragraph" w:styleId="Tytu">
    <w:name w:val="Title"/>
    <w:basedOn w:val="Normalny"/>
    <w:link w:val="TytuZnak"/>
    <w:qFormat/>
    <w:rsid w:val="00DF2007"/>
    <w:pPr>
      <w:ind w:left="4956"/>
      <w:jc w:val="center"/>
    </w:pPr>
    <w:rPr>
      <w:b/>
      <w:sz w:val="24"/>
      <w:lang w:val="x-none" w:eastAsia="x-none"/>
    </w:rPr>
  </w:style>
  <w:style w:type="paragraph" w:styleId="Stopka">
    <w:name w:val="footer"/>
    <w:basedOn w:val="Normalny"/>
    <w:rsid w:val="00DF20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2007"/>
  </w:style>
  <w:style w:type="paragraph" w:styleId="Nagwek">
    <w:name w:val="header"/>
    <w:basedOn w:val="Normalny"/>
    <w:rsid w:val="00DF2007"/>
    <w:pPr>
      <w:tabs>
        <w:tab w:val="center" w:pos="4536"/>
        <w:tab w:val="right" w:pos="9072"/>
      </w:tabs>
    </w:pPr>
  </w:style>
  <w:style w:type="character" w:styleId="Hipercze">
    <w:name w:val="Hyperlink"/>
    <w:rsid w:val="0062069C"/>
    <w:rPr>
      <w:color w:val="0000FF"/>
      <w:u w:val="single"/>
    </w:rPr>
  </w:style>
  <w:style w:type="character" w:styleId="Odwoaniedokomentarza">
    <w:name w:val="annotation reference"/>
    <w:semiHidden/>
    <w:rsid w:val="003D2DEF"/>
    <w:rPr>
      <w:sz w:val="16"/>
      <w:szCs w:val="16"/>
    </w:rPr>
  </w:style>
  <w:style w:type="paragraph" w:styleId="Tekstkomentarza">
    <w:name w:val="annotation text"/>
    <w:basedOn w:val="Normalny"/>
    <w:semiHidden/>
    <w:rsid w:val="003D2DEF"/>
  </w:style>
  <w:style w:type="paragraph" w:styleId="Tematkomentarza">
    <w:name w:val="annotation subject"/>
    <w:basedOn w:val="Tekstkomentarza"/>
    <w:next w:val="Tekstkomentarza"/>
    <w:semiHidden/>
    <w:rsid w:val="003D2DEF"/>
    <w:rPr>
      <w:b/>
      <w:bCs/>
    </w:rPr>
  </w:style>
  <w:style w:type="paragraph" w:styleId="Tekstdymka">
    <w:name w:val="Balloon Text"/>
    <w:basedOn w:val="Normalny"/>
    <w:semiHidden/>
    <w:rsid w:val="003D2DEF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basedOn w:val="Normalny"/>
    <w:rsid w:val="00A47F2D"/>
    <w:rPr>
      <w:rFonts w:ascii="Arial" w:hAnsi="Arial" w:cs="Arial"/>
    </w:rPr>
  </w:style>
  <w:style w:type="paragraph" w:styleId="Tekstprzypisukocowego">
    <w:name w:val="endnote text"/>
    <w:basedOn w:val="Normalny"/>
    <w:semiHidden/>
    <w:rsid w:val="00F10F47"/>
  </w:style>
  <w:style w:type="character" w:styleId="Odwoanieprzypisukocowego">
    <w:name w:val="endnote reference"/>
    <w:semiHidden/>
    <w:rsid w:val="00F10F47"/>
    <w:rPr>
      <w:vertAlign w:val="superscript"/>
    </w:rPr>
  </w:style>
  <w:style w:type="paragraph" w:customStyle="1" w:styleId="pkt">
    <w:name w:val="pkt"/>
    <w:basedOn w:val="Normalny"/>
    <w:link w:val="pktZnak"/>
    <w:rsid w:val="00883E03"/>
    <w:pPr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paragraph" w:styleId="Tekstpodstawowy">
    <w:name w:val="Body Text"/>
    <w:basedOn w:val="Normalny"/>
    <w:rsid w:val="00FB148D"/>
    <w:pPr>
      <w:jc w:val="both"/>
    </w:pPr>
    <w:rPr>
      <w:rFonts w:ascii="Arial" w:hAnsi="Arial" w:cs="Arial"/>
      <w:szCs w:val="24"/>
    </w:rPr>
  </w:style>
  <w:style w:type="character" w:customStyle="1" w:styleId="pktZnak">
    <w:name w:val="pkt Znak"/>
    <w:link w:val="pkt"/>
    <w:locked/>
    <w:rsid w:val="003827F5"/>
    <w:rPr>
      <w:sz w:val="24"/>
      <w:szCs w:val="24"/>
    </w:rPr>
  </w:style>
  <w:style w:type="character" w:customStyle="1" w:styleId="TytuZnak">
    <w:name w:val="Tytuł Znak"/>
    <w:link w:val="Tytu"/>
    <w:rsid w:val="00A1755F"/>
    <w:rPr>
      <w:b/>
      <w:sz w:val="24"/>
    </w:rPr>
  </w:style>
  <w:style w:type="paragraph" w:styleId="Akapitzlist">
    <w:name w:val="List Paragraph"/>
    <w:basedOn w:val="Normalny"/>
    <w:uiPriority w:val="34"/>
    <w:qFormat/>
    <w:rsid w:val="0086753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81C37"/>
    <w:rPr>
      <w:color w:val="808080"/>
    </w:rPr>
  </w:style>
  <w:style w:type="paragraph" w:customStyle="1" w:styleId="tabela3">
    <w:name w:val="_tabela_3"/>
    <w:qFormat/>
    <w:rsid w:val="00401773"/>
    <w:pPr>
      <w:widowControl w:val="0"/>
      <w:suppressAutoHyphens/>
      <w:jc w:val="both"/>
    </w:pPr>
    <w:rPr>
      <w:rFonts w:ascii="Arial" w:eastAsia="Lucida Sans Unicode" w:hAnsi="Arial" w:cs="Tahoma"/>
      <w:b/>
      <w:szCs w:val="24"/>
      <w:lang w:bidi="pl-PL"/>
    </w:rPr>
  </w:style>
  <w:style w:type="paragraph" w:customStyle="1" w:styleId="tabelauwagi">
    <w:name w:val="_tabela_uwagi"/>
    <w:rsid w:val="00401773"/>
    <w:pPr>
      <w:widowControl w:val="0"/>
      <w:suppressAutoHyphens/>
      <w:ind w:left="283" w:hanging="283"/>
      <w:jc w:val="both"/>
    </w:pPr>
    <w:rPr>
      <w:rFonts w:ascii="Arial" w:eastAsia="Lucida Sans Unicode" w:hAnsi="Arial" w:cs="Tahoma"/>
      <w:i/>
      <w:szCs w:val="24"/>
      <w:lang w:bidi="pl-PL"/>
    </w:rPr>
  </w:style>
  <w:style w:type="paragraph" w:customStyle="1" w:styleId="tekst">
    <w:name w:val="_tekst_"/>
    <w:rsid w:val="00401773"/>
    <w:pPr>
      <w:widowControl w:val="0"/>
      <w:suppressAutoHyphens/>
      <w:jc w:val="both"/>
    </w:pPr>
    <w:rPr>
      <w:rFonts w:ascii="Arial" w:eastAsia="Lucida Sans Unicode" w:hAnsi="Arial" w:cs="Tahoma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0FCA-1B14-41F6-9C70-379F97E1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Komunalne Przedsiębiorstwo Energetyki Cieplnej Sp</vt:lpstr>
    </vt:vector>
  </TitlesOfParts>
  <Company>K.P.E.C. Bydgoszcz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Komunalne Przedsiębiorstwo Energetyki Cieplnej Sp</dc:title>
  <dc:creator>lglo</dc:creator>
  <cp:lastModifiedBy>Marcin Wolski</cp:lastModifiedBy>
  <cp:revision>3</cp:revision>
  <cp:lastPrinted>2017-04-13T11:18:00Z</cp:lastPrinted>
  <dcterms:created xsi:type="dcterms:W3CDTF">2021-06-17T07:02:00Z</dcterms:created>
  <dcterms:modified xsi:type="dcterms:W3CDTF">2021-06-17T07:15:00Z</dcterms:modified>
</cp:coreProperties>
</file>