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D2" w:rsidRDefault="00A11A6E" w:rsidP="00D800D2">
      <w:pPr>
        <w:tabs>
          <w:tab w:val="left" w:pos="567"/>
        </w:tabs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Załącznik nr 3 do umowy</w:t>
      </w:r>
    </w:p>
    <w:p w:rsidR="00D800D2" w:rsidRPr="00531094" w:rsidRDefault="00D800D2" w:rsidP="00D800D2">
      <w:pPr>
        <w:tabs>
          <w:tab w:val="left" w:pos="567"/>
        </w:tabs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    </w:t>
      </w:r>
      <w:r w:rsidRPr="00531094">
        <w:rPr>
          <w:sz w:val="22"/>
          <w:szCs w:val="22"/>
          <w:lang w:eastAsia="pl-PL"/>
        </w:rPr>
        <w:t xml:space="preserve"> SZEF</w:t>
      </w:r>
      <w:r>
        <w:rPr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Egz. Nr….</w:t>
      </w:r>
    </w:p>
    <w:p w:rsidR="00D800D2" w:rsidRPr="00531094" w:rsidRDefault="00D800D2" w:rsidP="00D800D2">
      <w:pPr>
        <w:tabs>
          <w:tab w:val="left" w:pos="567"/>
        </w:tabs>
        <w:rPr>
          <w:sz w:val="22"/>
          <w:szCs w:val="22"/>
          <w:lang w:eastAsia="pl-PL"/>
        </w:rPr>
      </w:pPr>
      <w:r w:rsidRPr="00531094">
        <w:rPr>
          <w:sz w:val="22"/>
          <w:szCs w:val="22"/>
          <w:lang w:eastAsia="pl-PL"/>
        </w:rPr>
        <w:t>INFRASTRUKTURY</w:t>
      </w:r>
    </w:p>
    <w:p w:rsidR="00D800D2" w:rsidRPr="00531094" w:rsidRDefault="00D800D2" w:rsidP="00D800D2">
      <w:pPr>
        <w:tabs>
          <w:tab w:val="left" w:pos="567"/>
        </w:tabs>
        <w:rPr>
          <w:sz w:val="22"/>
          <w:szCs w:val="22"/>
          <w:lang w:eastAsia="pl-PL"/>
        </w:rPr>
      </w:pPr>
    </w:p>
    <w:p w:rsidR="00D800D2" w:rsidRPr="00531094" w:rsidRDefault="00D800D2" w:rsidP="00D800D2">
      <w:pPr>
        <w:tabs>
          <w:tab w:val="left" w:pos="567"/>
        </w:tabs>
        <w:rPr>
          <w:sz w:val="22"/>
          <w:szCs w:val="22"/>
          <w:lang w:eastAsia="pl-PL"/>
        </w:rPr>
      </w:pPr>
      <w:r>
        <w:rPr>
          <w:lang w:eastAsia="pl-PL"/>
        </w:rPr>
        <w:t>………………………..</w:t>
      </w:r>
    </w:p>
    <w:p w:rsidR="00D800D2" w:rsidRPr="00531094" w:rsidRDefault="00D800D2" w:rsidP="00D800D2">
      <w:pPr>
        <w:pStyle w:val="Nagwek1"/>
        <w:spacing w:line="360" w:lineRule="auto"/>
        <w:jc w:val="both"/>
        <w:rPr>
          <w:sz w:val="22"/>
          <w:szCs w:val="22"/>
        </w:rPr>
      </w:pPr>
    </w:p>
    <w:p w:rsidR="00D800D2" w:rsidRPr="007A40BA" w:rsidRDefault="00D800D2" w:rsidP="00D800D2">
      <w:pPr>
        <w:pStyle w:val="Nagwek1"/>
        <w:jc w:val="center"/>
        <w:rPr>
          <w:sz w:val="24"/>
        </w:rPr>
      </w:pPr>
      <w:r w:rsidRPr="007A40BA">
        <w:rPr>
          <w:sz w:val="24"/>
        </w:rPr>
        <w:t>PROTOKÓŁ ODBIORU PRAC</w:t>
      </w:r>
      <w:r>
        <w:rPr>
          <w:sz w:val="24"/>
        </w:rPr>
        <w:t xml:space="preserve"> Nr…………</w:t>
      </w:r>
    </w:p>
    <w:p w:rsidR="00D800D2" w:rsidRPr="00531094" w:rsidRDefault="00D800D2" w:rsidP="00D800D2">
      <w:pPr>
        <w:pStyle w:val="Nagwek1"/>
        <w:jc w:val="center"/>
        <w:rPr>
          <w:sz w:val="22"/>
          <w:szCs w:val="22"/>
        </w:rPr>
      </w:pPr>
      <w:r>
        <w:rPr>
          <w:sz w:val="24"/>
        </w:rPr>
        <w:t>DO UMOWY Nr ………….z dnia ……………</w:t>
      </w:r>
    </w:p>
    <w:p w:rsidR="00D800D2" w:rsidRPr="00531094" w:rsidRDefault="00D800D2" w:rsidP="00D800D2">
      <w:pPr>
        <w:jc w:val="center"/>
        <w:rPr>
          <w:sz w:val="22"/>
          <w:szCs w:val="22"/>
        </w:rPr>
      </w:pPr>
    </w:p>
    <w:p w:rsidR="00D800D2" w:rsidRPr="00531094" w:rsidRDefault="00D800D2" w:rsidP="00D800D2">
      <w:pPr>
        <w:jc w:val="center"/>
        <w:rPr>
          <w:sz w:val="22"/>
          <w:szCs w:val="22"/>
        </w:rPr>
      </w:pPr>
      <w:r w:rsidRPr="00531094">
        <w:rPr>
          <w:sz w:val="22"/>
          <w:szCs w:val="22"/>
        </w:rPr>
        <w:t xml:space="preserve">sporządzony w dniu  </w:t>
      </w:r>
      <w:r>
        <w:rPr>
          <w:sz w:val="22"/>
          <w:szCs w:val="22"/>
        </w:rPr>
        <w:t>………………………..</w:t>
      </w:r>
    </w:p>
    <w:p w:rsidR="00D800D2" w:rsidRPr="00531094" w:rsidRDefault="00D800D2" w:rsidP="00D800D2">
      <w:pPr>
        <w:rPr>
          <w:sz w:val="22"/>
          <w:szCs w:val="22"/>
        </w:rPr>
      </w:pPr>
    </w:p>
    <w:p w:rsidR="00D800D2" w:rsidRDefault="00D800D2" w:rsidP="00D800D2">
      <w:pPr>
        <w:numPr>
          <w:ilvl w:val="0"/>
          <w:numId w:val="6"/>
        </w:numPr>
        <w:spacing w:after="200" w:line="276" w:lineRule="auto"/>
        <w:ind w:left="1077" w:hanging="652"/>
        <w:jc w:val="both"/>
        <w:rPr>
          <w:sz w:val="22"/>
          <w:szCs w:val="22"/>
        </w:rPr>
      </w:pPr>
      <w:r w:rsidRPr="00531094">
        <w:rPr>
          <w:sz w:val="22"/>
          <w:szCs w:val="22"/>
        </w:rPr>
        <w:t xml:space="preserve">Zamawiający: Skarb Państwa – 41 Baza Lotnictwa Szkolnego w </w:t>
      </w:r>
      <w:r>
        <w:rPr>
          <w:sz w:val="22"/>
          <w:szCs w:val="22"/>
        </w:rPr>
        <w:t>Dęblinie, ul. Brygady 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31094">
        <w:rPr>
          <w:sz w:val="22"/>
          <w:szCs w:val="22"/>
        </w:rPr>
        <w:t>Pościgowej 5; 08 – 521 Dęblin.</w:t>
      </w:r>
    </w:p>
    <w:p w:rsidR="00D800D2" w:rsidRDefault="00D800D2" w:rsidP="00D800D2">
      <w:pPr>
        <w:suppressAutoHyphens w:val="0"/>
        <w:autoSpaceDE w:val="0"/>
        <w:autoSpaceDN w:val="0"/>
        <w:adjustRightInd w:val="0"/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A52729">
        <w:rPr>
          <w:sz w:val="22"/>
          <w:szCs w:val="22"/>
        </w:rPr>
        <w:t>Przedmiot umowy:</w:t>
      </w:r>
      <w:r w:rsidRPr="00B20D7E">
        <w:rPr>
          <w:b/>
          <w:sz w:val="22"/>
          <w:szCs w:val="22"/>
        </w:rPr>
        <w:t xml:space="preserve"> usługa w zakresie:</w:t>
      </w:r>
    </w:p>
    <w:p w:rsidR="00D800D2" w:rsidRDefault="00D800D2" w:rsidP="00D800D2">
      <w:pPr>
        <w:suppressAutoHyphens w:val="0"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A52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52729">
        <w:rPr>
          <w:sz w:val="22"/>
          <w:szCs w:val="22"/>
        </w:rPr>
        <w:t xml:space="preserve">odbioru i utylizacji odpadów </w:t>
      </w:r>
      <w:r>
        <w:rPr>
          <w:sz w:val="22"/>
          <w:szCs w:val="22"/>
        </w:rPr>
        <w:t>powstałych z czyszczenia</w:t>
      </w:r>
      <w:r w:rsidRPr="00A52729">
        <w:rPr>
          <w:sz w:val="22"/>
          <w:szCs w:val="22"/>
        </w:rPr>
        <w:t xml:space="preserve"> urządzeń </w:t>
      </w:r>
      <w:proofErr w:type="spellStart"/>
      <w:r w:rsidRPr="00A52729">
        <w:rPr>
          <w:sz w:val="22"/>
          <w:szCs w:val="22"/>
        </w:rPr>
        <w:t>sozotechniczny</w:t>
      </w:r>
      <w:proofErr w:type="spellEnd"/>
      <w:r w:rsidRPr="00A52729">
        <w:rPr>
          <w:sz w:val="22"/>
          <w:szCs w:val="22"/>
        </w:rPr>
        <w:t xml:space="preserve"> (separatorów substancji ropopochodnych, osadników, piaskowników</w:t>
      </w:r>
      <w:r>
        <w:rPr>
          <w:sz w:val="22"/>
          <w:szCs w:val="22"/>
        </w:rPr>
        <w:t>, myjni samochodowych</w:t>
      </w:r>
      <w:r w:rsidRPr="00A52729">
        <w:rPr>
          <w:sz w:val="22"/>
          <w:szCs w:val="22"/>
        </w:rPr>
        <w:t>),</w:t>
      </w:r>
    </w:p>
    <w:p w:rsidR="00D800D2" w:rsidRPr="00A52729" w:rsidRDefault="00D800D2" w:rsidP="00D800D2">
      <w:pPr>
        <w:suppressAutoHyphens w:val="0"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52729">
        <w:rPr>
          <w:sz w:val="22"/>
          <w:szCs w:val="22"/>
        </w:rPr>
        <w:t xml:space="preserve"> </w:t>
      </w:r>
      <w:r>
        <w:rPr>
          <w:sz w:val="22"/>
          <w:szCs w:val="22"/>
        </w:rPr>
        <w:t>wykonania</w:t>
      </w:r>
      <w:r w:rsidRPr="00A52729">
        <w:rPr>
          <w:sz w:val="22"/>
          <w:szCs w:val="22"/>
        </w:rPr>
        <w:t xml:space="preserve"> przeglądów serwisowych urządzeń </w:t>
      </w:r>
      <w:proofErr w:type="spellStart"/>
      <w:r w:rsidRPr="00A52729">
        <w:rPr>
          <w:sz w:val="22"/>
          <w:szCs w:val="22"/>
        </w:rPr>
        <w:t>sozotechnicznych</w:t>
      </w:r>
      <w:proofErr w:type="spellEnd"/>
      <w:r w:rsidRPr="00A52729">
        <w:rPr>
          <w:sz w:val="22"/>
          <w:szCs w:val="22"/>
        </w:rPr>
        <w:t xml:space="preserve"> znajdujących się na </w:t>
      </w:r>
      <w:r>
        <w:rPr>
          <w:sz w:val="22"/>
          <w:szCs w:val="22"/>
        </w:rPr>
        <w:t xml:space="preserve">terenach administrowanych przez 41 Bazę Lotnictwa Szkolnego: </w:t>
      </w:r>
      <w:r w:rsidRPr="00A52729">
        <w:rPr>
          <w:sz w:val="22"/>
          <w:szCs w:val="22"/>
        </w:rPr>
        <w:t>Dęblin Lotnisko, Dęblin Twierdza, Stawy, Klikawa</w:t>
      </w:r>
      <w:r>
        <w:rPr>
          <w:sz w:val="22"/>
          <w:szCs w:val="22"/>
        </w:rPr>
        <w:t>, Bezwola</w:t>
      </w:r>
      <w:r w:rsidR="00613236">
        <w:rPr>
          <w:sz w:val="22"/>
          <w:szCs w:val="22"/>
        </w:rPr>
        <w:t xml:space="preserve"> -</w:t>
      </w:r>
      <w:r w:rsidR="00613236" w:rsidRPr="00613236">
        <w:rPr>
          <w:sz w:val="22"/>
          <w:szCs w:val="22"/>
        </w:rPr>
        <w:t xml:space="preserve"> </w:t>
      </w:r>
      <w:r w:rsidR="00613236">
        <w:rPr>
          <w:sz w:val="22"/>
          <w:szCs w:val="22"/>
        </w:rPr>
        <w:t>gm. Wohyń</w:t>
      </w:r>
      <w:r w:rsidRPr="00A52729">
        <w:rPr>
          <w:sz w:val="22"/>
          <w:szCs w:val="22"/>
        </w:rPr>
        <w:t>.</w:t>
      </w:r>
    </w:p>
    <w:p w:rsidR="00D800D2" w:rsidRDefault="00D800D2" w:rsidP="00D800D2">
      <w:pPr>
        <w:suppressAutoHyphens w:val="0"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A52729">
        <w:rPr>
          <w:sz w:val="22"/>
          <w:szCs w:val="22"/>
        </w:rPr>
        <w:t xml:space="preserve"> czyszczen</w:t>
      </w:r>
      <w:r>
        <w:rPr>
          <w:sz w:val="22"/>
          <w:szCs w:val="22"/>
        </w:rPr>
        <w:t>ia</w:t>
      </w:r>
      <w:r w:rsidRPr="00A52729">
        <w:rPr>
          <w:sz w:val="22"/>
          <w:szCs w:val="22"/>
        </w:rPr>
        <w:t xml:space="preserve"> urządzeń </w:t>
      </w:r>
      <w:proofErr w:type="spellStart"/>
      <w:r w:rsidRPr="00A52729">
        <w:rPr>
          <w:sz w:val="22"/>
          <w:szCs w:val="22"/>
        </w:rPr>
        <w:t>sozotechnicznych</w:t>
      </w:r>
      <w:proofErr w:type="spellEnd"/>
      <w:r w:rsidRPr="00A52729">
        <w:rPr>
          <w:sz w:val="22"/>
          <w:szCs w:val="22"/>
        </w:rPr>
        <w:t>,</w:t>
      </w:r>
    </w:p>
    <w:p w:rsidR="00D800D2" w:rsidRDefault="00D800D2" w:rsidP="00D800D2">
      <w:pPr>
        <w:suppressAutoHyphens w:val="0"/>
        <w:autoSpaceDE w:val="0"/>
        <w:autoSpaceDN w:val="0"/>
        <w:adjustRightInd w:val="0"/>
        <w:ind w:left="851" w:hanging="142"/>
        <w:jc w:val="both"/>
        <w:rPr>
          <w:sz w:val="22"/>
          <w:szCs w:val="22"/>
        </w:rPr>
      </w:pPr>
      <w:r>
        <w:rPr>
          <w:sz w:val="22"/>
          <w:szCs w:val="22"/>
        </w:rPr>
        <w:t>- czyszczenia</w:t>
      </w:r>
      <w:r w:rsidRPr="00A52729">
        <w:rPr>
          <w:sz w:val="22"/>
          <w:szCs w:val="22"/>
        </w:rPr>
        <w:t xml:space="preserve"> wraz z </w:t>
      </w:r>
      <w:r>
        <w:rPr>
          <w:sz w:val="22"/>
          <w:szCs w:val="22"/>
        </w:rPr>
        <w:t>udrożnieniem kanałów spływowych,</w:t>
      </w:r>
    </w:p>
    <w:p w:rsidR="00D800D2" w:rsidRPr="00A52729" w:rsidRDefault="00D800D2" w:rsidP="00D800D2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A52729">
        <w:rPr>
          <w:sz w:val="22"/>
          <w:szCs w:val="22"/>
        </w:rPr>
        <w:t>W wyniku przeprowadzonych w/w czynności wypompowano z :</w:t>
      </w:r>
    </w:p>
    <w:p w:rsidR="00D800D2" w:rsidRPr="00531094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31094">
        <w:rPr>
          <w:sz w:val="22"/>
          <w:szCs w:val="22"/>
        </w:rPr>
        <w:t xml:space="preserve">separatora ścieków przy myjni samochodowej w kompleksie </w:t>
      </w:r>
      <w:r>
        <w:rPr>
          <w:sz w:val="22"/>
          <w:szCs w:val="22"/>
        </w:rPr>
        <w:t>wojskowym Stawy, 08 -530 Dęblin -</w:t>
      </w:r>
      <w:r w:rsidRPr="00531094">
        <w:rPr>
          <w:sz w:val="22"/>
          <w:szCs w:val="22"/>
        </w:rPr>
        <w:t xml:space="preserve">  </w:t>
      </w:r>
      <w:r>
        <w:rPr>
          <w:sz w:val="22"/>
          <w:szCs w:val="22"/>
        </w:rPr>
        <w:t>……..</w:t>
      </w:r>
      <w:r w:rsidRPr="00531094">
        <w:rPr>
          <w:sz w:val="22"/>
          <w:szCs w:val="22"/>
        </w:rPr>
        <w:t xml:space="preserve"> 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 zanieczyszczeń; 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E6E5C">
        <w:rPr>
          <w:sz w:val="22"/>
          <w:szCs w:val="22"/>
        </w:rPr>
        <w:t xml:space="preserve">separatora ścieków przy kontenerowej stacji paliw w kompleksie wojskowym Twierdza, </w:t>
      </w:r>
      <w:r>
        <w:rPr>
          <w:sz w:val="22"/>
          <w:szCs w:val="22"/>
        </w:rPr>
        <w:br/>
      </w:r>
      <w:r w:rsidRPr="005E6E5C">
        <w:rPr>
          <w:sz w:val="22"/>
          <w:szCs w:val="22"/>
        </w:rPr>
        <w:t>ul. Saperów 5; 08 -530 Dęblin</w:t>
      </w:r>
      <w:r>
        <w:rPr>
          <w:sz w:val="22"/>
          <w:szCs w:val="22"/>
        </w:rPr>
        <w:t xml:space="preserve"> - ………</w:t>
      </w:r>
      <w:r w:rsidRPr="00531094">
        <w:rPr>
          <w:sz w:val="22"/>
          <w:szCs w:val="22"/>
        </w:rPr>
        <w:t xml:space="preserve"> 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>
        <w:rPr>
          <w:sz w:val="22"/>
          <w:szCs w:val="22"/>
        </w:rPr>
        <w:t xml:space="preserve">  zanieczyszczeń,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B20D7E">
        <w:rPr>
          <w:sz w:val="22"/>
          <w:szCs w:val="22"/>
        </w:rPr>
        <w:t xml:space="preserve">separatora </w:t>
      </w:r>
      <w:r>
        <w:rPr>
          <w:sz w:val="22"/>
          <w:szCs w:val="22"/>
        </w:rPr>
        <w:t>substancji</w:t>
      </w:r>
      <w:r w:rsidRPr="00B20D7E">
        <w:rPr>
          <w:sz w:val="22"/>
          <w:szCs w:val="22"/>
        </w:rPr>
        <w:t xml:space="preserve"> ropopochodnych przy kontenerowej stacji paliw zlokalizowanej </w:t>
      </w:r>
      <w:r>
        <w:rPr>
          <w:sz w:val="22"/>
          <w:szCs w:val="22"/>
        </w:rPr>
        <w:br/>
      </w:r>
      <w:r w:rsidRPr="00B20D7E">
        <w:rPr>
          <w:sz w:val="22"/>
          <w:szCs w:val="22"/>
        </w:rPr>
        <w:t>na terenie kompleksu  wojskowego Klikawa</w:t>
      </w:r>
      <w:r>
        <w:rPr>
          <w:sz w:val="22"/>
          <w:szCs w:val="22"/>
        </w:rPr>
        <w:t xml:space="preserve"> - …………. </w:t>
      </w:r>
      <w:proofErr w:type="spellStart"/>
      <w:r w:rsidRPr="00B20D7E">
        <w:rPr>
          <w:sz w:val="22"/>
          <w:szCs w:val="22"/>
        </w:rPr>
        <w:t>m</w:t>
      </w:r>
      <w:r w:rsidRPr="00B20D7E">
        <w:rPr>
          <w:sz w:val="22"/>
          <w:szCs w:val="22"/>
          <w:vertAlign w:val="superscript"/>
        </w:rPr>
        <w:t>3</w:t>
      </w:r>
      <w:proofErr w:type="spellEnd"/>
      <w:r w:rsidRPr="00B20D7E">
        <w:rPr>
          <w:sz w:val="22"/>
          <w:szCs w:val="22"/>
        </w:rPr>
        <w:t xml:space="preserve">  zanieczyszczeń,</w:t>
      </w:r>
    </w:p>
    <w:p w:rsidR="00D800D2" w:rsidRPr="00613236" w:rsidRDefault="00613236" w:rsidP="00613236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B20D7E">
        <w:rPr>
          <w:sz w:val="22"/>
          <w:szCs w:val="22"/>
        </w:rPr>
        <w:t xml:space="preserve">separatora </w:t>
      </w:r>
      <w:r>
        <w:rPr>
          <w:sz w:val="22"/>
          <w:szCs w:val="22"/>
        </w:rPr>
        <w:t>substancji</w:t>
      </w:r>
      <w:r w:rsidRPr="00B20D7E">
        <w:rPr>
          <w:sz w:val="22"/>
          <w:szCs w:val="22"/>
        </w:rPr>
        <w:t xml:space="preserve"> ropopochodnych przy kontenerowej stacji paliw zlokalizowanej </w:t>
      </w:r>
      <w:r>
        <w:rPr>
          <w:sz w:val="22"/>
          <w:szCs w:val="22"/>
        </w:rPr>
        <w:br/>
      </w:r>
      <w:r w:rsidRPr="00B20D7E">
        <w:rPr>
          <w:sz w:val="22"/>
          <w:szCs w:val="22"/>
        </w:rPr>
        <w:t xml:space="preserve">na terenie kompleksu  wojskowego </w:t>
      </w:r>
      <w:r>
        <w:rPr>
          <w:sz w:val="22"/>
          <w:szCs w:val="22"/>
        </w:rPr>
        <w:t xml:space="preserve">Bezwola - …………. </w:t>
      </w:r>
      <w:proofErr w:type="spellStart"/>
      <w:r w:rsidRPr="00B20D7E">
        <w:rPr>
          <w:sz w:val="22"/>
          <w:szCs w:val="22"/>
        </w:rPr>
        <w:t>m</w:t>
      </w:r>
      <w:r w:rsidRPr="00B20D7E">
        <w:rPr>
          <w:sz w:val="22"/>
          <w:szCs w:val="22"/>
          <w:vertAlign w:val="superscript"/>
        </w:rPr>
        <w:t>3</w:t>
      </w:r>
      <w:proofErr w:type="spellEnd"/>
      <w:r w:rsidRPr="00B20D7E">
        <w:rPr>
          <w:sz w:val="22"/>
          <w:szCs w:val="22"/>
        </w:rPr>
        <w:t xml:space="preserve">  zanieczyszczeń,</w:t>
      </w:r>
    </w:p>
    <w:p w:rsidR="00D800D2" w:rsidRPr="00531094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531094">
        <w:rPr>
          <w:sz w:val="22"/>
          <w:szCs w:val="22"/>
        </w:rPr>
        <w:t xml:space="preserve">separatora </w:t>
      </w:r>
      <w:r>
        <w:rPr>
          <w:sz w:val="22"/>
          <w:szCs w:val="22"/>
        </w:rPr>
        <w:t>substancji</w:t>
      </w:r>
      <w:r w:rsidRPr="00531094">
        <w:rPr>
          <w:sz w:val="22"/>
          <w:szCs w:val="22"/>
        </w:rPr>
        <w:t xml:space="preserve"> ropopochodnych zlokalizowanego w bazie K</w:t>
      </w:r>
      <w:r>
        <w:rPr>
          <w:sz w:val="22"/>
          <w:szCs w:val="22"/>
        </w:rPr>
        <w:t xml:space="preserve">ompanii </w:t>
      </w:r>
      <w:r w:rsidRPr="00531094">
        <w:rPr>
          <w:sz w:val="22"/>
          <w:szCs w:val="22"/>
        </w:rPr>
        <w:t>O</w:t>
      </w:r>
      <w:r>
        <w:rPr>
          <w:sz w:val="22"/>
          <w:szCs w:val="22"/>
        </w:rPr>
        <w:t>bsługi Lotniska</w:t>
      </w:r>
      <w:r w:rsidRPr="00531094">
        <w:rPr>
          <w:sz w:val="22"/>
          <w:szCs w:val="22"/>
        </w:rPr>
        <w:t>, na terenie kompleksu  wojskowego Lotnisko w Dęblinie, ul. Brygady</w:t>
      </w:r>
      <w:r>
        <w:rPr>
          <w:sz w:val="22"/>
          <w:szCs w:val="22"/>
        </w:rPr>
        <w:t xml:space="preserve"> </w:t>
      </w:r>
      <w:r w:rsidRPr="00531094">
        <w:rPr>
          <w:sz w:val="22"/>
          <w:szCs w:val="22"/>
        </w:rPr>
        <w:t>Pościgowej 5</w:t>
      </w:r>
    </w:p>
    <w:p w:rsidR="00D800D2" w:rsidRPr="00531094" w:rsidRDefault="00D800D2" w:rsidP="00D800D2">
      <w:pPr>
        <w:pStyle w:val="Akapitzlist"/>
        <w:suppressAutoHyphens w:val="0"/>
        <w:ind w:left="708"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……. </w:t>
      </w:r>
      <w:r w:rsidRPr="00531094">
        <w:rPr>
          <w:sz w:val="22"/>
          <w:szCs w:val="22"/>
        </w:rPr>
        <w:t xml:space="preserve"> 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 zanieczyszczeń</w:t>
      </w:r>
      <w:r>
        <w:rPr>
          <w:sz w:val="22"/>
          <w:szCs w:val="22"/>
        </w:rPr>
        <w:t>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ind w:hanging="284"/>
        <w:contextualSpacing/>
        <w:jc w:val="both"/>
        <w:rPr>
          <w:sz w:val="22"/>
          <w:szCs w:val="22"/>
        </w:rPr>
      </w:pPr>
      <w:r w:rsidRPr="0054534D">
        <w:rPr>
          <w:sz w:val="22"/>
          <w:szCs w:val="22"/>
        </w:rPr>
        <w:t xml:space="preserve">separatora substancji ropopochodnych zlokalizowanego przy stacji paliw na terenie parku     samochodowego, na terenie kompleksu  wojskowego Dęblin Lotnisko </w:t>
      </w:r>
      <w:r>
        <w:rPr>
          <w:sz w:val="22"/>
          <w:szCs w:val="22"/>
        </w:rPr>
        <w:t xml:space="preserve">………….. </w:t>
      </w:r>
      <w:proofErr w:type="spellStart"/>
      <w:r w:rsidRPr="0054534D">
        <w:rPr>
          <w:sz w:val="22"/>
          <w:szCs w:val="22"/>
        </w:rPr>
        <w:t>m</w:t>
      </w:r>
      <w:r w:rsidRPr="0054534D">
        <w:rPr>
          <w:sz w:val="22"/>
          <w:szCs w:val="22"/>
          <w:vertAlign w:val="superscript"/>
        </w:rPr>
        <w:t>3</w:t>
      </w:r>
      <w:proofErr w:type="spellEnd"/>
      <w:r w:rsidRPr="0054534D">
        <w:rPr>
          <w:sz w:val="22"/>
          <w:szCs w:val="22"/>
        </w:rPr>
        <w:t xml:space="preserve">  zanieczyszczeń,</w:t>
      </w:r>
    </w:p>
    <w:p w:rsidR="00D800D2" w:rsidRPr="003063D2" w:rsidRDefault="00D800D2" w:rsidP="00D800D2">
      <w:pPr>
        <w:pStyle w:val="Akapitzlist"/>
        <w:numPr>
          <w:ilvl w:val="0"/>
          <w:numId w:val="3"/>
        </w:numPr>
        <w:suppressAutoHyphens w:val="0"/>
        <w:ind w:hanging="284"/>
        <w:contextualSpacing/>
        <w:jc w:val="both"/>
        <w:rPr>
          <w:sz w:val="22"/>
          <w:szCs w:val="22"/>
        </w:rPr>
      </w:pPr>
      <w:r w:rsidRPr="0054534D">
        <w:rPr>
          <w:sz w:val="22"/>
          <w:szCs w:val="22"/>
        </w:rPr>
        <w:t xml:space="preserve">separatora substancji ropopochodnych zlokalizowanego przy </w:t>
      </w:r>
      <w:r>
        <w:rPr>
          <w:sz w:val="22"/>
          <w:szCs w:val="22"/>
        </w:rPr>
        <w:t xml:space="preserve">budynku nr 192  (stacja diagnostyczna) </w:t>
      </w:r>
      <w:r w:rsidRPr="0054534D">
        <w:rPr>
          <w:sz w:val="22"/>
          <w:szCs w:val="22"/>
        </w:rPr>
        <w:t xml:space="preserve">na </w:t>
      </w:r>
      <w:r>
        <w:rPr>
          <w:sz w:val="22"/>
          <w:szCs w:val="22"/>
        </w:rPr>
        <w:t>terenie parku samochodowego</w:t>
      </w:r>
      <w:r w:rsidRPr="005453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r w:rsidRPr="0054534D">
        <w:rPr>
          <w:sz w:val="22"/>
          <w:szCs w:val="22"/>
        </w:rPr>
        <w:t>kompleks</w:t>
      </w:r>
      <w:r>
        <w:rPr>
          <w:sz w:val="22"/>
          <w:szCs w:val="22"/>
        </w:rPr>
        <w:t>ie</w:t>
      </w:r>
      <w:r w:rsidRPr="0054534D">
        <w:rPr>
          <w:sz w:val="22"/>
          <w:szCs w:val="22"/>
        </w:rPr>
        <w:t xml:space="preserve">  wojskow</w:t>
      </w:r>
      <w:r>
        <w:rPr>
          <w:sz w:val="22"/>
          <w:szCs w:val="22"/>
        </w:rPr>
        <w:t>ym</w:t>
      </w:r>
      <w:r w:rsidRPr="0054534D">
        <w:rPr>
          <w:sz w:val="22"/>
          <w:szCs w:val="22"/>
        </w:rPr>
        <w:t xml:space="preserve"> Dęblin Lotnisko</w:t>
      </w:r>
      <w:r>
        <w:rPr>
          <w:sz w:val="22"/>
          <w:szCs w:val="22"/>
        </w:rPr>
        <w:t xml:space="preserve">, </w:t>
      </w:r>
      <w:r w:rsidRPr="0054534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………….. </w:t>
      </w:r>
      <w:proofErr w:type="spellStart"/>
      <w:r w:rsidRPr="0054534D">
        <w:rPr>
          <w:sz w:val="22"/>
          <w:szCs w:val="22"/>
        </w:rPr>
        <w:t>m</w:t>
      </w:r>
      <w:r w:rsidRPr="0054534D">
        <w:rPr>
          <w:sz w:val="22"/>
          <w:szCs w:val="22"/>
          <w:vertAlign w:val="superscript"/>
        </w:rPr>
        <w:t>3</w:t>
      </w:r>
      <w:proofErr w:type="spellEnd"/>
      <w:r w:rsidRPr="0054534D">
        <w:rPr>
          <w:sz w:val="22"/>
          <w:szCs w:val="22"/>
        </w:rPr>
        <w:t xml:space="preserve">  zanieczyszczeń,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pięciu sztuk separatorów ścieków zlokalizowanych na terenie lotniskowym stanowiących element systemu kanalizacji deszczowej – …….. 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 zanieczyszczeń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0A3DB3">
        <w:rPr>
          <w:sz w:val="22"/>
          <w:szCs w:val="22"/>
        </w:rPr>
        <w:t>separatora ścieków</w:t>
      </w:r>
      <w:r>
        <w:rPr>
          <w:sz w:val="22"/>
          <w:szCs w:val="22"/>
        </w:rPr>
        <w:t xml:space="preserve"> pochodzących z myjni samochodowej zlokalizowanej w bazie KOL </w:t>
      </w:r>
      <w:r>
        <w:rPr>
          <w:sz w:val="22"/>
          <w:szCs w:val="22"/>
        </w:rPr>
        <w:br/>
        <w:t>na terenie kompleksu wojskowego Dęblin Lotnisko  - …………</w:t>
      </w:r>
      <w:r w:rsidRPr="005E55DF">
        <w:rPr>
          <w:sz w:val="22"/>
          <w:szCs w:val="22"/>
        </w:rPr>
        <w:t xml:space="preserve"> 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 zanieczyszczeń</w:t>
      </w:r>
      <w:r>
        <w:rPr>
          <w:sz w:val="22"/>
          <w:szCs w:val="22"/>
        </w:rPr>
        <w:t>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separatora substancji ropopochodnych zlokalizowanego przy Wojskowej Straży Pożarnej  - …………</w:t>
      </w:r>
      <w:r w:rsidRPr="005E55DF">
        <w:rPr>
          <w:sz w:val="22"/>
          <w:szCs w:val="22"/>
        </w:rPr>
        <w:t xml:space="preserve"> 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 zanieczyszczeń</w:t>
      </w:r>
      <w:r>
        <w:rPr>
          <w:sz w:val="22"/>
          <w:szCs w:val="22"/>
        </w:rPr>
        <w:t>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 w:rsidRPr="00366338">
        <w:rPr>
          <w:sz w:val="22"/>
          <w:szCs w:val="22"/>
        </w:rPr>
        <w:t xml:space="preserve">trzech zbiorników bezodpływowych znajdujących się przy bud. HOT - ………… </w:t>
      </w:r>
      <w:proofErr w:type="spellStart"/>
      <w:r w:rsidRPr="00366338">
        <w:rPr>
          <w:sz w:val="22"/>
          <w:szCs w:val="22"/>
        </w:rPr>
        <w:t>m</w:t>
      </w:r>
      <w:r w:rsidRPr="00366338">
        <w:rPr>
          <w:sz w:val="22"/>
          <w:szCs w:val="22"/>
          <w:vertAlign w:val="superscript"/>
        </w:rPr>
        <w:t>3</w:t>
      </w:r>
      <w:proofErr w:type="spellEnd"/>
      <w:r w:rsidRPr="00366338">
        <w:rPr>
          <w:sz w:val="22"/>
          <w:szCs w:val="22"/>
        </w:rPr>
        <w:t xml:space="preserve">  zanieczyszczeń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osadnika tłuszczu zlokalizowanego przy stołówce żołnierskiej w bud. 6 - ………….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zanieczyszczeń,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osadnika tłuszczu zlokalizowanego przy stołówce żołnierskiej w bud. 219 - ………….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zanieczyszczeń,</w:t>
      </w:r>
    </w:p>
    <w:p w:rsidR="00D800D2" w:rsidRDefault="00D800D2" w:rsidP="00D800D2">
      <w:pPr>
        <w:pStyle w:val="Akapitzlist"/>
        <w:numPr>
          <w:ilvl w:val="0"/>
          <w:numId w:val="3"/>
        </w:numPr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osadnika tłuszczu zlokalizowanego przy stołówce żołnierskiej w bud. 111 na terenie kompleksu Twierdza Dęblin - ………….</w:t>
      </w:r>
      <w:proofErr w:type="spellStart"/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proofErr w:type="spellEnd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zanieczyszczeń,</w:t>
      </w:r>
    </w:p>
    <w:p w:rsidR="00D800D2" w:rsidRPr="00366338" w:rsidRDefault="00D800D2" w:rsidP="00D800D2">
      <w:pPr>
        <w:pStyle w:val="Akapitzlist"/>
        <w:suppressAutoHyphens w:val="0"/>
        <w:ind w:left="1068"/>
        <w:contextualSpacing/>
        <w:jc w:val="both"/>
        <w:rPr>
          <w:sz w:val="22"/>
          <w:szCs w:val="22"/>
        </w:rPr>
      </w:pPr>
    </w:p>
    <w:p w:rsidR="00D800D2" w:rsidRDefault="00D800D2" w:rsidP="00D800D2">
      <w:pPr>
        <w:pStyle w:val="Akapitzlist"/>
        <w:suppressAutoHyphens w:val="0"/>
        <w:ind w:left="1068"/>
        <w:contextualSpacing/>
        <w:jc w:val="both"/>
        <w:rPr>
          <w:sz w:val="22"/>
          <w:szCs w:val="22"/>
        </w:rPr>
      </w:pPr>
      <w:r w:rsidRPr="00531094">
        <w:rPr>
          <w:sz w:val="22"/>
          <w:szCs w:val="22"/>
        </w:rPr>
        <w:lastRenderedPageBreak/>
        <w:t xml:space="preserve">W wyniku przeprowadzonych prac czyszczenia wytworzono i odebrano (zgodnie </w:t>
      </w:r>
      <w:r>
        <w:rPr>
          <w:sz w:val="22"/>
          <w:szCs w:val="22"/>
        </w:rPr>
        <w:br/>
      </w:r>
      <w:r w:rsidRPr="00531094">
        <w:rPr>
          <w:sz w:val="22"/>
          <w:szCs w:val="22"/>
        </w:rPr>
        <w:t xml:space="preserve">z </w:t>
      </w:r>
      <w:r>
        <w:rPr>
          <w:sz w:val="22"/>
          <w:szCs w:val="22"/>
        </w:rPr>
        <w:t>d</w:t>
      </w:r>
      <w:r w:rsidRPr="00531094">
        <w:rPr>
          <w:sz w:val="22"/>
          <w:szCs w:val="22"/>
        </w:rPr>
        <w:t xml:space="preserve">efinicją wytwórcy odpadów zawartej w </w:t>
      </w:r>
      <w:r>
        <w:rPr>
          <w:sz w:val="22"/>
          <w:szCs w:val="22"/>
        </w:rPr>
        <w:t xml:space="preserve">Ustawie o odpadach z 14 grudnia 2012 r. </w:t>
      </w:r>
      <w:r>
        <w:rPr>
          <w:sz w:val="22"/>
          <w:szCs w:val="22"/>
        </w:rPr>
        <w:br/>
        <w:t xml:space="preserve">(Dz. U. </w:t>
      </w:r>
      <w:r>
        <w:rPr>
          <w:sz w:val="20"/>
          <w:szCs w:val="20"/>
        </w:rPr>
        <w:t>2020.797</w:t>
      </w:r>
      <w:r w:rsidRPr="00531094">
        <w:rPr>
          <w:sz w:val="22"/>
          <w:szCs w:val="22"/>
        </w:rPr>
        <w:t xml:space="preserve">)  </w:t>
      </w:r>
      <w:r>
        <w:rPr>
          <w:sz w:val="22"/>
          <w:szCs w:val="22"/>
        </w:rPr>
        <w:t xml:space="preserve">…………. </w:t>
      </w:r>
      <w:r w:rsidRPr="00531094">
        <w:rPr>
          <w:sz w:val="22"/>
          <w:szCs w:val="22"/>
        </w:rPr>
        <w:t>Mg/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odpadów o kodach  </w:t>
      </w:r>
      <w:r>
        <w:rPr>
          <w:sz w:val="22"/>
          <w:szCs w:val="22"/>
        </w:rPr>
        <w:t xml:space="preserve">13 05 07*, oraz   …………. </w:t>
      </w:r>
      <w:r w:rsidRPr="00531094">
        <w:rPr>
          <w:sz w:val="22"/>
          <w:szCs w:val="22"/>
        </w:rPr>
        <w:t>Mg/</w:t>
      </w:r>
      <w:proofErr w:type="spellStart"/>
      <w:r w:rsidRPr="00531094">
        <w:rPr>
          <w:sz w:val="22"/>
          <w:szCs w:val="22"/>
        </w:rPr>
        <w:t>m</w:t>
      </w:r>
      <w:r w:rsidRPr="00531094">
        <w:rPr>
          <w:sz w:val="22"/>
          <w:szCs w:val="22"/>
          <w:vertAlign w:val="superscript"/>
        </w:rPr>
        <w:t>3</w:t>
      </w:r>
      <w:proofErr w:type="spellEnd"/>
      <w:r w:rsidRPr="00531094">
        <w:rPr>
          <w:sz w:val="22"/>
          <w:szCs w:val="22"/>
        </w:rPr>
        <w:t xml:space="preserve"> odpadów o kod</w:t>
      </w:r>
      <w:r>
        <w:rPr>
          <w:sz w:val="22"/>
          <w:szCs w:val="22"/>
        </w:rPr>
        <w:t xml:space="preserve">zie </w:t>
      </w:r>
      <w:r w:rsidRPr="00531094">
        <w:rPr>
          <w:sz w:val="22"/>
          <w:szCs w:val="22"/>
        </w:rPr>
        <w:t xml:space="preserve">  </w:t>
      </w:r>
      <w:r>
        <w:rPr>
          <w:sz w:val="22"/>
          <w:szCs w:val="22"/>
        </w:rPr>
        <w:t>…………….. pochodzących z osadników tłuszczy ze stołówek żołnierskich.</w:t>
      </w:r>
    </w:p>
    <w:p w:rsidR="00D800D2" w:rsidRDefault="00D800D2" w:rsidP="00D800D2">
      <w:pPr>
        <w:pStyle w:val="Tekstpodstawowy"/>
        <w:ind w:left="720"/>
        <w:rPr>
          <w:sz w:val="22"/>
          <w:szCs w:val="22"/>
          <w:u w:val="none"/>
        </w:rPr>
      </w:pPr>
    </w:p>
    <w:p w:rsidR="00D800D2" w:rsidRPr="00531094" w:rsidRDefault="00D800D2" w:rsidP="00D800D2">
      <w:pPr>
        <w:pStyle w:val="Tekstpodstawowy"/>
        <w:rPr>
          <w:sz w:val="22"/>
          <w:szCs w:val="22"/>
          <w:u w:val="none"/>
        </w:rPr>
      </w:pPr>
    </w:p>
    <w:p w:rsidR="00D800D2" w:rsidRDefault="00D800D2" w:rsidP="00D800D2">
      <w:pPr>
        <w:pStyle w:val="Tekstpodstawowy"/>
        <w:numPr>
          <w:ilvl w:val="0"/>
          <w:numId w:val="1"/>
        </w:numPr>
        <w:suppressAutoHyphens w:val="0"/>
        <w:jc w:val="both"/>
        <w:rPr>
          <w:sz w:val="22"/>
          <w:szCs w:val="22"/>
          <w:u w:val="none"/>
        </w:rPr>
      </w:pPr>
      <w:r w:rsidRPr="00531094">
        <w:rPr>
          <w:sz w:val="22"/>
          <w:szCs w:val="22"/>
          <w:u w:val="none"/>
        </w:rPr>
        <w:t xml:space="preserve"> W trakcie usługi stanowiącej przedmiot umowy </w:t>
      </w:r>
    </w:p>
    <w:p w:rsidR="00D800D2" w:rsidRDefault="00D800D2" w:rsidP="00D800D2">
      <w:pPr>
        <w:pStyle w:val="Tekstpodstawowy"/>
        <w:suppressAutoHyphens w:val="0"/>
        <w:ind w:left="720"/>
        <w:jc w:val="both"/>
        <w:rPr>
          <w:sz w:val="22"/>
          <w:szCs w:val="22"/>
          <w:u w:val="none"/>
        </w:rPr>
      </w:pPr>
    </w:p>
    <w:p w:rsidR="00D800D2" w:rsidRDefault="00D800D2" w:rsidP="00D800D2">
      <w:pPr>
        <w:pStyle w:val="Tekstpodstawowy"/>
        <w:numPr>
          <w:ilvl w:val="0"/>
          <w:numId w:val="5"/>
        </w:numPr>
        <w:suppressAutoHyphens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dokonano przeglądu serwisowego wymienionych urządzeń zgodnie z opisem przedmiotu zamówienia, </w:t>
      </w:r>
    </w:p>
    <w:p w:rsidR="00D800D2" w:rsidRPr="00326145" w:rsidRDefault="00D800D2" w:rsidP="00D800D2">
      <w:pPr>
        <w:pStyle w:val="Styl1"/>
        <w:widowControl/>
        <w:numPr>
          <w:ilvl w:val="0"/>
          <w:numId w:val="5"/>
        </w:numPr>
        <w:tabs>
          <w:tab w:val="left" w:pos="0"/>
        </w:tabs>
        <w:spacing w:before="0"/>
        <w:rPr>
          <w:rFonts w:ascii="Times New Roman" w:hAnsi="Times New Roman" w:cs="Times New Roman"/>
          <w:sz w:val="22"/>
          <w:szCs w:val="22"/>
          <w:u w:val="single"/>
        </w:rPr>
      </w:pPr>
      <w:r w:rsidRPr="00326145">
        <w:rPr>
          <w:rFonts w:ascii="Times New Roman" w:hAnsi="Times New Roman" w:cs="Times New Roman"/>
          <w:sz w:val="22"/>
          <w:szCs w:val="22"/>
        </w:rPr>
        <w:t>dokonano przeglądu separatora substancji ropopochodnych z osadnikiem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6145">
        <w:rPr>
          <w:rFonts w:ascii="Times New Roman" w:hAnsi="Times New Roman" w:cs="Times New Roman"/>
          <w:sz w:val="22"/>
          <w:szCs w:val="22"/>
        </w:rPr>
        <w:t>dotyczy separatora zlokalizowanego przy budynku 192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D800D2" w:rsidRDefault="00D800D2" w:rsidP="00D800D2">
      <w:pPr>
        <w:pStyle w:val="Tekstpodstawowy"/>
        <w:numPr>
          <w:ilvl w:val="0"/>
          <w:numId w:val="5"/>
        </w:numPr>
        <w:suppressAutoHyphens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sporządzono protokoły przeglądów serwisowych dla każdego z urządzeń ,</w:t>
      </w:r>
    </w:p>
    <w:p w:rsidR="00D800D2" w:rsidRDefault="00D800D2" w:rsidP="00D800D2">
      <w:pPr>
        <w:pStyle w:val="Tekstpodstawowy"/>
        <w:numPr>
          <w:ilvl w:val="0"/>
          <w:numId w:val="5"/>
        </w:numPr>
        <w:suppressAutoHyphens w:val="0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dokonano wpisów w książkach urządzeń </w:t>
      </w:r>
      <w:proofErr w:type="spellStart"/>
      <w:r>
        <w:rPr>
          <w:sz w:val="22"/>
          <w:szCs w:val="22"/>
          <w:u w:val="none"/>
        </w:rPr>
        <w:t>sozotechnicznych</w:t>
      </w:r>
      <w:proofErr w:type="spellEnd"/>
      <w:r>
        <w:rPr>
          <w:sz w:val="22"/>
          <w:szCs w:val="22"/>
          <w:u w:val="none"/>
        </w:rPr>
        <w:t>.</w:t>
      </w:r>
    </w:p>
    <w:p w:rsidR="00D800D2" w:rsidRDefault="00D800D2" w:rsidP="00D800D2">
      <w:pPr>
        <w:pStyle w:val="Tekstpodstawowy"/>
        <w:suppressAutoHyphens w:val="0"/>
        <w:ind w:left="1440"/>
        <w:jc w:val="both"/>
        <w:rPr>
          <w:sz w:val="22"/>
          <w:szCs w:val="22"/>
          <w:u w:val="none"/>
        </w:rPr>
      </w:pPr>
    </w:p>
    <w:p w:rsidR="00D800D2" w:rsidRPr="00531094" w:rsidRDefault="00D800D2" w:rsidP="00D800D2">
      <w:pPr>
        <w:pStyle w:val="Tekstpodstawowy"/>
        <w:suppressAutoHyphens w:val="0"/>
        <w:ind w:left="1440" w:hanging="306"/>
        <w:jc w:val="both"/>
        <w:rPr>
          <w:sz w:val="22"/>
          <w:szCs w:val="22"/>
          <w:u w:val="none"/>
        </w:rPr>
      </w:pPr>
    </w:p>
    <w:p w:rsidR="00D800D2" w:rsidRPr="005A2AB4" w:rsidRDefault="00D800D2" w:rsidP="00D800D2">
      <w:pPr>
        <w:numPr>
          <w:ilvl w:val="0"/>
          <w:numId w:val="4"/>
        </w:numPr>
        <w:spacing w:after="200" w:line="360" w:lineRule="auto"/>
        <w:jc w:val="both"/>
        <w:rPr>
          <w:b/>
          <w:sz w:val="22"/>
          <w:szCs w:val="22"/>
        </w:rPr>
      </w:pPr>
      <w:r w:rsidRPr="005A2AB4">
        <w:rPr>
          <w:b/>
          <w:sz w:val="22"/>
          <w:szCs w:val="22"/>
        </w:rPr>
        <w:t xml:space="preserve">Przedmiot umowy został </w:t>
      </w:r>
      <w:r>
        <w:rPr>
          <w:b/>
          <w:sz w:val="22"/>
          <w:szCs w:val="22"/>
        </w:rPr>
        <w:t>zrealizowany</w:t>
      </w:r>
      <w:r w:rsidRPr="005A2AB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…………………….</w:t>
      </w:r>
      <w:r w:rsidRPr="005A2AB4">
        <w:rPr>
          <w:b/>
          <w:sz w:val="22"/>
          <w:szCs w:val="22"/>
        </w:rPr>
        <w:t>.</w:t>
      </w:r>
    </w:p>
    <w:p w:rsidR="00D800D2" w:rsidRDefault="00D800D2" w:rsidP="00D800D2">
      <w:pPr>
        <w:pStyle w:val="Akapitzlist"/>
        <w:ind w:left="0"/>
        <w:jc w:val="both"/>
        <w:rPr>
          <w:sz w:val="22"/>
          <w:szCs w:val="22"/>
        </w:rPr>
      </w:pPr>
    </w:p>
    <w:p w:rsidR="00D800D2" w:rsidRDefault="00D800D2" w:rsidP="00D800D2">
      <w:pPr>
        <w:pStyle w:val="Akapitzlist"/>
        <w:ind w:left="0"/>
        <w:jc w:val="both"/>
        <w:rPr>
          <w:sz w:val="22"/>
          <w:szCs w:val="22"/>
        </w:rPr>
      </w:pPr>
    </w:p>
    <w:p w:rsidR="00D800D2" w:rsidRPr="00531094" w:rsidRDefault="00D800D2" w:rsidP="00D800D2">
      <w:pPr>
        <w:pStyle w:val="Akapitzlist"/>
        <w:spacing w:after="240"/>
        <w:ind w:left="0"/>
        <w:jc w:val="both"/>
        <w:rPr>
          <w:sz w:val="22"/>
          <w:szCs w:val="22"/>
        </w:rPr>
      </w:pPr>
      <w:r w:rsidRPr="00531094">
        <w:rPr>
          <w:sz w:val="22"/>
          <w:szCs w:val="22"/>
        </w:rPr>
        <w:t>Protokół spisano w obecności:</w:t>
      </w:r>
    </w:p>
    <w:p w:rsidR="00D800D2" w:rsidRPr="00531094" w:rsidRDefault="00D800D2" w:rsidP="00D800D2">
      <w:pPr>
        <w:numPr>
          <w:ilvl w:val="0"/>
          <w:numId w:val="2"/>
        </w:numPr>
        <w:suppressAutoHyphens w:val="0"/>
        <w:spacing w:after="240" w:line="360" w:lineRule="auto"/>
        <w:jc w:val="both"/>
        <w:rPr>
          <w:sz w:val="22"/>
          <w:szCs w:val="22"/>
        </w:rPr>
      </w:pPr>
      <w:r w:rsidRPr="00531094">
        <w:rPr>
          <w:sz w:val="22"/>
          <w:szCs w:val="22"/>
        </w:rPr>
        <w:t xml:space="preserve">Przedstawiciel </w:t>
      </w:r>
      <w:r>
        <w:rPr>
          <w:sz w:val="22"/>
          <w:szCs w:val="22"/>
        </w:rPr>
        <w:t xml:space="preserve">Wykonawcy :       </w:t>
      </w:r>
    </w:p>
    <w:p w:rsidR="00D800D2" w:rsidRPr="00531094" w:rsidRDefault="00D800D2" w:rsidP="00D800D2">
      <w:pPr>
        <w:spacing w:line="360" w:lineRule="auto"/>
        <w:ind w:left="720"/>
        <w:jc w:val="both"/>
        <w:rPr>
          <w:sz w:val="22"/>
          <w:szCs w:val="22"/>
        </w:rPr>
      </w:pPr>
      <w:r w:rsidRPr="00531094">
        <w:rPr>
          <w:sz w:val="22"/>
          <w:szCs w:val="22"/>
        </w:rPr>
        <w:t>....................................................................</w:t>
      </w:r>
    </w:p>
    <w:p w:rsidR="00D800D2" w:rsidRDefault="00D800D2" w:rsidP="00D800D2">
      <w:pPr>
        <w:numPr>
          <w:ilvl w:val="0"/>
          <w:numId w:val="2"/>
        </w:numPr>
        <w:suppressAutoHyphens w:val="0"/>
        <w:spacing w:after="240" w:line="360" w:lineRule="auto"/>
        <w:jc w:val="both"/>
        <w:rPr>
          <w:sz w:val="22"/>
          <w:szCs w:val="22"/>
        </w:rPr>
      </w:pPr>
      <w:r w:rsidRPr="00531094">
        <w:rPr>
          <w:sz w:val="22"/>
          <w:szCs w:val="22"/>
        </w:rPr>
        <w:t>Przedstawiciel</w:t>
      </w:r>
      <w:r>
        <w:rPr>
          <w:sz w:val="22"/>
          <w:szCs w:val="22"/>
        </w:rPr>
        <w:t xml:space="preserve">e Użytkownika :      </w:t>
      </w:r>
    </w:p>
    <w:p w:rsidR="00D800D2" w:rsidRDefault="00D800D2" w:rsidP="00D800D2">
      <w:pPr>
        <w:suppressAutoHyphens w:val="0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p. ………………………           …………………………………………</w:t>
      </w:r>
    </w:p>
    <w:p w:rsidR="00D800D2" w:rsidRDefault="00D800D2" w:rsidP="00D800D2">
      <w:pPr>
        <w:suppressAutoHyphens w:val="0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p. Renata NOWAK                  …………………………………………</w:t>
      </w:r>
    </w:p>
    <w:p w:rsidR="00D800D2" w:rsidRDefault="00D800D2" w:rsidP="00D800D2">
      <w:pPr>
        <w:suppressAutoHyphens w:val="0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p. Krzysztof KOMOR             …………………………………………</w:t>
      </w:r>
    </w:p>
    <w:p w:rsidR="00D800D2" w:rsidRDefault="00D800D2" w:rsidP="00D800D2">
      <w:pPr>
        <w:suppressAutoHyphens w:val="0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p. Robert SICIŃSKI                …………………………………………</w:t>
      </w:r>
    </w:p>
    <w:p w:rsidR="00D800D2" w:rsidRDefault="00D800D2" w:rsidP="00D800D2">
      <w:pPr>
        <w:suppressAutoHyphens w:val="0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p. JERZY KOPACZ                …………………………………………</w:t>
      </w:r>
    </w:p>
    <w:p w:rsidR="00D800D2" w:rsidRPr="00531094" w:rsidRDefault="00D800D2" w:rsidP="00D800D2">
      <w:pPr>
        <w:suppressAutoHyphens w:val="0"/>
        <w:spacing w:after="240"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800D2" w:rsidRDefault="00D800D2" w:rsidP="00D800D2">
      <w:pPr>
        <w:spacing w:line="480" w:lineRule="auto"/>
        <w:ind w:left="720"/>
        <w:jc w:val="both"/>
        <w:rPr>
          <w:sz w:val="22"/>
          <w:szCs w:val="22"/>
        </w:rPr>
      </w:pPr>
    </w:p>
    <w:p w:rsidR="00D800D2" w:rsidRDefault="00D800D2" w:rsidP="00D800D2">
      <w:pPr>
        <w:spacing w:line="480" w:lineRule="auto"/>
        <w:ind w:left="720"/>
        <w:jc w:val="both"/>
        <w:rPr>
          <w:sz w:val="22"/>
          <w:szCs w:val="22"/>
        </w:rPr>
      </w:pPr>
    </w:p>
    <w:p w:rsidR="00D800D2" w:rsidRDefault="00D800D2" w:rsidP="00D800D2">
      <w:pPr>
        <w:spacing w:line="480" w:lineRule="auto"/>
        <w:ind w:left="720"/>
        <w:jc w:val="both"/>
        <w:rPr>
          <w:sz w:val="22"/>
          <w:szCs w:val="22"/>
        </w:rPr>
      </w:pPr>
    </w:p>
    <w:p w:rsidR="00D800D2" w:rsidRDefault="00D800D2" w:rsidP="00D800D2">
      <w:pPr>
        <w:rPr>
          <w:sz w:val="20"/>
          <w:szCs w:val="20"/>
        </w:rPr>
      </w:pPr>
      <w:bookmarkStart w:id="0" w:name="_GoBack"/>
      <w:bookmarkEnd w:id="0"/>
    </w:p>
    <w:p w:rsidR="00D800D2" w:rsidRPr="00C65DB4" w:rsidRDefault="00D800D2" w:rsidP="00D800D2">
      <w:pPr>
        <w:rPr>
          <w:sz w:val="20"/>
          <w:szCs w:val="20"/>
        </w:rPr>
      </w:pPr>
      <w:r w:rsidRPr="00C65DB4">
        <w:rPr>
          <w:sz w:val="20"/>
          <w:szCs w:val="20"/>
        </w:rPr>
        <w:t>Wyk.  w 3 egz.</w:t>
      </w:r>
    </w:p>
    <w:p w:rsidR="00D800D2" w:rsidRPr="00C65DB4" w:rsidRDefault="00D800D2" w:rsidP="00D800D2">
      <w:pPr>
        <w:rPr>
          <w:sz w:val="20"/>
          <w:szCs w:val="20"/>
        </w:rPr>
      </w:pPr>
      <w:r w:rsidRPr="00C65DB4">
        <w:rPr>
          <w:sz w:val="20"/>
          <w:szCs w:val="20"/>
        </w:rPr>
        <w:t xml:space="preserve">Egz. Nr 1 – Sekcja Ochrony Środowiska </w:t>
      </w:r>
    </w:p>
    <w:p w:rsidR="00D800D2" w:rsidRPr="00C65DB4" w:rsidRDefault="00D800D2" w:rsidP="00D800D2">
      <w:pPr>
        <w:rPr>
          <w:sz w:val="20"/>
          <w:szCs w:val="20"/>
        </w:rPr>
      </w:pPr>
      <w:r w:rsidRPr="00C65DB4">
        <w:rPr>
          <w:sz w:val="20"/>
          <w:szCs w:val="20"/>
        </w:rPr>
        <w:t>Egz. Nr 2 – Sekcja Obsługi Infrastruktury</w:t>
      </w:r>
    </w:p>
    <w:p w:rsidR="00D800D2" w:rsidRPr="00C65DB4" w:rsidRDefault="00D800D2" w:rsidP="00D800D2">
      <w:pPr>
        <w:rPr>
          <w:sz w:val="20"/>
          <w:szCs w:val="20"/>
        </w:rPr>
      </w:pPr>
      <w:r w:rsidRPr="00C65DB4">
        <w:rPr>
          <w:sz w:val="20"/>
          <w:szCs w:val="20"/>
        </w:rPr>
        <w:t>Egz. Nr 3 – Wykonawca</w:t>
      </w:r>
    </w:p>
    <w:p w:rsidR="00794CB0" w:rsidRDefault="00794CB0"/>
    <w:sectPr w:rsidR="00794CB0" w:rsidSect="007B0FBF">
      <w:headerReference w:type="default" r:id="rId10"/>
      <w:footerReference w:type="default" r:id="rId11"/>
      <w:footnotePr>
        <w:pos w:val="beneathText"/>
      </w:footnotePr>
      <w:pgSz w:w="11905" w:h="16837"/>
      <w:pgMar w:top="1021" w:right="1418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32" w:rsidRDefault="00645832" w:rsidP="00D800D2">
      <w:r>
        <w:separator/>
      </w:r>
    </w:p>
  </w:endnote>
  <w:endnote w:type="continuationSeparator" w:id="0">
    <w:p w:rsidR="00645832" w:rsidRDefault="00645832" w:rsidP="00D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179019"/>
      <w:docPartObj>
        <w:docPartGallery w:val="Page Numbers (Bottom of Page)"/>
        <w:docPartUnique/>
      </w:docPartObj>
    </w:sdtPr>
    <w:sdtContent>
      <w:p w:rsidR="003C3B2C" w:rsidRDefault="003C3B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DC4">
          <w:rPr>
            <w:noProof/>
          </w:rPr>
          <w:t>1</w:t>
        </w:r>
        <w:r>
          <w:fldChar w:fldCharType="end"/>
        </w:r>
      </w:p>
    </w:sdtContent>
  </w:sdt>
  <w:p w:rsidR="003C3B2C" w:rsidRDefault="003C3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32" w:rsidRDefault="00645832" w:rsidP="00D800D2">
      <w:r>
        <w:separator/>
      </w:r>
    </w:p>
  </w:footnote>
  <w:footnote w:type="continuationSeparator" w:id="0">
    <w:p w:rsidR="00645832" w:rsidRDefault="00645832" w:rsidP="00D8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90" w:rsidRDefault="00645832" w:rsidP="000621E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67C"/>
    <w:multiLevelType w:val="hybridMultilevel"/>
    <w:tmpl w:val="3782E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F3756"/>
    <w:multiLevelType w:val="hybridMultilevel"/>
    <w:tmpl w:val="047C44DA"/>
    <w:lvl w:ilvl="0" w:tplc="1F66E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0339"/>
    <w:multiLevelType w:val="hybridMultilevel"/>
    <w:tmpl w:val="BD5E44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104EC8"/>
    <w:multiLevelType w:val="hybridMultilevel"/>
    <w:tmpl w:val="449C74BE"/>
    <w:lvl w:ilvl="0" w:tplc="639CE0E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80BC4"/>
    <w:multiLevelType w:val="hybridMultilevel"/>
    <w:tmpl w:val="8BF4889A"/>
    <w:lvl w:ilvl="0" w:tplc="2ED288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ED288A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CA13901"/>
    <w:multiLevelType w:val="hybridMultilevel"/>
    <w:tmpl w:val="EC26FF24"/>
    <w:lvl w:ilvl="0" w:tplc="2ED2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EF"/>
    <w:rsid w:val="00344DC4"/>
    <w:rsid w:val="003C3B2C"/>
    <w:rsid w:val="00613236"/>
    <w:rsid w:val="00645832"/>
    <w:rsid w:val="00794CB0"/>
    <w:rsid w:val="00A11A6E"/>
    <w:rsid w:val="00AD0EBD"/>
    <w:rsid w:val="00C136EF"/>
    <w:rsid w:val="00CD7B44"/>
    <w:rsid w:val="00D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D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00D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0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0D2"/>
  </w:style>
  <w:style w:type="paragraph" w:styleId="Stopka">
    <w:name w:val="footer"/>
    <w:basedOn w:val="Normalny"/>
    <w:link w:val="StopkaZnak"/>
    <w:uiPriority w:val="99"/>
    <w:unhideWhenUsed/>
    <w:rsid w:val="00D8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D2"/>
  </w:style>
  <w:style w:type="character" w:customStyle="1" w:styleId="Nagwek1Znak">
    <w:name w:val="Nagłówek 1 Znak"/>
    <w:basedOn w:val="Domylnaczcionkaakapitu"/>
    <w:link w:val="Nagwek1"/>
    <w:rsid w:val="00D800D2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800D2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0D2"/>
    <w:rPr>
      <w:rFonts w:ascii="Times New Roman" w:eastAsia="Calibri" w:hAnsi="Times New Roman" w:cs="Times New Roman"/>
      <w:sz w:val="24"/>
      <w:szCs w:val="24"/>
      <w:u w:val="single"/>
      <w:lang w:eastAsia="ar-SA"/>
    </w:rPr>
  </w:style>
  <w:style w:type="paragraph" w:styleId="Akapitzlist">
    <w:name w:val="List Paragraph"/>
    <w:basedOn w:val="Normalny"/>
    <w:qFormat/>
    <w:rsid w:val="00D800D2"/>
    <w:pPr>
      <w:ind w:left="720"/>
    </w:pPr>
    <w:rPr>
      <w:rFonts w:eastAsia="Times New Roman"/>
    </w:rPr>
  </w:style>
  <w:style w:type="paragraph" w:customStyle="1" w:styleId="Styl1">
    <w:name w:val="Styl1"/>
    <w:basedOn w:val="Normalny"/>
    <w:rsid w:val="00D800D2"/>
    <w:pPr>
      <w:widowControl w:val="0"/>
      <w:suppressAutoHyphens w:val="0"/>
      <w:spacing w:before="240"/>
      <w:jc w:val="both"/>
    </w:pPr>
    <w:rPr>
      <w:rFonts w:ascii="Arial" w:eastAsia="Times New Roman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0D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800D2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80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0D2"/>
  </w:style>
  <w:style w:type="paragraph" w:styleId="Stopka">
    <w:name w:val="footer"/>
    <w:basedOn w:val="Normalny"/>
    <w:link w:val="StopkaZnak"/>
    <w:uiPriority w:val="99"/>
    <w:unhideWhenUsed/>
    <w:rsid w:val="00D80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D2"/>
  </w:style>
  <w:style w:type="character" w:customStyle="1" w:styleId="Nagwek1Znak">
    <w:name w:val="Nagłówek 1 Znak"/>
    <w:basedOn w:val="Domylnaczcionkaakapitu"/>
    <w:link w:val="Nagwek1"/>
    <w:rsid w:val="00D800D2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D800D2"/>
    <w:rPr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0D2"/>
    <w:rPr>
      <w:rFonts w:ascii="Times New Roman" w:eastAsia="Calibri" w:hAnsi="Times New Roman" w:cs="Times New Roman"/>
      <w:sz w:val="24"/>
      <w:szCs w:val="24"/>
      <w:u w:val="single"/>
      <w:lang w:eastAsia="ar-SA"/>
    </w:rPr>
  </w:style>
  <w:style w:type="paragraph" w:styleId="Akapitzlist">
    <w:name w:val="List Paragraph"/>
    <w:basedOn w:val="Normalny"/>
    <w:qFormat/>
    <w:rsid w:val="00D800D2"/>
    <w:pPr>
      <w:ind w:left="720"/>
    </w:pPr>
    <w:rPr>
      <w:rFonts w:eastAsia="Times New Roman"/>
    </w:rPr>
  </w:style>
  <w:style w:type="paragraph" w:customStyle="1" w:styleId="Styl1">
    <w:name w:val="Styl1"/>
    <w:basedOn w:val="Normalny"/>
    <w:rsid w:val="00D800D2"/>
    <w:pPr>
      <w:widowControl w:val="0"/>
      <w:suppressAutoHyphens w:val="0"/>
      <w:spacing w:before="240"/>
      <w:jc w:val="both"/>
    </w:pPr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F0F7-8EDA-4EED-9090-65436BEE94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D27F9F2-00F4-4D0F-9CEA-F0B7C34B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Renata</dc:creator>
  <cp:keywords/>
  <dc:description/>
  <cp:lastModifiedBy>SZP</cp:lastModifiedBy>
  <cp:revision>5</cp:revision>
  <dcterms:created xsi:type="dcterms:W3CDTF">2022-02-01T08:38:00Z</dcterms:created>
  <dcterms:modified xsi:type="dcterms:W3CDTF">2022-02-14T08:31:00Z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6014cbbc-c9a2-4135-a2ce-42fb40ddedf9</vt:lpwstr>
  </property>
  <property fmtid="{D5CDD505-2E9C-101B-9397-08002B2CF9AE}" pid="3" name="bjSaver">
    <vt:lpwstr>O/CPH6s8nioRmVsOFbcOpfSzZ7oTRHk1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