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A26B95" w:rsidRPr="005846C8" w14:paraId="7373CDA4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580AC3E1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300964FB" w14:textId="07748BDD" w:rsidR="00A26B95" w:rsidRPr="005846C8" w:rsidRDefault="00D47C6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D47C61">
              <w:rPr>
                <w:rFonts w:ascii="Tahoma" w:hAnsi="Tahoma" w:cs="Tahoma"/>
                <w:sz w:val="16"/>
                <w:szCs w:val="16"/>
              </w:rPr>
              <w:t>DO.ZP.U.</w:t>
            </w:r>
            <w:r w:rsidR="000124F7">
              <w:rPr>
                <w:rFonts w:ascii="Tahoma" w:hAnsi="Tahoma" w:cs="Tahoma"/>
                <w:sz w:val="16"/>
                <w:szCs w:val="16"/>
              </w:rPr>
              <w:t>80</w:t>
            </w:r>
            <w:r w:rsidRPr="00D47C61">
              <w:rPr>
                <w:rFonts w:ascii="Tahoma" w:hAnsi="Tahoma" w:cs="Tahoma"/>
                <w:sz w:val="16"/>
                <w:szCs w:val="16"/>
              </w:rPr>
              <w:t>.2024.DI</w:t>
            </w:r>
          </w:p>
        </w:tc>
      </w:tr>
      <w:tr w:rsidR="00A26B95" w:rsidRPr="005846C8" w14:paraId="1F70B9B0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3CA51253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3BCDCD6" w14:textId="23408E0D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0124F7">
              <w:rPr>
                <w:rFonts w:ascii="Tahoma" w:eastAsia="Calibri" w:hAnsi="Tahoma" w:cs="Tahoma"/>
                <w:b/>
                <w:sz w:val="16"/>
                <w:szCs w:val="16"/>
              </w:rPr>
              <w:t>5</w:t>
            </w:r>
            <w:r w:rsidRPr="005846C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D47C61">
              <w:rPr>
                <w:rFonts w:ascii="Tahoma" w:eastAsia="Calibri" w:hAnsi="Tahoma" w:cs="Tahoma"/>
                <w:b/>
                <w:sz w:val="16"/>
                <w:szCs w:val="16"/>
              </w:rPr>
              <w:t>do SZ</w:t>
            </w:r>
          </w:p>
        </w:tc>
      </w:tr>
      <w:tr w:rsidR="00A26B95" w:rsidRPr="008E0D68" w14:paraId="23ABD89C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42905467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602C77D" w14:textId="0C523689" w:rsidR="00A26B95" w:rsidRPr="005846C8" w:rsidRDefault="00701E8E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AE55E2"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D47C61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r w:rsidR="00B95655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października </w:t>
            </w:r>
            <w:r w:rsidR="00D47C61">
              <w:rPr>
                <w:rFonts w:ascii="Tahoma" w:eastAsia="Calibri" w:hAnsi="Tahoma" w:cs="Tahoma"/>
                <w:bCs/>
                <w:sz w:val="16"/>
                <w:szCs w:val="16"/>
              </w:rPr>
              <w:t>2024 r.</w:t>
            </w:r>
          </w:p>
        </w:tc>
      </w:tr>
      <w:bookmarkEnd w:id="0"/>
    </w:tbl>
    <w:p w14:paraId="46A177D9" w14:textId="77777777" w:rsidR="00AF5507" w:rsidRDefault="00AF5507" w:rsidP="00AF5507">
      <w:pPr>
        <w:pStyle w:val="Nagwek1"/>
        <w:rPr>
          <w:rFonts w:cs="Tahoma"/>
          <w:color w:val="5B9BD5" w:themeColor="accent5"/>
          <w:sz w:val="32"/>
          <w:szCs w:val="22"/>
        </w:rPr>
      </w:pPr>
    </w:p>
    <w:p w14:paraId="2469C126" w14:textId="2C076A43" w:rsidR="00AF5507" w:rsidRPr="00A26B95" w:rsidRDefault="00AF5507" w:rsidP="00AF5507">
      <w:pPr>
        <w:pStyle w:val="Nagwek1"/>
        <w:rPr>
          <w:rFonts w:cs="Tahoma"/>
          <w:color w:val="5B9BD5" w:themeColor="accent5"/>
          <w:sz w:val="32"/>
          <w:szCs w:val="22"/>
        </w:rPr>
      </w:pPr>
      <w:r w:rsidRPr="00A26B95">
        <w:rPr>
          <w:rFonts w:cs="Tahoma"/>
          <w:color w:val="5B9BD5" w:themeColor="accent5"/>
          <w:sz w:val="32"/>
          <w:szCs w:val="22"/>
        </w:rPr>
        <w:t xml:space="preserve">Wykaz </w:t>
      </w:r>
      <w:r w:rsidR="00B65F26">
        <w:rPr>
          <w:rFonts w:cs="Tahoma"/>
          <w:color w:val="5B9BD5" w:themeColor="accent5"/>
          <w:sz w:val="32"/>
          <w:szCs w:val="22"/>
        </w:rPr>
        <w:t>zrealizowanych usług</w:t>
      </w:r>
      <w:r w:rsidRPr="00A26B95">
        <w:rPr>
          <w:rFonts w:cs="Tahoma"/>
          <w:color w:val="5B9BD5" w:themeColor="accent5"/>
          <w:sz w:val="32"/>
          <w:szCs w:val="22"/>
        </w:rPr>
        <w:t xml:space="preserve"> </w:t>
      </w:r>
    </w:p>
    <w:p w14:paraId="082396AA" w14:textId="5A7BCB1D" w:rsidR="00AF5507" w:rsidRDefault="00AF5507" w:rsidP="00AF5507">
      <w:pPr>
        <w:pStyle w:val="Nagwek2"/>
        <w:rPr>
          <w:color w:val="5B9BD5" w:themeColor="accent5"/>
          <w:sz w:val="24"/>
          <w:szCs w:val="16"/>
        </w:rPr>
      </w:pPr>
      <w:r w:rsidRPr="00A26B95">
        <w:rPr>
          <w:color w:val="5B9BD5" w:themeColor="accent5"/>
          <w:sz w:val="24"/>
          <w:szCs w:val="16"/>
        </w:rPr>
        <w:t xml:space="preserve">w okresie ostatnich </w:t>
      </w:r>
      <w:r w:rsidR="0049406A">
        <w:rPr>
          <w:color w:val="5B9BD5" w:themeColor="accent5"/>
          <w:sz w:val="24"/>
          <w:szCs w:val="16"/>
        </w:rPr>
        <w:t>3</w:t>
      </w:r>
      <w:r w:rsidRPr="00A26B95">
        <w:rPr>
          <w:color w:val="5B9BD5" w:themeColor="accent5"/>
          <w:sz w:val="24"/>
          <w:szCs w:val="16"/>
        </w:rPr>
        <w:t xml:space="preserve"> lat </w:t>
      </w:r>
    </w:p>
    <w:p w14:paraId="33DDD826" w14:textId="77777777" w:rsidR="00054AAC" w:rsidRDefault="00054AAC" w:rsidP="00054AAC">
      <w:pPr>
        <w:pStyle w:val="Bezodstpw"/>
        <w:jc w:val="center"/>
      </w:pPr>
    </w:p>
    <w:p w14:paraId="419AA5E3" w14:textId="7CE1580C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Arial" w:hAnsi="Arial" w:cs="Arial"/>
        </w:rPr>
        <w:t xml:space="preserve">w </w:t>
      </w:r>
      <w:r w:rsidRPr="00B65F26">
        <w:rPr>
          <w:rFonts w:ascii="Arial" w:hAnsi="Arial" w:cs="Arial"/>
          <w:sz w:val="20"/>
          <w:szCs w:val="20"/>
        </w:rPr>
        <w:t>postępowaniu o</w:t>
      </w:r>
      <w:r w:rsidRPr="00B65F26">
        <w:rPr>
          <w:rFonts w:ascii="Tahoma" w:hAnsi="Tahoma" w:cs="Tahoma"/>
          <w:sz w:val="20"/>
          <w:szCs w:val="20"/>
        </w:rPr>
        <w:t xml:space="preserve"> udzielenie zamówienia publicznego</w:t>
      </w:r>
    </w:p>
    <w:p w14:paraId="64DAD333" w14:textId="18B7887E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39E52E49" w14:textId="77777777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Tahoma" w:hAnsi="Tahoma" w:cs="Tahoma"/>
          <w:sz w:val="20"/>
          <w:szCs w:val="20"/>
        </w:rPr>
        <w:t>ze względu na wartość zamówienia, pn.</w:t>
      </w:r>
    </w:p>
    <w:p w14:paraId="282D696F" w14:textId="77777777" w:rsidR="00054AAC" w:rsidRDefault="00054AAC" w:rsidP="00054AAC">
      <w:pPr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72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  <w:gridCol w:w="151"/>
      </w:tblGrid>
      <w:tr w:rsidR="00054AAC" w14:paraId="39CBAE91" w14:textId="77777777" w:rsidTr="00054AAC">
        <w:trPr>
          <w:trHeight w:val="733"/>
        </w:trPr>
        <w:tc>
          <w:tcPr>
            <w:tcW w:w="5000" w:type="pct"/>
            <w:gridSpan w:val="3"/>
            <w:shd w:val="clear" w:color="auto" w:fill="E0E0E0"/>
            <w:vAlign w:val="center"/>
            <w:hideMark/>
          </w:tcPr>
          <w:p w14:paraId="713282AA" w14:textId="554622EF" w:rsidR="00054AAC" w:rsidRDefault="000124F7" w:rsidP="00E94FAA">
            <w:pPr>
              <w:pStyle w:val="Nagwek1"/>
              <w:spacing w:line="256" w:lineRule="auto"/>
              <w:rPr>
                <w:rFonts w:cs="Tahoma"/>
                <w:b w:val="0"/>
                <w:bCs/>
                <w:color w:val="0070C0"/>
                <w:sz w:val="20"/>
                <w:szCs w:val="18"/>
                <w:lang w:eastAsia="en-US"/>
              </w:rPr>
            </w:pPr>
            <w:r w:rsidRPr="000124F7">
              <w:rPr>
                <w:rFonts w:cs="Tahoma"/>
                <w:bCs/>
                <w:color w:val="0070C0"/>
                <w:szCs w:val="18"/>
              </w:rPr>
              <w:t xml:space="preserve">Usługa pełnienia funkcji inżyniera kontraktu dla zadań związanych </w:t>
            </w:r>
            <w:r w:rsidRPr="000124F7">
              <w:rPr>
                <w:rFonts w:cs="Tahoma"/>
                <w:bCs/>
                <w:color w:val="0070C0"/>
                <w:szCs w:val="18"/>
              </w:rPr>
              <w:br/>
              <w:t>z przedsięwzięciem pn. Elektryfikacja taboru komunikacji miejskiej na terenie miasta Bielsko-Biała</w:t>
            </w:r>
          </w:p>
        </w:tc>
      </w:tr>
      <w:tr w:rsidR="009203B5" w14:paraId="13D3368E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cantSplit/>
          <w:trHeight w:val="405"/>
        </w:trPr>
        <w:tc>
          <w:tcPr>
            <w:tcW w:w="492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D21C6C4" w14:textId="77777777" w:rsidR="009203B5" w:rsidRDefault="009203B5" w:rsidP="0015159E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9203B5" w14:paraId="69204491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trHeight w:val="922"/>
        </w:trPr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941A47" w14:textId="77777777" w:rsidR="00223652" w:rsidRDefault="009203B5" w:rsidP="0015159E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Pełna nazwa/firma,</w:t>
            </w:r>
          </w:p>
          <w:p w14:paraId="28E0A80D" w14:textId="08AC0DA5" w:rsidR="009203B5" w:rsidRDefault="009203B5" w:rsidP="0015159E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zależności od podmiotu: NIP/PESEL, KRS/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BB29E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9203B5" w14:paraId="4E75AE1B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trHeight w:val="1056"/>
        </w:trPr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F36178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EF68F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043369FE" w14:textId="3639A600" w:rsidR="00A26B95" w:rsidRDefault="0015746B" w:rsidP="00A26B95"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</w:t>
      </w:r>
    </w:p>
    <w:p w14:paraId="241CE2EB" w14:textId="77777777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</w:rPr>
      </w:pPr>
      <w:r w:rsidRPr="00760498">
        <w:rPr>
          <w:rFonts w:ascii="Tahoma" w:hAnsi="Tahoma" w:cs="Tahoma"/>
          <w:b/>
          <w:bCs/>
          <w:sz w:val="20"/>
        </w:rPr>
        <w:t>MY, NIŻEJ PODPISANI</w:t>
      </w:r>
    </w:p>
    <w:p w14:paraId="0AEB1D92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033A261E" w14:textId="5B2A9035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14:paraId="68D51115" w14:textId="77777777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działając w imieniu i na rzecz</w:t>
      </w:r>
    </w:p>
    <w:p w14:paraId="6169311C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50FD37B5" w14:textId="78DA151F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14:paraId="2BED9836" w14:textId="77777777" w:rsidR="00A26B95" w:rsidRP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A26B95">
        <w:rPr>
          <w:rFonts w:ascii="Tahoma" w:hAnsi="Tahoma" w:cs="Tahoma"/>
          <w:sz w:val="18"/>
          <w:szCs w:val="18"/>
        </w:rPr>
        <w:t xml:space="preserve">(nazwa (firma) i dokładny adres Wykonawcy/Wykonawców; w przypadku składania oferty przez podmioty występujące wspólnie podać nazwy (firmy) i dokładne adresy wszystkich członków konsorcjum) </w:t>
      </w:r>
    </w:p>
    <w:p w14:paraId="5A899317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D4F0CDF" w14:textId="62988464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5846C8">
        <w:rPr>
          <w:rFonts w:ascii="Tahoma" w:hAnsi="Tahoma" w:cs="Tahoma"/>
          <w:b/>
          <w:bCs/>
          <w:sz w:val="20"/>
        </w:rPr>
        <w:t>oświadczamy, że</w:t>
      </w:r>
      <w:r>
        <w:rPr>
          <w:rFonts w:ascii="Tahoma" w:hAnsi="Tahoma" w:cs="Tahoma"/>
          <w:b/>
          <w:bCs/>
          <w:sz w:val="20"/>
        </w:rPr>
        <w:t> </w:t>
      </w:r>
      <w:r w:rsidRPr="005846C8">
        <w:rPr>
          <w:rFonts w:ascii="Tahoma" w:hAnsi="Tahoma" w:cs="Tahoma"/>
          <w:b/>
          <w:bCs/>
          <w:sz w:val="20"/>
        </w:rPr>
        <w:t xml:space="preserve">reprezentowana przez nas firma zrealizowała w ciągu ostatnich </w:t>
      </w:r>
      <w:r w:rsidR="0049406A">
        <w:rPr>
          <w:rFonts w:ascii="Tahoma" w:hAnsi="Tahoma" w:cs="Tahoma"/>
          <w:b/>
          <w:bCs/>
          <w:sz w:val="20"/>
        </w:rPr>
        <w:t>3</w:t>
      </w:r>
      <w:r w:rsidRPr="005846C8">
        <w:rPr>
          <w:rFonts w:ascii="Tahoma" w:hAnsi="Tahoma" w:cs="Tahoma"/>
          <w:b/>
          <w:sz w:val="20"/>
        </w:rPr>
        <w:t xml:space="preserve"> </w:t>
      </w:r>
      <w:r w:rsidRPr="005846C8">
        <w:rPr>
          <w:rFonts w:ascii="Tahoma" w:hAnsi="Tahoma" w:cs="Tahoma"/>
          <w:b/>
          <w:bCs/>
          <w:sz w:val="20"/>
        </w:rPr>
        <w:t>lat następujące zamówienia: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355"/>
        <w:gridCol w:w="2355"/>
        <w:gridCol w:w="2355"/>
        <w:gridCol w:w="2506"/>
      </w:tblGrid>
      <w:tr w:rsidR="0049406A" w:rsidRPr="00760498" w14:paraId="09E3F16D" w14:textId="77777777" w:rsidTr="0049406A">
        <w:trPr>
          <w:trHeight w:val="652"/>
        </w:trPr>
        <w:tc>
          <w:tcPr>
            <w:tcW w:w="383" w:type="pct"/>
            <w:shd w:val="clear" w:color="auto" w:fill="D9D9D9"/>
          </w:tcPr>
          <w:p w14:paraId="29ECD4CB" w14:textId="77777777" w:rsidR="0049406A" w:rsidRPr="00760498" w:rsidRDefault="0049406A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36" w:type="pct"/>
            <w:shd w:val="clear" w:color="auto" w:fill="D9D9D9"/>
          </w:tcPr>
          <w:p w14:paraId="7DAC4456" w14:textId="2ECCEBC0" w:rsidR="0049406A" w:rsidRPr="00760498" w:rsidRDefault="0049406A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Rodzaj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(przedmiot) usługi </w:t>
            </w:r>
          </w:p>
        </w:tc>
        <w:tc>
          <w:tcPr>
            <w:tcW w:w="1136" w:type="pct"/>
            <w:shd w:val="clear" w:color="auto" w:fill="D9D9D9"/>
          </w:tcPr>
          <w:p w14:paraId="54C69A37" w14:textId="77777777" w:rsidR="0049406A" w:rsidRPr="00760498" w:rsidRDefault="0049406A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Całkowita wartość zł </w:t>
            </w:r>
            <w:r w:rsidRPr="00760498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brutto</w:t>
            </w:r>
          </w:p>
        </w:tc>
        <w:tc>
          <w:tcPr>
            <w:tcW w:w="1136" w:type="pct"/>
            <w:shd w:val="clear" w:color="auto" w:fill="D9D9D9"/>
          </w:tcPr>
          <w:p w14:paraId="62171D4D" w14:textId="77777777" w:rsidR="0049406A" w:rsidRPr="00760498" w:rsidRDefault="0049406A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Data wykonania</w:t>
            </w:r>
          </w:p>
        </w:tc>
        <w:tc>
          <w:tcPr>
            <w:tcW w:w="1209" w:type="pct"/>
            <w:shd w:val="clear" w:color="auto" w:fill="D9D9D9"/>
          </w:tcPr>
          <w:p w14:paraId="495CD854" w14:textId="77777777" w:rsidR="0049406A" w:rsidRPr="00760498" w:rsidRDefault="0049406A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Podmiot, na rzecz którego roboty zostały wykonane</w:t>
            </w:r>
          </w:p>
        </w:tc>
      </w:tr>
      <w:tr w:rsidR="0049406A" w:rsidRPr="00760498" w14:paraId="393F0D91" w14:textId="77777777" w:rsidTr="0049406A">
        <w:trPr>
          <w:trHeight w:val="645"/>
        </w:trPr>
        <w:tc>
          <w:tcPr>
            <w:tcW w:w="383" w:type="pct"/>
          </w:tcPr>
          <w:p w14:paraId="08B18D16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1136" w:type="pct"/>
          </w:tcPr>
          <w:p w14:paraId="1E7E3818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1136" w:type="pct"/>
          </w:tcPr>
          <w:p w14:paraId="6B3AC5E9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1136" w:type="pct"/>
          </w:tcPr>
          <w:p w14:paraId="48C769A4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1209" w:type="pct"/>
          </w:tcPr>
          <w:p w14:paraId="37F47BD3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49406A" w:rsidRPr="00760498" w14:paraId="031E955A" w14:textId="77777777" w:rsidTr="0049406A">
        <w:trPr>
          <w:trHeight w:val="822"/>
        </w:trPr>
        <w:tc>
          <w:tcPr>
            <w:tcW w:w="383" w:type="pct"/>
          </w:tcPr>
          <w:p w14:paraId="42F84B31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1136" w:type="pct"/>
          </w:tcPr>
          <w:p w14:paraId="4A6976A2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1136" w:type="pct"/>
          </w:tcPr>
          <w:p w14:paraId="4AF90AE7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1136" w:type="pct"/>
          </w:tcPr>
          <w:p w14:paraId="4F2428E4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1209" w:type="pct"/>
          </w:tcPr>
          <w:p w14:paraId="257E8E1C" w14:textId="77777777" w:rsidR="0049406A" w:rsidRPr="00760498" w:rsidRDefault="0049406A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</w:tr>
    </w:tbl>
    <w:p w14:paraId="4754549E" w14:textId="77777777" w:rsidR="00A26B95" w:rsidRPr="00CC4C8C" w:rsidRDefault="00A26B95" w:rsidP="00A26B95">
      <w:pPr>
        <w:rPr>
          <w:rFonts w:ascii="Tahoma" w:hAnsi="Tahoma"/>
          <w:sz w:val="20"/>
        </w:rPr>
      </w:pPr>
      <w:r w:rsidRPr="00CC4C8C">
        <w:rPr>
          <w:rFonts w:ascii="Tahoma" w:hAnsi="Tahoma"/>
          <w:b/>
          <w:sz w:val="20"/>
        </w:rPr>
        <w:t>UWAGA!</w:t>
      </w:r>
      <w:r w:rsidRPr="00CC4C8C">
        <w:rPr>
          <w:rFonts w:ascii="Tahoma" w:hAnsi="Tahoma"/>
          <w:sz w:val="20"/>
        </w:rPr>
        <w:t xml:space="preserve"> </w:t>
      </w:r>
    </w:p>
    <w:p w14:paraId="093F10B7" w14:textId="3B902AF9" w:rsidR="00A26B95" w:rsidRDefault="00A26B95" w:rsidP="00A26B95">
      <w:pPr>
        <w:rPr>
          <w:rFonts w:ascii="Tahoma" w:hAnsi="Tahoma" w:cs="Tahoma"/>
          <w:sz w:val="16"/>
          <w:szCs w:val="18"/>
        </w:rPr>
      </w:pPr>
      <w:r w:rsidRPr="00054AAC">
        <w:rPr>
          <w:rFonts w:ascii="Tahoma" w:hAnsi="Tahoma"/>
          <w:sz w:val="16"/>
          <w:szCs w:val="18"/>
        </w:rPr>
        <w:t>Zgodnie z zapisami do powyższego wykazu należy przedłożyć</w:t>
      </w:r>
      <w:r w:rsidRPr="00054AAC">
        <w:rPr>
          <w:rFonts w:ascii="Tahoma" w:hAnsi="Tahoma" w:cs="Tahoma"/>
          <w:sz w:val="16"/>
          <w:szCs w:val="18"/>
        </w:rPr>
        <w:t xml:space="preserve"> dowód lub dowody określające, że</w:t>
      </w:r>
      <w:r w:rsidR="00054AAC" w:rsidRPr="00054AAC">
        <w:rPr>
          <w:rFonts w:ascii="Tahoma" w:hAnsi="Tahoma" w:cs="Tahoma"/>
          <w:sz w:val="16"/>
          <w:szCs w:val="18"/>
        </w:rPr>
        <w:t xml:space="preserve"> </w:t>
      </w:r>
      <w:r w:rsidR="00223652">
        <w:rPr>
          <w:rFonts w:ascii="Tahoma" w:hAnsi="Tahoma" w:cs="Tahoma"/>
          <w:sz w:val="16"/>
          <w:szCs w:val="18"/>
        </w:rPr>
        <w:t>usługi</w:t>
      </w:r>
      <w:r w:rsidRPr="00054AAC">
        <w:rPr>
          <w:rFonts w:ascii="Tahoma" w:hAnsi="Tahoma" w:cs="Tahoma"/>
          <w:sz w:val="16"/>
          <w:szCs w:val="18"/>
        </w:rPr>
        <w:t xml:space="preserve">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uzasadnionej przyczyny </w:t>
      </w:r>
      <w:r w:rsidR="00054AAC">
        <w:rPr>
          <w:rFonts w:ascii="Tahoma" w:hAnsi="Tahoma" w:cs="Tahoma"/>
          <w:sz w:val="16"/>
          <w:szCs w:val="18"/>
        </w:rPr>
        <w:br/>
      </w:r>
      <w:r w:rsidRPr="00054AAC">
        <w:rPr>
          <w:rFonts w:ascii="Tahoma" w:hAnsi="Tahoma" w:cs="Tahoma"/>
          <w:sz w:val="16"/>
          <w:szCs w:val="18"/>
        </w:rPr>
        <w:t>o obiektywnym charakterze Wykonawca nie jest w stanie uzyskać tych dokumentów – inne dokumenty.</w:t>
      </w:r>
    </w:p>
    <w:p w14:paraId="1BFBD073" w14:textId="77777777" w:rsidR="00223652" w:rsidRDefault="00223652" w:rsidP="00A26B95">
      <w:pPr>
        <w:rPr>
          <w:rFonts w:ascii="Tahoma" w:hAnsi="Tahoma" w:cs="Tahoma"/>
          <w:sz w:val="16"/>
          <w:szCs w:val="18"/>
        </w:rPr>
      </w:pPr>
    </w:p>
    <w:p w14:paraId="565B7175" w14:textId="77777777" w:rsidR="00223652" w:rsidRPr="00054AAC" w:rsidRDefault="00223652" w:rsidP="00A26B95">
      <w:pPr>
        <w:rPr>
          <w:rFonts w:ascii="Tahoma" w:hAnsi="Tahoma" w:cs="Tahoma"/>
          <w:sz w:val="16"/>
          <w:szCs w:val="18"/>
        </w:rPr>
      </w:pPr>
    </w:p>
    <w:sectPr w:rsidR="00223652" w:rsidRPr="00054AAC" w:rsidSect="00223652">
      <w:headerReference w:type="default" r:id="rId6"/>
      <w:footerReference w:type="default" r:id="rId7"/>
      <w:pgSz w:w="11906" w:h="16838"/>
      <w:pgMar w:top="1702" w:right="720" w:bottom="284" w:left="720" w:header="708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66CA" w14:textId="77777777" w:rsidR="0015746B" w:rsidRDefault="0015746B">
      <w:pPr>
        <w:spacing w:before="0"/>
      </w:pPr>
      <w:r>
        <w:separator/>
      </w:r>
    </w:p>
  </w:endnote>
  <w:endnote w:type="continuationSeparator" w:id="0">
    <w:p w14:paraId="45568FC2" w14:textId="77777777" w:rsidR="0015746B" w:rsidRDefault="001574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A50E" w14:textId="77777777" w:rsidR="009203B5" w:rsidRPr="00C25245" w:rsidRDefault="009203B5" w:rsidP="00223652">
    <w:pPr>
      <w:pStyle w:val="Stopka"/>
      <w:jc w:val="center"/>
      <w:rPr>
        <w:rFonts w:ascii="Tahoma" w:hAnsi="Tahoma" w:cs="Tahoma"/>
        <w:b/>
        <w:bCs/>
        <w:i/>
        <w:iCs/>
        <w:color w:val="FF0000"/>
        <w:sz w:val="14"/>
        <w:szCs w:val="12"/>
      </w:rPr>
    </w:pPr>
    <w:r w:rsidRPr="00C25245">
      <w:rPr>
        <w:rFonts w:ascii="Tahoma" w:hAnsi="Tahoma" w:cs="Tahoma"/>
        <w:b/>
        <w:bCs/>
        <w:i/>
        <w:iCs/>
        <w:color w:val="FF0000"/>
        <w:sz w:val="14"/>
        <w:szCs w:val="12"/>
      </w:rPr>
      <w:t xml:space="preserve">Niniejszy plik musi być podpisany przez osobę upełnomocnioną 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  <w:u w:val="single"/>
      </w:rPr>
      <w:t xml:space="preserve">podpisem elektronicznym: zaufanym lub osobistym 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  <w:u w:val="single"/>
      </w:rPr>
      <w:br/>
      <w:t>lub kwalifikowanym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E411" w14:textId="77777777" w:rsidR="0015746B" w:rsidRDefault="0015746B">
      <w:pPr>
        <w:spacing w:before="0"/>
      </w:pPr>
      <w:r>
        <w:separator/>
      </w:r>
    </w:p>
  </w:footnote>
  <w:footnote w:type="continuationSeparator" w:id="0">
    <w:p w14:paraId="21D0DA08" w14:textId="77777777" w:rsidR="0015746B" w:rsidRDefault="001574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A37A" w14:textId="5AF067A9" w:rsidR="00223652" w:rsidRDefault="0022365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C5A69E" wp14:editId="4FF58043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6211019" cy="795546"/>
          <wp:effectExtent l="0" t="0" r="0" b="0"/>
          <wp:wrapNone/>
          <wp:docPr id="3040909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430027" name="Obraz 1417430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019" cy="79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04"/>
    <w:rsid w:val="000124F7"/>
    <w:rsid w:val="0003694A"/>
    <w:rsid w:val="00054AAC"/>
    <w:rsid w:val="000B2683"/>
    <w:rsid w:val="0015746B"/>
    <w:rsid w:val="001F754F"/>
    <w:rsid w:val="00223652"/>
    <w:rsid w:val="0027673F"/>
    <w:rsid w:val="002A23C3"/>
    <w:rsid w:val="002D0B20"/>
    <w:rsid w:val="00335671"/>
    <w:rsid w:val="004827C4"/>
    <w:rsid w:val="00486DC6"/>
    <w:rsid w:val="0049406A"/>
    <w:rsid w:val="004B1987"/>
    <w:rsid w:val="005E2AE9"/>
    <w:rsid w:val="00604404"/>
    <w:rsid w:val="00701E8E"/>
    <w:rsid w:val="00730630"/>
    <w:rsid w:val="007619A5"/>
    <w:rsid w:val="008539F0"/>
    <w:rsid w:val="008B1A4B"/>
    <w:rsid w:val="009203B5"/>
    <w:rsid w:val="009B56D2"/>
    <w:rsid w:val="009D652D"/>
    <w:rsid w:val="00A26B95"/>
    <w:rsid w:val="00A428B9"/>
    <w:rsid w:val="00AE55E2"/>
    <w:rsid w:val="00AF5507"/>
    <w:rsid w:val="00B65F26"/>
    <w:rsid w:val="00B95655"/>
    <w:rsid w:val="00BC0284"/>
    <w:rsid w:val="00C21CBD"/>
    <w:rsid w:val="00C25245"/>
    <w:rsid w:val="00D425C5"/>
    <w:rsid w:val="00D471C6"/>
    <w:rsid w:val="00D47C61"/>
    <w:rsid w:val="00D70015"/>
    <w:rsid w:val="00E33B0D"/>
    <w:rsid w:val="00EF378D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F36085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B95"/>
    <w:pPr>
      <w:spacing w:before="60"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6B95"/>
    <w:pPr>
      <w:keepNext/>
      <w:spacing w:before="0"/>
      <w:jc w:val="center"/>
      <w:outlineLvl w:val="0"/>
    </w:pPr>
    <w:rPr>
      <w:rFonts w:ascii="Tahoma" w:hAnsi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A26B95"/>
    <w:pPr>
      <w:keepNext/>
      <w:jc w:val="center"/>
      <w:outlineLvl w:val="1"/>
    </w:pPr>
    <w:rPr>
      <w:rFonts w:ascii="Tahoma" w:hAnsi="Tahoma"/>
      <w:b/>
      <w:color w:val="0000F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B95"/>
    <w:rPr>
      <w:rFonts w:ascii="Tahoma" w:eastAsia="Times New Roman" w:hAnsi="Tahoma" w:cs="Times New Roman"/>
      <w:b/>
      <w:color w:val="0000FF"/>
      <w:kern w:val="0"/>
      <w:sz w:val="3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26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B9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A26B95"/>
    <w:pPr>
      <w:spacing w:before="120" w:line="360" w:lineRule="auto"/>
      <w:ind w:firstLine="709"/>
    </w:pPr>
    <w:rPr>
      <w:rFonts w:ascii="Calibri" w:hAnsi="Calibri"/>
    </w:rPr>
  </w:style>
  <w:style w:type="character" w:customStyle="1" w:styleId="Nagwek1Znak">
    <w:name w:val="Nagłówek 1 Znak"/>
    <w:basedOn w:val="Domylnaczcionkaakapitu"/>
    <w:link w:val="Nagwek1"/>
    <w:rsid w:val="00A26B95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9203B5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524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25245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Kinga Janik</cp:lastModifiedBy>
  <cp:revision>15</cp:revision>
  <cp:lastPrinted>2024-10-21T12:33:00Z</cp:lastPrinted>
  <dcterms:created xsi:type="dcterms:W3CDTF">2024-02-26T08:54:00Z</dcterms:created>
  <dcterms:modified xsi:type="dcterms:W3CDTF">2024-10-21T12:33:00Z</dcterms:modified>
</cp:coreProperties>
</file>