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2933" w14:textId="77777777" w:rsidR="00FE64A0" w:rsidRDefault="00FE64A0" w:rsidP="00EB551D">
      <w:pPr>
        <w:rPr>
          <w:rFonts w:asciiTheme="minorHAnsi" w:hAnsiTheme="minorHAnsi" w:cstheme="minorHAnsi"/>
          <w:b/>
          <w:sz w:val="20"/>
        </w:rPr>
      </w:pPr>
    </w:p>
    <w:p w14:paraId="308A1D18" w14:textId="4217A4D4" w:rsidR="00EB551D" w:rsidRPr="0084354E" w:rsidRDefault="00EB551D" w:rsidP="00EB551D">
      <w:pPr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 xml:space="preserve">Zał. Nr </w:t>
      </w:r>
      <w:r w:rsidR="00FF5949">
        <w:rPr>
          <w:rFonts w:asciiTheme="minorHAnsi" w:hAnsiTheme="minorHAnsi" w:cstheme="minorHAnsi"/>
          <w:b/>
          <w:sz w:val="20"/>
        </w:rPr>
        <w:t>5</w:t>
      </w:r>
      <w:r w:rsidR="003533AF">
        <w:rPr>
          <w:rFonts w:asciiTheme="minorHAnsi" w:hAnsiTheme="minorHAnsi" w:cstheme="minorHAnsi"/>
          <w:b/>
          <w:sz w:val="20"/>
        </w:rPr>
        <w:t xml:space="preserve"> </w:t>
      </w:r>
      <w:r w:rsidRPr="0084354E">
        <w:rPr>
          <w:rFonts w:asciiTheme="minorHAnsi" w:hAnsiTheme="minorHAnsi" w:cstheme="minorHAnsi"/>
          <w:b/>
          <w:sz w:val="20"/>
        </w:rPr>
        <w:t>do SWZ oświadczenie – grupa kapitałowa</w:t>
      </w:r>
    </w:p>
    <w:p w14:paraId="3D8AE5E7" w14:textId="77777777" w:rsidR="00EB551D" w:rsidRPr="00445910" w:rsidRDefault="00EB551D" w:rsidP="00EB551D">
      <w:pPr>
        <w:ind w:left="5246" w:firstLine="708"/>
        <w:rPr>
          <w:rFonts w:asciiTheme="minorHAnsi" w:hAnsiTheme="minorHAnsi" w:cstheme="minorHAnsi"/>
          <w:b/>
          <w:sz w:val="20"/>
        </w:rPr>
      </w:pPr>
    </w:p>
    <w:p w14:paraId="5CD691F9" w14:textId="77777777" w:rsidR="004764F0" w:rsidRDefault="004764F0" w:rsidP="004764F0">
      <w:pPr>
        <w:ind w:left="3540" w:firstLine="708"/>
        <w:rPr>
          <w:rFonts w:asciiTheme="minorHAnsi" w:hAnsiTheme="minorHAnsi" w:cstheme="minorHAnsi"/>
          <w:b/>
          <w:sz w:val="20"/>
        </w:rPr>
      </w:pPr>
    </w:p>
    <w:p w14:paraId="0873EDB4" w14:textId="2F048E5F" w:rsidR="00445910" w:rsidRPr="00445910" w:rsidRDefault="00445910" w:rsidP="004764F0">
      <w:pPr>
        <w:ind w:left="3540" w:firstLine="708"/>
        <w:rPr>
          <w:rFonts w:asciiTheme="minorHAnsi" w:hAnsiTheme="minorHAnsi" w:cstheme="minorHAnsi"/>
          <w:b/>
          <w:sz w:val="20"/>
        </w:rPr>
      </w:pPr>
      <w:r w:rsidRPr="00445910">
        <w:rPr>
          <w:rFonts w:asciiTheme="minorHAnsi" w:hAnsiTheme="minorHAnsi" w:cstheme="minorHAnsi"/>
          <w:b/>
          <w:sz w:val="20"/>
        </w:rPr>
        <w:t>Zamawiający:</w:t>
      </w:r>
    </w:p>
    <w:p w14:paraId="6A424953" w14:textId="77777777" w:rsidR="0039501D" w:rsidRPr="00F869C3" w:rsidRDefault="0039501D" w:rsidP="0039501D">
      <w:pPr>
        <w:ind w:left="4254"/>
        <w:rPr>
          <w:rFonts w:ascii="Calibri" w:hAnsi="Calibri" w:cs="Calibri"/>
          <w:color w:val="000000"/>
          <w:sz w:val="20"/>
          <w:lang w:eastAsia="pl-PL"/>
        </w:rPr>
      </w:pPr>
      <w:r w:rsidRPr="00F869C3">
        <w:rPr>
          <w:rFonts w:ascii="Calibri" w:hAnsi="Calibri" w:cs="Calibri"/>
          <w:color w:val="000000"/>
          <w:sz w:val="20"/>
          <w:lang w:eastAsia="pl-PL"/>
        </w:rPr>
        <w:t xml:space="preserve">Uniwersytet Kazimierza Wielkiego </w:t>
      </w:r>
    </w:p>
    <w:p w14:paraId="0C03E52C" w14:textId="77777777" w:rsidR="0039501D" w:rsidRPr="00F869C3" w:rsidRDefault="0039501D" w:rsidP="0039501D">
      <w:pPr>
        <w:ind w:left="4254"/>
        <w:rPr>
          <w:rFonts w:ascii="Calibri" w:hAnsi="Calibri" w:cs="Calibri"/>
          <w:color w:val="000000"/>
          <w:sz w:val="20"/>
          <w:lang w:eastAsia="pl-PL"/>
        </w:rPr>
      </w:pPr>
      <w:r w:rsidRPr="00F869C3">
        <w:rPr>
          <w:rFonts w:ascii="Calibri" w:hAnsi="Calibri" w:cs="Calibri"/>
          <w:color w:val="000000"/>
          <w:sz w:val="20"/>
          <w:lang w:eastAsia="pl-PL"/>
        </w:rPr>
        <w:t>ul. Chodkiewicza 30</w:t>
      </w:r>
    </w:p>
    <w:p w14:paraId="385D97AB" w14:textId="0C7B91AB" w:rsidR="00A62E0B" w:rsidRPr="00E73E66" w:rsidRDefault="0039501D" w:rsidP="0039501D">
      <w:pPr>
        <w:ind w:left="4254"/>
        <w:rPr>
          <w:rFonts w:ascii="Calibri" w:hAnsi="Calibri" w:cs="Calibri"/>
          <w:sz w:val="20"/>
        </w:rPr>
      </w:pPr>
      <w:r w:rsidRPr="00F869C3">
        <w:rPr>
          <w:rFonts w:ascii="Calibri" w:hAnsi="Calibri" w:cs="Calibri"/>
          <w:color w:val="000000"/>
          <w:sz w:val="20"/>
          <w:lang w:eastAsia="pl-PL"/>
        </w:rPr>
        <w:t>85-064 Bydgoszcz</w:t>
      </w:r>
    </w:p>
    <w:p w14:paraId="76845494" w14:textId="77777777" w:rsidR="00EB551D" w:rsidRPr="0084354E" w:rsidRDefault="00EB551D" w:rsidP="00EB551D">
      <w:pPr>
        <w:tabs>
          <w:tab w:val="center" w:pos="4770"/>
        </w:tabs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Wykonawca:</w:t>
      </w:r>
      <w:r w:rsidRPr="0084354E">
        <w:rPr>
          <w:rFonts w:asciiTheme="minorHAnsi" w:hAnsiTheme="minorHAnsi" w:cstheme="minorHAnsi"/>
          <w:b/>
          <w:sz w:val="20"/>
        </w:rPr>
        <w:tab/>
      </w:r>
    </w:p>
    <w:p w14:paraId="4DAD9C63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18556E17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 xml:space="preserve"> (pełna nazwa/firma, adres, , KRS)</w:t>
      </w:r>
    </w:p>
    <w:p w14:paraId="206D1FF4" w14:textId="77777777" w:rsidR="00EB551D" w:rsidRPr="0084354E" w:rsidRDefault="00EB551D" w:rsidP="00EB551D">
      <w:pPr>
        <w:rPr>
          <w:rFonts w:asciiTheme="minorHAnsi" w:hAnsiTheme="minorHAnsi" w:cstheme="minorHAnsi"/>
          <w:sz w:val="20"/>
          <w:u w:val="single"/>
        </w:rPr>
      </w:pPr>
      <w:r w:rsidRPr="0084354E">
        <w:rPr>
          <w:rFonts w:asciiTheme="minorHAnsi" w:hAnsiTheme="minorHAnsi" w:cstheme="minorHAnsi"/>
          <w:sz w:val="20"/>
          <w:u w:val="single"/>
        </w:rPr>
        <w:t>reprezentowany przez:</w:t>
      </w:r>
    </w:p>
    <w:p w14:paraId="156FA4F1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77176818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80169E9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4948FFF6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109064ED" w14:textId="77777777" w:rsidR="00EB551D" w:rsidRPr="0084354E" w:rsidRDefault="00EB551D" w:rsidP="00EB551D">
      <w:pPr>
        <w:pStyle w:val="Nagwek1"/>
        <w:spacing w:before="280" w:after="28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przynależności lub braku przynależności do tej samej grupy kapitałowej, </w:t>
      </w: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której mowa w art. 108 ust. 1 pkt 5 ustawy PZP</w:t>
      </w:r>
    </w:p>
    <w:p w14:paraId="4CAD1739" w14:textId="18B997A3" w:rsidR="00A62E0B" w:rsidRPr="00E73E66" w:rsidRDefault="00EB551D" w:rsidP="00892012">
      <w:pPr>
        <w:spacing w:line="276" w:lineRule="auto"/>
        <w:jc w:val="both"/>
        <w:rPr>
          <w:rFonts w:ascii="Arial" w:eastAsia="ArialMT" w:hAnsi="Arial" w:cs="Arial"/>
          <w:spacing w:val="9"/>
          <w:sz w:val="18"/>
          <w:szCs w:val="18"/>
          <w:shd w:val="clear" w:color="auto" w:fill="FFFFFF"/>
        </w:rPr>
      </w:pPr>
      <w:proofErr w:type="spellStart"/>
      <w:r w:rsidRPr="003D1B51">
        <w:rPr>
          <w:rFonts w:asciiTheme="minorHAnsi" w:hAnsiTheme="minorHAnsi" w:cstheme="minorHAnsi"/>
          <w:b/>
          <w:sz w:val="22"/>
          <w:szCs w:val="22"/>
        </w:rPr>
        <w:t>Dot</w:t>
      </w:r>
      <w:proofErr w:type="spellEnd"/>
      <w:r w:rsidR="00260C16" w:rsidRPr="00E077B0">
        <w:rPr>
          <w:rFonts w:asciiTheme="minorHAnsi" w:hAnsiTheme="minorHAnsi" w:cstheme="minorHAnsi"/>
          <w:b/>
          <w:sz w:val="22"/>
          <w:szCs w:val="22"/>
        </w:rPr>
        <w:t>:</w:t>
      </w:r>
      <w:r w:rsidR="00E64FED" w:rsidRPr="00E077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01D" w:rsidRPr="00F869C3">
        <w:rPr>
          <w:rFonts w:ascii="Arial" w:hAnsi="Arial" w:cs="Arial"/>
          <w:b/>
          <w:sz w:val="18"/>
          <w:szCs w:val="18"/>
        </w:rPr>
        <w:t>Kompleksowe ubezpieczenie Uniwersytetu Kazimierza Wielkiego w Bydgoszczy</w:t>
      </w:r>
    </w:p>
    <w:p w14:paraId="59A4A7DA" w14:textId="2760B6B5" w:rsidR="00EB551D" w:rsidRPr="0084354E" w:rsidRDefault="00EB551D" w:rsidP="004764F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Oświadczam, że firma, którą reprezentuję</w:t>
      </w:r>
      <w:r w:rsidRPr="0084354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4354E">
        <w:rPr>
          <w:rFonts w:asciiTheme="minorHAnsi" w:hAnsiTheme="minorHAnsi" w:cstheme="minorHAnsi"/>
          <w:bCs/>
          <w:sz w:val="22"/>
          <w:szCs w:val="22"/>
        </w:rPr>
        <w:t>:</w:t>
      </w:r>
    </w:p>
    <w:bookmarkStart w:id="0" w:name="__Fieldmark__21657_1199103537"/>
    <w:p w14:paraId="1CC833A2" w14:textId="77777777" w:rsidR="00EB551D" w:rsidRPr="0084354E" w:rsidRDefault="00EB551D" w:rsidP="0084354E">
      <w:pPr>
        <w:widowControl/>
        <w:numPr>
          <w:ilvl w:val="0"/>
          <w:numId w:val="2"/>
        </w:numPr>
        <w:overflowPunct/>
        <w:autoSpaceDE/>
        <w:spacing w:after="24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6F6B9C">
        <w:rPr>
          <w:rFonts w:asciiTheme="minorHAnsi" w:hAnsiTheme="minorHAnsi" w:cstheme="minorHAnsi"/>
          <w:bCs/>
          <w:sz w:val="22"/>
          <w:szCs w:val="22"/>
        </w:rPr>
      </w:r>
      <w:r w:rsidR="006F6B9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84354E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6F6B9C">
        <w:rPr>
          <w:rFonts w:asciiTheme="minorHAnsi" w:hAnsiTheme="minorHAnsi" w:cstheme="minorHAnsi"/>
          <w:bCs/>
          <w:sz w:val="22"/>
          <w:szCs w:val="22"/>
        </w:rPr>
      </w:r>
      <w:r w:rsidR="006F6B9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84354E" w:rsidRDefault="00EB551D" w:rsidP="0084354E">
      <w:pPr>
        <w:widowControl/>
        <w:numPr>
          <w:ilvl w:val="0"/>
          <w:numId w:val="1"/>
        </w:numPr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7521CE" w14:textId="77777777" w:rsid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573D82" w14:textId="3A59FE14" w:rsidR="00EB551D" w:rsidRP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..…….…………………………………………………………………………………………………….</w:t>
      </w:r>
    </w:p>
    <w:p w14:paraId="48B7BD54" w14:textId="6AF961F7" w:rsid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C303970" w14:textId="77777777" w:rsidR="0084354E" w:rsidRP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6DF86C2" w14:textId="77777777" w:rsidR="00EB551D" w:rsidRPr="0084354E" w:rsidRDefault="00EB551D" w:rsidP="00EB551D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194ED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 xml:space="preserve">…………….……. </w:t>
      </w:r>
      <w:r w:rsidRPr="0084354E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354E">
        <w:rPr>
          <w:rFonts w:asciiTheme="minorHAnsi" w:hAnsiTheme="minorHAnsi" w:cstheme="minorHAnsi"/>
          <w:bCs/>
          <w:sz w:val="22"/>
          <w:szCs w:val="22"/>
        </w:rPr>
        <w:t xml:space="preserve">dnia …………………. r. </w:t>
      </w:r>
    </w:p>
    <w:p w14:paraId="56FAF068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73E5BB57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84354E" w:rsidRDefault="00EB551D" w:rsidP="00EB551D">
      <w:pPr>
        <w:spacing w:line="360" w:lineRule="auto"/>
        <w:ind w:left="5664" w:firstLine="708"/>
        <w:jc w:val="both"/>
        <w:rPr>
          <w:rFonts w:asciiTheme="minorHAnsi" w:hAnsiTheme="minorHAnsi" w:cstheme="minorHAnsi"/>
          <w:bCs/>
          <w:i/>
          <w:sz w:val="20"/>
        </w:rPr>
      </w:pPr>
      <w:r w:rsidRPr="0084354E">
        <w:rPr>
          <w:rFonts w:asciiTheme="minorHAnsi" w:hAnsiTheme="minorHAnsi" w:cstheme="minorHAnsi"/>
          <w:bCs/>
          <w:i/>
          <w:sz w:val="20"/>
        </w:rPr>
        <w:t>(podpis)</w:t>
      </w:r>
    </w:p>
    <w:p w14:paraId="46B67CBB" w14:textId="77777777" w:rsidR="009D0514" w:rsidRPr="0084354E" w:rsidRDefault="009D0514">
      <w:pPr>
        <w:rPr>
          <w:rFonts w:asciiTheme="minorHAnsi" w:hAnsiTheme="minorHAnsi" w:cstheme="minorHAnsi"/>
        </w:rPr>
      </w:pPr>
    </w:p>
    <w:sectPr w:rsidR="009D0514" w:rsidRPr="0084354E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FC1B" w14:textId="77777777" w:rsidR="006F6B9C" w:rsidRDefault="006F6B9C" w:rsidP="00EB551D">
      <w:r>
        <w:separator/>
      </w:r>
    </w:p>
  </w:endnote>
  <w:endnote w:type="continuationSeparator" w:id="0">
    <w:p w14:paraId="23CFEFC6" w14:textId="77777777" w:rsidR="006F6B9C" w:rsidRDefault="006F6B9C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E9B" w:rsidRPr="00881E9B">
      <w:rPr>
        <w:noProof/>
        <w:lang w:val="pl-PL"/>
      </w:rPr>
      <w:t>1</w:t>
    </w:r>
    <w:r>
      <w:fldChar w:fldCharType="end"/>
    </w:r>
  </w:p>
  <w:p w14:paraId="3EDDC96F" w14:textId="77777777" w:rsidR="00E8529E" w:rsidRDefault="006F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B830" w14:textId="77777777" w:rsidR="006F6B9C" w:rsidRDefault="006F6B9C" w:rsidP="00EB551D">
      <w:r>
        <w:separator/>
      </w:r>
    </w:p>
  </w:footnote>
  <w:footnote w:type="continuationSeparator" w:id="0">
    <w:p w14:paraId="42FE4F0E" w14:textId="77777777" w:rsidR="006F6B9C" w:rsidRDefault="006F6B9C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01DB" w14:textId="2E99521D" w:rsidR="00076F00" w:rsidRDefault="00360C9E" w:rsidP="00076F00">
    <w:pPr>
      <w:tabs>
        <w:tab w:val="left" w:pos="8340"/>
      </w:tabs>
      <w:ind w:right="-82"/>
      <w:rPr>
        <w:rFonts w:ascii="Calibri" w:hAnsi="Calibri" w:cs="Calibri"/>
        <w:color w:val="000000"/>
        <w:sz w:val="20"/>
      </w:rPr>
    </w:pPr>
    <w:r>
      <w:rPr>
        <w:rFonts w:asciiTheme="minorHAnsi" w:hAnsiTheme="minorHAnsi" w:cstheme="minorHAnsi"/>
        <w:sz w:val="20"/>
        <w:lang w:eastAsia="pl-PL"/>
      </w:rPr>
      <w:t>Numer postępowania:</w:t>
    </w:r>
    <w:r>
      <w:rPr>
        <w:rFonts w:asciiTheme="minorHAnsi" w:hAnsiTheme="minorHAnsi" w:cstheme="minorHAnsi"/>
        <w:color w:val="000000"/>
        <w:sz w:val="20"/>
        <w:lang w:eastAsia="pl-PL"/>
      </w:rPr>
      <w:t xml:space="preserve"> </w:t>
    </w:r>
    <w:r w:rsidR="0039501D">
      <w:rPr>
        <w:rFonts w:asciiTheme="minorHAnsi" w:hAnsiTheme="minorHAnsi" w:cstheme="minorHAnsi"/>
        <w:color w:val="000000"/>
        <w:sz w:val="20"/>
        <w:lang w:eastAsia="pl-PL"/>
      </w:rPr>
      <w:t>…………………………….</w:t>
    </w:r>
  </w:p>
  <w:p w14:paraId="0D822B67" w14:textId="739B5C78" w:rsidR="00EB322F" w:rsidRDefault="00076F00" w:rsidP="00076F00">
    <w:pPr>
      <w:tabs>
        <w:tab w:val="left" w:pos="8340"/>
      </w:tabs>
      <w:ind w:right="-82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05A8300C" wp14:editId="2047EC04">
          <wp:extent cx="1249680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D9E48A8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3" w15:restartNumberingAfterBreak="0">
    <w:nsid w:val="7E974A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03BB2"/>
    <w:rsid w:val="000212D4"/>
    <w:rsid w:val="00037F57"/>
    <w:rsid w:val="00040526"/>
    <w:rsid w:val="000440E8"/>
    <w:rsid w:val="00064C57"/>
    <w:rsid w:val="0007357C"/>
    <w:rsid w:val="00076F00"/>
    <w:rsid w:val="0008213B"/>
    <w:rsid w:val="000A20C6"/>
    <w:rsid w:val="000C31CE"/>
    <w:rsid w:val="00120CB8"/>
    <w:rsid w:val="00121E58"/>
    <w:rsid w:val="001279E1"/>
    <w:rsid w:val="00160E4C"/>
    <w:rsid w:val="00193407"/>
    <w:rsid w:val="001E4999"/>
    <w:rsid w:val="00260C16"/>
    <w:rsid w:val="00304AB9"/>
    <w:rsid w:val="00316E33"/>
    <w:rsid w:val="00332E70"/>
    <w:rsid w:val="003533AF"/>
    <w:rsid w:val="00360C9E"/>
    <w:rsid w:val="0038506E"/>
    <w:rsid w:val="0039501D"/>
    <w:rsid w:val="003C5790"/>
    <w:rsid w:val="003D1B51"/>
    <w:rsid w:val="003E2E05"/>
    <w:rsid w:val="00437B32"/>
    <w:rsid w:val="00445910"/>
    <w:rsid w:val="00475AF3"/>
    <w:rsid w:val="004764F0"/>
    <w:rsid w:val="00484F62"/>
    <w:rsid w:val="00487E6B"/>
    <w:rsid w:val="00492F27"/>
    <w:rsid w:val="004B0D94"/>
    <w:rsid w:val="005057FE"/>
    <w:rsid w:val="005075E1"/>
    <w:rsid w:val="00562122"/>
    <w:rsid w:val="00572D52"/>
    <w:rsid w:val="0058218F"/>
    <w:rsid w:val="00594C1D"/>
    <w:rsid w:val="005B1F3E"/>
    <w:rsid w:val="0060370F"/>
    <w:rsid w:val="00624A69"/>
    <w:rsid w:val="006801B1"/>
    <w:rsid w:val="00695189"/>
    <w:rsid w:val="006A5A00"/>
    <w:rsid w:val="006F6B9C"/>
    <w:rsid w:val="00701C82"/>
    <w:rsid w:val="0074323F"/>
    <w:rsid w:val="0074541D"/>
    <w:rsid w:val="00780B18"/>
    <w:rsid w:val="00802552"/>
    <w:rsid w:val="00807ACB"/>
    <w:rsid w:val="008246BA"/>
    <w:rsid w:val="0084354E"/>
    <w:rsid w:val="00853562"/>
    <w:rsid w:val="00881E9B"/>
    <w:rsid w:val="00892012"/>
    <w:rsid w:val="008C3671"/>
    <w:rsid w:val="00903A18"/>
    <w:rsid w:val="00905061"/>
    <w:rsid w:val="00935379"/>
    <w:rsid w:val="00952998"/>
    <w:rsid w:val="00956672"/>
    <w:rsid w:val="009761B5"/>
    <w:rsid w:val="009A191C"/>
    <w:rsid w:val="009D0514"/>
    <w:rsid w:val="009F23A2"/>
    <w:rsid w:val="00A13F6D"/>
    <w:rsid w:val="00A3243A"/>
    <w:rsid w:val="00A34A87"/>
    <w:rsid w:val="00A62E0B"/>
    <w:rsid w:val="00A65A51"/>
    <w:rsid w:val="00A729D5"/>
    <w:rsid w:val="00A82F52"/>
    <w:rsid w:val="00A975B9"/>
    <w:rsid w:val="00AF2A31"/>
    <w:rsid w:val="00B0082F"/>
    <w:rsid w:val="00B01618"/>
    <w:rsid w:val="00B06250"/>
    <w:rsid w:val="00B67C6C"/>
    <w:rsid w:val="00B8583B"/>
    <w:rsid w:val="00B97464"/>
    <w:rsid w:val="00BA4B39"/>
    <w:rsid w:val="00BC5E44"/>
    <w:rsid w:val="00C42297"/>
    <w:rsid w:val="00C4625B"/>
    <w:rsid w:val="00C543D4"/>
    <w:rsid w:val="00CD0EDD"/>
    <w:rsid w:val="00CD7E60"/>
    <w:rsid w:val="00CE2C5A"/>
    <w:rsid w:val="00CE4171"/>
    <w:rsid w:val="00D52562"/>
    <w:rsid w:val="00D71661"/>
    <w:rsid w:val="00DA4CA8"/>
    <w:rsid w:val="00DB1BFD"/>
    <w:rsid w:val="00DE0BA1"/>
    <w:rsid w:val="00E077B0"/>
    <w:rsid w:val="00E15FDB"/>
    <w:rsid w:val="00E64FED"/>
    <w:rsid w:val="00EB322F"/>
    <w:rsid w:val="00EB551D"/>
    <w:rsid w:val="00EB7238"/>
    <w:rsid w:val="00EC2D59"/>
    <w:rsid w:val="00EC36DE"/>
    <w:rsid w:val="00ED5623"/>
    <w:rsid w:val="00EE2C6D"/>
    <w:rsid w:val="00F90F5B"/>
    <w:rsid w:val="00F949E7"/>
    <w:rsid w:val="00FB3791"/>
    <w:rsid w:val="00FC0198"/>
    <w:rsid w:val="00FE64A0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ABC"/>
  <w15:docId w15:val="{ABFF7E39-2240-4839-BDE0-2A227B1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354E"/>
    <w:pPr>
      <w:ind w:left="720"/>
      <w:contextualSpacing/>
    </w:pPr>
  </w:style>
  <w:style w:type="paragraph" w:styleId="Poprawka">
    <w:name w:val="Revision"/>
    <w:hidden/>
    <w:uiPriority w:val="99"/>
    <w:semiHidden/>
    <w:rsid w:val="00FE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213B"/>
    <w:pPr>
      <w:widowControl/>
      <w:suppressAutoHyphens w:val="0"/>
      <w:overflowPunct/>
      <w:autoSpaceDE/>
      <w:spacing w:after="120" w:line="276" w:lineRule="auto"/>
      <w:ind w:left="283"/>
      <w:textAlignment w:val="auto"/>
    </w:pPr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213B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 Praktyka</dc:creator>
  <cp:lastModifiedBy>a</cp:lastModifiedBy>
  <cp:revision>2</cp:revision>
  <cp:lastPrinted>2023-07-18T07:07:00Z</cp:lastPrinted>
  <dcterms:created xsi:type="dcterms:W3CDTF">2023-07-18T07:07:00Z</dcterms:created>
  <dcterms:modified xsi:type="dcterms:W3CDTF">2023-07-18T07:07:00Z</dcterms:modified>
</cp:coreProperties>
</file>