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EDD7" w14:textId="78DF1F50" w:rsidR="00C4409B" w:rsidRPr="003D6B46" w:rsidRDefault="00C4409B" w:rsidP="00C4409B">
      <w:pPr>
        <w:keepNext/>
        <w:pageBreakBefore/>
        <w:widowControl w:val="0"/>
        <w:numPr>
          <w:ilvl w:val="2"/>
          <w:numId w:val="1"/>
        </w:numPr>
        <w:suppressAutoHyphens/>
        <w:spacing w:after="0" w:line="240" w:lineRule="auto"/>
        <w:jc w:val="right"/>
        <w:outlineLvl w:val="2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Załącznik nr </w:t>
      </w:r>
      <w:r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5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 do SWZ</w:t>
      </w:r>
    </w:p>
    <w:p w14:paraId="2D522B78" w14:textId="36A203EC" w:rsidR="00C4409B" w:rsidRPr="003D6B46" w:rsidRDefault="00C4409B" w:rsidP="00C4409B">
      <w:pPr>
        <w:widowControl w:val="0"/>
        <w:tabs>
          <w:tab w:val="left" w:pos="2000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/>
          <w:iCs/>
          <w:kern w:val="1"/>
          <w:lang w:eastAsia="hi-IN" w:bidi="hi-IN"/>
        </w:rPr>
      </w:pP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3D6B46"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  <w:t xml:space="preserve">  </w:t>
      </w:r>
      <w:r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  <w:t xml:space="preserve">       </w:t>
      </w:r>
      <w:r w:rsidRPr="003D6B46"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Nr sprawy </w:t>
      </w:r>
      <w:r w:rsidR="005A185B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PZ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/</w:t>
      </w:r>
      <w:r w:rsidR="00533FD3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10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/2</w:t>
      </w:r>
      <w:r w:rsidR="00533FD3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  <w:t>4</w:t>
      </w:r>
    </w:p>
    <w:p w14:paraId="445A76AE" w14:textId="77777777" w:rsidR="00C4409B" w:rsidRPr="003D6B46" w:rsidRDefault="00C4409B" w:rsidP="00C4409B">
      <w:pPr>
        <w:widowControl w:val="0"/>
        <w:numPr>
          <w:ilvl w:val="0"/>
          <w:numId w:val="2"/>
        </w:numPr>
        <w:suppressAutoHyphens/>
        <w:spacing w:after="120" w:line="240" w:lineRule="auto"/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</w:pPr>
      <w:r w:rsidRPr="003D6B46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WYKAZ  OSÓB </w:t>
      </w:r>
    </w:p>
    <w:p w14:paraId="5D87D41D" w14:textId="77777777" w:rsidR="00C4409B" w:rsidRPr="003D6B46" w:rsidRDefault="00C4409B" w:rsidP="00C4409B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</w:pPr>
    </w:p>
    <w:p w14:paraId="3EE153BF" w14:textId="77777777" w:rsidR="00C4409B" w:rsidRPr="003D6B46" w:rsidRDefault="00C4409B" w:rsidP="00C4409B">
      <w:pPr>
        <w:widowControl w:val="0"/>
        <w:tabs>
          <w:tab w:val="left" w:pos="1260"/>
        </w:tabs>
        <w:suppressAutoHyphens/>
        <w:spacing w:after="0" w:line="360" w:lineRule="auto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 w:rsidRPr="003D6B4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Nazwa Wykonawcy: …………………………….…………………………………………….............</w:t>
      </w:r>
    </w:p>
    <w:p w14:paraId="65569FD9" w14:textId="77777777" w:rsidR="00C4409B" w:rsidRPr="003D6B46" w:rsidRDefault="00C4409B" w:rsidP="00C4409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-8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3119"/>
        <w:gridCol w:w="2772"/>
      </w:tblGrid>
      <w:tr w:rsidR="00C4409B" w:rsidRPr="003D6B46" w14:paraId="29A03F35" w14:textId="77777777" w:rsidTr="00A24F94">
        <w:trPr>
          <w:trHeight w:val="30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4363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61091AF5" w14:textId="5FD1BE20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Warunek z  pkt. </w:t>
            </w:r>
            <w:r w:rsidR="005A185B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6E757F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6  </w:t>
            </w:r>
            <w:r w:rsidR="005A185B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ZAPYTANIA OFERTOWEGO</w:t>
            </w:r>
            <w:r w:rsidRPr="003D6B46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D6B46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355C1BB8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4409B" w:rsidRPr="003D6B46" w14:paraId="2E4D2085" w14:textId="77777777" w:rsidTr="00A24F94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5942C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02320D24" w14:textId="004833DB" w:rsidR="00C4409B" w:rsidRPr="003D6B46" w:rsidRDefault="006E757F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D78C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01C1" w14:textId="77777777" w:rsidR="006E757F" w:rsidRDefault="00C4409B" w:rsidP="006E75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Kwalifikacje zawodowe</w:t>
            </w:r>
          </w:p>
          <w:p w14:paraId="7F23CBE4" w14:textId="65678CBC" w:rsidR="00C4409B" w:rsidRPr="003D6B46" w:rsidRDefault="00C4409B" w:rsidP="006E75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(Nr, rodzaj uprawnień, specjalność, data wydania)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DB0C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Zakres wykonywanych   czynności przy  realizacji zamówienia</w:t>
            </w:r>
          </w:p>
        </w:tc>
      </w:tr>
      <w:tr w:rsidR="00C4409B" w:rsidRPr="003D6B46" w14:paraId="5149D8E3" w14:textId="77777777" w:rsidTr="00A24F94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5AE4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7CDCCF17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A5A2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C107D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870A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01B67F9A" w14:textId="77777777" w:rsidR="00C4409B" w:rsidRPr="003D6B46" w:rsidRDefault="00C4409B" w:rsidP="00A24F94">
            <w:pPr>
              <w:widowControl w:val="0"/>
              <w:suppressAutoHyphens/>
              <w:spacing w:after="0" w:line="240" w:lineRule="auto"/>
              <w:ind w:right="639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4409B" w:rsidRPr="003D6B46" w14:paraId="6F673113" w14:textId="77777777" w:rsidTr="00A24F94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2612C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A441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588E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4509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4409B" w:rsidRPr="003D6B46" w14:paraId="6791F06E" w14:textId="77777777" w:rsidTr="00A24F94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98B1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A2A0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3DCA5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7DFC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4409B" w:rsidRPr="003D6B46" w14:paraId="197EDEF1" w14:textId="77777777" w:rsidTr="00A24F94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9B87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75A3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5E820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DB7C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4409B" w:rsidRPr="003D6B46" w14:paraId="20AFC3CD" w14:textId="77777777" w:rsidTr="00A24F94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948D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6B4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EA644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254B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76A0" w14:textId="77777777" w:rsidR="00C4409B" w:rsidRPr="003D6B46" w:rsidRDefault="00C4409B" w:rsidP="00A24F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5C395983" w14:textId="77777777" w:rsidR="005A185B" w:rsidRDefault="005A185B" w:rsidP="005A185B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73CD253E" w14:textId="77777777" w:rsidR="005A185B" w:rsidRDefault="005A185B" w:rsidP="005A185B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3D80D63B" w14:textId="77777777" w:rsidR="005A185B" w:rsidRDefault="005A185B" w:rsidP="005A185B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3B310FF1" w14:textId="77777777" w:rsidR="005A185B" w:rsidRDefault="005A185B" w:rsidP="005A185B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102C3DB0" w14:textId="12A76742" w:rsidR="00C4409B" w:rsidRPr="003D6B46" w:rsidRDefault="00C4409B" w:rsidP="005A185B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O</w:t>
      </w:r>
      <w:r w:rsidRPr="003D6B46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ś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wiadczam/my, </w:t>
      </w:r>
      <w:r w:rsidRPr="003D6B46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ż</w:t>
      </w:r>
      <w:r w:rsidRPr="003D6B46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e</w:t>
      </w:r>
      <w:r w:rsidR="005A185B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 xml:space="preserve"> dysponujemy </w:t>
      </w:r>
      <w:r w:rsidRPr="003D6B4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osob</w:t>
      </w:r>
      <w:r w:rsidR="005A185B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ami</w:t>
      </w:r>
      <w:r w:rsidRPr="003D6B4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wskazan</w:t>
      </w:r>
      <w:r w:rsidR="005A185B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ymi</w:t>
      </w:r>
      <w:r w:rsidRPr="003D6B4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 w poz. </w:t>
      </w:r>
      <w:r w:rsidR="005A185B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………………</w:t>
      </w:r>
      <w:r w:rsidRPr="003D6B46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 xml:space="preserve">…. wykazu </w:t>
      </w:r>
    </w:p>
    <w:p w14:paraId="0C47342D" w14:textId="77777777" w:rsidR="00C4409B" w:rsidRPr="003D6B46" w:rsidRDefault="00C4409B" w:rsidP="00C4409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58DEE8AA" w14:textId="77777777" w:rsidR="005A185B" w:rsidRDefault="005A185B" w:rsidP="005A185B">
      <w:pPr>
        <w:widowControl w:val="0"/>
        <w:suppressAutoHyphens/>
        <w:spacing w:after="0" w:line="240" w:lineRule="auto"/>
        <w:ind w:left="-720"/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</w:pPr>
      <w:bookmarkStart w:id="0" w:name="_Hlk99109557"/>
    </w:p>
    <w:p w14:paraId="195A867F" w14:textId="77777777" w:rsidR="005A185B" w:rsidRDefault="005A185B" w:rsidP="005A185B">
      <w:pPr>
        <w:widowControl w:val="0"/>
        <w:suppressAutoHyphens/>
        <w:spacing w:after="0" w:line="240" w:lineRule="auto"/>
        <w:ind w:left="-720"/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</w:pPr>
    </w:p>
    <w:p w14:paraId="1357C35F" w14:textId="40E67E98" w:rsidR="00C4409B" w:rsidRPr="005A185B" w:rsidRDefault="00C4409B" w:rsidP="005A185B">
      <w:pPr>
        <w:widowControl w:val="0"/>
        <w:suppressAutoHyphens/>
        <w:spacing w:after="0" w:line="240" w:lineRule="auto"/>
        <w:ind w:left="-720"/>
        <w:rPr>
          <w:rFonts w:ascii="Arial" w:eastAsia="Lucida Sans Unicode" w:hAnsi="Arial" w:cs="Arial"/>
          <w:i/>
          <w:kern w:val="1"/>
          <w:sz w:val="20"/>
          <w:szCs w:val="20"/>
          <w:u w:val="single"/>
          <w:lang w:eastAsia="hi-IN" w:bidi="hi-IN"/>
        </w:rPr>
      </w:pPr>
      <w:r w:rsidRPr="003D6B46"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  <w:t xml:space="preserve">Oświadczam/my, że </w:t>
      </w:r>
      <w:bookmarkEnd w:id="0"/>
      <w:r w:rsidRPr="003D6B46"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  <w:t xml:space="preserve">osoby, które będą uczestniczyć w wykonywaniu zamówienia wskazane w „Wykazie osób”, posiadają niezbędne uprawnienia wymagane przepisami, konieczne do wykonywania zakresu powierzonych czynności  określonych w w/w wykazie przy realizacji przedmiotowego zamówienia.  </w:t>
      </w:r>
    </w:p>
    <w:p w14:paraId="69C7FB6D" w14:textId="77777777" w:rsidR="00C4409B" w:rsidRPr="003D6B46" w:rsidRDefault="00C4409B" w:rsidP="00C4409B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38057D9C" w14:textId="77777777" w:rsidR="00C4409B" w:rsidRPr="003D6B46" w:rsidRDefault="00C4409B" w:rsidP="00C4409B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45B08A8F" w14:textId="77777777" w:rsidR="00C4409B" w:rsidRPr="003D6B46" w:rsidRDefault="00C4409B" w:rsidP="00C4409B">
      <w:pPr>
        <w:widowControl w:val="0"/>
        <w:suppressAutoHyphens/>
        <w:spacing w:after="0" w:line="240" w:lineRule="auto"/>
        <w:ind w:left="5103" w:right="-567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3D6B46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p w14:paraId="46755F09" w14:textId="77777777" w:rsidR="00FD62C7" w:rsidRDefault="00FD62C7"/>
    <w:sectPr w:rsidR="00FD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925FC2"/>
    <w:multiLevelType w:val="singleLevel"/>
    <w:tmpl w:val="8126F198"/>
    <w:lvl w:ilvl="0">
      <w:start w:val="1"/>
      <w:numFmt w:val="decimal"/>
      <w:lvlText w:val="%1."/>
      <w:legacy w:legacy="1" w:legacySpace="0" w:legacyIndent="326"/>
      <w:lvlJc w:val="left"/>
      <w:rPr>
        <w:rFonts w:ascii="Calibri" w:hAnsi="Calibri" w:cs="Calibri" w:hint="default"/>
      </w:rPr>
    </w:lvl>
  </w:abstractNum>
  <w:abstractNum w:abstractNumId="2" w15:restartNumberingAfterBreak="0">
    <w:nsid w:val="55880A32"/>
    <w:multiLevelType w:val="hybridMultilevel"/>
    <w:tmpl w:val="0DBC6BD8"/>
    <w:lvl w:ilvl="0" w:tplc="A672FAE8">
      <w:start w:val="1"/>
      <w:numFmt w:val="upperLetter"/>
      <w:lvlText w:val="%1."/>
      <w:lvlJc w:val="left"/>
      <w:pPr>
        <w:ind w:left="4329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549458529">
    <w:abstractNumId w:val="0"/>
  </w:num>
  <w:num w:numId="2" w16cid:durableId="1360163322">
    <w:abstractNumId w:val="2"/>
  </w:num>
  <w:num w:numId="3" w16cid:durableId="139219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9B"/>
    <w:rsid w:val="00533FD3"/>
    <w:rsid w:val="005A185B"/>
    <w:rsid w:val="006E757F"/>
    <w:rsid w:val="00B13674"/>
    <w:rsid w:val="00C4409B"/>
    <w:rsid w:val="00CE1E26"/>
    <w:rsid w:val="00DF0B20"/>
    <w:rsid w:val="00E677EF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CCE4"/>
  <w15:chartTrackingRefBased/>
  <w15:docId w15:val="{530F77A0-7CB5-4282-A2DE-A5B076ED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09B"/>
  </w:style>
  <w:style w:type="paragraph" w:styleId="Nagwek1">
    <w:name w:val="heading 1"/>
    <w:basedOn w:val="Normalny"/>
    <w:next w:val="Tekstpodstawowy"/>
    <w:link w:val="Nagwek1Znak"/>
    <w:qFormat/>
    <w:rsid w:val="00C4409B"/>
    <w:pPr>
      <w:keepNext/>
      <w:widowControl w:val="0"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Lucida Sans Unicode" w:hAnsi="Times New Roman" w:cs="Mangal"/>
      <w:b/>
      <w:kern w:val="1"/>
      <w:sz w:val="32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C4409B"/>
    <w:pPr>
      <w:keepNext/>
      <w:widowControl w:val="0"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Nagwek7">
    <w:name w:val="heading 7"/>
    <w:basedOn w:val="Normalny"/>
    <w:next w:val="Tekstpodstawowy"/>
    <w:link w:val="Nagwek7Znak"/>
    <w:qFormat/>
    <w:rsid w:val="00C4409B"/>
    <w:pPr>
      <w:keepNext/>
      <w:widowControl w:val="0"/>
      <w:numPr>
        <w:ilvl w:val="6"/>
        <w:numId w:val="1"/>
      </w:numPr>
      <w:suppressAutoHyphens/>
      <w:spacing w:after="0" w:line="360" w:lineRule="auto"/>
      <w:outlineLvl w:val="6"/>
    </w:pPr>
    <w:rPr>
      <w:rFonts w:ascii="Times New Roman" w:eastAsia="Lucida Sans Unicode" w:hAnsi="Times New Roman" w:cs="Mangal"/>
      <w:b/>
      <w:kern w:val="1"/>
      <w:sz w:val="40"/>
      <w:szCs w:val="24"/>
      <w:lang w:eastAsia="hi-IN" w:bidi="hi-IN"/>
    </w:rPr>
  </w:style>
  <w:style w:type="paragraph" w:styleId="Nagwek8">
    <w:name w:val="heading 8"/>
    <w:basedOn w:val="Normalny"/>
    <w:next w:val="Tekstpodstawowy"/>
    <w:link w:val="Nagwek8Znak"/>
    <w:qFormat/>
    <w:rsid w:val="00C4409B"/>
    <w:pPr>
      <w:keepNext/>
      <w:widowControl w:val="0"/>
      <w:numPr>
        <w:ilvl w:val="7"/>
        <w:numId w:val="1"/>
      </w:numPr>
      <w:suppressAutoHyphens/>
      <w:spacing w:after="0" w:line="360" w:lineRule="auto"/>
      <w:jc w:val="both"/>
      <w:outlineLvl w:val="7"/>
    </w:pPr>
    <w:rPr>
      <w:rFonts w:ascii="Times New Roman" w:eastAsia="Lucida Sans Unicode" w:hAnsi="Times New Roman" w:cs="Mangal"/>
      <w:b/>
      <w:kern w:val="1"/>
      <w:sz w:val="28"/>
      <w:szCs w:val="24"/>
      <w:u w:val="single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409B"/>
    <w:rPr>
      <w:rFonts w:ascii="Times New Roman" w:eastAsia="Lucida Sans Unicode" w:hAnsi="Times New Roman" w:cs="Mangal"/>
      <w:b/>
      <w:kern w:val="1"/>
      <w:sz w:val="32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C4409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C4409B"/>
    <w:rPr>
      <w:rFonts w:ascii="Times New Roman" w:eastAsia="Lucida Sans Unicode" w:hAnsi="Times New Roman" w:cs="Mangal"/>
      <w:b/>
      <w:kern w:val="1"/>
      <w:sz w:val="40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C4409B"/>
    <w:rPr>
      <w:rFonts w:ascii="Times New Roman" w:eastAsia="Lucida Sans Unicode" w:hAnsi="Times New Roman" w:cs="Mangal"/>
      <w:b/>
      <w:kern w:val="1"/>
      <w:sz w:val="28"/>
      <w:szCs w:val="24"/>
      <w:u w:val="single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4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Kozłowski</dc:creator>
  <cp:keywords/>
  <dc:description/>
  <cp:lastModifiedBy>Jacek Kozłowski</cp:lastModifiedBy>
  <cp:revision>3</cp:revision>
  <dcterms:created xsi:type="dcterms:W3CDTF">2023-11-06T08:42:00Z</dcterms:created>
  <dcterms:modified xsi:type="dcterms:W3CDTF">2024-12-16T11:43:00Z</dcterms:modified>
</cp:coreProperties>
</file>