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1F" w:rsidRPr="00BC6CF4" w:rsidRDefault="000B56B8" w:rsidP="00BC6CF4">
      <w:pPr>
        <w:pStyle w:val="Nagwek5"/>
        <w:spacing w:before="0"/>
        <w:rPr>
          <w:rFonts w:ascii="Arial" w:eastAsia="Arial Unicode MS" w:hAnsi="Arial" w:cs="Arial"/>
          <w:b w:val="0"/>
          <w:bCs w:val="0"/>
          <w:i w:val="0"/>
          <w:sz w:val="22"/>
          <w:szCs w:val="22"/>
        </w:rPr>
      </w:pPr>
      <w:r w:rsidRPr="006263B7">
        <w:rPr>
          <w:noProof/>
        </w:rPr>
        <w:drawing>
          <wp:anchor distT="0" distB="0" distL="114300" distR="114300" simplePos="0" relativeHeight="251670016" behindDoc="0" locked="0" layoutInCell="1" allowOverlap="1" wp14:anchorId="342AFF68" wp14:editId="70950DE6">
            <wp:simplePos x="0" y="0"/>
            <wp:positionH relativeFrom="column">
              <wp:posOffset>192405</wp:posOffset>
            </wp:positionH>
            <wp:positionV relativeFrom="paragraph">
              <wp:posOffset>170180</wp:posOffset>
            </wp:positionV>
            <wp:extent cx="5715000" cy="1038225"/>
            <wp:effectExtent l="0" t="0" r="0" b="9525"/>
            <wp:wrapTopAndBottom/>
            <wp:docPr id="8" name="Obraz 8" descr="C:\Users\rejse\Desktop\LIFE\logo\mapping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ejse\Desktop\LIFE\logo\mappinga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CF4">
        <w:rPr>
          <w:rFonts w:asciiTheme="minorHAnsi" w:eastAsia="Arial Unicode MS" w:hAnsiTheme="minorHAnsi" w:cstheme="minorHAnsi"/>
          <w:b w:val="0"/>
          <w:bCs w:val="0"/>
          <w:i w:val="0"/>
          <w:sz w:val="22"/>
          <w:szCs w:val="22"/>
        </w:rPr>
        <w:t xml:space="preserve">                                                                                                                                          </w:t>
      </w:r>
      <w:r w:rsidRPr="00297227">
        <w:rPr>
          <w:rFonts w:asciiTheme="minorHAnsi" w:eastAsia="Arial Unicode MS" w:hAnsiTheme="minorHAnsi" w:cstheme="minorHAnsi"/>
          <w:b w:val="0"/>
          <w:bCs w:val="0"/>
          <w:i w:val="0"/>
          <w:sz w:val="22"/>
          <w:szCs w:val="22"/>
        </w:rPr>
        <w:t>N</w:t>
      </w:r>
      <w:r w:rsidR="0052018C" w:rsidRPr="00297227">
        <w:rPr>
          <w:rFonts w:asciiTheme="minorHAnsi" w:eastAsia="Arial Unicode MS" w:hAnsiTheme="minorHAnsi" w:cstheme="minorHAnsi"/>
          <w:b w:val="0"/>
          <w:bCs w:val="0"/>
          <w:i w:val="0"/>
          <w:sz w:val="22"/>
          <w:szCs w:val="22"/>
        </w:rPr>
        <w:t>r sprawy: WZP.271.</w:t>
      </w:r>
      <w:r w:rsidRPr="00297227">
        <w:rPr>
          <w:rFonts w:asciiTheme="minorHAnsi" w:eastAsia="Arial Unicode MS" w:hAnsiTheme="minorHAnsi" w:cstheme="minorHAnsi"/>
          <w:b w:val="0"/>
          <w:bCs w:val="0"/>
          <w:i w:val="0"/>
          <w:sz w:val="22"/>
          <w:szCs w:val="22"/>
        </w:rPr>
        <w:t>27</w:t>
      </w:r>
      <w:r w:rsidR="004D2C3A" w:rsidRPr="00297227">
        <w:rPr>
          <w:rFonts w:asciiTheme="minorHAnsi" w:eastAsia="Arial Unicode MS" w:hAnsiTheme="minorHAnsi" w:cstheme="minorHAnsi"/>
          <w:b w:val="0"/>
          <w:bCs w:val="0"/>
          <w:i w:val="0"/>
          <w:sz w:val="22"/>
          <w:szCs w:val="22"/>
        </w:rPr>
        <w:t>.2021</w:t>
      </w:r>
      <w:r w:rsidR="0052018C" w:rsidRPr="00297227">
        <w:rPr>
          <w:rFonts w:asciiTheme="minorHAnsi" w:eastAsia="Arial Unicode MS" w:hAnsiTheme="minorHAnsi" w:cstheme="minorHAnsi"/>
          <w:b w:val="0"/>
          <w:bCs w:val="0"/>
          <w:i w:val="0"/>
          <w:sz w:val="22"/>
          <w:szCs w:val="22"/>
        </w:rPr>
        <w:t>.B</w:t>
      </w:r>
    </w:p>
    <w:p w:rsidR="005350E8" w:rsidRPr="00297227" w:rsidRDefault="005350E8" w:rsidP="00423020">
      <w:pPr>
        <w:rPr>
          <w:rFonts w:asciiTheme="minorHAnsi" w:hAnsiTheme="minorHAnsi" w:cstheme="minorHAnsi"/>
          <w:sz w:val="22"/>
          <w:szCs w:val="22"/>
        </w:rPr>
      </w:pPr>
    </w:p>
    <w:p w:rsidR="005350E8" w:rsidRPr="00297227" w:rsidRDefault="000132F1" w:rsidP="00334E9D">
      <w:pPr>
        <w:pStyle w:val="Tretekstu"/>
        <w:spacing w:line="22" w:lineRule="atLeast"/>
        <w:jc w:val="left"/>
        <w:rPr>
          <w:rFonts w:asciiTheme="minorHAnsi" w:hAnsiTheme="minorHAnsi" w:cstheme="minorHAnsi"/>
          <w:b w:val="0"/>
          <w:bCs w:val="0"/>
          <w:i/>
          <w:sz w:val="22"/>
          <w:szCs w:val="22"/>
          <w:lang w:val="pl-PL"/>
        </w:rPr>
      </w:pPr>
      <w:r w:rsidRPr="00297227">
        <w:rPr>
          <w:rFonts w:asciiTheme="minorHAnsi" w:hAnsiTheme="minorHAnsi" w:cstheme="minorHAnsi"/>
          <w:b w:val="0"/>
          <w:bCs w:val="0"/>
          <w:sz w:val="22"/>
          <w:szCs w:val="22"/>
          <w:lang w:val="pl-PL"/>
        </w:rPr>
        <w:t>Pełna n</w:t>
      </w:r>
      <w:r w:rsidR="005350E8" w:rsidRPr="00297227">
        <w:rPr>
          <w:rFonts w:asciiTheme="minorHAnsi" w:hAnsiTheme="minorHAnsi" w:cstheme="minorHAnsi"/>
          <w:b w:val="0"/>
          <w:bCs w:val="0"/>
          <w:sz w:val="22"/>
          <w:szCs w:val="22"/>
          <w:lang w:val="pl-PL"/>
        </w:rPr>
        <w:t>azwa</w:t>
      </w:r>
      <w:r w:rsidR="00074D76" w:rsidRPr="00297227">
        <w:rPr>
          <w:rFonts w:asciiTheme="minorHAnsi" w:hAnsiTheme="minorHAnsi" w:cstheme="minorHAnsi"/>
          <w:b w:val="0"/>
          <w:bCs w:val="0"/>
          <w:sz w:val="22"/>
          <w:szCs w:val="22"/>
          <w:lang w:val="pl-PL"/>
        </w:rPr>
        <w:t xml:space="preserve"> i adres </w:t>
      </w:r>
      <w:r w:rsidR="005350E8" w:rsidRPr="00297227">
        <w:rPr>
          <w:rFonts w:asciiTheme="minorHAnsi" w:hAnsiTheme="minorHAnsi" w:cstheme="minorHAnsi"/>
          <w:b w:val="0"/>
          <w:bCs w:val="0"/>
          <w:sz w:val="22"/>
          <w:szCs w:val="22"/>
          <w:lang w:val="pl-PL"/>
        </w:rPr>
        <w:t>Wykonawcy</w:t>
      </w:r>
      <w:r w:rsidRPr="00297227">
        <w:rPr>
          <w:rFonts w:asciiTheme="minorHAnsi" w:hAnsiTheme="minorHAnsi" w:cstheme="minorHAnsi"/>
          <w:b w:val="0"/>
          <w:bCs w:val="0"/>
          <w:sz w:val="22"/>
          <w:szCs w:val="22"/>
          <w:lang w:val="pl-PL"/>
        </w:rPr>
        <w:t>.</w:t>
      </w:r>
      <w:r w:rsidR="005350E8" w:rsidRPr="00297227">
        <w:rPr>
          <w:rFonts w:asciiTheme="minorHAnsi" w:hAnsiTheme="minorHAnsi" w:cstheme="minorHAnsi"/>
          <w:b w:val="0"/>
          <w:bCs w:val="0"/>
          <w:sz w:val="22"/>
          <w:szCs w:val="22"/>
          <w:lang w:val="pl-PL"/>
        </w:rPr>
        <w:t>.................................................................................</w:t>
      </w:r>
      <w:r w:rsidRPr="00297227">
        <w:rPr>
          <w:rFonts w:asciiTheme="minorHAnsi" w:hAnsiTheme="minorHAnsi" w:cstheme="minorHAnsi"/>
          <w:b w:val="0"/>
          <w:bCs w:val="0"/>
          <w:sz w:val="22"/>
          <w:szCs w:val="22"/>
          <w:lang w:val="pl-PL"/>
        </w:rPr>
        <w:t>.........................</w:t>
      </w:r>
    </w:p>
    <w:p w:rsidR="005350E8" w:rsidRPr="00297227" w:rsidRDefault="005350E8" w:rsidP="00334E9D">
      <w:pPr>
        <w:pStyle w:val="Tretekstu"/>
        <w:spacing w:line="22" w:lineRule="atLeast"/>
        <w:jc w:val="left"/>
        <w:rPr>
          <w:rFonts w:asciiTheme="minorHAnsi" w:hAnsiTheme="minorHAnsi" w:cstheme="minorHAnsi"/>
          <w:b w:val="0"/>
          <w:bCs w:val="0"/>
          <w:sz w:val="22"/>
          <w:szCs w:val="22"/>
          <w:lang w:val="pl-PL"/>
        </w:rPr>
      </w:pPr>
      <w:r w:rsidRPr="00297227">
        <w:rPr>
          <w:rFonts w:asciiTheme="minorHAnsi" w:hAnsiTheme="minorHAnsi" w:cstheme="minorHAnsi"/>
          <w:b w:val="0"/>
          <w:bCs w:val="0"/>
          <w:sz w:val="22"/>
          <w:szCs w:val="22"/>
          <w:lang w:val="pl-PL"/>
        </w:rPr>
        <w:t>............................................................................................................................................................</w:t>
      </w:r>
      <w:r w:rsidR="00784653" w:rsidRPr="00297227">
        <w:rPr>
          <w:rFonts w:asciiTheme="minorHAnsi" w:hAnsiTheme="minorHAnsi" w:cstheme="minorHAnsi"/>
          <w:b w:val="0"/>
          <w:bCs w:val="0"/>
          <w:sz w:val="22"/>
          <w:szCs w:val="22"/>
          <w:lang w:val="pl-PL"/>
        </w:rPr>
        <w:t>....</w:t>
      </w:r>
    </w:p>
    <w:p w:rsidR="004A1BB4" w:rsidRPr="00297227" w:rsidRDefault="000132F1" w:rsidP="00334E9D">
      <w:pPr>
        <w:pStyle w:val="Tretekstu"/>
        <w:spacing w:line="22" w:lineRule="atLeast"/>
        <w:jc w:val="left"/>
        <w:rPr>
          <w:rFonts w:asciiTheme="minorHAnsi" w:hAnsiTheme="minorHAnsi" w:cstheme="minorHAnsi"/>
          <w:b w:val="0"/>
          <w:bCs w:val="0"/>
          <w:sz w:val="22"/>
          <w:szCs w:val="22"/>
          <w:lang w:val="pl-PL"/>
        </w:rPr>
      </w:pPr>
      <w:r w:rsidRPr="00297227">
        <w:rPr>
          <w:rFonts w:asciiTheme="minorHAnsi" w:hAnsiTheme="minorHAnsi" w:cstheme="minorHAnsi"/>
          <w:b w:val="0"/>
          <w:bCs w:val="0"/>
          <w:sz w:val="22"/>
          <w:szCs w:val="22"/>
          <w:lang w:val="pl-PL"/>
        </w:rPr>
        <w:t>NIP / REGON / KRS ……………</w:t>
      </w:r>
      <w:r w:rsidR="00334E9D">
        <w:rPr>
          <w:rFonts w:asciiTheme="minorHAnsi" w:hAnsiTheme="minorHAnsi" w:cstheme="minorHAnsi"/>
          <w:b w:val="0"/>
          <w:bCs w:val="0"/>
          <w:sz w:val="22"/>
          <w:szCs w:val="22"/>
          <w:lang w:val="pl-PL"/>
        </w:rPr>
        <w:t>…………………………………………………………………………</w:t>
      </w:r>
    </w:p>
    <w:p w:rsidR="000132F1" w:rsidRPr="00297227" w:rsidRDefault="000132F1" w:rsidP="00334E9D">
      <w:pPr>
        <w:pStyle w:val="Tretekstu"/>
        <w:spacing w:line="22" w:lineRule="atLeast"/>
        <w:jc w:val="left"/>
        <w:rPr>
          <w:rFonts w:asciiTheme="minorHAnsi" w:hAnsiTheme="minorHAnsi" w:cstheme="minorHAnsi"/>
          <w:b w:val="0"/>
          <w:bCs w:val="0"/>
          <w:sz w:val="22"/>
          <w:szCs w:val="22"/>
          <w:lang w:val="pl-PL"/>
        </w:rPr>
      </w:pPr>
      <w:r w:rsidRPr="00297227">
        <w:rPr>
          <w:rFonts w:asciiTheme="minorHAnsi" w:hAnsiTheme="minorHAnsi" w:cstheme="minorHAnsi"/>
          <w:b w:val="0"/>
          <w:bCs w:val="0"/>
          <w:sz w:val="22"/>
          <w:szCs w:val="22"/>
          <w:lang w:val="pl-PL"/>
        </w:rPr>
        <w:t>PESEL…………………………………………</w:t>
      </w:r>
      <w:r w:rsidR="00DB71D3" w:rsidRPr="00297227">
        <w:rPr>
          <w:rFonts w:asciiTheme="minorHAnsi" w:hAnsiTheme="minorHAnsi" w:cstheme="minorHAnsi"/>
          <w:b w:val="0"/>
          <w:bCs w:val="0"/>
          <w:sz w:val="22"/>
          <w:szCs w:val="22"/>
          <w:lang w:val="pl-PL"/>
        </w:rPr>
        <w:t>…………………………………………………………………</w:t>
      </w:r>
    </w:p>
    <w:p w:rsidR="000132F1" w:rsidRPr="00334E9D" w:rsidRDefault="00BC6CF4" w:rsidP="00334E9D">
      <w:pPr>
        <w:pStyle w:val="Tretekstu"/>
        <w:spacing w:line="22" w:lineRule="atLeast"/>
        <w:jc w:val="left"/>
        <w:rPr>
          <w:rFonts w:asciiTheme="minorHAnsi" w:hAnsiTheme="minorHAnsi" w:cstheme="minorHAnsi"/>
          <w:b w:val="0"/>
          <w:bCs w:val="0"/>
          <w:i/>
          <w:sz w:val="18"/>
          <w:szCs w:val="18"/>
          <w:lang w:val="pl-PL"/>
        </w:rPr>
      </w:pPr>
      <w:r w:rsidRPr="00334E9D">
        <w:rPr>
          <w:rFonts w:asciiTheme="minorHAnsi" w:hAnsiTheme="minorHAnsi" w:cstheme="minorHAnsi"/>
          <w:bCs w:val="0"/>
          <w:i/>
          <w:sz w:val="18"/>
          <w:szCs w:val="18"/>
          <w:lang w:val="pl-PL"/>
        </w:rPr>
        <w:t xml:space="preserve">       </w:t>
      </w:r>
      <w:r w:rsidR="00DB71D3" w:rsidRPr="00334E9D">
        <w:rPr>
          <w:rFonts w:asciiTheme="minorHAnsi" w:hAnsiTheme="minorHAnsi" w:cstheme="minorHAnsi"/>
          <w:bCs w:val="0"/>
          <w:i/>
          <w:sz w:val="18"/>
          <w:szCs w:val="18"/>
          <w:lang w:val="pl-PL"/>
        </w:rPr>
        <w:t xml:space="preserve"> </w:t>
      </w:r>
      <w:r w:rsidR="000132F1" w:rsidRPr="00334E9D">
        <w:rPr>
          <w:rFonts w:asciiTheme="minorHAnsi" w:hAnsiTheme="minorHAnsi" w:cstheme="minorHAnsi"/>
          <w:bCs w:val="0"/>
          <w:i/>
          <w:sz w:val="18"/>
          <w:szCs w:val="18"/>
          <w:lang w:val="pl-PL"/>
        </w:rPr>
        <w:t xml:space="preserve"> </w:t>
      </w:r>
      <w:r w:rsidR="000132F1" w:rsidRPr="00334E9D">
        <w:rPr>
          <w:rFonts w:asciiTheme="minorHAnsi" w:hAnsiTheme="minorHAnsi" w:cstheme="minorHAnsi"/>
          <w:b w:val="0"/>
          <w:bCs w:val="0"/>
          <w:i/>
          <w:sz w:val="18"/>
          <w:szCs w:val="18"/>
          <w:lang w:val="pl-PL"/>
        </w:rPr>
        <w:t>(dot. wykonawców wpisanych do CEIDG oraz wykonawców będących osobami fizycznymi</w:t>
      </w:r>
      <w:r w:rsidR="00DB71D3" w:rsidRPr="00334E9D">
        <w:rPr>
          <w:rFonts w:asciiTheme="minorHAnsi" w:hAnsiTheme="minorHAnsi" w:cstheme="minorHAnsi"/>
          <w:b w:val="0"/>
          <w:bCs w:val="0"/>
          <w:i/>
          <w:sz w:val="18"/>
          <w:szCs w:val="18"/>
          <w:lang w:val="pl-PL"/>
        </w:rPr>
        <w:t>)</w:t>
      </w:r>
    </w:p>
    <w:p w:rsidR="00D90BC9" w:rsidRPr="00297227" w:rsidRDefault="00D90BC9" w:rsidP="00334E9D">
      <w:pPr>
        <w:pStyle w:val="Tretekstu"/>
        <w:spacing w:line="22" w:lineRule="atLeast"/>
        <w:jc w:val="left"/>
        <w:rPr>
          <w:rFonts w:asciiTheme="minorHAnsi" w:hAnsiTheme="minorHAnsi" w:cstheme="minorHAnsi"/>
          <w:b w:val="0"/>
          <w:bCs w:val="0"/>
          <w:i/>
          <w:iCs/>
          <w:sz w:val="22"/>
          <w:szCs w:val="22"/>
          <w:lang w:val="pl-PL"/>
        </w:rPr>
      </w:pPr>
    </w:p>
    <w:p w:rsidR="00351A31" w:rsidRPr="00297227" w:rsidRDefault="00351A31" w:rsidP="00334E9D">
      <w:pPr>
        <w:spacing w:after="120" w:line="22" w:lineRule="atLeast"/>
        <w:ind w:left="142" w:right="425" w:hanging="142"/>
        <w:jc w:val="center"/>
        <w:rPr>
          <w:rFonts w:asciiTheme="minorHAnsi" w:hAnsiTheme="minorHAnsi" w:cstheme="minorHAnsi"/>
          <w:b/>
          <w:sz w:val="22"/>
          <w:szCs w:val="22"/>
        </w:rPr>
      </w:pPr>
      <w:r w:rsidRPr="00297227">
        <w:rPr>
          <w:rFonts w:asciiTheme="minorHAnsi" w:hAnsiTheme="minorHAnsi" w:cstheme="minorHAnsi"/>
          <w:b/>
          <w:sz w:val="22"/>
          <w:szCs w:val="22"/>
        </w:rPr>
        <w:t>OFERTA</w:t>
      </w:r>
    </w:p>
    <w:p w:rsidR="00F931DA" w:rsidRDefault="00351A31" w:rsidP="00F931DA">
      <w:pPr>
        <w:spacing w:line="22" w:lineRule="atLeast"/>
        <w:jc w:val="center"/>
        <w:rPr>
          <w:rFonts w:asciiTheme="minorHAnsi" w:hAnsiTheme="minorHAnsi" w:cstheme="minorHAnsi"/>
          <w:sz w:val="22"/>
          <w:szCs w:val="22"/>
        </w:rPr>
      </w:pPr>
      <w:r w:rsidRPr="00297227">
        <w:rPr>
          <w:rFonts w:asciiTheme="minorHAnsi" w:hAnsiTheme="minorHAnsi" w:cstheme="minorHAnsi"/>
          <w:b/>
          <w:sz w:val="22"/>
          <w:szCs w:val="22"/>
        </w:rPr>
        <w:t>Nawiązując do ogłoszenia o zamówieniu dotyczącym postępowania prowadzonego w tr</w:t>
      </w:r>
      <w:r w:rsidR="00F931DA">
        <w:rPr>
          <w:rFonts w:asciiTheme="minorHAnsi" w:hAnsiTheme="minorHAnsi" w:cstheme="minorHAnsi"/>
          <w:b/>
          <w:sz w:val="22"/>
          <w:szCs w:val="22"/>
        </w:rPr>
        <w:t xml:space="preserve">ybie podstawowym </w:t>
      </w:r>
      <w:r w:rsidRPr="00297227">
        <w:rPr>
          <w:rFonts w:asciiTheme="minorHAnsi" w:hAnsiTheme="minorHAnsi" w:cstheme="minorHAnsi"/>
          <w:b/>
          <w:sz w:val="22"/>
          <w:szCs w:val="22"/>
        </w:rPr>
        <w:t>na podst. art. 275 pkt 2 ustawy z dnia 11.09.2019 r. Prawo zamówień publicznych</w:t>
      </w:r>
      <w:r w:rsidRPr="00297227">
        <w:rPr>
          <w:rFonts w:asciiTheme="minorHAnsi" w:hAnsiTheme="minorHAnsi" w:cstheme="minorHAnsi"/>
          <w:sz w:val="22"/>
          <w:szCs w:val="22"/>
        </w:rPr>
        <w:t xml:space="preserve"> </w:t>
      </w:r>
      <w:r w:rsidR="00BC6CF4">
        <w:rPr>
          <w:rFonts w:asciiTheme="minorHAnsi" w:hAnsiTheme="minorHAnsi" w:cstheme="minorHAnsi"/>
          <w:sz w:val="22"/>
          <w:szCs w:val="22"/>
        </w:rPr>
        <w:t xml:space="preserve">                        </w:t>
      </w:r>
    </w:p>
    <w:p w:rsidR="00351A31" w:rsidRPr="00BC6CF4" w:rsidRDefault="00BC6CF4" w:rsidP="00334E9D">
      <w:pPr>
        <w:spacing w:after="120" w:line="22" w:lineRule="atLeast"/>
        <w:jc w:val="center"/>
        <w:rPr>
          <w:rFonts w:asciiTheme="minorHAnsi" w:hAnsiTheme="minorHAnsi" w:cstheme="minorHAnsi"/>
          <w:i/>
          <w:sz w:val="22"/>
          <w:szCs w:val="22"/>
        </w:rPr>
      </w:pPr>
      <w:r>
        <w:rPr>
          <w:rFonts w:asciiTheme="minorHAnsi" w:hAnsiTheme="minorHAnsi" w:cstheme="minorHAnsi"/>
          <w:sz w:val="22"/>
          <w:szCs w:val="22"/>
        </w:rPr>
        <w:t xml:space="preserve">    </w:t>
      </w:r>
      <w:r w:rsidR="00351A31" w:rsidRPr="00297227">
        <w:rPr>
          <w:rFonts w:asciiTheme="minorHAnsi" w:hAnsiTheme="minorHAnsi" w:cstheme="minorHAnsi"/>
          <w:i/>
          <w:sz w:val="22"/>
          <w:szCs w:val="22"/>
        </w:rPr>
        <w:t xml:space="preserve">(dalej </w:t>
      </w:r>
      <w:proofErr w:type="spellStart"/>
      <w:r w:rsidR="00351A31" w:rsidRPr="00297227">
        <w:rPr>
          <w:rFonts w:asciiTheme="minorHAnsi" w:hAnsiTheme="minorHAnsi" w:cstheme="minorHAnsi"/>
          <w:i/>
          <w:sz w:val="22"/>
          <w:szCs w:val="22"/>
        </w:rPr>
        <w:t>uPzp</w:t>
      </w:r>
      <w:proofErr w:type="spellEnd"/>
      <w:r w:rsidR="00351A31" w:rsidRPr="00297227">
        <w:rPr>
          <w:rFonts w:asciiTheme="minorHAnsi" w:hAnsiTheme="minorHAnsi" w:cstheme="minorHAnsi"/>
          <w:i/>
          <w:sz w:val="22"/>
          <w:szCs w:val="22"/>
        </w:rPr>
        <w:t xml:space="preserve"> – tekst jedn. Dz. U. z  2021 r., poz. 1129)</w:t>
      </w:r>
    </w:p>
    <w:p w:rsidR="00334E9D" w:rsidRPr="00EB30B5" w:rsidRDefault="001D7187" w:rsidP="00EB30B5">
      <w:pPr>
        <w:pStyle w:val="Akapitzlist"/>
        <w:numPr>
          <w:ilvl w:val="0"/>
          <w:numId w:val="5"/>
        </w:numPr>
        <w:spacing w:after="120" w:line="22" w:lineRule="atLeast"/>
        <w:ind w:left="284" w:hanging="284"/>
        <w:jc w:val="both"/>
        <w:rPr>
          <w:rFonts w:asciiTheme="minorHAnsi" w:hAnsiTheme="minorHAnsi" w:cstheme="minorHAnsi"/>
          <w:b/>
        </w:rPr>
      </w:pPr>
      <w:r w:rsidRPr="00297227">
        <w:rPr>
          <w:rFonts w:asciiTheme="minorHAnsi" w:hAnsiTheme="minorHAnsi" w:cstheme="minorHAnsi"/>
          <w:b/>
        </w:rPr>
        <w:t>Oferujemy wykonanie zamówienia</w:t>
      </w:r>
      <w:r w:rsidRPr="00297227">
        <w:rPr>
          <w:rFonts w:asciiTheme="minorHAnsi" w:hAnsiTheme="minorHAnsi" w:cstheme="minorHAnsi"/>
        </w:rPr>
        <w:t xml:space="preserve"> polegającego </w:t>
      </w:r>
      <w:r w:rsidR="000B56B8" w:rsidRPr="00297227">
        <w:rPr>
          <w:rFonts w:asciiTheme="minorHAnsi" w:hAnsiTheme="minorHAnsi" w:cstheme="minorHAnsi"/>
          <w:b/>
        </w:rPr>
        <w:t>na organizacji punktów kons</w:t>
      </w:r>
      <w:r w:rsidR="00297227">
        <w:rPr>
          <w:rFonts w:asciiTheme="minorHAnsi" w:hAnsiTheme="minorHAnsi" w:cstheme="minorHAnsi"/>
          <w:b/>
        </w:rPr>
        <w:t xml:space="preserve">ultacyjnych  </w:t>
      </w:r>
      <w:r w:rsidR="000B56B8" w:rsidRPr="00297227">
        <w:rPr>
          <w:rFonts w:asciiTheme="minorHAnsi" w:hAnsiTheme="minorHAnsi" w:cstheme="minorHAnsi"/>
          <w:b/>
        </w:rPr>
        <w:t>z ekspertami ekologicznymi</w:t>
      </w:r>
      <w:r w:rsidRPr="00297227">
        <w:rPr>
          <w:rFonts w:asciiTheme="minorHAnsi" w:hAnsiTheme="minorHAnsi" w:cstheme="minorHAnsi"/>
        </w:rPr>
        <w:t>, w zakresie i na warunkach określonych w specyfikacji warunków zam</w:t>
      </w:r>
      <w:r w:rsidR="000F5B0E" w:rsidRPr="00297227">
        <w:rPr>
          <w:rFonts w:asciiTheme="minorHAnsi" w:hAnsiTheme="minorHAnsi" w:cstheme="minorHAnsi"/>
        </w:rPr>
        <w:t>ówienia (</w:t>
      </w:r>
      <w:proofErr w:type="spellStart"/>
      <w:r w:rsidR="000F5B0E" w:rsidRPr="00297227">
        <w:rPr>
          <w:rFonts w:asciiTheme="minorHAnsi" w:hAnsiTheme="minorHAnsi" w:cstheme="minorHAnsi"/>
        </w:rPr>
        <w:t>s</w:t>
      </w:r>
      <w:r w:rsidR="00571DA6" w:rsidRPr="00297227">
        <w:rPr>
          <w:rFonts w:asciiTheme="minorHAnsi" w:hAnsiTheme="minorHAnsi" w:cstheme="minorHAnsi"/>
        </w:rPr>
        <w:t>wz</w:t>
      </w:r>
      <w:proofErr w:type="spellEnd"/>
      <w:r w:rsidR="00571DA6" w:rsidRPr="00297227">
        <w:rPr>
          <w:rFonts w:asciiTheme="minorHAnsi" w:hAnsiTheme="minorHAnsi" w:cstheme="minorHAnsi"/>
        </w:rPr>
        <w:t>)</w:t>
      </w:r>
      <w:r w:rsidR="000F5B0E" w:rsidRPr="00297227">
        <w:rPr>
          <w:rFonts w:asciiTheme="minorHAnsi" w:hAnsiTheme="minorHAnsi" w:cstheme="minorHAnsi"/>
        </w:rPr>
        <w:t xml:space="preserve"> wraz</w:t>
      </w:r>
      <w:r w:rsidR="00904696" w:rsidRPr="00297227">
        <w:rPr>
          <w:rFonts w:asciiTheme="minorHAnsi" w:hAnsiTheme="minorHAnsi" w:cstheme="minorHAnsi"/>
        </w:rPr>
        <w:t xml:space="preserve"> </w:t>
      </w:r>
      <w:r w:rsidR="00832731">
        <w:rPr>
          <w:rFonts w:asciiTheme="minorHAnsi" w:hAnsiTheme="minorHAnsi" w:cstheme="minorHAnsi"/>
        </w:rPr>
        <w:t xml:space="preserve">                   </w:t>
      </w:r>
      <w:r w:rsidR="00904696" w:rsidRPr="00297227">
        <w:rPr>
          <w:rFonts w:asciiTheme="minorHAnsi" w:hAnsiTheme="minorHAnsi" w:cstheme="minorHAnsi"/>
        </w:rPr>
        <w:t>z</w:t>
      </w:r>
      <w:r w:rsidR="000F5B0E" w:rsidRPr="00297227">
        <w:rPr>
          <w:rFonts w:asciiTheme="minorHAnsi" w:hAnsiTheme="minorHAnsi" w:cstheme="minorHAnsi"/>
        </w:rPr>
        <w:t xml:space="preserve"> załączni</w:t>
      </w:r>
      <w:r w:rsidR="009C0450" w:rsidRPr="00297227">
        <w:rPr>
          <w:rFonts w:asciiTheme="minorHAnsi" w:hAnsiTheme="minorHAnsi" w:cstheme="minorHAnsi"/>
        </w:rPr>
        <w:t>k</w:t>
      </w:r>
      <w:r w:rsidR="000F5B0E" w:rsidRPr="00297227">
        <w:rPr>
          <w:rFonts w:asciiTheme="minorHAnsi" w:hAnsiTheme="minorHAnsi" w:cstheme="minorHAnsi"/>
        </w:rPr>
        <w:t>ami</w:t>
      </w:r>
      <w:r w:rsidR="00571DA6" w:rsidRPr="00297227">
        <w:rPr>
          <w:rFonts w:asciiTheme="minorHAnsi" w:hAnsiTheme="minorHAnsi" w:cstheme="minorHAnsi"/>
        </w:rPr>
        <w:t xml:space="preserve">, </w:t>
      </w:r>
      <w:r w:rsidRPr="00297227">
        <w:rPr>
          <w:rFonts w:asciiTheme="minorHAnsi" w:hAnsiTheme="minorHAnsi" w:cstheme="minorHAnsi"/>
        </w:rPr>
        <w:t xml:space="preserve">w tym </w:t>
      </w:r>
      <w:r w:rsidR="006C21F9" w:rsidRPr="00297227">
        <w:rPr>
          <w:rFonts w:asciiTheme="minorHAnsi" w:hAnsiTheme="minorHAnsi" w:cstheme="minorHAnsi"/>
        </w:rPr>
        <w:t xml:space="preserve">wzoru </w:t>
      </w:r>
      <w:r w:rsidR="000B56B8" w:rsidRPr="00297227">
        <w:rPr>
          <w:rFonts w:asciiTheme="minorHAnsi" w:hAnsiTheme="minorHAnsi" w:cstheme="minorHAnsi"/>
        </w:rPr>
        <w:t>umowy</w:t>
      </w:r>
      <w:r w:rsidR="00334E9D">
        <w:rPr>
          <w:rFonts w:asciiTheme="minorHAnsi" w:hAnsiTheme="minorHAnsi" w:cstheme="minorHAnsi"/>
        </w:rPr>
        <w:t>:</w:t>
      </w:r>
    </w:p>
    <w:p w:rsidR="00832731" w:rsidRPr="00EB30B5" w:rsidRDefault="00EB30B5" w:rsidP="00EB30B5">
      <w:pPr>
        <w:pStyle w:val="Podtytu"/>
        <w:numPr>
          <w:ilvl w:val="0"/>
          <w:numId w:val="6"/>
        </w:numPr>
        <w:ind w:left="765" w:hanging="357"/>
        <w:contextualSpacing/>
        <w:jc w:val="left"/>
        <w:rPr>
          <w:rFonts w:asciiTheme="minorHAnsi" w:hAnsiTheme="minorHAnsi" w:cstheme="minorHAnsi"/>
          <w:b/>
          <w:bCs/>
          <w:i w:val="0"/>
          <w:iCs w:val="0"/>
          <w:sz w:val="22"/>
          <w:szCs w:val="22"/>
          <w:lang w:val="pl-PL"/>
        </w:rPr>
      </w:pPr>
      <w:r>
        <w:rPr>
          <w:rFonts w:asciiTheme="minorHAnsi" w:hAnsiTheme="minorHAnsi" w:cstheme="minorHAnsi"/>
          <w:b/>
          <w:bCs/>
          <w:i w:val="0"/>
          <w:iCs w:val="0"/>
          <w:sz w:val="22"/>
          <w:szCs w:val="22"/>
          <w:lang w:val="pl-PL"/>
        </w:rPr>
        <w:t>za cenę ryczałtową brutto:</w:t>
      </w:r>
      <w:r w:rsidRPr="00EB30B5">
        <w:rPr>
          <w:sz w:val="18"/>
          <w:szCs w:val="18"/>
          <w:lang w:val="pl-PL"/>
        </w:rPr>
        <w:t xml:space="preserve">              </w:t>
      </w:r>
    </w:p>
    <w:tbl>
      <w:tblPr>
        <w:tblStyle w:val="Tabela-Siatka"/>
        <w:tblW w:w="9923" w:type="dxa"/>
        <w:tblInd w:w="675" w:type="dxa"/>
        <w:tblLayout w:type="fixed"/>
        <w:tblLook w:val="04A0" w:firstRow="1" w:lastRow="0" w:firstColumn="1" w:lastColumn="0" w:noHBand="0" w:noVBand="1"/>
      </w:tblPr>
      <w:tblGrid>
        <w:gridCol w:w="709"/>
        <w:gridCol w:w="5103"/>
        <w:gridCol w:w="4111"/>
      </w:tblGrid>
      <w:tr w:rsidR="00EB30B5" w:rsidTr="00EB30B5">
        <w:tc>
          <w:tcPr>
            <w:tcW w:w="709" w:type="dxa"/>
          </w:tcPr>
          <w:p w:rsidR="00EB30B5" w:rsidRPr="00832731" w:rsidRDefault="00EB30B5" w:rsidP="001A52B6">
            <w:pPr>
              <w:pStyle w:val="Tretekstu"/>
              <w:spacing w:before="120"/>
              <w:jc w:val="center"/>
              <w:rPr>
                <w:rFonts w:asciiTheme="minorHAnsi" w:hAnsiTheme="minorHAnsi" w:cstheme="minorHAnsi"/>
                <w:sz w:val="22"/>
                <w:szCs w:val="22"/>
                <w:lang w:val="pl-PL"/>
              </w:rPr>
            </w:pPr>
            <w:r>
              <w:rPr>
                <w:rFonts w:asciiTheme="minorHAnsi" w:hAnsiTheme="minorHAnsi" w:cstheme="minorHAnsi"/>
                <w:sz w:val="22"/>
                <w:szCs w:val="22"/>
                <w:lang w:val="pl-PL"/>
              </w:rPr>
              <w:t>Lp.</w:t>
            </w:r>
          </w:p>
        </w:tc>
        <w:tc>
          <w:tcPr>
            <w:tcW w:w="5103" w:type="dxa"/>
          </w:tcPr>
          <w:p w:rsidR="00EB30B5" w:rsidRPr="00EB30B5" w:rsidRDefault="00EB30B5" w:rsidP="001A52B6">
            <w:pPr>
              <w:pStyle w:val="Tretekstu"/>
              <w:spacing w:before="120"/>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Etap</w:t>
            </w:r>
          </w:p>
          <w:p w:rsidR="00EB30B5" w:rsidRPr="00832731" w:rsidRDefault="00EB30B5" w:rsidP="001A52B6">
            <w:pPr>
              <w:pStyle w:val="Tretekstu"/>
              <w:spacing w:before="120"/>
              <w:rPr>
                <w:rFonts w:asciiTheme="minorHAnsi" w:hAnsiTheme="minorHAnsi" w:cstheme="minorHAnsi"/>
                <w:sz w:val="22"/>
                <w:szCs w:val="22"/>
                <w:lang w:val="pl-PL"/>
              </w:rPr>
            </w:pPr>
          </w:p>
        </w:tc>
        <w:tc>
          <w:tcPr>
            <w:tcW w:w="4111" w:type="dxa"/>
          </w:tcPr>
          <w:p w:rsidR="00EB30B5" w:rsidRPr="00832731" w:rsidRDefault="00EB30B5" w:rsidP="001A52B6">
            <w:pPr>
              <w:pStyle w:val="Tretekstu"/>
              <w:spacing w:before="120"/>
              <w:jc w:val="center"/>
              <w:rPr>
                <w:rFonts w:asciiTheme="minorHAnsi" w:hAnsiTheme="minorHAnsi" w:cstheme="minorHAnsi"/>
                <w:sz w:val="22"/>
                <w:szCs w:val="22"/>
                <w:lang w:val="pl-PL"/>
              </w:rPr>
            </w:pPr>
            <w:r w:rsidRPr="00832731">
              <w:rPr>
                <w:rFonts w:asciiTheme="minorHAnsi" w:hAnsiTheme="minorHAnsi" w:cstheme="minorHAnsi"/>
                <w:sz w:val="22"/>
                <w:szCs w:val="22"/>
                <w:lang w:val="pl-PL"/>
              </w:rPr>
              <w:t>C</w:t>
            </w:r>
            <w:r>
              <w:rPr>
                <w:rFonts w:asciiTheme="minorHAnsi" w:hAnsiTheme="minorHAnsi" w:cstheme="minorHAnsi"/>
                <w:sz w:val="22"/>
                <w:szCs w:val="22"/>
                <w:lang w:val="pl-PL"/>
              </w:rPr>
              <w:t xml:space="preserve">ena brutto </w:t>
            </w:r>
          </w:p>
        </w:tc>
      </w:tr>
      <w:tr w:rsidR="00EB30B5" w:rsidTr="00EB30B5">
        <w:tc>
          <w:tcPr>
            <w:tcW w:w="709" w:type="dxa"/>
          </w:tcPr>
          <w:p w:rsidR="00EB30B5" w:rsidRDefault="00EB30B5" w:rsidP="00EB30B5">
            <w:pPr>
              <w:pStyle w:val="Tretekstu"/>
              <w:jc w:val="center"/>
              <w:rPr>
                <w:sz w:val="22"/>
                <w:szCs w:val="22"/>
                <w:lang w:val="pl-PL"/>
              </w:rPr>
            </w:pPr>
          </w:p>
          <w:p w:rsidR="00EB30B5" w:rsidRPr="00401019" w:rsidRDefault="00EB30B5" w:rsidP="001A52B6">
            <w:pPr>
              <w:pStyle w:val="Tretekstu"/>
              <w:jc w:val="center"/>
              <w:rPr>
                <w:sz w:val="22"/>
                <w:szCs w:val="22"/>
                <w:lang w:val="pl-PL"/>
              </w:rPr>
            </w:pPr>
            <w:r>
              <w:rPr>
                <w:sz w:val="22"/>
                <w:szCs w:val="22"/>
                <w:lang w:val="pl-PL"/>
              </w:rPr>
              <w:t>1</w:t>
            </w:r>
          </w:p>
        </w:tc>
        <w:tc>
          <w:tcPr>
            <w:tcW w:w="5103" w:type="dxa"/>
          </w:tcPr>
          <w:p w:rsidR="00EB30B5" w:rsidRPr="00EB30B5" w:rsidRDefault="00EB30B5" w:rsidP="001A52B6">
            <w:pPr>
              <w:pStyle w:val="Tretekstu"/>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Etap I obejmujący</w:t>
            </w:r>
          </w:p>
          <w:p w:rsidR="00EB30B5" w:rsidRPr="00EB30B5" w:rsidRDefault="00EB30B5" w:rsidP="001A52B6">
            <w:pPr>
              <w:pStyle w:val="Tretekstu"/>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Punkt konsultacyjny nr 1</w:t>
            </w:r>
          </w:p>
          <w:p w:rsidR="00EB30B5" w:rsidRPr="001A52B6" w:rsidRDefault="00EB30B5" w:rsidP="001A52B6">
            <w:pPr>
              <w:pStyle w:val="Tretekstu"/>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i Punkt konsultacyjny nr 2</w:t>
            </w:r>
          </w:p>
        </w:tc>
        <w:tc>
          <w:tcPr>
            <w:tcW w:w="4111" w:type="dxa"/>
          </w:tcPr>
          <w:p w:rsidR="00EB30B5" w:rsidRPr="00401019" w:rsidRDefault="00EB30B5" w:rsidP="001A52B6">
            <w:pPr>
              <w:pStyle w:val="Tretekstu"/>
              <w:jc w:val="center"/>
              <w:rPr>
                <w:sz w:val="22"/>
                <w:szCs w:val="22"/>
                <w:lang w:val="pl-PL"/>
              </w:rPr>
            </w:pPr>
          </w:p>
          <w:p w:rsidR="00EB30B5" w:rsidRPr="00401019" w:rsidRDefault="00EB30B5" w:rsidP="001A52B6">
            <w:pPr>
              <w:pStyle w:val="Tretekstu"/>
              <w:jc w:val="center"/>
              <w:rPr>
                <w:sz w:val="22"/>
                <w:szCs w:val="22"/>
                <w:lang w:val="pl-PL"/>
              </w:rPr>
            </w:pPr>
            <w:r w:rsidRPr="00401019">
              <w:rPr>
                <w:sz w:val="22"/>
                <w:szCs w:val="22"/>
                <w:lang w:val="pl-PL"/>
              </w:rPr>
              <w:t>…………………………. zł</w:t>
            </w:r>
          </w:p>
        </w:tc>
      </w:tr>
      <w:tr w:rsidR="00EB30B5" w:rsidTr="00EB30B5">
        <w:tc>
          <w:tcPr>
            <w:tcW w:w="709" w:type="dxa"/>
          </w:tcPr>
          <w:p w:rsidR="00EB30B5" w:rsidRDefault="00EB30B5" w:rsidP="001A52B6">
            <w:pPr>
              <w:pStyle w:val="Tretekstu"/>
              <w:rPr>
                <w:sz w:val="22"/>
                <w:szCs w:val="22"/>
                <w:lang w:val="pl-PL"/>
              </w:rPr>
            </w:pPr>
          </w:p>
          <w:p w:rsidR="00EB30B5" w:rsidRPr="00401019" w:rsidRDefault="00EB30B5" w:rsidP="00EB30B5">
            <w:pPr>
              <w:pStyle w:val="Tretekstu"/>
              <w:jc w:val="center"/>
              <w:rPr>
                <w:sz w:val="22"/>
                <w:szCs w:val="22"/>
                <w:lang w:val="pl-PL"/>
              </w:rPr>
            </w:pPr>
            <w:r>
              <w:rPr>
                <w:sz w:val="22"/>
                <w:szCs w:val="22"/>
                <w:lang w:val="pl-PL"/>
              </w:rPr>
              <w:t>2</w:t>
            </w:r>
          </w:p>
        </w:tc>
        <w:tc>
          <w:tcPr>
            <w:tcW w:w="5103" w:type="dxa"/>
          </w:tcPr>
          <w:p w:rsidR="00EB30B5" w:rsidRDefault="00EB30B5" w:rsidP="001A52B6">
            <w:pPr>
              <w:pStyle w:val="Tretekstu"/>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Etap II obejmujący</w:t>
            </w:r>
          </w:p>
          <w:p w:rsidR="00EB30B5" w:rsidRPr="00EB30B5" w:rsidRDefault="00EB30B5" w:rsidP="001A52B6">
            <w:pPr>
              <w:pStyle w:val="Tretekstu"/>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Punkt konsultacyjny nr 3</w:t>
            </w:r>
          </w:p>
          <w:p w:rsidR="00EB30B5" w:rsidRPr="001A52B6" w:rsidRDefault="00EB30B5" w:rsidP="001A52B6">
            <w:pPr>
              <w:pStyle w:val="Tretekstu"/>
              <w:jc w:val="center"/>
              <w:rPr>
                <w:rFonts w:asciiTheme="minorHAnsi" w:hAnsiTheme="minorHAnsi" w:cstheme="minorHAnsi"/>
                <w:sz w:val="22"/>
                <w:szCs w:val="22"/>
                <w:lang w:val="pl-PL"/>
              </w:rPr>
            </w:pPr>
            <w:r w:rsidRPr="00EB30B5">
              <w:rPr>
                <w:rFonts w:asciiTheme="minorHAnsi" w:hAnsiTheme="minorHAnsi" w:cstheme="minorHAnsi"/>
                <w:sz w:val="22"/>
                <w:szCs w:val="22"/>
                <w:lang w:val="pl-PL"/>
              </w:rPr>
              <w:t>i Punkt konsultacyjny nr 4</w:t>
            </w:r>
          </w:p>
        </w:tc>
        <w:tc>
          <w:tcPr>
            <w:tcW w:w="4111" w:type="dxa"/>
          </w:tcPr>
          <w:p w:rsidR="00EB30B5" w:rsidRDefault="00EB30B5" w:rsidP="001A52B6">
            <w:pPr>
              <w:pStyle w:val="Tretekstu"/>
              <w:jc w:val="center"/>
              <w:rPr>
                <w:sz w:val="22"/>
                <w:szCs w:val="22"/>
                <w:lang w:val="pl-PL"/>
              </w:rPr>
            </w:pPr>
          </w:p>
          <w:p w:rsidR="00EB30B5" w:rsidRPr="00401019" w:rsidRDefault="00EB30B5" w:rsidP="001A52B6">
            <w:pPr>
              <w:pStyle w:val="Tretekstu"/>
              <w:jc w:val="center"/>
              <w:rPr>
                <w:sz w:val="22"/>
                <w:szCs w:val="22"/>
                <w:lang w:val="pl-PL"/>
              </w:rPr>
            </w:pPr>
            <w:r w:rsidRPr="00401019">
              <w:rPr>
                <w:sz w:val="22"/>
                <w:szCs w:val="22"/>
                <w:lang w:val="pl-PL"/>
              </w:rPr>
              <w:t>…………………………. zł</w:t>
            </w:r>
          </w:p>
        </w:tc>
      </w:tr>
      <w:tr w:rsidR="00EB30B5" w:rsidTr="00DE6CA2">
        <w:tc>
          <w:tcPr>
            <w:tcW w:w="5812" w:type="dxa"/>
            <w:gridSpan w:val="2"/>
          </w:tcPr>
          <w:p w:rsidR="00EB30B5" w:rsidRDefault="00EB30B5" w:rsidP="00EB30B5">
            <w:pPr>
              <w:pStyle w:val="Tretekstu"/>
              <w:rPr>
                <w:sz w:val="22"/>
                <w:szCs w:val="22"/>
                <w:lang w:val="pl-PL"/>
              </w:rPr>
            </w:pPr>
          </w:p>
          <w:p w:rsidR="00EB30B5" w:rsidRDefault="00EB30B5" w:rsidP="00EB30B5">
            <w:pPr>
              <w:pStyle w:val="Tretekstu"/>
              <w:jc w:val="right"/>
              <w:rPr>
                <w:sz w:val="22"/>
                <w:szCs w:val="22"/>
                <w:lang w:val="pl-PL"/>
              </w:rPr>
            </w:pPr>
            <w:r>
              <w:rPr>
                <w:sz w:val="22"/>
                <w:szCs w:val="22"/>
                <w:lang w:val="pl-PL"/>
              </w:rPr>
              <w:t>Łączna cena brutto  (suma poz. 1 i 2)</w:t>
            </w:r>
          </w:p>
        </w:tc>
        <w:tc>
          <w:tcPr>
            <w:tcW w:w="4111" w:type="dxa"/>
          </w:tcPr>
          <w:p w:rsidR="00EB30B5" w:rsidRDefault="00EB30B5" w:rsidP="001A52B6">
            <w:pPr>
              <w:pStyle w:val="Tretekstu"/>
              <w:jc w:val="center"/>
              <w:rPr>
                <w:sz w:val="22"/>
                <w:szCs w:val="22"/>
                <w:lang w:val="pl-PL"/>
              </w:rPr>
            </w:pPr>
          </w:p>
          <w:p w:rsidR="00EB30B5" w:rsidRDefault="00EB30B5" w:rsidP="001A52B6">
            <w:pPr>
              <w:pStyle w:val="Tretekstu"/>
              <w:jc w:val="center"/>
              <w:rPr>
                <w:sz w:val="22"/>
                <w:szCs w:val="22"/>
                <w:lang w:val="pl-PL"/>
              </w:rPr>
            </w:pPr>
            <w:r>
              <w:rPr>
                <w:sz w:val="22"/>
                <w:szCs w:val="22"/>
                <w:lang w:val="pl-PL"/>
              </w:rPr>
              <w:t>…………………………… zł</w:t>
            </w:r>
          </w:p>
        </w:tc>
      </w:tr>
    </w:tbl>
    <w:p w:rsidR="001A52B6" w:rsidRPr="00334E9D" w:rsidRDefault="001A52B6" w:rsidP="00334E9D">
      <w:pPr>
        <w:pStyle w:val="Tretekstu"/>
        <w:rPr>
          <w:lang w:val="pl-PL"/>
        </w:rPr>
      </w:pPr>
    </w:p>
    <w:p w:rsidR="00334E9D" w:rsidRPr="001A52B6" w:rsidRDefault="00297227" w:rsidP="001A52B6">
      <w:pPr>
        <w:pStyle w:val="Akapitzlist"/>
        <w:numPr>
          <w:ilvl w:val="0"/>
          <w:numId w:val="6"/>
        </w:numPr>
        <w:spacing w:after="120" w:line="22" w:lineRule="atLeast"/>
        <w:ind w:left="765" w:hanging="357"/>
        <w:jc w:val="both"/>
        <w:rPr>
          <w:rFonts w:asciiTheme="minorHAnsi" w:hAnsiTheme="minorHAnsi" w:cstheme="minorHAnsi"/>
          <w:i/>
        </w:rPr>
      </w:pPr>
      <w:r>
        <w:rPr>
          <w:rFonts w:asciiTheme="minorHAnsi" w:hAnsiTheme="minorHAnsi" w:cstheme="minorHAnsi"/>
          <w:b/>
          <w:bCs/>
          <w:color w:val="000000"/>
        </w:rPr>
        <w:t xml:space="preserve">oferując ilość godzin doradztwa w ilości ………… godzin </w:t>
      </w:r>
      <w:r w:rsidRPr="00BC6CF4">
        <w:rPr>
          <w:rFonts w:asciiTheme="minorHAnsi" w:hAnsiTheme="minorHAnsi" w:cstheme="minorHAnsi"/>
          <w:bCs/>
          <w:i/>
          <w:color w:val="000000"/>
        </w:rPr>
        <w:t xml:space="preserve">(min. 864 godziny - kryterium oceny ofert – patrz Rozdz. XVII pkt 2 </w:t>
      </w:r>
      <w:proofErr w:type="spellStart"/>
      <w:r w:rsidRPr="00BC6CF4">
        <w:rPr>
          <w:rFonts w:asciiTheme="minorHAnsi" w:hAnsiTheme="minorHAnsi" w:cstheme="minorHAnsi"/>
          <w:bCs/>
          <w:i/>
          <w:color w:val="000000"/>
        </w:rPr>
        <w:t>ppkt</w:t>
      </w:r>
      <w:proofErr w:type="spellEnd"/>
      <w:r w:rsidRPr="00BC6CF4">
        <w:rPr>
          <w:rFonts w:asciiTheme="minorHAnsi" w:hAnsiTheme="minorHAnsi" w:cstheme="minorHAnsi"/>
          <w:bCs/>
          <w:i/>
          <w:color w:val="000000"/>
        </w:rPr>
        <w:t xml:space="preserve"> 2 </w:t>
      </w:r>
      <w:proofErr w:type="spellStart"/>
      <w:r w:rsidRPr="00BC6CF4">
        <w:rPr>
          <w:rFonts w:asciiTheme="minorHAnsi" w:hAnsiTheme="minorHAnsi" w:cstheme="minorHAnsi"/>
          <w:bCs/>
          <w:i/>
          <w:color w:val="000000"/>
        </w:rPr>
        <w:t>swz</w:t>
      </w:r>
      <w:proofErr w:type="spellEnd"/>
      <w:r w:rsidR="00BC6CF4" w:rsidRPr="00BC6CF4">
        <w:rPr>
          <w:rFonts w:asciiTheme="minorHAnsi" w:hAnsiTheme="minorHAnsi" w:cstheme="minorHAnsi"/>
          <w:bCs/>
          <w:i/>
          <w:color w:val="000000"/>
        </w:rPr>
        <w:t>)</w:t>
      </w:r>
    </w:p>
    <w:p w:rsidR="001A52B6" w:rsidRPr="001A52B6" w:rsidRDefault="001A52B6" w:rsidP="001A52B6">
      <w:pPr>
        <w:pStyle w:val="Akapitzlist"/>
        <w:spacing w:after="120" w:line="22" w:lineRule="atLeast"/>
        <w:ind w:left="765"/>
        <w:jc w:val="both"/>
        <w:rPr>
          <w:rFonts w:asciiTheme="minorHAnsi" w:hAnsiTheme="minorHAnsi" w:cstheme="minorHAnsi"/>
          <w:i/>
        </w:rPr>
      </w:pPr>
    </w:p>
    <w:p w:rsidR="00334E9D" w:rsidRPr="001A52B6" w:rsidRDefault="00351A31" w:rsidP="00334E9D">
      <w:pPr>
        <w:pStyle w:val="Akapitzlist"/>
        <w:numPr>
          <w:ilvl w:val="0"/>
          <w:numId w:val="6"/>
        </w:numPr>
        <w:spacing w:after="0" w:line="22" w:lineRule="atLeast"/>
        <w:ind w:right="425"/>
        <w:jc w:val="both"/>
        <w:textAlignment w:val="baseline"/>
        <w:rPr>
          <w:rFonts w:asciiTheme="minorHAnsi" w:hAnsiTheme="minorHAnsi" w:cstheme="minorHAnsi"/>
          <w:b/>
          <w:color w:val="000000"/>
        </w:rPr>
      </w:pPr>
      <w:r w:rsidRPr="00BC6CF4">
        <w:rPr>
          <w:rFonts w:asciiTheme="minorHAnsi" w:hAnsiTheme="minorHAnsi" w:cstheme="minorHAnsi"/>
          <w:b/>
        </w:rPr>
        <w:t xml:space="preserve">w terminie i na warunkach płatności – zgodnie z zapisami </w:t>
      </w:r>
      <w:proofErr w:type="spellStart"/>
      <w:r w:rsidRPr="00BC6CF4">
        <w:rPr>
          <w:rFonts w:asciiTheme="minorHAnsi" w:hAnsiTheme="minorHAnsi" w:cstheme="minorHAnsi"/>
          <w:b/>
        </w:rPr>
        <w:t>swz</w:t>
      </w:r>
      <w:proofErr w:type="spellEnd"/>
    </w:p>
    <w:p w:rsidR="00A463A8" w:rsidRPr="00297227" w:rsidRDefault="00FF401B" w:rsidP="00334E9D">
      <w:pPr>
        <w:pStyle w:val="WW-Tekstpodstawowy3"/>
        <w:tabs>
          <w:tab w:val="left" w:pos="7320"/>
        </w:tabs>
        <w:spacing w:before="60" w:line="22" w:lineRule="atLeast"/>
        <w:ind w:left="284" w:hanging="284"/>
        <w:jc w:val="both"/>
        <w:rPr>
          <w:rFonts w:asciiTheme="minorHAnsi" w:hAnsiTheme="minorHAnsi" w:cstheme="minorHAnsi"/>
          <w:b w:val="0"/>
          <w:sz w:val="22"/>
          <w:szCs w:val="22"/>
        </w:rPr>
      </w:pPr>
      <w:r w:rsidRPr="00297227">
        <w:rPr>
          <w:rFonts w:asciiTheme="minorHAnsi" w:hAnsiTheme="minorHAnsi" w:cstheme="minorHAnsi"/>
          <w:b w:val="0"/>
          <w:sz w:val="22"/>
          <w:szCs w:val="22"/>
        </w:rPr>
        <w:t>2.</w:t>
      </w:r>
      <w:r w:rsidRPr="00297227">
        <w:rPr>
          <w:rFonts w:asciiTheme="minorHAnsi" w:hAnsiTheme="minorHAnsi" w:cstheme="minorHAnsi"/>
          <w:sz w:val="22"/>
          <w:szCs w:val="22"/>
        </w:rPr>
        <w:t xml:space="preserve"> *</w:t>
      </w:r>
      <w:r w:rsidRPr="00297227">
        <w:rPr>
          <w:rFonts w:asciiTheme="minorHAnsi" w:hAnsiTheme="minorHAnsi" w:cstheme="minorHAnsi"/>
          <w:b w:val="0"/>
          <w:sz w:val="22"/>
          <w:szCs w:val="22"/>
        </w:rPr>
        <w:t xml:space="preserve">W celu wykazania spełniania </w:t>
      </w:r>
      <w:r w:rsidR="009B2695" w:rsidRPr="00297227">
        <w:rPr>
          <w:rFonts w:asciiTheme="minorHAnsi" w:hAnsiTheme="minorHAnsi" w:cstheme="minorHAnsi"/>
          <w:b w:val="0"/>
          <w:sz w:val="22"/>
          <w:szCs w:val="22"/>
        </w:rPr>
        <w:t>warunku</w:t>
      </w:r>
      <w:r w:rsidR="00293A66" w:rsidRPr="00297227">
        <w:rPr>
          <w:rFonts w:asciiTheme="minorHAnsi" w:hAnsiTheme="minorHAnsi" w:cstheme="minorHAnsi"/>
          <w:b w:val="0"/>
          <w:sz w:val="22"/>
          <w:szCs w:val="22"/>
        </w:rPr>
        <w:t xml:space="preserve"> udziału w postępowaniu</w:t>
      </w:r>
      <w:r w:rsidRPr="00297227">
        <w:rPr>
          <w:rFonts w:asciiTheme="minorHAnsi" w:hAnsiTheme="minorHAnsi" w:cstheme="minorHAnsi"/>
          <w:b w:val="0"/>
          <w:sz w:val="22"/>
          <w:szCs w:val="22"/>
        </w:rPr>
        <w:t>, powołujemy się na zasoby poniższych podmiotów</w:t>
      </w:r>
      <w:r w:rsidRPr="00297227">
        <w:rPr>
          <w:rStyle w:val="Odwoanieprzypisudolnego"/>
          <w:rFonts w:asciiTheme="minorHAnsi" w:hAnsiTheme="minorHAnsi" w:cstheme="minorHAnsi"/>
          <w:b w:val="0"/>
          <w:sz w:val="22"/>
          <w:szCs w:val="22"/>
        </w:rPr>
        <w:footnoteReference w:id="1"/>
      </w:r>
      <w:r w:rsidR="00D569E1" w:rsidRPr="00297227">
        <w:rPr>
          <w:rFonts w:asciiTheme="minorHAnsi" w:hAnsiTheme="minorHAnsi" w:cstheme="minorHAnsi"/>
          <w:b w:val="0"/>
          <w:sz w:val="22"/>
          <w:szCs w:val="22"/>
        </w:rPr>
        <w:t xml:space="preserve"> na zasadach określonych w art. 118 ust 1</w:t>
      </w:r>
      <w:r w:rsidR="00DB71D3" w:rsidRPr="00297227">
        <w:rPr>
          <w:rFonts w:asciiTheme="minorHAnsi" w:hAnsiTheme="minorHAnsi" w:cstheme="minorHAnsi"/>
          <w:b w:val="0"/>
          <w:sz w:val="22"/>
          <w:szCs w:val="22"/>
        </w:rPr>
        <w:t xml:space="preserve"> uPzp</w:t>
      </w:r>
      <w:r w:rsidRPr="00297227">
        <w:rPr>
          <w:rFonts w:asciiTheme="minorHAnsi" w:hAnsiTheme="minorHAnsi" w:cstheme="minorHAnsi"/>
          <w:b w:val="0"/>
          <w:sz w:val="22"/>
          <w:szCs w:val="22"/>
        </w:rPr>
        <w:t>:</w:t>
      </w:r>
    </w:p>
    <w:p w:rsidR="00A463A8" w:rsidRPr="00297227" w:rsidRDefault="00A463A8" w:rsidP="00334E9D">
      <w:pPr>
        <w:pStyle w:val="WW-Tekstpodstawowy3"/>
        <w:tabs>
          <w:tab w:val="left" w:pos="7320"/>
        </w:tabs>
        <w:spacing w:line="22" w:lineRule="atLeast"/>
        <w:ind w:left="284"/>
        <w:rPr>
          <w:rFonts w:asciiTheme="minorHAnsi" w:hAnsiTheme="minorHAnsi" w:cstheme="minorHAnsi"/>
          <w:b w:val="0"/>
          <w:sz w:val="22"/>
          <w:szCs w:val="22"/>
        </w:rPr>
      </w:pPr>
      <w:r w:rsidRPr="00297227">
        <w:rPr>
          <w:rFonts w:asciiTheme="minorHAnsi" w:hAnsiTheme="minorHAnsi" w:cstheme="minorHAnsi"/>
          <w:b w:val="0"/>
          <w:sz w:val="22"/>
          <w:szCs w:val="22"/>
        </w:rPr>
        <w:t xml:space="preserve">1) </w:t>
      </w:r>
      <w:r w:rsidRPr="00297227">
        <w:rPr>
          <w:rFonts w:asciiTheme="minorHAnsi" w:hAnsiTheme="minorHAnsi" w:cstheme="minorHAnsi"/>
          <w:b w:val="0"/>
          <w:i/>
          <w:sz w:val="22"/>
          <w:szCs w:val="22"/>
        </w:rPr>
        <w:t>nazwa (firma) podmiotu</w:t>
      </w:r>
      <w:r w:rsidRPr="00297227">
        <w:rPr>
          <w:rFonts w:asciiTheme="minorHAnsi" w:hAnsiTheme="minorHAnsi" w:cstheme="minorHAnsi"/>
          <w:b w:val="0"/>
          <w:sz w:val="22"/>
          <w:szCs w:val="22"/>
        </w:rPr>
        <w:t>:……………………………………………………………………………….</w:t>
      </w:r>
    </w:p>
    <w:p w:rsidR="00BC6CF4" w:rsidRDefault="00DB71D3" w:rsidP="00334E9D">
      <w:pPr>
        <w:pStyle w:val="WW-Tekstpodstawowy3"/>
        <w:tabs>
          <w:tab w:val="left" w:pos="7320"/>
        </w:tabs>
        <w:spacing w:line="22" w:lineRule="atLeast"/>
        <w:ind w:left="284"/>
        <w:jc w:val="both"/>
        <w:rPr>
          <w:rFonts w:asciiTheme="minorHAnsi" w:hAnsiTheme="minorHAnsi" w:cstheme="minorHAnsi"/>
          <w:b w:val="0"/>
          <w:sz w:val="22"/>
          <w:szCs w:val="22"/>
        </w:rPr>
      </w:pPr>
      <w:r w:rsidRPr="00297227">
        <w:rPr>
          <w:rFonts w:asciiTheme="minorHAnsi" w:hAnsiTheme="minorHAnsi" w:cstheme="minorHAnsi"/>
          <w:b w:val="0"/>
          <w:sz w:val="22"/>
          <w:szCs w:val="22"/>
        </w:rPr>
        <w:t>dotyczy  spełniania warunku, o którym</w:t>
      </w:r>
      <w:r w:rsidR="00A463A8" w:rsidRPr="00297227">
        <w:rPr>
          <w:rFonts w:asciiTheme="minorHAnsi" w:hAnsiTheme="minorHAnsi" w:cstheme="minorHAnsi"/>
          <w:b w:val="0"/>
          <w:sz w:val="22"/>
          <w:szCs w:val="22"/>
        </w:rPr>
        <w:t xml:space="preserve"> mowa w art. </w:t>
      </w:r>
      <w:r w:rsidR="001A2192" w:rsidRPr="00297227">
        <w:rPr>
          <w:rFonts w:asciiTheme="minorHAnsi" w:hAnsiTheme="minorHAnsi" w:cstheme="minorHAnsi"/>
          <w:b w:val="0"/>
          <w:sz w:val="22"/>
          <w:szCs w:val="22"/>
        </w:rPr>
        <w:t>112</w:t>
      </w:r>
      <w:r w:rsidR="00A463A8" w:rsidRPr="00297227">
        <w:rPr>
          <w:rFonts w:asciiTheme="minorHAnsi" w:hAnsiTheme="minorHAnsi" w:cstheme="minorHAnsi"/>
          <w:b w:val="0"/>
          <w:sz w:val="22"/>
          <w:szCs w:val="22"/>
        </w:rPr>
        <w:t xml:space="preserve"> ust. </w:t>
      </w:r>
      <w:r w:rsidR="001116D1" w:rsidRPr="00297227">
        <w:rPr>
          <w:rFonts w:asciiTheme="minorHAnsi" w:hAnsiTheme="minorHAnsi" w:cstheme="minorHAnsi"/>
          <w:b w:val="0"/>
          <w:sz w:val="22"/>
          <w:szCs w:val="22"/>
        </w:rPr>
        <w:t>2 pkt. 4</w:t>
      </w:r>
      <w:r w:rsidR="00A463A8" w:rsidRPr="00297227">
        <w:rPr>
          <w:rFonts w:asciiTheme="minorHAnsi" w:hAnsiTheme="minorHAnsi" w:cstheme="minorHAnsi"/>
          <w:b w:val="0"/>
          <w:sz w:val="22"/>
          <w:szCs w:val="22"/>
        </w:rPr>
        <w:t xml:space="preserve"> uPzp w zakresie opisanym</w:t>
      </w:r>
      <w:r w:rsidR="00D569E1" w:rsidRPr="00297227">
        <w:rPr>
          <w:rFonts w:asciiTheme="minorHAnsi" w:hAnsiTheme="minorHAnsi" w:cstheme="minorHAnsi"/>
          <w:b w:val="0"/>
          <w:sz w:val="22"/>
          <w:szCs w:val="22"/>
        </w:rPr>
        <w:t xml:space="preserve"> </w:t>
      </w:r>
      <w:r w:rsidR="00A463A8" w:rsidRPr="00297227">
        <w:rPr>
          <w:rFonts w:asciiTheme="minorHAnsi" w:hAnsiTheme="minorHAnsi" w:cstheme="minorHAnsi"/>
          <w:b w:val="0"/>
          <w:sz w:val="22"/>
          <w:szCs w:val="22"/>
        </w:rPr>
        <w:t xml:space="preserve">w </w:t>
      </w:r>
      <w:r w:rsidRPr="00297227">
        <w:rPr>
          <w:rFonts w:asciiTheme="minorHAnsi" w:hAnsiTheme="minorHAnsi" w:cstheme="minorHAnsi"/>
          <w:b w:val="0"/>
          <w:sz w:val="22"/>
          <w:szCs w:val="22"/>
        </w:rPr>
        <w:t>Rozdziale XXI</w:t>
      </w:r>
      <w:r w:rsidR="00BC6CF4">
        <w:rPr>
          <w:rFonts w:asciiTheme="minorHAnsi" w:hAnsiTheme="minorHAnsi" w:cstheme="minorHAnsi"/>
          <w:b w:val="0"/>
          <w:sz w:val="22"/>
          <w:szCs w:val="22"/>
        </w:rPr>
        <w:t xml:space="preserve"> pkt 2 </w:t>
      </w:r>
      <w:proofErr w:type="spellStart"/>
      <w:r w:rsidR="00BC6CF4">
        <w:rPr>
          <w:rFonts w:asciiTheme="minorHAnsi" w:hAnsiTheme="minorHAnsi" w:cstheme="minorHAnsi"/>
          <w:b w:val="0"/>
          <w:sz w:val="22"/>
          <w:szCs w:val="22"/>
        </w:rPr>
        <w:t>ppkt</w:t>
      </w:r>
      <w:proofErr w:type="spellEnd"/>
      <w:r w:rsidR="00BC6CF4">
        <w:rPr>
          <w:rFonts w:asciiTheme="minorHAnsi" w:hAnsiTheme="minorHAnsi" w:cstheme="minorHAnsi"/>
          <w:b w:val="0"/>
          <w:sz w:val="22"/>
          <w:szCs w:val="22"/>
        </w:rPr>
        <w:t xml:space="preserve"> 1</w:t>
      </w:r>
      <w:r w:rsidRPr="00297227">
        <w:rPr>
          <w:rFonts w:asciiTheme="minorHAnsi" w:hAnsiTheme="minorHAnsi" w:cstheme="minorHAnsi"/>
          <w:b w:val="0"/>
          <w:sz w:val="22"/>
          <w:szCs w:val="22"/>
        </w:rPr>
        <w:t xml:space="preserve"> </w:t>
      </w:r>
      <w:proofErr w:type="spellStart"/>
      <w:r w:rsidR="00BC6CF4">
        <w:rPr>
          <w:rFonts w:asciiTheme="minorHAnsi" w:hAnsiTheme="minorHAnsi" w:cstheme="minorHAnsi"/>
          <w:b w:val="0"/>
          <w:sz w:val="22"/>
          <w:szCs w:val="22"/>
        </w:rPr>
        <w:t>swz</w:t>
      </w:r>
      <w:proofErr w:type="spellEnd"/>
    </w:p>
    <w:p w:rsidR="00BC6CF4" w:rsidRPr="00297227" w:rsidRDefault="00BC6CF4" w:rsidP="00334E9D">
      <w:pPr>
        <w:pStyle w:val="WW-Tekstpodstawowy3"/>
        <w:tabs>
          <w:tab w:val="left" w:pos="7320"/>
        </w:tabs>
        <w:spacing w:line="22" w:lineRule="atLeast"/>
        <w:ind w:left="284"/>
        <w:rPr>
          <w:rFonts w:asciiTheme="minorHAnsi" w:hAnsiTheme="minorHAnsi" w:cstheme="minorHAnsi"/>
          <w:b w:val="0"/>
          <w:sz w:val="22"/>
          <w:szCs w:val="22"/>
        </w:rPr>
      </w:pPr>
      <w:r>
        <w:rPr>
          <w:rFonts w:asciiTheme="minorHAnsi" w:hAnsiTheme="minorHAnsi" w:cstheme="minorHAnsi"/>
          <w:b w:val="0"/>
          <w:sz w:val="22"/>
          <w:szCs w:val="22"/>
        </w:rPr>
        <w:t>2</w:t>
      </w:r>
      <w:r w:rsidRPr="00297227">
        <w:rPr>
          <w:rFonts w:asciiTheme="minorHAnsi" w:hAnsiTheme="minorHAnsi" w:cstheme="minorHAnsi"/>
          <w:b w:val="0"/>
          <w:sz w:val="22"/>
          <w:szCs w:val="22"/>
        </w:rPr>
        <w:t xml:space="preserve">) </w:t>
      </w:r>
      <w:r w:rsidRPr="00297227">
        <w:rPr>
          <w:rFonts w:asciiTheme="minorHAnsi" w:hAnsiTheme="minorHAnsi" w:cstheme="minorHAnsi"/>
          <w:b w:val="0"/>
          <w:i/>
          <w:sz w:val="22"/>
          <w:szCs w:val="22"/>
        </w:rPr>
        <w:t>nazwa (firma) podmiotu</w:t>
      </w:r>
      <w:r w:rsidRPr="00297227">
        <w:rPr>
          <w:rFonts w:asciiTheme="minorHAnsi" w:hAnsiTheme="minorHAnsi" w:cstheme="minorHAnsi"/>
          <w:b w:val="0"/>
          <w:sz w:val="22"/>
          <w:szCs w:val="22"/>
        </w:rPr>
        <w:t>:……………………………………………………………………………….</w:t>
      </w:r>
    </w:p>
    <w:p w:rsidR="00D15AA3" w:rsidRPr="001A52B6" w:rsidRDefault="00BC6CF4" w:rsidP="001A52B6">
      <w:pPr>
        <w:pStyle w:val="WW-Tekstpodstawowy3"/>
        <w:tabs>
          <w:tab w:val="left" w:pos="7320"/>
        </w:tabs>
        <w:spacing w:after="120" w:line="22" w:lineRule="atLeast"/>
        <w:ind w:left="284"/>
        <w:jc w:val="both"/>
        <w:rPr>
          <w:rFonts w:asciiTheme="minorHAnsi" w:hAnsiTheme="minorHAnsi" w:cstheme="minorHAnsi"/>
          <w:b w:val="0"/>
          <w:sz w:val="22"/>
          <w:szCs w:val="22"/>
        </w:rPr>
      </w:pPr>
      <w:r w:rsidRPr="00297227">
        <w:rPr>
          <w:rFonts w:asciiTheme="minorHAnsi" w:hAnsiTheme="minorHAnsi" w:cstheme="minorHAnsi"/>
          <w:b w:val="0"/>
          <w:sz w:val="22"/>
          <w:szCs w:val="22"/>
        </w:rPr>
        <w:t xml:space="preserve">dotyczy  spełniania warunku, o którym mowa w art. 112 ust. 2 pkt. 4 </w:t>
      </w:r>
      <w:proofErr w:type="spellStart"/>
      <w:r w:rsidRPr="00297227">
        <w:rPr>
          <w:rFonts w:asciiTheme="minorHAnsi" w:hAnsiTheme="minorHAnsi" w:cstheme="minorHAnsi"/>
          <w:b w:val="0"/>
          <w:sz w:val="22"/>
          <w:szCs w:val="22"/>
        </w:rPr>
        <w:t>uPzp</w:t>
      </w:r>
      <w:proofErr w:type="spellEnd"/>
      <w:r w:rsidRPr="00297227">
        <w:rPr>
          <w:rFonts w:asciiTheme="minorHAnsi" w:hAnsiTheme="minorHAnsi" w:cstheme="minorHAnsi"/>
          <w:b w:val="0"/>
          <w:sz w:val="22"/>
          <w:szCs w:val="22"/>
        </w:rPr>
        <w:t xml:space="preserve"> w zakresie opisanym w Rozdziale XXI</w:t>
      </w:r>
      <w:r>
        <w:rPr>
          <w:rFonts w:asciiTheme="minorHAnsi" w:hAnsiTheme="minorHAnsi" w:cstheme="minorHAnsi"/>
          <w:b w:val="0"/>
          <w:sz w:val="22"/>
          <w:szCs w:val="22"/>
        </w:rPr>
        <w:t xml:space="preserve"> pkt 2 </w:t>
      </w:r>
      <w:proofErr w:type="spellStart"/>
      <w:r>
        <w:rPr>
          <w:rFonts w:asciiTheme="minorHAnsi" w:hAnsiTheme="minorHAnsi" w:cstheme="minorHAnsi"/>
          <w:b w:val="0"/>
          <w:sz w:val="22"/>
          <w:szCs w:val="22"/>
        </w:rPr>
        <w:t>ppkt</w:t>
      </w:r>
      <w:proofErr w:type="spellEnd"/>
      <w:r>
        <w:rPr>
          <w:rFonts w:asciiTheme="minorHAnsi" w:hAnsiTheme="minorHAnsi" w:cstheme="minorHAnsi"/>
          <w:b w:val="0"/>
          <w:sz w:val="22"/>
          <w:szCs w:val="22"/>
        </w:rPr>
        <w:t xml:space="preserve"> 2</w:t>
      </w:r>
      <w:r w:rsidRPr="00297227">
        <w:rPr>
          <w:rFonts w:asciiTheme="minorHAnsi" w:hAnsiTheme="minorHAnsi" w:cstheme="minorHAnsi"/>
          <w:b w:val="0"/>
          <w:sz w:val="22"/>
          <w:szCs w:val="22"/>
        </w:rPr>
        <w:t xml:space="preserve"> </w:t>
      </w:r>
      <w:proofErr w:type="spellStart"/>
      <w:r>
        <w:rPr>
          <w:rFonts w:asciiTheme="minorHAnsi" w:hAnsiTheme="minorHAnsi" w:cstheme="minorHAnsi"/>
          <w:b w:val="0"/>
          <w:sz w:val="22"/>
          <w:szCs w:val="22"/>
        </w:rPr>
        <w:t>swz</w:t>
      </w:r>
      <w:proofErr w:type="spellEnd"/>
    </w:p>
    <w:p w:rsidR="0087761E" w:rsidRPr="00297227" w:rsidRDefault="0087761E" w:rsidP="00334E9D">
      <w:pPr>
        <w:spacing w:line="22" w:lineRule="atLeast"/>
        <w:jc w:val="both"/>
        <w:rPr>
          <w:rFonts w:asciiTheme="minorHAnsi" w:eastAsia="Calibri" w:hAnsiTheme="minorHAnsi" w:cstheme="minorHAnsi"/>
          <w:sz w:val="22"/>
          <w:szCs w:val="22"/>
        </w:rPr>
      </w:pPr>
      <w:r w:rsidRPr="00297227">
        <w:rPr>
          <w:rFonts w:asciiTheme="minorHAnsi" w:eastAsia="Calibri" w:hAnsiTheme="minorHAnsi" w:cstheme="minorHAnsi"/>
          <w:bCs/>
          <w:sz w:val="22"/>
          <w:szCs w:val="22"/>
        </w:rPr>
        <w:t>3.</w:t>
      </w:r>
      <w:r w:rsidRPr="00297227">
        <w:rPr>
          <w:rFonts w:asciiTheme="minorHAnsi" w:eastAsia="Calibri" w:hAnsiTheme="minorHAnsi" w:cstheme="minorHAnsi"/>
          <w:b/>
          <w:bCs/>
          <w:sz w:val="22"/>
          <w:szCs w:val="22"/>
        </w:rPr>
        <w:t xml:space="preserve">  </w:t>
      </w:r>
      <w:r w:rsidRPr="00297227">
        <w:rPr>
          <w:rFonts w:asciiTheme="minorHAnsi" w:eastAsia="Calibri" w:hAnsiTheme="minorHAnsi" w:cstheme="minorHAnsi"/>
          <w:sz w:val="22"/>
          <w:szCs w:val="22"/>
        </w:rPr>
        <w:t>*Za</w:t>
      </w:r>
      <w:r w:rsidR="00966079" w:rsidRPr="00297227">
        <w:rPr>
          <w:rFonts w:asciiTheme="minorHAnsi" w:eastAsia="Calibri" w:hAnsiTheme="minorHAnsi" w:cstheme="minorHAnsi"/>
          <w:sz w:val="22"/>
          <w:szCs w:val="22"/>
        </w:rPr>
        <w:t>mierzam</w:t>
      </w:r>
      <w:r w:rsidR="005A0722" w:rsidRPr="00297227">
        <w:rPr>
          <w:rFonts w:asciiTheme="minorHAnsi" w:eastAsia="Calibri" w:hAnsiTheme="minorHAnsi" w:cstheme="minorHAnsi"/>
          <w:sz w:val="22"/>
          <w:szCs w:val="22"/>
        </w:rPr>
        <w:t>/</w:t>
      </w:r>
      <w:r w:rsidR="00966079" w:rsidRPr="00297227">
        <w:rPr>
          <w:rFonts w:asciiTheme="minorHAnsi" w:eastAsia="Calibri" w:hAnsiTheme="minorHAnsi" w:cstheme="minorHAnsi"/>
          <w:sz w:val="22"/>
          <w:szCs w:val="22"/>
        </w:rPr>
        <w:t xml:space="preserve">y powierzyć </w:t>
      </w:r>
      <w:r w:rsidR="00DB71D3" w:rsidRPr="00297227">
        <w:rPr>
          <w:rFonts w:asciiTheme="minorHAnsi" w:eastAsia="Calibri" w:hAnsiTheme="minorHAnsi" w:cstheme="minorHAnsi"/>
          <w:sz w:val="22"/>
          <w:szCs w:val="22"/>
        </w:rPr>
        <w:t>podwykonawcy/</w:t>
      </w:r>
      <w:r w:rsidR="00966079" w:rsidRPr="00297227">
        <w:rPr>
          <w:rFonts w:asciiTheme="minorHAnsi" w:eastAsia="Calibri" w:hAnsiTheme="minorHAnsi" w:cstheme="minorHAnsi"/>
          <w:sz w:val="22"/>
          <w:szCs w:val="22"/>
        </w:rPr>
        <w:t>com</w:t>
      </w:r>
      <w:r w:rsidRPr="00297227">
        <w:rPr>
          <w:rFonts w:asciiTheme="minorHAnsi" w:eastAsia="Calibri" w:hAnsiTheme="minorHAnsi" w:cstheme="minorHAnsi"/>
          <w:sz w:val="22"/>
          <w:szCs w:val="22"/>
        </w:rPr>
        <w:t xml:space="preserve"> wykonanie następując</w:t>
      </w:r>
      <w:r w:rsidR="00DB71D3" w:rsidRPr="00297227">
        <w:rPr>
          <w:rFonts w:asciiTheme="minorHAnsi" w:eastAsia="Calibri" w:hAnsiTheme="minorHAnsi" w:cstheme="minorHAnsi"/>
          <w:sz w:val="22"/>
          <w:szCs w:val="22"/>
        </w:rPr>
        <w:t>ej/</w:t>
      </w:r>
      <w:proofErr w:type="spellStart"/>
      <w:r w:rsidRPr="00297227">
        <w:rPr>
          <w:rFonts w:asciiTheme="minorHAnsi" w:eastAsia="Calibri" w:hAnsiTheme="minorHAnsi" w:cstheme="minorHAnsi"/>
          <w:sz w:val="22"/>
          <w:szCs w:val="22"/>
        </w:rPr>
        <w:t>ych</w:t>
      </w:r>
      <w:proofErr w:type="spellEnd"/>
      <w:r w:rsidRPr="00297227">
        <w:rPr>
          <w:rFonts w:asciiTheme="minorHAnsi" w:eastAsia="Calibri" w:hAnsiTheme="minorHAnsi" w:cstheme="minorHAnsi"/>
          <w:sz w:val="22"/>
          <w:szCs w:val="22"/>
        </w:rPr>
        <w:t xml:space="preserve"> części zamówienia:</w:t>
      </w:r>
    </w:p>
    <w:p w:rsidR="0087761E" w:rsidRPr="00297227" w:rsidRDefault="0087761E" w:rsidP="00334E9D">
      <w:pPr>
        <w:spacing w:before="120" w:line="22" w:lineRule="atLeast"/>
        <w:ind w:left="567"/>
        <w:jc w:val="both"/>
        <w:rPr>
          <w:rFonts w:asciiTheme="minorHAnsi" w:eastAsia="Calibri" w:hAnsiTheme="minorHAnsi" w:cstheme="minorHAnsi"/>
          <w:sz w:val="22"/>
          <w:szCs w:val="22"/>
        </w:rPr>
      </w:pPr>
      <w:r w:rsidRPr="00297227">
        <w:rPr>
          <w:rFonts w:asciiTheme="minorHAnsi" w:eastAsia="Calibri" w:hAnsiTheme="minorHAnsi" w:cstheme="minorHAnsi"/>
          <w:sz w:val="22"/>
          <w:szCs w:val="22"/>
        </w:rPr>
        <w:t>a) wykonanie części dotyczącej………………………….podwykonawcy</w:t>
      </w:r>
      <w:r w:rsidR="002847AD" w:rsidRPr="00297227">
        <w:rPr>
          <w:rStyle w:val="Odwoanieprzypisudolnego"/>
          <w:rFonts w:asciiTheme="minorHAnsi" w:hAnsiTheme="minorHAnsi" w:cstheme="minorHAnsi"/>
          <w:sz w:val="22"/>
          <w:szCs w:val="22"/>
        </w:rPr>
        <w:footnoteReference w:id="2"/>
      </w:r>
      <w:r w:rsidRPr="00297227">
        <w:rPr>
          <w:rFonts w:asciiTheme="minorHAnsi" w:eastAsia="Calibri" w:hAnsiTheme="minorHAnsi" w:cstheme="minorHAnsi"/>
          <w:sz w:val="22"/>
          <w:szCs w:val="22"/>
        </w:rPr>
        <w:t>…………………. …………adres: ………………………………………………………………………………………</w:t>
      </w:r>
      <w:r w:rsidR="00966079" w:rsidRPr="00297227">
        <w:rPr>
          <w:rFonts w:asciiTheme="minorHAnsi" w:eastAsia="Calibri" w:hAnsiTheme="minorHAnsi" w:cstheme="minorHAnsi"/>
          <w:sz w:val="22"/>
          <w:szCs w:val="22"/>
        </w:rPr>
        <w:t>……</w:t>
      </w:r>
    </w:p>
    <w:p w:rsidR="00D15AA3" w:rsidRPr="00297227" w:rsidRDefault="00D15AA3" w:rsidP="00334E9D">
      <w:pPr>
        <w:tabs>
          <w:tab w:val="left" w:pos="7320"/>
        </w:tabs>
        <w:suppressAutoHyphens/>
        <w:spacing w:before="120" w:line="22" w:lineRule="atLeast"/>
        <w:jc w:val="both"/>
        <w:rPr>
          <w:rFonts w:asciiTheme="minorHAnsi" w:hAnsiTheme="minorHAnsi" w:cstheme="minorHAnsi"/>
          <w:b/>
          <w:sz w:val="22"/>
          <w:szCs w:val="22"/>
        </w:rPr>
      </w:pPr>
      <w:r w:rsidRPr="00297227">
        <w:rPr>
          <w:rFonts w:asciiTheme="minorHAnsi" w:hAnsiTheme="minorHAnsi" w:cstheme="minorHAnsi"/>
          <w:sz w:val="22"/>
          <w:szCs w:val="22"/>
        </w:rPr>
        <w:lastRenderedPageBreak/>
        <w:t>4.</w:t>
      </w:r>
      <w:r w:rsidRPr="00297227">
        <w:rPr>
          <w:rFonts w:asciiTheme="minorHAnsi" w:hAnsiTheme="minorHAnsi" w:cstheme="minorHAnsi"/>
          <w:b/>
          <w:sz w:val="22"/>
          <w:szCs w:val="22"/>
        </w:rPr>
        <w:t xml:space="preserve"> Oświadczam</w:t>
      </w:r>
      <w:r w:rsidR="00B00AB7" w:rsidRPr="00297227">
        <w:rPr>
          <w:rFonts w:asciiTheme="minorHAnsi" w:hAnsiTheme="minorHAnsi" w:cstheme="minorHAnsi"/>
          <w:b/>
          <w:sz w:val="22"/>
          <w:szCs w:val="22"/>
        </w:rPr>
        <w:t>/</w:t>
      </w:r>
      <w:r w:rsidRPr="00297227">
        <w:rPr>
          <w:rFonts w:asciiTheme="minorHAnsi" w:hAnsiTheme="minorHAnsi" w:cstheme="minorHAnsi"/>
          <w:b/>
          <w:sz w:val="22"/>
          <w:szCs w:val="22"/>
        </w:rPr>
        <w:t>y, ż</w:t>
      </w:r>
      <w:bookmarkStart w:id="0" w:name="_GoBack"/>
      <w:bookmarkEnd w:id="0"/>
      <w:r w:rsidRPr="00297227">
        <w:rPr>
          <w:rFonts w:asciiTheme="minorHAnsi" w:hAnsiTheme="minorHAnsi" w:cstheme="minorHAnsi"/>
          <w:b/>
          <w:sz w:val="22"/>
          <w:szCs w:val="22"/>
        </w:rPr>
        <w:t>e:</w:t>
      </w:r>
    </w:p>
    <w:p w:rsidR="00D15AA3" w:rsidRPr="00297227" w:rsidRDefault="00966079" w:rsidP="00334E9D">
      <w:pPr>
        <w:numPr>
          <w:ilvl w:val="0"/>
          <w:numId w:val="3"/>
        </w:numPr>
        <w:tabs>
          <w:tab w:val="left" w:pos="709"/>
        </w:tabs>
        <w:suppressAutoHyphens/>
        <w:spacing w:line="22" w:lineRule="atLeast"/>
        <w:ind w:left="641" w:hanging="357"/>
        <w:jc w:val="both"/>
        <w:rPr>
          <w:rFonts w:asciiTheme="minorHAnsi" w:hAnsiTheme="minorHAnsi" w:cstheme="minorHAnsi"/>
          <w:sz w:val="22"/>
          <w:szCs w:val="22"/>
        </w:rPr>
      </w:pPr>
      <w:r w:rsidRPr="00297227">
        <w:rPr>
          <w:rFonts w:asciiTheme="minorHAnsi" w:hAnsiTheme="minorHAnsi" w:cstheme="minorHAnsi"/>
          <w:sz w:val="22"/>
          <w:szCs w:val="22"/>
        </w:rPr>
        <w:t>wyk</w:t>
      </w:r>
      <w:r w:rsidR="002D4F2B" w:rsidRPr="00297227">
        <w:rPr>
          <w:rFonts w:asciiTheme="minorHAnsi" w:hAnsiTheme="minorHAnsi" w:cstheme="minorHAnsi"/>
          <w:sz w:val="22"/>
          <w:szCs w:val="22"/>
        </w:rPr>
        <w:t>onamy zamówienie zgodnie z SWZ</w:t>
      </w:r>
      <w:r w:rsidR="009B2695" w:rsidRPr="00297227">
        <w:rPr>
          <w:rFonts w:asciiTheme="minorHAnsi" w:hAnsiTheme="minorHAnsi" w:cstheme="minorHAnsi"/>
          <w:sz w:val="22"/>
          <w:szCs w:val="22"/>
        </w:rPr>
        <w:t xml:space="preserve"> w</w:t>
      </w:r>
      <w:r w:rsidR="002D4F2B" w:rsidRPr="00297227">
        <w:rPr>
          <w:rFonts w:asciiTheme="minorHAnsi" w:hAnsiTheme="minorHAnsi" w:cstheme="minorHAnsi"/>
          <w:sz w:val="22"/>
          <w:szCs w:val="22"/>
        </w:rPr>
        <w:t>raz z załącznikami do SWZ</w:t>
      </w:r>
      <w:r w:rsidR="00D15AA3" w:rsidRPr="00297227">
        <w:rPr>
          <w:rFonts w:asciiTheme="minorHAnsi" w:hAnsiTheme="minorHAnsi" w:cstheme="minorHAnsi"/>
          <w:sz w:val="22"/>
          <w:szCs w:val="22"/>
        </w:rPr>
        <w:t xml:space="preserve">, </w:t>
      </w:r>
    </w:p>
    <w:p w:rsidR="00D15AA3" w:rsidRPr="00297227" w:rsidRDefault="00D15AA3" w:rsidP="00334E9D">
      <w:pPr>
        <w:numPr>
          <w:ilvl w:val="0"/>
          <w:numId w:val="3"/>
        </w:numPr>
        <w:suppressAutoHyphens/>
        <w:spacing w:line="22" w:lineRule="atLeast"/>
        <w:ind w:left="641" w:hanging="357"/>
        <w:jc w:val="both"/>
        <w:rPr>
          <w:rFonts w:asciiTheme="minorHAnsi" w:hAnsiTheme="minorHAnsi" w:cstheme="minorHAnsi"/>
          <w:sz w:val="22"/>
          <w:szCs w:val="22"/>
        </w:rPr>
      </w:pPr>
      <w:r w:rsidRPr="00297227">
        <w:rPr>
          <w:rFonts w:asciiTheme="minorHAnsi" w:hAnsiTheme="minorHAnsi" w:cstheme="minorHAnsi"/>
          <w:sz w:val="22"/>
          <w:szCs w:val="22"/>
        </w:rPr>
        <w:t>zapoznaliśmy się z:</w:t>
      </w:r>
    </w:p>
    <w:p w:rsidR="00D15AA3" w:rsidRPr="00297227" w:rsidRDefault="00D15AA3" w:rsidP="00334E9D">
      <w:pPr>
        <w:numPr>
          <w:ilvl w:val="0"/>
          <w:numId w:val="2"/>
        </w:numPr>
        <w:tabs>
          <w:tab w:val="clear" w:pos="720"/>
        </w:tabs>
        <w:suppressAutoHyphens/>
        <w:spacing w:line="22" w:lineRule="atLeast"/>
        <w:ind w:left="851" w:hanging="284"/>
        <w:jc w:val="both"/>
        <w:rPr>
          <w:rFonts w:asciiTheme="minorHAnsi" w:hAnsiTheme="minorHAnsi" w:cstheme="minorHAnsi"/>
          <w:sz w:val="22"/>
          <w:szCs w:val="22"/>
        </w:rPr>
      </w:pPr>
      <w:r w:rsidRPr="00297227">
        <w:rPr>
          <w:rFonts w:asciiTheme="minorHAnsi" w:hAnsiTheme="minorHAnsi" w:cstheme="minorHAnsi"/>
          <w:sz w:val="22"/>
          <w:szCs w:val="22"/>
        </w:rPr>
        <w:t xml:space="preserve">dokumentami </w:t>
      </w:r>
      <w:r w:rsidR="00966079" w:rsidRPr="00297227">
        <w:rPr>
          <w:rFonts w:asciiTheme="minorHAnsi" w:hAnsiTheme="minorHAnsi" w:cstheme="minorHAnsi"/>
          <w:sz w:val="22"/>
          <w:szCs w:val="22"/>
        </w:rPr>
        <w:t>zamówienia</w:t>
      </w:r>
      <w:r w:rsidRPr="00297227">
        <w:rPr>
          <w:rFonts w:asciiTheme="minorHAnsi" w:hAnsiTheme="minorHAnsi" w:cstheme="minorHAnsi"/>
          <w:sz w:val="22"/>
          <w:szCs w:val="22"/>
        </w:rPr>
        <w:t>,</w:t>
      </w:r>
    </w:p>
    <w:p w:rsidR="00D15AA3" w:rsidRPr="00297227" w:rsidRDefault="00D15AA3" w:rsidP="00334E9D">
      <w:pPr>
        <w:numPr>
          <w:ilvl w:val="0"/>
          <w:numId w:val="2"/>
        </w:numPr>
        <w:tabs>
          <w:tab w:val="clear" w:pos="720"/>
        </w:tabs>
        <w:suppressAutoHyphens/>
        <w:spacing w:line="22" w:lineRule="atLeast"/>
        <w:ind w:left="851" w:right="-1" w:hanging="284"/>
        <w:jc w:val="both"/>
        <w:rPr>
          <w:rFonts w:asciiTheme="minorHAnsi" w:hAnsiTheme="minorHAnsi" w:cstheme="minorHAnsi"/>
          <w:sz w:val="22"/>
          <w:szCs w:val="22"/>
        </w:rPr>
      </w:pPr>
      <w:r w:rsidRPr="00297227">
        <w:rPr>
          <w:rFonts w:asciiTheme="minorHAnsi" w:hAnsiTheme="minorHAnsi" w:cstheme="minorHAnsi"/>
          <w:sz w:val="22"/>
          <w:szCs w:val="22"/>
        </w:rPr>
        <w:t xml:space="preserve">warunkami zamówienia i akceptujemy je oraz, że w razie </w:t>
      </w:r>
      <w:r w:rsidR="00966079" w:rsidRPr="00297227">
        <w:rPr>
          <w:rFonts w:asciiTheme="minorHAnsi" w:hAnsiTheme="minorHAnsi" w:cstheme="minorHAnsi"/>
          <w:sz w:val="22"/>
          <w:szCs w:val="22"/>
        </w:rPr>
        <w:t xml:space="preserve">wyboru naszej oferty jako najkorzystniejszej, zobowiązujemy </w:t>
      </w:r>
      <w:r w:rsidRPr="00297227">
        <w:rPr>
          <w:rFonts w:asciiTheme="minorHAnsi" w:hAnsiTheme="minorHAnsi" w:cstheme="minorHAnsi"/>
          <w:sz w:val="22"/>
          <w:szCs w:val="22"/>
        </w:rPr>
        <w:t>się do zawarcia umowy we wskazanym terminie i miejscu</w:t>
      </w:r>
      <w:r w:rsidR="00966079" w:rsidRPr="00297227">
        <w:rPr>
          <w:rFonts w:asciiTheme="minorHAnsi" w:hAnsiTheme="minorHAnsi" w:cstheme="minorHAnsi"/>
          <w:sz w:val="22"/>
          <w:szCs w:val="22"/>
        </w:rPr>
        <w:t>,</w:t>
      </w:r>
      <w:r w:rsidRPr="00297227">
        <w:rPr>
          <w:rFonts w:asciiTheme="minorHAnsi" w:hAnsiTheme="minorHAnsi" w:cstheme="minorHAnsi"/>
          <w:sz w:val="22"/>
          <w:szCs w:val="22"/>
        </w:rPr>
        <w:t xml:space="preserve"> na warunkach przedstawionych przez </w:t>
      </w:r>
      <w:r w:rsidR="002D4F2B" w:rsidRPr="00297227">
        <w:rPr>
          <w:rFonts w:asciiTheme="minorHAnsi" w:hAnsiTheme="minorHAnsi" w:cstheme="minorHAnsi"/>
          <w:sz w:val="22"/>
          <w:szCs w:val="22"/>
        </w:rPr>
        <w:t>Zamawiającego w załączonej do SWZ</w:t>
      </w:r>
      <w:r w:rsidRPr="00297227">
        <w:rPr>
          <w:rFonts w:asciiTheme="minorHAnsi" w:hAnsiTheme="minorHAnsi" w:cstheme="minorHAnsi"/>
          <w:sz w:val="22"/>
          <w:szCs w:val="22"/>
        </w:rPr>
        <w:t xml:space="preserve"> umowy,</w:t>
      </w:r>
    </w:p>
    <w:p w:rsidR="00D15AA3" w:rsidRPr="00297227" w:rsidRDefault="00D15AA3" w:rsidP="00334E9D">
      <w:pPr>
        <w:pStyle w:val="Akapitzlist"/>
        <w:numPr>
          <w:ilvl w:val="0"/>
          <w:numId w:val="3"/>
        </w:numPr>
        <w:spacing w:after="0" w:line="22" w:lineRule="atLeast"/>
        <w:jc w:val="both"/>
        <w:rPr>
          <w:rFonts w:asciiTheme="minorHAnsi" w:eastAsia="Times New Roman" w:hAnsiTheme="minorHAnsi" w:cstheme="minorHAnsi"/>
          <w:lang w:eastAsia="pl-PL"/>
        </w:rPr>
      </w:pPr>
      <w:r w:rsidRPr="00297227">
        <w:rPr>
          <w:rFonts w:asciiTheme="minorHAnsi" w:eastAsia="Times New Roman" w:hAnsiTheme="minorHAnsi" w:cstheme="minorHAnsi"/>
          <w:lang w:eastAsia="pl-PL"/>
        </w:rPr>
        <w:t>jeste</w:t>
      </w:r>
      <w:r w:rsidR="004346EC" w:rsidRPr="00297227">
        <w:rPr>
          <w:rFonts w:asciiTheme="minorHAnsi" w:eastAsia="Times New Roman" w:hAnsiTheme="minorHAnsi" w:cstheme="minorHAnsi"/>
          <w:lang w:eastAsia="pl-PL"/>
        </w:rPr>
        <w:t>m/</w:t>
      </w:r>
      <w:proofErr w:type="spellStart"/>
      <w:r w:rsidRPr="00297227">
        <w:rPr>
          <w:rFonts w:asciiTheme="minorHAnsi" w:eastAsia="Times New Roman" w:hAnsiTheme="minorHAnsi" w:cstheme="minorHAnsi"/>
          <w:lang w:eastAsia="pl-PL"/>
        </w:rPr>
        <w:t>śmy</w:t>
      </w:r>
      <w:proofErr w:type="spellEnd"/>
      <w:r w:rsidRPr="00297227">
        <w:rPr>
          <w:rFonts w:asciiTheme="minorHAnsi" w:eastAsia="Times New Roman" w:hAnsiTheme="minorHAnsi" w:cstheme="minorHAnsi"/>
          <w:lang w:eastAsia="pl-PL"/>
        </w:rPr>
        <w:t xml:space="preserve"> </w:t>
      </w:r>
      <w:r w:rsidR="00966079" w:rsidRPr="00297227">
        <w:rPr>
          <w:rFonts w:asciiTheme="minorHAnsi" w:eastAsia="Times New Roman" w:hAnsiTheme="minorHAnsi" w:cstheme="minorHAnsi"/>
          <w:lang w:eastAsia="pl-PL"/>
        </w:rPr>
        <w:t>*</w:t>
      </w:r>
      <w:r w:rsidRPr="00297227">
        <w:rPr>
          <w:rFonts w:asciiTheme="minorHAnsi" w:eastAsia="Times New Roman" w:hAnsiTheme="minorHAnsi" w:cstheme="minorHAnsi"/>
          <w:lang w:eastAsia="pl-PL"/>
        </w:rPr>
        <w:t>mikro</w:t>
      </w:r>
      <w:r w:rsidR="004346EC" w:rsidRPr="00297227">
        <w:rPr>
          <w:rFonts w:asciiTheme="minorHAnsi" w:eastAsia="Times New Roman" w:hAnsiTheme="minorHAnsi" w:cstheme="minorHAnsi"/>
          <w:lang w:eastAsia="pl-PL"/>
        </w:rPr>
        <w:t xml:space="preserve">, </w:t>
      </w:r>
      <w:r w:rsidR="00966079" w:rsidRPr="00297227">
        <w:rPr>
          <w:rFonts w:asciiTheme="minorHAnsi" w:eastAsia="Times New Roman" w:hAnsiTheme="minorHAnsi" w:cstheme="minorHAnsi"/>
          <w:lang w:eastAsia="pl-PL"/>
        </w:rPr>
        <w:t>*</w:t>
      </w:r>
      <w:r w:rsidR="004346EC" w:rsidRPr="00297227">
        <w:rPr>
          <w:rFonts w:asciiTheme="minorHAnsi" w:eastAsia="Times New Roman" w:hAnsiTheme="minorHAnsi" w:cstheme="minorHAnsi"/>
          <w:lang w:eastAsia="pl-PL"/>
        </w:rPr>
        <w:t xml:space="preserve">małym lub </w:t>
      </w:r>
      <w:r w:rsidR="00966079" w:rsidRPr="00297227">
        <w:rPr>
          <w:rFonts w:asciiTheme="minorHAnsi" w:eastAsia="Times New Roman" w:hAnsiTheme="minorHAnsi" w:cstheme="minorHAnsi"/>
          <w:lang w:eastAsia="pl-PL"/>
        </w:rPr>
        <w:t>*</w:t>
      </w:r>
      <w:r w:rsidR="004346EC" w:rsidRPr="00297227">
        <w:rPr>
          <w:rFonts w:asciiTheme="minorHAnsi" w:eastAsia="Times New Roman" w:hAnsiTheme="minorHAnsi" w:cstheme="minorHAnsi"/>
          <w:lang w:eastAsia="pl-PL"/>
        </w:rPr>
        <w:t>średnim</w:t>
      </w:r>
      <w:r w:rsidRPr="00297227">
        <w:rPr>
          <w:rFonts w:asciiTheme="minorHAnsi" w:eastAsia="Times New Roman" w:hAnsiTheme="minorHAnsi" w:cstheme="minorHAnsi"/>
          <w:lang w:eastAsia="pl-PL"/>
        </w:rPr>
        <w:t xml:space="preserve"> przedsiębiorstwem</w:t>
      </w:r>
      <w:r w:rsidR="004346EC" w:rsidRPr="00297227">
        <w:rPr>
          <w:rFonts w:asciiTheme="minorHAnsi" w:eastAsia="Times New Roman" w:hAnsiTheme="minorHAnsi" w:cstheme="minorHAnsi"/>
          <w:lang w:eastAsia="pl-PL"/>
        </w:rPr>
        <w:t>,</w:t>
      </w:r>
      <w:r w:rsidR="00966079" w:rsidRPr="00297227">
        <w:rPr>
          <w:rFonts w:asciiTheme="minorHAnsi" w:eastAsia="Times New Roman" w:hAnsiTheme="minorHAnsi" w:cstheme="minorHAnsi"/>
          <w:lang w:eastAsia="pl-PL"/>
        </w:rPr>
        <w:t xml:space="preserve"> *</w:t>
      </w:r>
      <w:r w:rsidR="004346EC" w:rsidRPr="00297227">
        <w:rPr>
          <w:rFonts w:asciiTheme="minorHAnsi" w:eastAsia="Times New Roman" w:hAnsiTheme="minorHAnsi" w:cstheme="minorHAnsi"/>
          <w:lang w:eastAsia="pl-PL"/>
        </w:rPr>
        <w:t xml:space="preserve">jednoosobową  działalnością  gospodarczą,  </w:t>
      </w:r>
      <w:r w:rsidR="00966079" w:rsidRPr="00297227">
        <w:rPr>
          <w:rFonts w:asciiTheme="minorHAnsi" w:eastAsia="Times New Roman" w:hAnsiTheme="minorHAnsi" w:cstheme="minorHAnsi"/>
          <w:lang w:eastAsia="pl-PL"/>
        </w:rPr>
        <w:t>*</w:t>
      </w:r>
      <w:r w:rsidR="004346EC" w:rsidRPr="00297227">
        <w:rPr>
          <w:rFonts w:asciiTheme="minorHAnsi" w:eastAsia="Times New Roman" w:hAnsiTheme="minorHAnsi" w:cstheme="minorHAnsi"/>
          <w:lang w:eastAsia="pl-PL"/>
        </w:rPr>
        <w:t>osobą  fizyczną  nieprowadzącą działalności gospodarczej</w:t>
      </w:r>
      <w:r w:rsidR="00966079" w:rsidRPr="00297227">
        <w:rPr>
          <w:rFonts w:asciiTheme="minorHAnsi" w:eastAsia="Times New Roman" w:hAnsiTheme="minorHAnsi" w:cstheme="minorHAnsi"/>
          <w:lang w:eastAsia="pl-PL"/>
        </w:rPr>
        <w:t>,</w:t>
      </w:r>
    </w:p>
    <w:p w:rsidR="002D4F2B" w:rsidRPr="00297227" w:rsidRDefault="002D4F2B" w:rsidP="00334E9D">
      <w:pPr>
        <w:suppressAutoHyphens/>
        <w:spacing w:line="22" w:lineRule="atLeast"/>
        <w:ind w:left="284"/>
        <w:jc w:val="both"/>
        <w:rPr>
          <w:rFonts w:asciiTheme="minorHAnsi" w:hAnsiTheme="minorHAnsi" w:cstheme="minorHAnsi"/>
          <w:sz w:val="22"/>
          <w:szCs w:val="22"/>
        </w:rPr>
      </w:pPr>
      <w:r w:rsidRPr="00297227">
        <w:rPr>
          <w:rFonts w:asciiTheme="minorHAnsi" w:hAnsiTheme="minorHAnsi" w:cstheme="minorHAnsi"/>
          <w:sz w:val="22"/>
          <w:szCs w:val="22"/>
        </w:rPr>
        <w:t>4)  do oferty zostały załączone następujące dokumenty:</w:t>
      </w:r>
    </w:p>
    <w:p w:rsidR="002D4F2B" w:rsidRPr="00297227" w:rsidRDefault="002D4F2B" w:rsidP="00334E9D">
      <w:pPr>
        <w:numPr>
          <w:ilvl w:val="0"/>
          <w:numId w:val="10"/>
        </w:numPr>
        <w:overflowPunct w:val="0"/>
        <w:autoSpaceDE w:val="0"/>
        <w:autoSpaceDN w:val="0"/>
        <w:adjustRightInd w:val="0"/>
        <w:spacing w:line="22" w:lineRule="atLeast"/>
        <w:ind w:left="993"/>
        <w:jc w:val="both"/>
        <w:textAlignment w:val="baseline"/>
        <w:rPr>
          <w:rFonts w:asciiTheme="minorHAnsi" w:hAnsiTheme="minorHAnsi" w:cstheme="minorHAnsi"/>
          <w:sz w:val="22"/>
          <w:szCs w:val="22"/>
          <w:lang w:eastAsia="ar-SA"/>
        </w:rPr>
      </w:pPr>
      <w:r w:rsidRPr="00297227">
        <w:rPr>
          <w:rFonts w:asciiTheme="minorHAnsi" w:hAnsiTheme="minorHAnsi" w:cstheme="minorHAnsi"/>
          <w:bCs/>
          <w:sz w:val="22"/>
          <w:szCs w:val="22"/>
          <w:lang w:eastAsia="ar-SA"/>
        </w:rPr>
        <w:t xml:space="preserve">oświadczenia o niepodleganiu wykluczeniu, spełnianiu warunków udziału </w:t>
      </w:r>
      <w:r w:rsidRPr="00297227">
        <w:rPr>
          <w:rFonts w:asciiTheme="minorHAnsi" w:hAnsiTheme="minorHAnsi" w:cstheme="minorHAnsi"/>
          <w:bCs/>
          <w:sz w:val="22"/>
          <w:szCs w:val="22"/>
          <w:lang w:eastAsia="ar-SA"/>
        </w:rPr>
        <w:br/>
        <w:t>w postępowaniu,</w:t>
      </w:r>
    </w:p>
    <w:p w:rsidR="004B565B" w:rsidRPr="00297227" w:rsidRDefault="002D4F2B" w:rsidP="00334E9D">
      <w:pPr>
        <w:numPr>
          <w:ilvl w:val="0"/>
          <w:numId w:val="10"/>
        </w:numPr>
        <w:overflowPunct w:val="0"/>
        <w:autoSpaceDE w:val="0"/>
        <w:autoSpaceDN w:val="0"/>
        <w:adjustRightInd w:val="0"/>
        <w:spacing w:line="22" w:lineRule="atLeast"/>
        <w:ind w:left="993"/>
        <w:jc w:val="both"/>
        <w:textAlignment w:val="baseline"/>
        <w:rPr>
          <w:rFonts w:asciiTheme="minorHAnsi" w:hAnsiTheme="minorHAnsi" w:cstheme="minorHAnsi"/>
          <w:sz w:val="22"/>
          <w:szCs w:val="22"/>
          <w:lang w:eastAsia="ar-SA"/>
        </w:rPr>
      </w:pPr>
      <w:r w:rsidRPr="00297227">
        <w:rPr>
          <w:rFonts w:asciiTheme="minorHAnsi" w:hAnsiTheme="minorHAnsi" w:cstheme="minorHAnsi"/>
          <w:bCs/>
          <w:sz w:val="22"/>
          <w:szCs w:val="22"/>
          <w:lang w:eastAsia="ar-SA"/>
        </w:rPr>
        <w:t>*pełnomocnictwo (jeśli dotyczy),</w:t>
      </w:r>
    </w:p>
    <w:p w:rsidR="002D4F2B" w:rsidRPr="00297227" w:rsidRDefault="002D4F2B" w:rsidP="00334E9D">
      <w:pPr>
        <w:numPr>
          <w:ilvl w:val="0"/>
          <w:numId w:val="10"/>
        </w:numPr>
        <w:overflowPunct w:val="0"/>
        <w:autoSpaceDE w:val="0"/>
        <w:autoSpaceDN w:val="0"/>
        <w:adjustRightInd w:val="0"/>
        <w:spacing w:line="22" w:lineRule="atLeast"/>
        <w:ind w:left="993"/>
        <w:jc w:val="both"/>
        <w:textAlignment w:val="baseline"/>
        <w:rPr>
          <w:rFonts w:asciiTheme="minorHAnsi" w:hAnsiTheme="minorHAnsi" w:cstheme="minorHAnsi"/>
          <w:sz w:val="22"/>
          <w:szCs w:val="22"/>
          <w:lang w:eastAsia="ar-SA"/>
        </w:rPr>
      </w:pPr>
      <w:r w:rsidRPr="00297227">
        <w:rPr>
          <w:rFonts w:asciiTheme="minorHAnsi" w:hAnsiTheme="minorHAnsi" w:cstheme="minorHAnsi"/>
          <w:bCs/>
          <w:sz w:val="22"/>
          <w:szCs w:val="22"/>
          <w:lang w:eastAsia="ar-SA"/>
        </w:rPr>
        <w:t>*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(jeśli dotyczy),</w:t>
      </w:r>
    </w:p>
    <w:p w:rsidR="002D4F2B" w:rsidRPr="00297227" w:rsidRDefault="002D4F2B" w:rsidP="00334E9D">
      <w:pPr>
        <w:numPr>
          <w:ilvl w:val="0"/>
          <w:numId w:val="10"/>
        </w:numPr>
        <w:overflowPunct w:val="0"/>
        <w:autoSpaceDE w:val="0"/>
        <w:autoSpaceDN w:val="0"/>
        <w:adjustRightInd w:val="0"/>
        <w:spacing w:line="22" w:lineRule="atLeast"/>
        <w:ind w:left="993"/>
        <w:jc w:val="both"/>
        <w:textAlignment w:val="baseline"/>
        <w:rPr>
          <w:rFonts w:asciiTheme="minorHAnsi" w:hAnsiTheme="minorHAnsi" w:cstheme="minorHAnsi"/>
          <w:sz w:val="22"/>
          <w:szCs w:val="22"/>
          <w:lang w:eastAsia="ar-SA"/>
        </w:rPr>
      </w:pPr>
      <w:r w:rsidRPr="00297227">
        <w:rPr>
          <w:rFonts w:asciiTheme="minorHAnsi" w:hAnsiTheme="minorHAnsi" w:cstheme="minorHAnsi"/>
          <w:bCs/>
          <w:sz w:val="22"/>
          <w:szCs w:val="22"/>
          <w:lang w:eastAsia="ar-SA"/>
        </w:rPr>
        <w:t>*oświadczenie podmiotu udostępniającego zasoby potwierdzające brak podstaw wykluczenia tego podmiotu oraz spełnianie warunków udziału w postępowaniu, w zakresie, w jakim wykonawca powołuje się na jego zasoby (jeśli dotyczy),</w:t>
      </w:r>
    </w:p>
    <w:p w:rsidR="002D4F2B" w:rsidRPr="00334E9D" w:rsidRDefault="002D4F2B" w:rsidP="00334E9D">
      <w:pPr>
        <w:numPr>
          <w:ilvl w:val="0"/>
          <w:numId w:val="10"/>
        </w:numPr>
        <w:overflowPunct w:val="0"/>
        <w:autoSpaceDE w:val="0"/>
        <w:autoSpaceDN w:val="0"/>
        <w:adjustRightInd w:val="0"/>
        <w:spacing w:line="22" w:lineRule="atLeast"/>
        <w:ind w:left="993"/>
        <w:jc w:val="both"/>
        <w:textAlignment w:val="baseline"/>
        <w:rPr>
          <w:rFonts w:asciiTheme="minorHAnsi" w:hAnsiTheme="minorHAnsi" w:cstheme="minorHAnsi"/>
          <w:sz w:val="22"/>
          <w:szCs w:val="22"/>
          <w:lang w:eastAsia="ar-SA"/>
        </w:rPr>
      </w:pPr>
      <w:r w:rsidRPr="00297227">
        <w:rPr>
          <w:rFonts w:asciiTheme="minorHAnsi" w:hAnsiTheme="minorHAnsi" w:cstheme="minorHAnsi"/>
          <w:bCs/>
          <w:sz w:val="22"/>
          <w:szCs w:val="22"/>
          <w:lang w:eastAsia="ar-SA"/>
        </w:rPr>
        <w:t>*oświadczenie Wykonawców wspólnie ubiegających się o udzielenie zamówienia, o którym mowa w art.117 ust. 4, z którego wynika, które usługi wykonają poszczególni wykonawcy (jeśli dotyczy).</w:t>
      </w:r>
    </w:p>
    <w:p w:rsidR="00334E9D" w:rsidRPr="00297227" w:rsidRDefault="00334E9D" w:rsidP="00334E9D">
      <w:pPr>
        <w:overflowPunct w:val="0"/>
        <w:autoSpaceDE w:val="0"/>
        <w:autoSpaceDN w:val="0"/>
        <w:adjustRightInd w:val="0"/>
        <w:spacing w:line="22" w:lineRule="atLeast"/>
        <w:ind w:left="993"/>
        <w:jc w:val="both"/>
        <w:textAlignment w:val="baseline"/>
        <w:rPr>
          <w:rFonts w:asciiTheme="minorHAnsi" w:hAnsiTheme="minorHAnsi" w:cstheme="minorHAnsi"/>
          <w:sz w:val="22"/>
          <w:szCs w:val="22"/>
          <w:lang w:eastAsia="ar-SA"/>
        </w:rPr>
      </w:pPr>
    </w:p>
    <w:p w:rsidR="009C0450" w:rsidRDefault="00B00AB7" w:rsidP="00334E9D">
      <w:pPr>
        <w:pStyle w:val="NormalnyWeb"/>
        <w:numPr>
          <w:ilvl w:val="0"/>
          <w:numId w:val="4"/>
        </w:numPr>
        <w:tabs>
          <w:tab w:val="left" w:pos="284"/>
        </w:tabs>
        <w:spacing w:before="0" w:after="0" w:line="22" w:lineRule="atLeast"/>
        <w:jc w:val="both"/>
        <w:rPr>
          <w:rFonts w:asciiTheme="minorHAnsi" w:hAnsiTheme="minorHAnsi" w:cstheme="minorHAnsi"/>
          <w:sz w:val="22"/>
          <w:szCs w:val="22"/>
        </w:rPr>
      </w:pPr>
      <w:r w:rsidRPr="00297227">
        <w:rPr>
          <w:rFonts w:asciiTheme="minorHAnsi" w:hAnsiTheme="minorHAnsi" w:cstheme="minorHAnsi"/>
          <w:b/>
          <w:sz w:val="22"/>
          <w:szCs w:val="22"/>
        </w:rPr>
        <w:t>Oświadczam/y,</w:t>
      </w:r>
      <w:r w:rsidRPr="00297227">
        <w:rPr>
          <w:rFonts w:asciiTheme="minorHAnsi" w:hAnsiTheme="minorHAnsi" w:cstheme="minorHAnsi"/>
          <w:sz w:val="22"/>
          <w:szCs w:val="22"/>
        </w:rPr>
        <w:t xml:space="preserve"> że w</w:t>
      </w:r>
      <w:r w:rsidR="00640D58" w:rsidRPr="00297227">
        <w:rPr>
          <w:rFonts w:asciiTheme="minorHAnsi" w:hAnsiTheme="minorHAnsi" w:cstheme="minorHAnsi"/>
          <w:sz w:val="22"/>
          <w:szCs w:val="22"/>
        </w:rPr>
        <w:t xml:space="preserve">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t>
      </w:r>
      <w:r w:rsidR="00640D58" w:rsidRPr="00297227">
        <w:rPr>
          <w:rFonts w:asciiTheme="minorHAnsi" w:hAnsiTheme="minorHAnsi" w:cstheme="minorHAnsi"/>
          <w:i/>
          <w:sz w:val="22"/>
          <w:szCs w:val="22"/>
        </w:rPr>
        <w:t>(ogólne rozporządzenie o ochronie danych) (Dz. Urz. UE L 119 z 04.05.2016, str. 1)</w:t>
      </w:r>
      <w:r w:rsidR="00640D58" w:rsidRPr="00297227">
        <w:rPr>
          <w:rFonts w:asciiTheme="minorHAnsi" w:hAnsiTheme="minorHAnsi" w:cstheme="minorHAnsi"/>
          <w:sz w:val="22"/>
          <w:szCs w:val="22"/>
        </w:rPr>
        <w:t xml:space="preserve"> wobec osób fizycznych, od których dane osobowe bezpo</w:t>
      </w:r>
      <w:r w:rsidR="004A6E0C" w:rsidRPr="00297227">
        <w:rPr>
          <w:rFonts w:asciiTheme="minorHAnsi" w:hAnsiTheme="minorHAnsi" w:cstheme="minorHAnsi"/>
          <w:sz w:val="22"/>
          <w:szCs w:val="22"/>
        </w:rPr>
        <w:t>średnio lub pośrednio pozyskano</w:t>
      </w:r>
      <w:r w:rsidR="00640D58" w:rsidRPr="00297227">
        <w:rPr>
          <w:rFonts w:asciiTheme="minorHAnsi" w:hAnsiTheme="minorHAnsi" w:cstheme="minorHAnsi"/>
          <w:sz w:val="22"/>
          <w:szCs w:val="22"/>
        </w:rPr>
        <w:t xml:space="preserve"> w celu ubiegania się o udzielenie zamówienia public</w:t>
      </w:r>
      <w:r w:rsidR="00875C24" w:rsidRPr="00297227">
        <w:rPr>
          <w:rFonts w:asciiTheme="minorHAnsi" w:hAnsiTheme="minorHAnsi" w:cstheme="minorHAnsi"/>
          <w:sz w:val="22"/>
          <w:szCs w:val="22"/>
        </w:rPr>
        <w:t>znego w niniejszym postępowaniu.</w:t>
      </w:r>
    </w:p>
    <w:p w:rsidR="00334E9D" w:rsidRPr="00297227" w:rsidRDefault="00334E9D" w:rsidP="00334E9D">
      <w:pPr>
        <w:pStyle w:val="NormalnyWeb"/>
        <w:tabs>
          <w:tab w:val="left" w:pos="284"/>
        </w:tabs>
        <w:spacing w:before="0" w:after="0" w:line="22" w:lineRule="atLeast"/>
        <w:ind w:left="360"/>
        <w:jc w:val="both"/>
        <w:rPr>
          <w:rFonts w:asciiTheme="minorHAnsi" w:hAnsiTheme="minorHAnsi" w:cstheme="minorHAnsi"/>
          <w:sz w:val="22"/>
          <w:szCs w:val="22"/>
        </w:rPr>
      </w:pPr>
    </w:p>
    <w:p w:rsidR="00F465FE" w:rsidRPr="00297227" w:rsidRDefault="00F465FE" w:rsidP="00334E9D">
      <w:pPr>
        <w:pStyle w:val="NormalnyWeb"/>
        <w:numPr>
          <w:ilvl w:val="0"/>
          <w:numId w:val="4"/>
        </w:numPr>
        <w:tabs>
          <w:tab w:val="left" w:pos="284"/>
        </w:tabs>
        <w:spacing w:before="0" w:after="0" w:line="22" w:lineRule="atLeast"/>
        <w:jc w:val="both"/>
        <w:rPr>
          <w:rFonts w:asciiTheme="minorHAnsi" w:hAnsiTheme="minorHAnsi" w:cstheme="minorHAnsi"/>
          <w:sz w:val="22"/>
          <w:szCs w:val="22"/>
        </w:rPr>
      </w:pPr>
      <w:r w:rsidRPr="00297227">
        <w:rPr>
          <w:rFonts w:asciiTheme="minorHAnsi" w:eastAsia="Calibri" w:hAnsiTheme="minorHAnsi" w:cstheme="minorHAnsi"/>
          <w:sz w:val="22"/>
          <w:szCs w:val="22"/>
          <w:lang w:eastAsia="en-US"/>
        </w:rPr>
        <w:t>*</w:t>
      </w:r>
      <w:r w:rsidRPr="00297227">
        <w:rPr>
          <w:rFonts w:asciiTheme="minorHAnsi" w:hAnsiTheme="minorHAnsi" w:cstheme="minorHAnsi"/>
          <w:sz w:val="22"/>
          <w:szCs w:val="22"/>
        </w:rPr>
        <w:t xml:space="preserve">wybór naszej oferty </w:t>
      </w:r>
      <w:r w:rsidRPr="00297227">
        <w:rPr>
          <w:rFonts w:asciiTheme="minorHAnsi" w:hAnsiTheme="minorHAnsi" w:cstheme="minorHAnsi"/>
          <w:i/>
          <w:sz w:val="22"/>
          <w:szCs w:val="22"/>
        </w:rPr>
        <w:t>nie będzie</w:t>
      </w:r>
      <w:r w:rsidRPr="00297227">
        <w:rPr>
          <w:rFonts w:asciiTheme="minorHAnsi" w:hAnsiTheme="minorHAnsi" w:cstheme="minorHAnsi"/>
          <w:sz w:val="22"/>
          <w:szCs w:val="22"/>
        </w:rPr>
        <w:t xml:space="preserve"> prowadził do powstania u Zamawiającego obowiązku podatkowego zgodnie z przepisami o podatku od towarów i usług</w:t>
      </w:r>
      <w:r w:rsidRPr="00297227">
        <w:rPr>
          <w:rFonts w:asciiTheme="minorHAnsi" w:hAnsiTheme="minorHAnsi" w:cstheme="minorHAnsi"/>
          <w:b/>
          <w:sz w:val="22"/>
          <w:szCs w:val="22"/>
        </w:rPr>
        <w:t>*,</w:t>
      </w:r>
    </w:p>
    <w:p w:rsidR="00F465FE" w:rsidRPr="00297227" w:rsidRDefault="00F465FE" w:rsidP="00334E9D">
      <w:pPr>
        <w:tabs>
          <w:tab w:val="left" w:pos="284"/>
        </w:tabs>
        <w:spacing w:line="22" w:lineRule="atLeast"/>
        <w:ind w:left="284"/>
        <w:jc w:val="both"/>
        <w:rPr>
          <w:rFonts w:asciiTheme="minorHAnsi" w:eastAsia="Calibri" w:hAnsiTheme="minorHAnsi" w:cstheme="minorHAnsi"/>
          <w:sz w:val="22"/>
          <w:szCs w:val="22"/>
          <w:lang w:eastAsia="en-US"/>
        </w:rPr>
      </w:pPr>
      <w:r w:rsidRPr="00297227">
        <w:rPr>
          <w:rFonts w:asciiTheme="minorHAnsi" w:eastAsia="Calibri" w:hAnsiTheme="minorHAnsi" w:cstheme="minorHAnsi"/>
          <w:sz w:val="22"/>
          <w:szCs w:val="22"/>
          <w:lang w:eastAsia="en-US"/>
        </w:rPr>
        <w:t>*</w:t>
      </w:r>
      <w:r w:rsidRPr="00297227">
        <w:rPr>
          <w:rFonts w:asciiTheme="minorHAnsi" w:hAnsiTheme="minorHAnsi" w:cstheme="minorHAnsi"/>
          <w:sz w:val="22"/>
          <w:szCs w:val="22"/>
        </w:rPr>
        <w:t xml:space="preserve">wybór naszej oferty </w:t>
      </w:r>
      <w:r w:rsidRPr="00297227">
        <w:rPr>
          <w:rFonts w:asciiTheme="minorHAnsi" w:hAnsiTheme="minorHAnsi" w:cstheme="minorHAnsi"/>
          <w:i/>
          <w:sz w:val="22"/>
          <w:szCs w:val="22"/>
        </w:rPr>
        <w:t>będzie</w:t>
      </w:r>
      <w:r w:rsidRPr="00297227">
        <w:rPr>
          <w:rFonts w:asciiTheme="minorHAnsi" w:hAnsiTheme="minorHAnsi" w:cstheme="minorHAnsi"/>
          <w:sz w:val="22"/>
          <w:szCs w:val="22"/>
        </w:rPr>
        <w:t xml:space="preserv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97227">
        <w:rPr>
          <w:rFonts w:asciiTheme="minorHAnsi" w:hAnsiTheme="minorHAnsi" w:cstheme="minorHAnsi"/>
          <w:sz w:val="22"/>
          <w:szCs w:val="22"/>
          <w:vertAlign w:val="superscript"/>
        </w:rPr>
        <w:footnoteReference w:id="3"/>
      </w:r>
      <w:r w:rsidRPr="00297227">
        <w:rPr>
          <w:rFonts w:asciiTheme="minorHAnsi" w:hAnsiTheme="minorHAnsi" w:cstheme="minorHAnsi"/>
          <w:sz w:val="22"/>
          <w:szCs w:val="22"/>
        </w:rPr>
        <w:t xml:space="preserve"> zł.</w:t>
      </w:r>
      <w:r w:rsidRPr="00297227">
        <w:rPr>
          <w:rFonts w:asciiTheme="minorHAnsi" w:hAnsiTheme="minorHAnsi" w:cstheme="minorHAnsi"/>
          <w:b/>
          <w:sz w:val="22"/>
          <w:szCs w:val="22"/>
        </w:rPr>
        <w:t>*</w:t>
      </w:r>
    </w:p>
    <w:p w:rsidR="00F465FE" w:rsidRPr="00297227" w:rsidRDefault="00F465FE" w:rsidP="00334E9D">
      <w:pPr>
        <w:tabs>
          <w:tab w:val="left" w:pos="-2160"/>
        </w:tabs>
        <w:spacing w:line="22" w:lineRule="atLeast"/>
        <w:ind w:left="284"/>
        <w:jc w:val="both"/>
        <w:rPr>
          <w:rFonts w:asciiTheme="minorHAnsi" w:hAnsiTheme="minorHAnsi" w:cstheme="minorHAnsi"/>
          <w:i/>
          <w:sz w:val="22"/>
          <w:szCs w:val="22"/>
          <w:lang w:eastAsia="x-none"/>
        </w:rPr>
      </w:pPr>
      <w:r w:rsidRPr="00297227">
        <w:rPr>
          <w:rFonts w:asciiTheme="minorHAnsi" w:hAnsiTheme="minorHAnsi" w:cstheme="minorHAnsi"/>
          <w:i/>
          <w:sz w:val="22"/>
          <w:szCs w:val="22"/>
          <w:lang w:eastAsia="x-none"/>
        </w:rPr>
        <w:t>[W myśl przepisów ustawy z dnia 11.03.2004 r. o podatku od towarów i usług obowiązek podatkowy po stronie zamawiającego powstaje tylko w wymienionych sytuacjach:</w:t>
      </w:r>
    </w:p>
    <w:p w:rsidR="00F465FE" w:rsidRPr="00297227" w:rsidRDefault="00F465FE" w:rsidP="00334E9D">
      <w:pPr>
        <w:widowControl w:val="0"/>
        <w:numPr>
          <w:ilvl w:val="0"/>
          <w:numId w:val="13"/>
        </w:numPr>
        <w:tabs>
          <w:tab w:val="left" w:pos="426"/>
        </w:tabs>
        <w:autoSpaceDE w:val="0"/>
        <w:autoSpaceDN w:val="0"/>
        <w:adjustRightInd w:val="0"/>
        <w:spacing w:line="22" w:lineRule="atLeast"/>
        <w:ind w:left="709" w:hanging="425"/>
        <w:rPr>
          <w:rFonts w:asciiTheme="minorHAnsi" w:hAnsiTheme="minorHAnsi" w:cstheme="minorHAnsi"/>
          <w:i/>
          <w:sz w:val="22"/>
          <w:szCs w:val="22"/>
        </w:rPr>
      </w:pPr>
      <w:r w:rsidRPr="00297227">
        <w:rPr>
          <w:rFonts w:asciiTheme="minorHAnsi" w:hAnsiTheme="minorHAnsi" w:cstheme="minorHAnsi"/>
          <w:i/>
          <w:sz w:val="22"/>
          <w:szCs w:val="22"/>
        </w:rPr>
        <w:t>wewnątrzwspólnotowego nabycia towarów (art. 20 ustawy),</w:t>
      </w:r>
    </w:p>
    <w:p w:rsidR="00F465FE" w:rsidRPr="00297227" w:rsidRDefault="00F465FE" w:rsidP="00334E9D">
      <w:pPr>
        <w:widowControl w:val="0"/>
        <w:numPr>
          <w:ilvl w:val="0"/>
          <w:numId w:val="13"/>
        </w:numPr>
        <w:tabs>
          <w:tab w:val="left" w:pos="426"/>
        </w:tabs>
        <w:autoSpaceDE w:val="0"/>
        <w:autoSpaceDN w:val="0"/>
        <w:adjustRightInd w:val="0"/>
        <w:spacing w:line="22" w:lineRule="atLeast"/>
        <w:ind w:left="709" w:hanging="425"/>
        <w:rPr>
          <w:rFonts w:asciiTheme="minorHAnsi" w:hAnsiTheme="minorHAnsi" w:cstheme="minorHAnsi"/>
          <w:i/>
          <w:sz w:val="22"/>
          <w:szCs w:val="22"/>
        </w:rPr>
      </w:pPr>
      <w:r w:rsidRPr="00297227">
        <w:rPr>
          <w:rFonts w:asciiTheme="minorHAnsi" w:hAnsiTheme="minorHAnsi" w:cstheme="minorHAnsi"/>
          <w:i/>
          <w:sz w:val="22"/>
          <w:szCs w:val="22"/>
        </w:rPr>
        <w:t>wystąpienia mechanizmu odwróconego obciążenia (art. 17 ust. 1 pkt. 7 ustawy),</w:t>
      </w:r>
    </w:p>
    <w:p w:rsidR="00884C4F" w:rsidRDefault="00F465FE" w:rsidP="00334E9D">
      <w:pPr>
        <w:widowControl w:val="0"/>
        <w:numPr>
          <w:ilvl w:val="0"/>
          <w:numId w:val="13"/>
        </w:numPr>
        <w:autoSpaceDE w:val="0"/>
        <w:autoSpaceDN w:val="0"/>
        <w:adjustRightInd w:val="0"/>
        <w:spacing w:line="22" w:lineRule="atLeast"/>
        <w:ind w:left="709" w:hanging="425"/>
        <w:rPr>
          <w:rFonts w:asciiTheme="minorHAnsi" w:hAnsiTheme="minorHAnsi" w:cstheme="minorHAnsi"/>
          <w:i/>
          <w:sz w:val="22"/>
          <w:szCs w:val="22"/>
        </w:rPr>
      </w:pPr>
      <w:r w:rsidRPr="00297227">
        <w:rPr>
          <w:rFonts w:asciiTheme="minorHAnsi" w:hAnsiTheme="minorHAnsi" w:cstheme="minorHAnsi"/>
          <w:i/>
          <w:sz w:val="22"/>
          <w:szCs w:val="22"/>
        </w:rPr>
        <w:t>importu usług lub towarów, z którymi wiąże się analogiczny obowiązek doliczenia przez Zamawiającego podatku VAT (art. 19a ust. 9).]</w:t>
      </w:r>
    </w:p>
    <w:p w:rsidR="00334E9D" w:rsidRPr="00334E9D" w:rsidRDefault="00334E9D" w:rsidP="00334E9D">
      <w:pPr>
        <w:widowControl w:val="0"/>
        <w:autoSpaceDE w:val="0"/>
        <w:autoSpaceDN w:val="0"/>
        <w:adjustRightInd w:val="0"/>
        <w:spacing w:line="22" w:lineRule="atLeast"/>
        <w:ind w:left="709"/>
        <w:rPr>
          <w:rFonts w:asciiTheme="minorHAnsi" w:hAnsiTheme="minorHAnsi" w:cstheme="minorHAnsi"/>
          <w:i/>
          <w:sz w:val="22"/>
          <w:szCs w:val="22"/>
        </w:rPr>
      </w:pPr>
    </w:p>
    <w:p w:rsidR="00351A31" w:rsidRPr="00297227" w:rsidRDefault="00BC6CF4" w:rsidP="00334E9D">
      <w:pPr>
        <w:widowControl w:val="0"/>
        <w:numPr>
          <w:ilvl w:val="0"/>
          <w:numId w:val="4"/>
        </w:numPr>
        <w:autoSpaceDE w:val="0"/>
        <w:autoSpaceDN w:val="0"/>
        <w:adjustRightInd w:val="0"/>
        <w:spacing w:line="22" w:lineRule="atLeast"/>
        <w:rPr>
          <w:rFonts w:asciiTheme="minorHAnsi" w:hAnsiTheme="minorHAnsi" w:cstheme="minorHAnsi"/>
          <w:sz w:val="22"/>
          <w:szCs w:val="22"/>
        </w:rPr>
      </w:pPr>
      <w:r>
        <w:rPr>
          <w:rFonts w:asciiTheme="minorHAnsi" w:hAnsiTheme="minorHAnsi" w:cstheme="minorHAnsi"/>
          <w:i/>
          <w:sz w:val="22"/>
          <w:szCs w:val="22"/>
        </w:rPr>
        <w:t>U</w:t>
      </w:r>
      <w:r w:rsidR="00351A31" w:rsidRPr="00297227">
        <w:rPr>
          <w:rFonts w:asciiTheme="minorHAnsi" w:hAnsiTheme="minorHAnsi" w:cstheme="minorHAnsi"/>
          <w:i/>
          <w:sz w:val="22"/>
          <w:szCs w:val="22"/>
        </w:rPr>
        <w:t>prawniony/a do kontaktów z Zamawiającym jest p. ...........................................................osiągalna/y pod nr tel. .......................................... w godz. od ............ do ........... ,email:…………………………………….....,</w:t>
      </w:r>
    </w:p>
    <w:p w:rsidR="00297227" w:rsidRPr="00297227" w:rsidRDefault="00297227" w:rsidP="00832731">
      <w:pPr>
        <w:pStyle w:val="Tekstpodstawowy"/>
        <w:tabs>
          <w:tab w:val="left" w:pos="284"/>
        </w:tabs>
        <w:spacing w:line="22" w:lineRule="atLeast"/>
        <w:rPr>
          <w:rFonts w:asciiTheme="minorHAnsi" w:hAnsiTheme="minorHAnsi" w:cstheme="minorHAnsi"/>
          <w:i/>
          <w:sz w:val="22"/>
          <w:szCs w:val="22"/>
        </w:rPr>
      </w:pPr>
    </w:p>
    <w:p w:rsidR="00297227" w:rsidRPr="00297227" w:rsidRDefault="00297227" w:rsidP="00334E9D">
      <w:pPr>
        <w:pStyle w:val="Tekstpodstawowy"/>
        <w:tabs>
          <w:tab w:val="left" w:pos="284"/>
        </w:tabs>
        <w:spacing w:line="22" w:lineRule="atLeast"/>
        <w:ind w:left="360"/>
        <w:jc w:val="right"/>
        <w:rPr>
          <w:rFonts w:asciiTheme="minorHAnsi" w:hAnsiTheme="minorHAnsi" w:cstheme="minorHAnsi"/>
          <w:i/>
          <w:sz w:val="22"/>
          <w:szCs w:val="22"/>
        </w:rPr>
      </w:pPr>
    </w:p>
    <w:p w:rsidR="00297227" w:rsidRPr="00297227" w:rsidRDefault="00297227" w:rsidP="00334E9D">
      <w:pPr>
        <w:pStyle w:val="Tekstpodstawowy"/>
        <w:tabs>
          <w:tab w:val="left" w:pos="284"/>
        </w:tabs>
        <w:spacing w:line="22" w:lineRule="atLeast"/>
        <w:ind w:left="360"/>
        <w:jc w:val="right"/>
        <w:rPr>
          <w:rFonts w:asciiTheme="minorHAnsi" w:hAnsiTheme="minorHAnsi" w:cstheme="minorHAnsi"/>
          <w:i/>
          <w:color w:val="FF0000"/>
          <w:sz w:val="22"/>
          <w:szCs w:val="22"/>
        </w:rPr>
      </w:pPr>
      <w:r w:rsidRPr="00297227">
        <w:rPr>
          <w:rFonts w:asciiTheme="minorHAnsi" w:hAnsiTheme="minorHAnsi" w:cstheme="minorHAnsi"/>
          <w:i/>
          <w:sz w:val="22"/>
          <w:szCs w:val="22"/>
        </w:rPr>
        <w:t xml:space="preserve"> </w:t>
      </w:r>
      <w:r w:rsidRPr="00297227">
        <w:rPr>
          <w:rFonts w:asciiTheme="minorHAnsi" w:hAnsiTheme="minorHAnsi" w:cstheme="minorHAnsi"/>
          <w:i/>
          <w:color w:val="FF0000"/>
          <w:sz w:val="22"/>
          <w:szCs w:val="22"/>
        </w:rPr>
        <w:t>Podpisać kwalifikowanym podpisem elektronicznym</w:t>
      </w:r>
    </w:p>
    <w:p w:rsidR="00351A31" w:rsidRPr="00832731" w:rsidRDefault="00297227" w:rsidP="00832731">
      <w:pPr>
        <w:pStyle w:val="Tekstpodstawowy"/>
        <w:tabs>
          <w:tab w:val="left" w:pos="284"/>
        </w:tabs>
        <w:spacing w:line="22" w:lineRule="atLeast"/>
        <w:ind w:left="360"/>
        <w:jc w:val="right"/>
        <w:rPr>
          <w:rFonts w:asciiTheme="minorHAnsi" w:hAnsiTheme="minorHAnsi" w:cstheme="minorHAnsi"/>
          <w:i/>
          <w:sz w:val="22"/>
          <w:szCs w:val="22"/>
        </w:rPr>
      </w:pPr>
      <w:r w:rsidRPr="00297227">
        <w:rPr>
          <w:rFonts w:asciiTheme="minorHAnsi" w:hAnsiTheme="minorHAnsi" w:cstheme="minorHAnsi"/>
          <w:i/>
          <w:color w:val="FF0000"/>
          <w:sz w:val="22"/>
          <w:szCs w:val="22"/>
        </w:rPr>
        <w:t xml:space="preserve">  lub podpisem zaufanym, lub elektronicznym podpisem osobistym</w:t>
      </w:r>
      <w:r w:rsidRPr="00297227">
        <w:rPr>
          <w:rFonts w:asciiTheme="minorHAnsi" w:hAnsiTheme="minorHAnsi" w:cstheme="minorHAnsi"/>
          <w:i/>
          <w:sz w:val="22"/>
          <w:szCs w:val="22"/>
        </w:rPr>
        <w:t>.</w:t>
      </w:r>
    </w:p>
    <w:p w:rsidR="00351A31" w:rsidRPr="00F14F55" w:rsidRDefault="00351A31" w:rsidP="00351A31">
      <w:pPr>
        <w:widowControl w:val="0"/>
        <w:tabs>
          <w:tab w:val="left" w:pos="426"/>
        </w:tabs>
        <w:autoSpaceDE w:val="0"/>
        <w:autoSpaceDN w:val="0"/>
        <w:adjustRightInd w:val="0"/>
        <w:spacing w:line="271" w:lineRule="auto"/>
        <w:rPr>
          <w:rFonts w:ascii="Calibri" w:hAnsi="Calibri" w:cs="Calibri"/>
          <w:i/>
          <w:sz w:val="22"/>
          <w:szCs w:val="22"/>
        </w:rPr>
      </w:pPr>
    </w:p>
    <w:sectPr w:rsidR="00351A31" w:rsidRPr="00F14F55" w:rsidSect="00F931D7">
      <w:headerReference w:type="default" r:id="rId9"/>
      <w:footerReference w:type="default" r:id="rId10"/>
      <w:pgSz w:w="11906" w:h="16838"/>
      <w:pgMar w:top="284" w:right="991" w:bottom="851" w:left="1077"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CB" w:rsidRDefault="002D57CB">
      <w:r>
        <w:separator/>
      </w:r>
    </w:p>
  </w:endnote>
  <w:endnote w:type="continuationSeparator" w:id="0">
    <w:p w:rsidR="002D57CB" w:rsidRDefault="002D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B8" w:rsidRPr="00A32C0F" w:rsidRDefault="000B56B8" w:rsidP="0080653C">
    <w:pPr>
      <w:pStyle w:val="Stopka"/>
      <w:jc w:val="center"/>
      <w:rPr>
        <w:rFonts w:ascii="Tahoma" w:hAnsi="Tahoma" w:cs="Tahoma"/>
        <w:b/>
        <w:spacing w:val="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CB" w:rsidRDefault="002D57CB">
      <w:r>
        <w:separator/>
      </w:r>
    </w:p>
  </w:footnote>
  <w:footnote w:type="continuationSeparator" w:id="0">
    <w:p w:rsidR="002D57CB" w:rsidRDefault="002D57CB">
      <w:r>
        <w:continuationSeparator/>
      </w:r>
    </w:p>
  </w:footnote>
  <w:footnote w:id="1">
    <w:p w:rsidR="000B56B8" w:rsidRDefault="000B56B8" w:rsidP="002847AD">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Powołując się na zasoby innych podmiotów na zasadach określonych w 118 ust</w:t>
      </w:r>
      <w:r>
        <w:rPr>
          <w:rFonts w:ascii="Arial" w:hAnsi="Arial" w:cs="Arial"/>
          <w:i/>
          <w:sz w:val="16"/>
          <w:szCs w:val="16"/>
        </w:rPr>
        <w:t>.</w:t>
      </w:r>
      <w:r w:rsidRPr="002847AD">
        <w:rPr>
          <w:rFonts w:ascii="Arial" w:hAnsi="Arial" w:cs="Arial"/>
          <w:i/>
          <w:sz w:val="16"/>
          <w:szCs w:val="16"/>
        </w:rPr>
        <w:t xml:space="preserve"> 1 uPzp należy do oferty dołączyć  zobowiązanie, </w:t>
      </w:r>
    </w:p>
    <w:p w:rsidR="000B56B8" w:rsidRPr="002847AD" w:rsidRDefault="000B56B8" w:rsidP="002847AD">
      <w:pPr>
        <w:pStyle w:val="Tekstprzypisudolnego"/>
        <w:ind w:left="142" w:hanging="142"/>
        <w:jc w:val="both"/>
        <w:rPr>
          <w:rFonts w:ascii="Arial" w:hAnsi="Arial" w:cs="Arial"/>
          <w:i/>
          <w:sz w:val="16"/>
          <w:szCs w:val="16"/>
        </w:rPr>
      </w:pPr>
      <w:r>
        <w:rPr>
          <w:rFonts w:ascii="Arial" w:hAnsi="Arial" w:cs="Arial"/>
          <w:i/>
          <w:sz w:val="16"/>
          <w:szCs w:val="16"/>
        </w:rPr>
        <w:t xml:space="preserve">  </w:t>
      </w:r>
      <w:r w:rsidRPr="002847AD">
        <w:rPr>
          <w:rFonts w:ascii="Arial" w:hAnsi="Arial" w:cs="Arial"/>
          <w:i/>
          <w:sz w:val="16"/>
          <w:szCs w:val="16"/>
        </w:rPr>
        <w:t xml:space="preserve">o którym mowa w pkt. XXI.8 </w:t>
      </w:r>
      <w:proofErr w:type="spellStart"/>
      <w:r w:rsidRPr="002847AD">
        <w:rPr>
          <w:rFonts w:ascii="Arial" w:hAnsi="Arial" w:cs="Arial"/>
          <w:i/>
          <w:sz w:val="16"/>
          <w:szCs w:val="16"/>
        </w:rPr>
        <w:t>swz</w:t>
      </w:r>
      <w:proofErr w:type="spellEnd"/>
      <w:r w:rsidRPr="002847AD">
        <w:rPr>
          <w:rFonts w:ascii="Arial" w:hAnsi="Arial" w:cs="Arial"/>
          <w:i/>
          <w:sz w:val="16"/>
          <w:szCs w:val="16"/>
        </w:rPr>
        <w:t xml:space="preserve"> </w:t>
      </w:r>
    </w:p>
  </w:footnote>
  <w:footnote w:id="2">
    <w:p w:rsidR="000B56B8" w:rsidRPr="00966079" w:rsidRDefault="000B56B8" w:rsidP="00966079">
      <w:pPr>
        <w:pStyle w:val="Tekstprzypisudolnego"/>
        <w:ind w:left="142" w:hanging="142"/>
        <w:jc w:val="both"/>
        <w:rPr>
          <w:rFonts w:ascii="Arial" w:hAnsi="Arial" w:cs="Arial"/>
          <w:i/>
          <w:sz w:val="16"/>
          <w:szCs w:val="16"/>
        </w:rPr>
      </w:pPr>
      <w:r w:rsidRPr="002847AD">
        <w:rPr>
          <w:rStyle w:val="Odwoanieprzypisudolnego"/>
          <w:rFonts w:ascii="Arial" w:hAnsi="Arial" w:cs="Arial"/>
          <w:i/>
          <w:sz w:val="16"/>
          <w:szCs w:val="16"/>
        </w:rPr>
        <w:footnoteRef/>
      </w:r>
      <w:r w:rsidRPr="002847AD">
        <w:rPr>
          <w:rFonts w:ascii="Arial" w:hAnsi="Arial" w:cs="Arial"/>
          <w:i/>
          <w:sz w:val="16"/>
          <w:szCs w:val="16"/>
        </w:rPr>
        <w:t xml:space="preserve"> </w:t>
      </w:r>
      <w:r>
        <w:rPr>
          <w:rFonts w:ascii="Arial" w:hAnsi="Arial" w:cs="Arial"/>
          <w:i/>
          <w:sz w:val="16"/>
          <w:szCs w:val="16"/>
        </w:rPr>
        <w:t xml:space="preserve">Nazwa </w:t>
      </w:r>
      <w:r w:rsidRPr="002847AD">
        <w:rPr>
          <w:rFonts w:ascii="Arial" w:hAnsi="Arial" w:cs="Arial"/>
          <w:i/>
          <w:sz w:val="16"/>
          <w:szCs w:val="16"/>
        </w:rPr>
        <w:t xml:space="preserve"> podwykonawcy i je</w:t>
      </w:r>
      <w:r>
        <w:rPr>
          <w:rFonts w:ascii="Arial" w:hAnsi="Arial" w:cs="Arial"/>
          <w:i/>
          <w:sz w:val="16"/>
          <w:szCs w:val="16"/>
        </w:rPr>
        <w:t>go adres  (o ile te dane są już</w:t>
      </w:r>
      <w:r w:rsidRPr="002847AD">
        <w:rPr>
          <w:rFonts w:ascii="Arial" w:hAnsi="Arial" w:cs="Arial"/>
          <w:i/>
          <w:sz w:val="16"/>
          <w:szCs w:val="16"/>
        </w:rPr>
        <w:t xml:space="preserve"> Wykonawcy znane)</w:t>
      </w:r>
    </w:p>
  </w:footnote>
  <w:footnote w:id="3">
    <w:p w:rsidR="00F465FE" w:rsidRPr="009D0EB0" w:rsidRDefault="00F465FE" w:rsidP="00F465FE">
      <w:pPr>
        <w:pStyle w:val="Tekstprzypisudolnego"/>
        <w:jc w:val="both"/>
        <w:rPr>
          <w:rFonts w:ascii="Calibri" w:hAnsi="Calibri"/>
          <w:sz w:val="16"/>
          <w:szCs w:val="16"/>
        </w:rPr>
      </w:pPr>
      <w:r w:rsidRPr="008B5131">
        <w:rPr>
          <w:rStyle w:val="Odwoanieprzypisudolnego"/>
          <w:rFonts w:ascii="Calibri" w:hAnsi="Calibri"/>
        </w:rPr>
        <w:footnoteRef/>
      </w:r>
      <w:r>
        <w:rPr>
          <w:rFonts w:ascii="Calibri" w:hAnsi="Calibri"/>
          <w:sz w:val="16"/>
          <w:szCs w:val="16"/>
        </w:rPr>
        <w:t>Należy w</w:t>
      </w:r>
      <w:r w:rsidRPr="009D0EB0">
        <w:rPr>
          <w:rFonts w:ascii="Calibri" w:hAnsi="Calibri"/>
          <w:sz w:val="16"/>
          <w:szCs w:val="16"/>
        </w:rPr>
        <w:t>pisać wartość netto (bez kwoty podatku).</w:t>
      </w:r>
    </w:p>
    <w:p w:rsidR="00F465FE" w:rsidRPr="009D0EB0" w:rsidRDefault="00F465FE" w:rsidP="00F465FE">
      <w:pPr>
        <w:pStyle w:val="Tekstprzypisudolnego"/>
        <w:jc w:val="both"/>
        <w:rPr>
          <w:rFonts w:ascii="Calibri" w:hAnsi="Calibri"/>
          <w:sz w:val="16"/>
          <w:szCs w:val="16"/>
        </w:rPr>
      </w:pPr>
      <w:r w:rsidRPr="009D0EB0">
        <w:rPr>
          <w:rFonts w:ascii="Calibri" w:hAnsi="Calibri"/>
          <w:b/>
          <w:sz w:val="16"/>
          <w:szCs w:val="16"/>
          <w:u w:val="single"/>
        </w:rPr>
        <w:t>Uwaga:</w:t>
      </w:r>
      <w:r w:rsidRPr="009D0EB0">
        <w:rPr>
          <w:rFonts w:ascii="Calibri" w:hAnsi="Calibri"/>
          <w:sz w:val="16"/>
          <w:szCs w:val="16"/>
        </w:rPr>
        <w:t xml:space="preserve"> Wybór oferty Wykonawcy prowadzi do „powstania u </w:t>
      </w:r>
      <w:r>
        <w:rPr>
          <w:rFonts w:ascii="Calibri" w:hAnsi="Calibri"/>
          <w:sz w:val="16"/>
          <w:szCs w:val="16"/>
        </w:rPr>
        <w:t>z</w:t>
      </w:r>
      <w:r w:rsidRPr="009D0EB0">
        <w:rPr>
          <w:rFonts w:ascii="Calibri" w:hAnsi="Calibri"/>
          <w:sz w:val="16"/>
          <w:szCs w:val="16"/>
        </w:rPr>
        <w:t xml:space="preserve">amawiającego obowiązku podatkowego”, </w:t>
      </w:r>
      <w:r w:rsidRPr="009D0EB0">
        <w:rPr>
          <w:rFonts w:ascii="Calibri" w:hAnsi="Calibri"/>
          <w:b/>
          <w:sz w:val="16"/>
          <w:szCs w:val="16"/>
        </w:rPr>
        <w:t>kiedy zgodnie z przepisami ustawy o podatku od towarów i usług to nabywca (</w:t>
      </w:r>
      <w:r>
        <w:rPr>
          <w:rFonts w:ascii="Calibri" w:hAnsi="Calibri"/>
          <w:b/>
          <w:sz w:val="16"/>
          <w:szCs w:val="16"/>
        </w:rPr>
        <w:t>Z</w:t>
      </w:r>
      <w:r w:rsidRPr="009D0EB0">
        <w:rPr>
          <w:rFonts w:ascii="Calibri" w:hAnsi="Calibri"/>
          <w:b/>
          <w:sz w:val="16"/>
          <w:szCs w:val="16"/>
        </w:rPr>
        <w:t>amawiający) będzie zobowiązany do rozliczenia (odprowadzenia) podatku VAT</w:t>
      </w:r>
      <w:r w:rsidRPr="009D0EB0">
        <w:rPr>
          <w:rFonts w:ascii="Calibri" w:hAnsi="Calibri"/>
          <w:sz w:val="16"/>
          <w:szCs w:val="16"/>
        </w:rPr>
        <w:t xml:space="preserve">. </w:t>
      </w:r>
    </w:p>
    <w:p w:rsidR="00F465FE" w:rsidRPr="009D0EB0" w:rsidRDefault="00F465FE" w:rsidP="00F465FE">
      <w:pPr>
        <w:pStyle w:val="Tekstprzypisudolnego"/>
        <w:jc w:val="both"/>
        <w:rPr>
          <w:rFonts w:ascii="Calibri" w:hAnsi="Calibri"/>
          <w:sz w:val="16"/>
          <w:szCs w:val="16"/>
        </w:rPr>
      </w:pPr>
      <w:r w:rsidRPr="009D0EB0">
        <w:rPr>
          <w:rFonts w:ascii="Calibri" w:hAnsi="Calibri"/>
          <w:b/>
          <w:sz w:val="16"/>
          <w:szCs w:val="16"/>
        </w:rPr>
        <w:t xml:space="preserve">Tylko w przypadku, gdy wybór oferty </w:t>
      </w:r>
      <w:r>
        <w:rPr>
          <w:rFonts w:ascii="Calibri" w:hAnsi="Calibri"/>
          <w:b/>
          <w:sz w:val="16"/>
          <w:szCs w:val="16"/>
        </w:rPr>
        <w:t>W</w:t>
      </w:r>
      <w:r w:rsidRPr="009D0EB0">
        <w:rPr>
          <w:rFonts w:ascii="Calibri" w:hAnsi="Calibri"/>
          <w:b/>
          <w:sz w:val="16"/>
          <w:szCs w:val="16"/>
        </w:rPr>
        <w:t>ykonawcy będzie prowadził</w:t>
      </w:r>
      <w:r w:rsidRPr="009D0EB0">
        <w:rPr>
          <w:rFonts w:ascii="Calibri" w:hAnsi="Calibri"/>
          <w:sz w:val="16"/>
          <w:szCs w:val="16"/>
        </w:rPr>
        <w:t xml:space="preserve"> do powstania u </w:t>
      </w:r>
      <w:r>
        <w:rPr>
          <w:rFonts w:ascii="Calibri" w:hAnsi="Calibri"/>
          <w:sz w:val="16"/>
          <w:szCs w:val="16"/>
        </w:rPr>
        <w:t>z</w:t>
      </w:r>
      <w:r w:rsidRPr="009D0EB0">
        <w:rPr>
          <w:rFonts w:ascii="Calibri" w:hAnsi="Calibri"/>
          <w:sz w:val="16"/>
          <w:szCs w:val="16"/>
        </w:rPr>
        <w:t xml:space="preserve">amawiającego obowiązku podatkowego, </w:t>
      </w:r>
      <w:r>
        <w:rPr>
          <w:rFonts w:ascii="Calibri" w:hAnsi="Calibri"/>
          <w:sz w:val="16"/>
          <w:szCs w:val="16"/>
        </w:rPr>
        <w:t>W</w:t>
      </w:r>
      <w:r w:rsidRPr="009D0EB0">
        <w:rPr>
          <w:rFonts w:ascii="Calibri" w:hAnsi="Calibri"/>
          <w:sz w:val="16"/>
          <w:szCs w:val="16"/>
        </w:rPr>
        <w:t>ykonawca zobowiązany jest wskazać nazwę (rodzaj) towaru lub usługi, wartość tego towaru lub usługi bez podatku VAT – należy wypełnić</w:t>
      </w:r>
      <w:r>
        <w:rPr>
          <w:rFonts w:ascii="Calibri" w:hAnsi="Calibri"/>
          <w:sz w:val="16"/>
          <w:szCs w:val="16"/>
        </w:rPr>
        <w:t xml:space="preserve"> pkt 2 </w:t>
      </w:r>
      <w:proofErr w:type="spellStart"/>
      <w:r>
        <w:rPr>
          <w:rFonts w:ascii="Calibri" w:hAnsi="Calibri"/>
          <w:sz w:val="16"/>
          <w:szCs w:val="16"/>
        </w:rPr>
        <w:t>ppkt</w:t>
      </w:r>
      <w:proofErr w:type="spellEnd"/>
      <w:r>
        <w:rPr>
          <w:rFonts w:ascii="Calibri" w:hAnsi="Calibri"/>
          <w:sz w:val="16"/>
          <w:szCs w:val="16"/>
        </w:rPr>
        <w:t xml:space="preserve"> 11</w:t>
      </w:r>
      <w:r w:rsidRPr="009D0EB0">
        <w:rPr>
          <w:rFonts w:ascii="Calibri" w:hAnsi="Calibri"/>
          <w:sz w:val="16"/>
          <w:szCs w:val="16"/>
        </w:rPr>
        <w:t>) oświadczenia.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B8" w:rsidRPr="00C0294A" w:rsidRDefault="000B56B8" w:rsidP="00D7104B">
    <w:pPr>
      <w:pStyle w:val="Nagwek"/>
      <w:jc w:val="center"/>
      <w:rPr>
        <w:b/>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4272"/>
    <w:multiLevelType w:val="hybridMultilevel"/>
    <w:tmpl w:val="51B855CE"/>
    <w:lvl w:ilvl="0" w:tplc="2A04529C">
      <w:start w:val="1"/>
      <w:numFmt w:val="lowerLetter"/>
      <w:suff w:val="space"/>
      <w:lvlText w:val="%1)"/>
      <w:lvlJc w:val="left"/>
      <w:pPr>
        <w:ind w:left="766" w:hanging="360"/>
      </w:pPr>
      <w:rPr>
        <w:b w:val="0"/>
        <w:i w:val="0"/>
      </w:r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 w15:restartNumberingAfterBreak="0">
    <w:nsid w:val="04474AF6"/>
    <w:multiLevelType w:val="hybridMultilevel"/>
    <w:tmpl w:val="FBF239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E09143A"/>
    <w:multiLevelType w:val="hybridMultilevel"/>
    <w:tmpl w:val="FC8294E8"/>
    <w:lvl w:ilvl="0" w:tplc="FFB8C1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B30805"/>
    <w:multiLevelType w:val="multilevel"/>
    <w:tmpl w:val="D390B88C"/>
    <w:lvl w:ilvl="0">
      <w:start w:val="5"/>
      <w:numFmt w:val="decimal"/>
      <w:lvlText w:val="%1."/>
      <w:lvlJc w:val="left"/>
      <w:pPr>
        <w:tabs>
          <w:tab w:val="num" w:pos="360"/>
        </w:tabs>
        <w:ind w:left="360" w:hanging="360"/>
      </w:pPr>
      <w:rPr>
        <w:rFonts w:hint="default"/>
        <w:b w:val="0"/>
        <w:bCs w:val="0"/>
        <w:i w:val="0"/>
        <w:sz w:val="22"/>
        <w:szCs w:val="22"/>
        <w:vertAlign w:val="baseline"/>
      </w:rPr>
    </w:lvl>
    <w:lvl w:ilvl="1">
      <w:start w:val="1"/>
      <w:numFmt w:val="lowerLetter"/>
      <w:lvlText w:val="%2."/>
      <w:lvlJc w:val="left"/>
      <w:pPr>
        <w:ind w:left="1184" w:hanging="360"/>
      </w:pPr>
      <w:rPr>
        <w:rFonts w:hint="default"/>
      </w:rPr>
    </w:lvl>
    <w:lvl w:ilvl="2">
      <w:start w:val="1"/>
      <w:numFmt w:val="lowerRoman"/>
      <w:lvlText w:val="%3."/>
      <w:lvlJc w:val="right"/>
      <w:pPr>
        <w:ind w:left="1904" w:hanging="180"/>
      </w:pPr>
      <w:rPr>
        <w:rFonts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4" w15:restartNumberingAfterBreak="0">
    <w:nsid w:val="1E862211"/>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5" w15:restartNumberingAfterBreak="0">
    <w:nsid w:val="21D34190"/>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6" w15:restartNumberingAfterBreak="0">
    <w:nsid w:val="22C75569"/>
    <w:multiLevelType w:val="hybridMultilevel"/>
    <w:tmpl w:val="BD864F88"/>
    <w:lvl w:ilvl="0" w:tplc="5B3C96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47858C6"/>
    <w:multiLevelType w:val="singleLevel"/>
    <w:tmpl w:val="F756629A"/>
    <w:name w:val="WW8Num42"/>
    <w:lvl w:ilvl="0">
      <w:start w:val="1"/>
      <w:numFmt w:val="lowerLetter"/>
      <w:lvlText w:val="%1)"/>
      <w:lvlJc w:val="left"/>
      <w:pPr>
        <w:tabs>
          <w:tab w:val="num" w:pos="644"/>
        </w:tabs>
        <w:ind w:left="644" w:hanging="360"/>
      </w:pPr>
      <w:rPr>
        <w:rFonts w:ascii="Arial" w:hAnsi="Arial" w:cs="Times New Roman" w:hint="default"/>
        <w:b w:val="0"/>
        <w:i w:val="0"/>
        <w:sz w:val="22"/>
      </w:rPr>
    </w:lvl>
  </w:abstractNum>
  <w:abstractNum w:abstractNumId="8" w15:restartNumberingAfterBreak="0">
    <w:nsid w:val="27AD4E6A"/>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9" w15:restartNumberingAfterBreak="0">
    <w:nsid w:val="323B31B3"/>
    <w:multiLevelType w:val="hybridMultilevel"/>
    <w:tmpl w:val="15B8A228"/>
    <w:lvl w:ilvl="0" w:tplc="05085E52">
      <w:start w:val="1"/>
      <w:numFmt w:val="lowerLetter"/>
      <w:suff w:val="space"/>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0" w15:restartNumberingAfterBreak="0">
    <w:nsid w:val="411B7459"/>
    <w:multiLevelType w:val="hybridMultilevel"/>
    <w:tmpl w:val="A39038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C705F6"/>
    <w:multiLevelType w:val="multilevel"/>
    <w:tmpl w:val="BE488346"/>
    <w:lvl w:ilvl="0">
      <w:start w:val="1"/>
      <w:numFmt w:val="upperRoman"/>
      <w:pStyle w:val="xl33"/>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20877C8"/>
    <w:multiLevelType w:val="hybridMultilevel"/>
    <w:tmpl w:val="D65403A8"/>
    <w:lvl w:ilvl="0" w:tplc="87D692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9A60F9"/>
    <w:multiLevelType w:val="hybridMultilevel"/>
    <w:tmpl w:val="49E2B5DE"/>
    <w:lvl w:ilvl="0" w:tplc="FCE4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6AB5B9A"/>
    <w:multiLevelType w:val="hybridMultilevel"/>
    <w:tmpl w:val="4D703422"/>
    <w:lvl w:ilvl="0" w:tplc="57FCDC0A">
      <w:start w:val="1"/>
      <w:numFmt w:val="lowerLetter"/>
      <w:lvlText w:val="%1)"/>
      <w:lvlJc w:val="left"/>
      <w:pPr>
        <w:ind w:left="1571" w:hanging="360"/>
      </w:pPr>
      <w:rPr>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78164382"/>
    <w:multiLevelType w:val="singleLevel"/>
    <w:tmpl w:val="C0BC6AA0"/>
    <w:lvl w:ilvl="0">
      <w:start w:val="1"/>
      <w:numFmt w:val="lowerLetter"/>
      <w:lvlText w:val="%1)"/>
      <w:lvlJc w:val="left"/>
      <w:pPr>
        <w:tabs>
          <w:tab w:val="num" w:pos="720"/>
        </w:tabs>
        <w:ind w:left="720" w:hanging="360"/>
      </w:pPr>
      <w:rPr>
        <w:rFonts w:ascii="Arial" w:eastAsia="Times New Roman" w:hAnsi="Arial" w:cs="Times New Roman" w:hint="default"/>
      </w:rPr>
    </w:lvl>
  </w:abstractNum>
  <w:abstractNum w:abstractNumId="16" w15:restartNumberingAfterBreak="0">
    <w:nsid w:val="7C7B5A7F"/>
    <w:multiLevelType w:val="hybridMultilevel"/>
    <w:tmpl w:val="F41207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15"/>
  </w:num>
  <w:num w:numId="3">
    <w:abstractNumId w:val="6"/>
  </w:num>
  <w:num w:numId="4">
    <w:abstractNumId w:val="3"/>
  </w:num>
  <w:num w:numId="5">
    <w:abstractNumId w:val="2"/>
  </w:num>
  <w:num w:numId="6">
    <w:abstractNumId w:val="0"/>
  </w:num>
  <w:num w:numId="7">
    <w:abstractNumId w:val="4"/>
  </w:num>
  <w:num w:numId="8">
    <w:abstractNumId w:val="8"/>
  </w:num>
  <w:num w:numId="9">
    <w:abstractNumId w:val="9"/>
  </w:num>
  <w:num w:numId="10">
    <w:abstractNumId w:val="16"/>
  </w:num>
  <w:num w:numId="11">
    <w:abstractNumId w:val="5"/>
  </w:num>
  <w:num w:numId="12">
    <w:abstractNumId w:val="13"/>
  </w:num>
  <w:num w:numId="13">
    <w:abstractNumId w:val="1"/>
  </w:num>
  <w:num w:numId="14">
    <w:abstractNumId w:val="12"/>
  </w:num>
  <w:num w:numId="15">
    <w:abstractNumId w:val="10"/>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205"/>
    <w:rsid w:val="00000E95"/>
    <w:rsid w:val="00010AB5"/>
    <w:rsid w:val="000132F1"/>
    <w:rsid w:val="0002106B"/>
    <w:rsid w:val="000240D1"/>
    <w:rsid w:val="00031399"/>
    <w:rsid w:val="00031BD8"/>
    <w:rsid w:val="000355C4"/>
    <w:rsid w:val="000428ED"/>
    <w:rsid w:val="00046BFA"/>
    <w:rsid w:val="0004760B"/>
    <w:rsid w:val="0005107D"/>
    <w:rsid w:val="000561E8"/>
    <w:rsid w:val="00071D6B"/>
    <w:rsid w:val="00071EB3"/>
    <w:rsid w:val="00074D76"/>
    <w:rsid w:val="00075238"/>
    <w:rsid w:val="000807D5"/>
    <w:rsid w:val="00082872"/>
    <w:rsid w:val="00083605"/>
    <w:rsid w:val="000874E5"/>
    <w:rsid w:val="00091842"/>
    <w:rsid w:val="00091951"/>
    <w:rsid w:val="00094F50"/>
    <w:rsid w:val="0009571F"/>
    <w:rsid w:val="000A1C39"/>
    <w:rsid w:val="000A79E9"/>
    <w:rsid w:val="000B0428"/>
    <w:rsid w:val="000B56B8"/>
    <w:rsid w:val="000C09CE"/>
    <w:rsid w:val="000C6B62"/>
    <w:rsid w:val="000C79FC"/>
    <w:rsid w:val="000D2A5B"/>
    <w:rsid w:val="000F280C"/>
    <w:rsid w:val="000F2CD7"/>
    <w:rsid w:val="000F599A"/>
    <w:rsid w:val="000F5B0E"/>
    <w:rsid w:val="0010513F"/>
    <w:rsid w:val="00107E7D"/>
    <w:rsid w:val="00110115"/>
    <w:rsid w:val="001116D1"/>
    <w:rsid w:val="00111E11"/>
    <w:rsid w:val="00113D00"/>
    <w:rsid w:val="00121A6C"/>
    <w:rsid w:val="001266DA"/>
    <w:rsid w:val="00130D81"/>
    <w:rsid w:val="00142710"/>
    <w:rsid w:val="00142D30"/>
    <w:rsid w:val="001448AC"/>
    <w:rsid w:val="00147991"/>
    <w:rsid w:val="00147C3D"/>
    <w:rsid w:val="00147F4B"/>
    <w:rsid w:val="00152189"/>
    <w:rsid w:val="00152F60"/>
    <w:rsid w:val="0015447F"/>
    <w:rsid w:val="0015504C"/>
    <w:rsid w:val="00157438"/>
    <w:rsid w:val="00162795"/>
    <w:rsid w:val="0016553A"/>
    <w:rsid w:val="001749A1"/>
    <w:rsid w:val="001816BC"/>
    <w:rsid w:val="001819E9"/>
    <w:rsid w:val="00182461"/>
    <w:rsid w:val="00185665"/>
    <w:rsid w:val="00185770"/>
    <w:rsid w:val="00185E78"/>
    <w:rsid w:val="00196769"/>
    <w:rsid w:val="00196EEF"/>
    <w:rsid w:val="00197F02"/>
    <w:rsid w:val="001A2192"/>
    <w:rsid w:val="001A2510"/>
    <w:rsid w:val="001A4B79"/>
    <w:rsid w:val="001A52B6"/>
    <w:rsid w:val="001A6B4C"/>
    <w:rsid w:val="001B60C4"/>
    <w:rsid w:val="001C0194"/>
    <w:rsid w:val="001C428B"/>
    <w:rsid w:val="001C4FBD"/>
    <w:rsid w:val="001C782B"/>
    <w:rsid w:val="001D0A24"/>
    <w:rsid w:val="001D40E7"/>
    <w:rsid w:val="001D7187"/>
    <w:rsid w:val="001D7F1E"/>
    <w:rsid w:val="001E0248"/>
    <w:rsid w:val="001E0989"/>
    <w:rsid w:val="001E0EC0"/>
    <w:rsid w:val="001E1C6C"/>
    <w:rsid w:val="001E3715"/>
    <w:rsid w:val="001E79DC"/>
    <w:rsid w:val="001F24EE"/>
    <w:rsid w:val="001F2A13"/>
    <w:rsid w:val="001F70C5"/>
    <w:rsid w:val="00203BD9"/>
    <w:rsid w:val="00206205"/>
    <w:rsid w:val="00207AB9"/>
    <w:rsid w:val="0022191A"/>
    <w:rsid w:val="002245F4"/>
    <w:rsid w:val="002329E5"/>
    <w:rsid w:val="00232EFE"/>
    <w:rsid w:val="00240C3C"/>
    <w:rsid w:val="00241D28"/>
    <w:rsid w:val="0025104F"/>
    <w:rsid w:val="0025140A"/>
    <w:rsid w:val="00254988"/>
    <w:rsid w:val="002565AB"/>
    <w:rsid w:val="00263FBE"/>
    <w:rsid w:val="00264843"/>
    <w:rsid w:val="00271F0B"/>
    <w:rsid w:val="00281FAC"/>
    <w:rsid w:val="00282DC6"/>
    <w:rsid w:val="002847AD"/>
    <w:rsid w:val="00284D4C"/>
    <w:rsid w:val="00284E4F"/>
    <w:rsid w:val="00285D0C"/>
    <w:rsid w:val="002879FF"/>
    <w:rsid w:val="00293A66"/>
    <w:rsid w:val="00294069"/>
    <w:rsid w:val="00294D58"/>
    <w:rsid w:val="00297227"/>
    <w:rsid w:val="002A3C30"/>
    <w:rsid w:val="002B28FE"/>
    <w:rsid w:val="002B3C14"/>
    <w:rsid w:val="002B4723"/>
    <w:rsid w:val="002B579C"/>
    <w:rsid w:val="002B6422"/>
    <w:rsid w:val="002C1A9F"/>
    <w:rsid w:val="002C3D98"/>
    <w:rsid w:val="002C5DCD"/>
    <w:rsid w:val="002D0DB0"/>
    <w:rsid w:val="002D0E91"/>
    <w:rsid w:val="002D117F"/>
    <w:rsid w:val="002D2DC0"/>
    <w:rsid w:val="002D35CA"/>
    <w:rsid w:val="002D383B"/>
    <w:rsid w:val="002D4DDC"/>
    <w:rsid w:val="002D4F2B"/>
    <w:rsid w:val="002D5735"/>
    <w:rsid w:val="002D57CB"/>
    <w:rsid w:val="002D6B66"/>
    <w:rsid w:val="002E41F6"/>
    <w:rsid w:val="002E5040"/>
    <w:rsid w:val="002E6826"/>
    <w:rsid w:val="00301AAE"/>
    <w:rsid w:val="00305199"/>
    <w:rsid w:val="003061F0"/>
    <w:rsid w:val="003125DB"/>
    <w:rsid w:val="0031707F"/>
    <w:rsid w:val="00322E00"/>
    <w:rsid w:val="00327D46"/>
    <w:rsid w:val="00331746"/>
    <w:rsid w:val="00332D39"/>
    <w:rsid w:val="00334E9D"/>
    <w:rsid w:val="00350109"/>
    <w:rsid w:val="00351A31"/>
    <w:rsid w:val="003520BA"/>
    <w:rsid w:val="00355C10"/>
    <w:rsid w:val="003639A9"/>
    <w:rsid w:val="00365804"/>
    <w:rsid w:val="00366850"/>
    <w:rsid w:val="00372C0B"/>
    <w:rsid w:val="00374A0D"/>
    <w:rsid w:val="00377ADA"/>
    <w:rsid w:val="003927F3"/>
    <w:rsid w:val="0039441F"/>
    <w:rsid w:val="003A17D5"/>
    <w:rsid w:val="003A4050"/>
    <w:rsid w:val="003A668F"/>
    <w:rsid w:val="003B0412"/>
    <w:rsid w:val="003B1D9B"/>
    <w:rsid w:val="003B3F31"/>
    <w:rsid w:val="003B4D12"/>
    <w:rsid w:val="003B7CF6"/>
    <w:rsid w:val="003B7EC8"/>
    <w:rsid w:val="003C0AC3"/>
    <w:rsid w:val="003C25E8"/>
    <w:rsid w:val="003C5D42"/>
    <w:rsid w:val="003D3E69"/>
    <w:rsid w:val="003D4898"/>
    <w:rsid w:val="003E0FCD"/>
    <w:rsid w:val="003E5518"/>
    <w:rsid w:val="003E61B9"/>
    <w:rsid w:val="003E77F1"/>
    <w:rsid w:val="003F64E1"/>
    <w:rsid w:val="00401019"/>
    <w:rsid w:val="00403A64"/>
    <w:rsid w:val="00406EEF"/>
    <w:rsid w:val="0041206A"/>
    <w:rsid w:val="00423020"/>
    <w:rsid w:val="00423394"/>
    <w:rsid w:val="004238CD"/>
    <w:rsid w:val="00425688"/>
    <w:rsid w:val="004346EC"/>
    <w:rsid w:val="004457DD"/>
    <w:rsid w:val="00447EBE"/>
    <w:rsid w:val="004549BE"/>
    <w:rsid w:val="004566B2"/>
    <w:rsid w:val="00467C18"/>
    <w:rsid w:val="00472D3B"/>
    <w:rsid w:val="00486D39"/>
    <w:rsid w:val="0049136E"/>
    <w:rsid w:val="0049303E"/>
    <w:rsid w:val="00493D37"/>
    <w:rsid w:val="00495C1D"/>
    <w:rsid w:val="00496BC7"/>
    <w:rsid w:val="00496D6E"/>
    <w:rsid w:val="004A1BB4"/>
    <w:rsid w:val="004A34AB"/>
    <w:rsid w:val="004A4D9B"/>
    <w:rsid w:val="004A6160"/>
    <w:rsid w:val="004A6E0C"/>
    <w:rsid w:val="004B030E"/>
    <w:rsid w:val="004B3E1A"/>
    <w:rsid w:val="004B565B"/>
    <w:rsid w:val="004B56B8"/>
    <w:rsid w:val="004B5F20"/>
    <w:rsid w:val="004B61BE"/>
    <w:rsid w:val="004C09D6"/>
    <w:rsid w:val="004C25F6"/>
    <w:rsid w:val="004C4C0C"/>
    <w:rsid w:val="004C74A8"/>
    <w:rsid w:val="004D0801"/>
    <w:rsid w:val="004D1324"/>
    <w:rsid w:val="004D16A6"/>
    <w:rsid w:val="004D1927"/>
    <w:rsid w:val="004D2C3A"/>
    <w:rsid w:val="004D5C9C"/>
    <w:rsid w:val="004D794D"/>
    <w:rsid w:val="004E2BD3"/>
    <w:rsid w:val="004E41DE"/>
    <w:rsid w:val="004E5C87"/>
    <w:rsid w:val="004F230F"/>
    <w:rsid w:val="004F3485"/>
    <w:rsid w:val="004F4345"/>
    <w:rsid w:val="005075F8"/>
    <w:rsid w:val="00513F4A"/>
    <w:rsid w:val="0052018C"/>
    <w:rsid w:val="00521698"/>
    <w:rsid w:val="005238F6"/>
    <w:rsid w:val="0052647C"/>
    <w:rsid w:val="00530983"/>
    <w:rsid w:val="005350E8"/>
    <w:rsid w:val="00537F7E"/>
    <w:rsid w:val="00546383"/>
    <w:rsid w:val="00550EA5"/>
    <w:rsid w:val="00555F33"/>
    <w:rsid w:val="00557170"/>
    <w:rsid w:val="00560807"/>
    <w:rsid w:val="005661B9"/>
    <w:rsid w:val="00567E29"/>
    <w:rsid w:val="00571DA6"/>
    <w:rsid w:val="00573DF9"/>
    <w:rsid w:val="00581AA8"/>
    <w:rsid w:val="00582DA1"/>
    <w:rsid w:val="00585491"/>
    <w:rsid w:val="00587335"/>
    <w:rsid w:val="00591150"/>
    <w:rsid w:val="00593135"/>
    <w:rsid w:val="00593282"/>
    <w:rsid w:val="00593C01"/>
    <w:rsid w:val="00596A4A"/>
    <w:rsid w:val="005A0722"/>
    <w:rsid w:val="005A0E06"/>
    <w:rsid w:val="005B0652"/>
    <w:rsid w:val="005B22CB"/>
    <w:rsid w:val="005C5309"/>
    <w:rsid w:val="005C6F56"/>
    <w:rsid w:val="005D0AA2"/>
    <w:rsid w:val="005D495A"/>
    <w:rsid w:val="005D4D6F"/>
    <w:rsid w:val="005D5CE5"/>
    <w:rsid w:val="005E1E6D"/>
    <w:rsid w:val="005E4A4C"/>
    <w:rsid w:val="005F5BF9"/>
    <w:rsid w:val="005F7D06"/>
    <w:rsid w:val="006003C1"/>
    <w:rsid w:val="00604CCC"/>
    <w:rsid w:val="00605524"/>
    <w:rsid w:val="00606C83"/>
    <w:rsid w:val="00612764"/>
    <w:rsid w:val="00612D21"/>
    <w:rsid w:val="00617E49"/>
    <w:rsid w:val="00620B13"/>
    <w:rsid w:val="00625FF9"/>
    <w:rsid w:val="006261E1"/>
    <w:rsid w:val="00640D58"/>
    <w:rsid w:val="006439A0"/>
    <w:rsid w:val="00643DBD"/>
    <w:rsid w:val="0065118A"/>
    <w:rsid w:val="006519F7"/>
    <w:rsid w:val="0065387B"/>
    <w:rsid w:val="00654349"/>
    <w:rsid w:val="00661C67"/>
    <w:rsid w:val="0066356F"/>
    <w:rsid w:val="006638D6"/>
    <w:rsid w:val="00665C09"/>
    <w:rsid w:val="006662E9"/>
    <w:rsid w:val="006705A0"/>
    <w:rsid w:val="00673401"/>
    <w:rsid w:val="006742BF"/>
    <w:rsid w:val="00680CA6"/>
    <w:rsid w:val="00693E26"/>
    <w:rsid w:val="006946C9"/>
    <w:rsid w:val="00694FD6"/>
    <w:rsid w:val="006A025B"/>
    <w:rsid w:val="006A12B1"/>
    <w:rsid w:val="006A48B7"/>
    <w:rsid w:val="006A641C"/>
    <w:rsid w:val="006B5F5B"/>
    <w:rsid w:val="006C21F9"/>
    <w:rsid w:val="006C50D1"/>
    <w:rsid w:val="006C5221"/>
    <w:rsid w:val="006C5C8F"/>
    <w:rsid w:val="006D0C60"/>
    <w:rsid w:val="006D46E2"/>
    <w:rsid w:val="006D497F"/>
    <w:rsid w:val="006D5233"/>
    <w:rsid w:val="006D5288"/>
    <w:rsid w:val="006D5C5C"/>
    <w:rsid w:val="006E581F"/>
    <w:rsid w:val="006E72FF"/>
    <w:rsid w:val="006F2557"/>
    <w:rsid w:val="006F395A"/>
    <w:rsid w:val="006F4D67"/>
    <w:rsid w:val="006F652D"/>
    <w:rsid w:val="006F69EE"/>
    <w:rsid w:val="00700DEB"/>
    <w:rsid w:val="00702663"/>
    <w:rsid w:val="00702F48"/>
    <w:rsid w:val="00702FD6"/>
    <w:rsid w:val="00722E66"/>
    <w:rsid w:val="007307C7"/>
    <w:rsid w:val="00734440"/>
    <w:rsid w:val="007353C7"/>
    <w:rsid w:val="00743EEF"/>
    <w:rsid w:val="0074469A"/>
    <w:rsid w:val="00746193"/>
    <w:rsid w:val="0074662C"/>
    <w:rsid w:val="00754121"/>
    <w:rsid w:val="00762909"/>
    <w:rsid w:val="007711D6"/>
    <w:rsid w:val="00773449"/>
    <w:rsid w:val="007749A5"/>
    <w:rsid w:val="0078079B"/>
    <w:rsid w:val="00781ECB"/>
    <w:rsid w:val="00781F3B"/>
    <w:rsid w:val="00783BC0"/>
    <w:rsid w:val="00784653"/>
    <w:rsid w:val="007851A4"/>
    <w:rsid w:val="00792246"/>
    <w:rsid w:val="00792B9D"/>
    <w:rsid w:val="007939F9"/>
    <w:rsid w:val="00794669"/>
    <w:rsid w:val="007A0DBA"/>
    <w:rsid w:val="007A5CE5"/>
    <w:rsid w:val="007B04E7"/>
    <w:rsid w:val="007B2DD5"/>
    <w:rsid w:val="007B522F"/>
    <w:rsid w:val="007C67C1"/>
    <w:rsid w:val="007D1317"/>
    <w:rsid w:val="007E54E4"/>
    <w:rsid w:val="007E5D69"/>
    <w:rsid w:val="007F19A4"/>
    <w:rsid w:val="007F2543"/>
    <w:rsid w:val="007F379C"/>
    <w:rsid w:val="0080653C"/>
    <w:rsid w:val="00811DF1"/>
    <w:rsid w:val="00812085"/>
    <w:rsid w:val="00817E7D"/>
    <w:rsid w:val="00825961"/>
    <w:rsid w:val="008313B5"/>
    <w:rsid w:val="00832731"/>
    <w:rsid w:val="008365A2"/>
    <w:rsid w:val="00841FB6"/>
    <w:rsid w:val="008446BC"/>
    <w:rsid w:val="008449BA"/>
    <w:rsid w:val="008468F4"/>
    <w:rsid w:val="0085214D"/>
    <w:rsid w:val="00854A0F"/>
    <w:rsid w:val="00855A5C"/>
    <w:rsid w:val="00860522"/>
    <w:rsid w:val="00862141"/>
    <w:rsid w:val="00864606"/>
    <w:rsid w:val="00864F8B"/>
    <w:rsid w:val="00872586"/>
    <w:rsid w:val="008746F7"/>
    <w:rsid w:val="00875B75"/>
    <w:rsid w:val="00875C24"/>
    <w:rsid w:val="00876B64"/>
    <w:rsid w:val="008771C2"/>
    <w:rsid w:val="0087761E"/>
    <w:rsid w:val="008833CC"/>
    <w:rsid w:val="00884C4F"/>
    <w:rsid w:val="00884D24"/>
    <w:rsid w:val="008918FD"/>
    <w:rsid w:val="00893B92"/>
    <w:rsid w:val="00896784"/>
    <w:rsid w:val="00897B7B"/>
    <w:rsid w:val="008A1483"/>
    <w:rsid w:val="008A63CB"/>
    <w:rsid w:val="008B01C3"/>
    <w:rsid w:val="008B2930"/>
    <w:rsid w:val="008B3B6B"/>
    <w:rsid w:val="008B3CFF"/>
    <w:rsid w:val="008B59A6"/>
    <w:rsid w:val="008C0E72"/>
    <w:rsid w:val="008C1B9E"/>
    <w:rsid w:val="008C302B"/>
    <w:rsid w:val="008C39CA"/>
    <w:rsid w:val="008C4963"/>
    <w:rsid w:val="008D25C4"/>
    <w:rsid w:val="008E0CC3"/>
    <w:rsid w:val="008E2721"/>
    <w:rsid w:val="008E36D9"/>
    <w:rsid w:val="008E67A8"/>
    <w:rsid w:val="008E6FB2"/>
    <w:rsid w:val="008F6760"/>
    <w:rsid w:val="008F6EDC"/>
    <w:rsid w:val="00904696"/>
    <w:rsid w:val="00905655"/>
    <w:rsid w:val="009202EC"/>
    <w:rsid w:val="009220E0"/>
    <w:rsid w:val="0092245A"/>
    <w:rsid w:val="00925DD7"/>
    <w:rsid w:val="00927A63"/>
    <w:rsid w:val="009379B1"/>
    <w:rsid w:val="00941CA7"/>
    <w:rsid w:val="00942227"/>
    <w:rsid w:val="00947376"/>
    <w:rsid w:val="00950362"/>
    <w:rsid w:val="00950C18"/>
    <w:rsid w:val="00965A84"/>
    <w:rsid w:val="00966079"/>
    <w:rsid w:val="00967F5D"/>
    <w:rsid w:val="009727C7"/>
    <w:rsid w:val="00973BE9"/>
    <w:rsid w:val="00975087"/>
    <w:rsid w:val="009759CF"/>
    <w:rsid w:val="00976FBF"/>
    <w:rsid w:val="009778D0"/>
    <w:rsid w:val="00981B4B"/>
    <w:rsid w:val="0098561F"/>
    <w:rsid w:val="0098596D"/>
    <w:rsid w:val="00987DC6"/>
    <w:rsid w:val="009911CB"/>
    <w:rsid w:val="00995C50"/>
    <w:rsid w:val="009A15FD"/>
    <w:rsid w:val="009A3AA4"/>
    <w:rsid w:val="009A5433"/>
    <w:rsid w:val="009A77D8"/>
    <w:rsid w:val="009B1C45"/>
    <w:rsid w:val="009B2695"/>
    <w:rsid w:val="009C0450"/>
    <w:rsid w:val="009C1F18"/>
    <w:rsid w:val="009D1617"/>
    <w:rsid w:val="009D72F4"/>
    <w:rsid w:val="009E0A11"/>
    <w:rsid w:val="009E1F91"/>
    <w:rsid w:val="009E3EC2"/>
    <w:rsid w:val="009E543B"/>
    <w:rsid w:val="009E566F"/>
    <w:rsid w:val="009F1D4B"/>
    <w:rsid w:val="009F56EF"/>
    <w:rsid w:val="009F665F"/>
    <w:rsid w:val="00A02888"/>
    <w:rsid w:val="00A02B9C"/>
    <w:rsid w:val="00A04D30"/>
    <w:rsid w:val="00A14F5C"/>
    <w:rsid w:val="00A16C56"/>
    <w:rsid w:val="00A177A6"/>
    <w:rsid w:val="00A25A2A"/>
    <w:rsid w:val="00A32C0F"/>
    <w:rsid w:val="00A35315"/>
    <w:rsid w:val="00A43F79"/>
    <w:rsid w:val="00A44150"/>
    <w:rsid w:val="00A463A8"/>
    <w:rsid w:val="00A50C83"/>
    <w:rsid w:val="00A53CBA"/>
    <w:rsid w:val="00A61028"/>
    <w:rsid w:val="00A6212A"/>
    <w:rsid w:val="00A648F9"/>
    <w:rsid w:val="00A6663B"/>
    <w:rsid w:val="00A71692"/>
    <w:rsid w:val="00A76CEC"/>
    <w:rsid w:val="00A83788"/>
    <w:rsid w:val="00A8729D"/>
    <w:rsid w:val="00A92C00"/>
    <w:rsid w:val="00A948B1"/>
    <w:rsid w:val="00A95C97"/>
    <w:rsid w:val="00AA0DCF"/>
    <w:rsid w:val="00AA464A"/>
    <w:rsid w:val="00AB25F4"/>
    <w:rsid w:val="00AC0864"/>
    <w:rsid w:val="00AC1E29"/>
    <w:rsid w:val="00AD30FC"/>
    <w:rsid w:val="00AD3934"/>
    <w:rsid w:val="00B00AB7"/>
    <w:rsid w:val="00B017D0"/>
    <w:rsid w:val="00B023D3"/>
    <w:rsid w:val="00B02E79"/>
    <w:rsid w:val="00B11368"/>
    <w:rsid w:val="00B12608"/>
    <w:rsid w:val="00B178B4"/>
    <w:rsid w:val="00B26F2F"/>
    <w:rsid w:val="00B3046A"/>
    <w:rsid w:val="00B31144"/>
    <w:rsid w:val="00B36557"/>
    <w:rsid w:val="00B44339"/>
    <w:rsid w:val="00B56E57"/>
    <w:rsid w:val="00B60C07"/>
    <w:rsid w:val="00B62264"/>
    <w:rsid w:val="00B64B7C"/>
    <w:rsid w:val="00B70431"/>
    <w:rsid w:val="00B75F48"/>
    <w:rsid w:val="00B76BE0"/>
    <w:rsid w:val="00B77B3E"/>
    <w:rsid w:val="00B846EB"/>
    <w:rsid w:val="00B93633"/>
    <w:rsid w:val="00BA651D"/>
    <w:rsid w:val="00BB09DF"/>
    <w:rsid w:val="00BB0C78"/>
    <w:rsid w:val="00BB1231"/>
    <w:rsid w:val="00BB6190"/>
    <w:rsid w:val="00BB6595"/>
    <w:rsid w:val="00BC1BB5"/>
    <w:rsid w:val="00BC6CF4"/>
    <w:rsid w:val="00BD696E"/>
    <w:rsid w:val="00BE0391"/>
    <w:rsid w:val="00BF48BD"/>
    <w:rsid w:val="00BF5228"/>
    <w:rsid w:val="00C01BC7"/>
    <w:rsid w:val="00C022D8"/>
    <w:rsid w:val="00C0294A"/>
    <w:rsid w:val="00C02F09"/>
    <w:rsid w:val="00C16B46"/>
    <w:rsid w:val="00C24ADE"/>
    <w:rsid w:val="00C338E9"/>
    <w:rsid w:val="00C3533B"/>
    <w:rsid w:val="00C50FB1"/>
    <w:rsid w:val="00C57FA5"/>
    <w:rsid w:val="00C60AEE"/>
    <w:rsid w:val="00C60F95"/>
    <w:rsid w:val="00C667F1"/>
    <w:rsid w:val="00C750AA"/>
    <w:rsid w:val="00C760BF"/>
    <w:rsid w:val="00C80E0F"/>
    <w:rsid w:val="00C94421"/>
    <w:rsid w:val="00C9602E"/>
    <w:rsid w:val="00CA2368"/>
    <w:rsid w:val="00CB1C9E"/>
    <w:rsid w:val="00CB6361"/>
    <w:rsid w:val="00CB67B7"/>
    <w:rsid w:val="00CD16B2"/>
    <w:rsid w:val="00CE0549"/>
    <w:rsid w:val="00CE137C"/>
    <w:rsid w:val="00CE1BD6"/>
    <w:rsid w:val="00CE7982"/>
    <w:rsid w:val="00CF552A"/>
    <w:rsid w:val="00CF7AC7"/>
    <w:rsid w:val="00D133BC"/>
    <w:rsid w:val="00D15AA3"/>
    <w:rsid w:val="00D2272F"/>
    <w:rsid w:val="00D26886"/>
    <w:rsid w:val="00D32B2E"/>
    <w:rsid w:val="00D36C9B"/>
    <w:rsid w:val="00D43BFE"/>
    <w:rsid w:val="00D44CDB"/>
    <w:rsid w:val="00D5266B"/>
    <w:rsid w:val="00D52785"/>
    <w:rsid w:val="00D569E1"/>
    <w:rsid w:val="00D56C23"/>
    <w:rsid w:val="00D6111B"/>
    <w:rsid w:val="00D616D0"/>
    <w:rsid w:val="00D6392D"/>
    <w:rsid w:val="00D7104B"/>
    <w:rsid w:val="00D71C5D"/>
    <w:rsid w:val="00D7313C"/>
    <w:rsid w:val="00D73776"/>
    <w:rsid w:val="00D73963"/>
    <w:rsid w:val="00D760E0"/>
    <w:rsid w:val="00D85BE5"/>
    <w:rsid w:val="00D85C4A"/>
    <w:rsid w:val="00D86A5B"/>
    <w:rsid w:val="00D86F54"/>
    <w:rsid w:val="00D90BC9"/>
    <w:rsid w:val="00D92786"/>
    <w:rsid w:val="00D95EC5"/>
    <w:rsid w:val="00DB02B4"/>
    <w:rsid w:val="00DB71D3"/>
    <w:rsid w:val="00DC0919"/>
    <w:rsid w:val="00DC1ACB"/>
    <w:rsid w:val="00DC1E74"/>
    <w:rsid w:val="00DC6BFD"/>
    <w:rsid w:val="00DD5A1E"/>
    <w:rsid w:val="00DF0CEC"/>
    <w:rsid w:val="00DF3963"/>
    <w:rsid w:val="00DF65D9"/>
    <w:rsid w:val="00DF6751"/>
    <w:rsid w:val="00DF6FD9"/>
    <w:rsid w:val="00DF7FCD"/>
    <w:rsid w:val="00E0705A"/>
    <w:rsid w:val="00E07D9C"/>
    <w:rsid w:val="00E11F3F"/>
    <w:rsid w:val="00E26E0C"/>
    <w:rsid w:val="00E30341"/>
    <w:rsid w:val="00E32A8D"/>
    <w:rsid w:val="00E37E16"/>
    <w:rsid w:val="00E42540"/>
    <w:rsid w:val="00E45ABF"/>
    <w:rsid w:val="00E556E0"/>
    <w:rsid w:val="00E62B23"/>
    <w:rsid w:val="00E659BC"/>
    <w:rsid w:val="00E82D18"/>
    <w:rsid w:val="00E83B3B"/>
    <w:rsid w:val="00E874BC"/>
    <w:rsid w:val="00E9358F"/>
    <w:rsid w:val="00E95AF3"/>
    <w:rsid w:val="00E96422"/>
    <w:rsid w:val="00E97D36"/>
    <w:rsid w:val="00EA2C5F"/>
    <w:rsid w:val="00EA56A3"/>
    <w:rsid w:val="00EB30B5"/>
    <w:rsid w:val="00EB6D1A"/>
    <w:rsid w:val="00EC072E"/>
    <w:rsid w:val="00EC72E4"/>
    <w:rsid w:val="00ED1D63"/>
    <w:rsid w:val="00ED49F3"/>
    <w:rsid w:val="00ED5C57"/>
    <w:rsid w:val="00EE2417"/>
    <w:rsid w:val="00EE45AD"/>
    <w:rsid w:val="00EF6948"/>
    <w:rsid w:val="00EF74A2"/>
    <w:rsid w:val="00EF74F0"/>
    <w:rsid w:val="00F02B94"/>
    <w:rsid w:val="00F02F6A"/>
    <w:rsid w:val="00F03505"/>
    <w:rsid w:val="00F0670C"/>
    <w:rsid w:val="00F07E38"/>
    <w:rsid w:val="00F177F4"/>
    <w:rsid w:val="00F2676D"/>
    <w:rsid w:val="00F308DA"/>
    <w:rsid w:val="00F33270"/>
    <w:rsid w:val="00F40911"/>
    <w:rsid w:val="00F465FE"/>
    <w:rsid w:val="00F517EC"/>
    <w:rsid w:val="00F528A7"/>
    <w:rsid w:val="00F53311"/>
    <w:rsid w:val="00F537B3"/>
    <w:rsid w:val="00F569CF"/>
    <w:rsid w:val="00F6412B"/>
    <w:rsid w:val="00F6523C"/>
    <w:rsid w:val="00F70298"/>
    <w:rsid w:val="00F76364"/>
    <w:rsid w:val="00F85B84"/>
    <w:rsid w:val="00F85E45"/>
    <w:rsid w:val="00F85E70"/>
    <w:rsid w:val="00F931D7"/>
    <w:rsid w:val="00F931DA"/>
    <w:rsid w:val="00F96B54"/>
    <w:rsid w:val="00FB32D3"/>
    <w:rsid w:val="00FD3E8D"/>
    <w:rsid w:val="00FD44CF"/>
    <w:rsid w:val="00FD562A"/>
    <w:rsid w:val="00FE11CB"/>
    <w:rsid w:val="00FE14E3"/>
    <w:rsid w:val="00FE168B"/>
    <w:rsid w:val="00FE3FB5"/>
    <w:rsid w:val="00FE3FE9"/>
    <w:rsid w:val="00FE659B"/>
    <w:rsid w:val="00FE6A91"/>
    <w:rsid w:val="00FE7D72"/>
    <w:rsid w:val="00FF4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84D8CA-3664-4CD2-828E-93902342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655"/>
    <w:rPr>
      <w:sz w:val="24"/>
      <w:szCs w:val="24"/>
    </w:rPr>
  </w:style>
  <w:style w:type="paragraph" w:styleId="Nagwek1">
    <w:name w:val="heading 1"/>
    <w:basedOn w:val="Normalny"/>
    <w:next w:val="Normalny"/>
    <w:link w:val="Nagwek1Znak"/>
    <w:qFormat/>
    <w:rsid w:val="0039441F"/>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unhideWhenUsed/>
    <w:qFormat/>
    <w:rsid w:val="00BF5228"/>
    <w:pPr>
      <w:keepNext/>
      <w:jc w:val="both"/>
      <w:outlineLvl w:val="2"/>
    </w:pPr>
    <w:rPr>
      <w:rFonts w:ascii="Ottawa" w:hAnsi="Ottawa"/>
      <w:szCs w:val="20"/>
    </w:rPr>
  </w:style>
  <w:style w:type="paragraph" w:styleId="Nagwek5">
    <w:name w:val="heading 5"/>
    <w:basedOn w:val="Normalny"/>
    <w:next w:val="Normalny"/>
    <w:link w:val="Nagwek5Znak"/>
    <w:semiHidden/>
    <w:unhideWhenUsed/>
    <w:qFormat/>
    <w:rsid w:val="007E54E4"/>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06205"/>
    <w:pPr>
      <w:tabs>
        <w:tab w:val="center" w:pos="4536"/>
        <w:tab w:val="right" w:pos="9072"/>
      </w:tabs>
    </w:pPr>
  </w:style>
  <w:style w:type="paragraph" w:styleId="Stopka">
    <w:name w:val="footer"/>
    <w:basedOn w:val="Normalny"/>
    <w:link w:val="StopkaZnak"/>
    <w:uiPriority w:val="99"/>
    <w:rsid w:val="00206205"/>
    <w:pPr>
      <w:tabs>
        <w:tab w:val="center" w:pos="4536"/>
        <w:tab w:val="right" w:pos="9072"/>
      </w:tabs>
    </w:pPr>
  </w:style>
  <w:style w:type="paragraph" w:styleId="Tekstpodstawowy">
    <w:name w:val="Body Text"/>
    <w:basedOn w:val="Normalny"/>
    <w:link w:val="TekstpodstawowyZnak"/>
    <w:rsid w:val="00B56E57"/>
    <w:pPr>
      <w:tabs>
        <w:tab w:val="left" w:pos="900"/>
      </w:tabs>
      <w:jc w:val="both"/>
    </w:pPr>
  </w:style>
  <w:style w:type="paragraph" w:styleId="Tytu">
    <w:name w:val="Title"/>
    <w:basedOn w:val="Normalny"/>
    <w:link w:val="TytuZnak"/>
    <w:qFormat/>
    <w:rsid w:val="00B56E57"/>
    <w:pPr>
      <w:jc w:val="center"/>
    </w:pPr>
    <w:rPr>
      <w:b/>
      <w:sz w:val="28"/>
      <w:szCs w:val="20"/>
    </w:rPr>
  </w:style>
  <w:style w:type="paragraph" w:customStyle="1" w:styleId="xl33">
    <w:name w:val="xl33"/>
    <w:basedOn w:val="Normalny"/>
    <w:rsid w:val="00B56E57"/>
    <w:pPr>
      <w:numPr>
        <w:numId w:val="1"/>
      </w:numPr>
      <w:tabs>
        <w:tab w:val="clear" w:pos="1080"/>
      </w:tabs>
      <w:autoSpaceDE w:val="0"/>
      <w:autoSpaceDN w:val="0"/>
      <w:spacing w:before="100" w:after="100"/>
      <w:ind w:left="0" w:firstLine="0"/>
      <w:jc w:val="center"/>
    </w:pPr>
    <w:rPr>
      <w:sz w:val="20"/>
    </w:rPr>
  </w:style>
  <w:style w:type="paragraph" w:customStyle="1" w:styleId="Pisma">
    <w:name w:val="Pisma"/>
    <w:basedOn w:val="Normalny"/>
    <w:rsid w:val="00B56E57"/>
    <w:pPr>
      <w:autoSpaceDE w:val="0"/>
      <w:autoSpaceDN w:val="0"/>
      <w:jc w:val="both"/>
    </w:pPr>
    <w:rPr>
      <w:sz w:val="20"/>
    </w:rPr>
  </w:style>
  <w:style w:type="paragraph" w:styleId="Akapitzlist">
    <w:name w:val="List Paragraph"/>
    <w:basedOn w:val="Normalny"/>
    <w:uiPriority w:val="99"/>
    <w:qFormat/>
    <w:rsid w:val="00B56E57"/>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B56E57"/>
    <w:rPr>
      <w:color w:val="0000FF"/>
      <w:u w:val="single"/>
    </w:rPr>
  </w:style>
  <w:style w:type="paragraph" w:styleId="Tekstpodstawowy2">
    <w:name w:val="Body Text 2"/>
    <w:basedOn w:val="Normalny"/>
    <w:rsid w:val="00B56E57"/>
    <w:pPr>
      <w:spacing w:after="120" w:line="480" w:lineRule="auto"/>
    </w:pPr>
  </w:style>
  <w:style w:type="table" w:styleId="Tabela-Siatka">
    <w:name w:val="Table Grid"/>
    <w:basedOn w:val="Standardowy"/>
    <w:uiPriority w:val="39"/>
    <w:rsid w:val="00D4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rsid w:val="00BF5228"/>
    <w:rPr>
      <w:rFonts w:ascii="Ottawa" w:hAnsi="Ottawa"/>
      <w:sz w:val="24"/>
    </w:rPr>
  </w:style>
  <w:style w:type="character" w:customStyle="1" w:styleId="Nagwek5Znak">
    <w:name w:val="Nagłówek 5 Znak"/>
    <w:link w:val="Nagwek5"/>
    <w:semiHidden/>
    <w:rsid w:val="007E54E4"/>
    <w:rPr>
      <w:rFonts w:ascii="Calibri" w:eastAsia="Times New Roman" w:hAnsi="Calibri" w:cs="Times New Roman"/>
      <w:b/>
      <w:bCs/>
      <w:i/>
      <w:iCs/>
      <w:sz w:val="26"/>
      <w:szCs w:val="26"/>
    </w:rPr>
  </w:style>
  <w:style w:type="paragraph" w:styleId="Tekstpodstawowywcity3">
    <w:name w:val="Body Text Indent 3"/>
    <w:basedOn w:val="Normalny"/>
    <w:link w:val="Tekstpodstawowywcity3Znak"/>
    <w:rsid w:val="007E54E4"/>
    <w:pPr>
      <w:spacing w:after="120"/>
      <w:ind w:left="283"/>
    </w:pPr>
    <w:rPr>
      <w:sz w:val="16"/>
      <w:szCs w:val="16"/>
    </w:rPr>
  </w:style>
  <w:style w:type="character" w:customStyle="1" w:styleId="Tekstpodstawowywcity3Znak">
    <w:name w:val="Tekst podstawowy wcięty 3 Znak"/>
    <w:link w:val="Tekstpodstawowywcity3"/>
    <w:rsid w:val="007E54E4"/>
    <w:rPr>
      <w:sz w:val="16"/>
      <w:szCs w:val="16"/>
    </w:rPr>
  </w:style>
  <w:style w:type="paragraph" w:styleId="Tekstpodstawowy3">
    <w:name w:val="Body Text 3"/>
    <w:basedOn w:val="Normalny"/>
    <w:link w:val="Tekstpodstawowy3Znak"/>
    <w:rsid w:val="007E54E4"/>
    <w:pPr>
      <w:spacing w:after="120"/>
    </w:pPr>
    <w:rPr>
      <w:sz w:val="16"/>
      <w:szCs w:val="16"/>
    </w:rPr>
  </w:style>
  <w:style w:type="character" w:customStyle="1" w:styleId="Tekstpodstawowy3Znak">
    <w:name w:val="Tekst podstawowy 3 Znak"/>
    <w:link w:val="Tekstpodstawowy3"/>
    <w:rsid w:val="007E54E4"/>
    <w:rPr>
      <w:sz w:val="16"/>
      <w:szCs w:val="16"/>
    </w:rPr>
  </w:style>
  <w:style w:type="character" w:customStyle="1" w:styleId="TytuZnak">
    <w:name w:val="Tytuł Znak"/>
    <w:link w:val="Tytu"/>
    <w:rsid w:val="007E54E4"/>
    <w:rPr>
      <w:b/>
      <w:sz w:val="28"/>
    </w:rPr>
  </w:style>
  <w:style w:type="character" w:customStyle="1" w:styleId="Nagwek1Znak">
    <w:name w:val="Nagłówek 1 Znak"/>
    <w:link w:val="Nagwek1"/>
    <w:rsid w:val="0039441F"/>
    <w:rPr>
      <w:rFonts w:ascii="Cambria" w:eastAsia="Times New Roman" w:hAnsi="Cambria" w:cs="Times New Roman"/>
      <w:b/>
      <w:bCs/>
      <w:kern w:val="32"/>
      <w:sz w:val="32"/>
      <w:szCs w:val="32"/>
    </w:rPr>
  </w:style>
  <w:style w:type="paragraph" w:styleId="Podtytu">
    <w:name w:val="Subtitle"/>
    <w:basedOn w:val="Nagwek"/>
    <w:next w:val="Tretekstu"/>
    <w:link w:val="PodtytuZnak"/>
    <w:qFormat/>
    <w:rsid w:val="0039441F"/>
    <w:pPr>
      <w:widowControl w:val="0"/>
      <w:tabs>
        <w:tab w:val="clear" w:pos="4536"/>
        <w:tab w:val="clear" w:pos="9072"/>
      </w:tabs>
      <w:autoSpaceDE w:val="0"/>
      <w:autoSpaceDN w:val="0"/>
      <w:adjustRightInd w:val="0"/>
      <w:jc w:val="center"/>
    </w:pPr>
    <w:rPr>
      <w:rFonts w:eastAsia="Arial Unicode MS"/>
      <w:i/>
      <w:iCs/>
      <w:sz w:val="28"/>
      <w:szCs w:val="28"/>
      <w:lang w:val="de-DE"/>
    </w:rPr>
  </w:style>
  <w:style w:type="character" w:customStyle="1" w:styleId="PodtytuZnak">
    <w:name w:val="Podtytuł Znak"/>
    <w:link w:val="Podtytu"/>
    <w:rsid w:val="0039441F"/>
    <w:rPr>
      <w:rFonts w:eastAsia="Arial Unicode MS"/>
      <w:i/>
      <w:iCs/>
      <w:sz w:val="28"/>
      <w:szCs w:val="28"/>
      <w:lang w:val="de-DE"/>
    </w:rPr>
  </w:style>
  <w:style w:type="paragraph" w:customStyle="1" w:styleId="Tretekstu">
    <w:name w:val="Treść tekstu"/>
    <w:basedOn w:val="Domylnie"/>
    <w:rsid w:val="0039441F"/>
    <w:pPr>
      <w:jc w:val="both"/>
    </w:pPr>
    <w:rPr>
      <w:rFonts w:eastAsia="Arial Unicode MS"/>
      <w:b/>
      <w:bCs/>
      <w:sz w:val="24"/>
      <w:szCs w:val="24"/>
      <w:lang w:val="de-DE"/>
    </w:rPr>
  </w:style>
  <w:style w:type="paragraph" w:customStyle="1" w:styleId="Domylnie">
    <w:name w:val="Domyślnie"/>
    <w:uiPriority w:val="99"/>
    <w:rsid w:val="0039441F"/>
    <w:pPr>
      <w:widowControl w:val="0"/>
      <w:autoSpaceDE w:val="0"/>
      <w:autoSpaceDN w:val="0"/>
      <w:adjustRightInd w:val="0"/>
    </w:pPr>
  </w:style>
  <w:style w:type="paragraph" w:customStyle="1" w:styleId="WW-Tekstpodstawowywcity2">
    <w:name w:val="WW-Tekst podstawowy wcięty 2"/>
    <w:basedOn w:val="Domylnie"/>
    <w:rsid w:val="0039441F"/>
    <w:pPr>
      <w:tabs>
        <w:tab w:val="left" w:pos="1134"/>
        <w:tab w:val="left" w:pos="1417"/>
        <w:tab w:val="left" w:pos="2268"/>
        <w:tab w:val="left" w:pos="4819"/>
      </w:tabs>
      <w:spacing w:line="360" w:lineRule="auto"/>
      <w:ind w:left="284" w:hanging="284"/>
      <w:jc w:val="both"/>
    </w:pPr>
    <w:rPr>
      <w:rFonts w:ascii="CG Omega" w:eastAsia="Arial Unicode MS" w:cs="CG Omega"/>
      <w:b/>
      <w:bCs/>
      <w:i/>
      <w:iCs/>
      <w:sz w:val="22"/>
      <w:szCs w:val="22"/>
      <w:lang w:val="de-DE"/>
    </w:rPr>
  </w:style>
  <w:style w:type="paragraph" w:customStyle="1" w:styleId="WW-Zwykytekst">
    <w:name w:val="WW-Zwykły tekst"/>
    <w:basedOn w:val="Domylnie"/>
    <w:rsid w:val="0039441F"/>
    <w:rPr>
      <w:rFonts w:ascii="Courier New" w:eastAsia="Arial Unicode MS" w:cs="Courier New"/>
      <w:sz w:val="24"/>
      <w:szCs w:val="24"/>
      <w:lang w:val="de-DE"/>
    </w:rPr>
  </w:style>
  <w:style w:type="paragraph" w:customStyle="1" w:styleId="Wcicietekstu">
    <w:name w:val="Wcięcie tekstu"/>
    <w:basedOn w:val="Domylnie"/>
    <w:rsid w:val="0039441F"/>
    <w:pPr>
      <w:ind w:left="709" w:hanging="709"/>
      <w:jc w:val="both"/>
    </w:pPr>
    <w:rPr>
      <w:rFonts w:eastAsia="Arial Unicode MS"/>
      <w:sz w:val="28"/>
      <w:szCs w:val="28"/>
      <w:lang w:val="de-DE"/>
    </w:rPr>
  </w:style>
  <w:style w:type="paragraph" w:customStyle="1" w:styleId="WW-Tekstpodstawowy3">
    <w:name w:val="WW-Tekst podstawowy 3"/>
    <w:basedOn w:val="Normalny"/>
    <w:uiPriority w:val="99"/>
    <w:rsid w:val="0039441F"/>
    <w:pPr>
      <w:suppressAutoHyphens/>
    </w:pPr>
    <w:rPr>
      <w:b/>
      <w:szCs w:val="20"/>
    </w:rPr>
  </w:style>
  <w:style w:type="character" w:customStyle="1" w:styleId="FontStyle57">
    <w:name w:val="Font Style57"/>
    <w:rsid w:val="0039441F"/>
    <w:rPr>
      <w:rFonts w:ascii="Arial" w:hAnsi="Arial" w:cs="Arial" w:hint="default"/>
      <w:b/>
      <w:bCs/>
      <w:sz w:val="18"/>
      <w:szCs w:val="18"/>
    </w:rPr>
  </w:style>
  <w:style w:type="character" w:customStyle="1" w:styleId="FontStyle58">
    <w:name w:val="Font Style58"/>
    <w:rsid w:val="00995C50"/>
    <w:rPr>
      <w:rFonts w:ascii="Arial" w:hAnsi="Arial" w:cs="Arial"/>
      <w:sz w:val="18"/>
      <w:szCs w:val="18"/>
    </w:rPr>
  </w:style>
  <w:style w:type="character" w:customStyle="1" w:styleId="FontStyle42">
    <w:name w:val="Font Style42"/>
    <w:uiPriority w:val="99"/>
    <w:rsid w:val="00F569CF"/>
    <w:rPr>
      <w:rFonts w:ascii="Verdana" w:hAnsi="Verdana" w:cs="Verdana"/>
      <w:sz w:val="18"/>
      <w:szCs w:val="18"/>
    </w:rPr>
  </w:style>
  <w:style w:type="paragraph" w:styleId="Tekstdymka">
    <w:name w:val="Balloon Text"/>
    <w:basedOn w:val="Normalny"/>
    <w:link w:val="TekstdymkaZnak"/>
    <w:rsid w:val="00A44150"/>
    <w:rPr>
      <w:rFonts w:ascii="Tahoma" w:hAnsi="Tahoma" w:cs="Tahoma"/>
      <w:sz w:val="16"/>
      <w:szCs w:val="16"/>
    </w:rPr>
  </w:style>
  <w:style w:type="character" w:customStyle="1" w:styleId="TekstdymkaZnak">
    <w:name w:val="Tekst dymka Znak"/>
    <w:link w:val="Tekstdymka"/>
    <w:rsid w:val="00A44150"/>
    <w:rPr>
      <w:rFonts w:ascii="Tahoma" w:hAnsi="Tahoma" w:cs="Tahoma"/>
      <w:sz w:val="16"/>
      <w:szCs w:val="16"/>
    </w:rPr>
  </w:style>
  <w:style w:type="character" w:customStyle="1" w:styleId="StopkaZnak">
    <w:name w:val="Stopka Znak"/>
    <w:link w:val="Stopka"/>
    <w:uiPriority w:val="99"/>
    <w:rsid w:val="008C1B9E"/>
    <w:rPr>
      <w:sz w:val="24"/>
      <w:szCs w:val="24"/>
    </w:rPr>
  </w:style>
  <w:style w:type="character" w:customStyle="1" w:styleId="TekstpodstawowyZnak">
    <w:name w:val="Tekst podstawowy Znak"/>
    <w:link w:val="Tekstpodstawowy"/>
    <w:rsid w:val="00C3533B"/>
    <w:rPr>
      <w:sz w:val="24"/>
      <w:szCs w:val="24"/>
    </w:rPr>
  </w:style>
  <w:style w:type="paragraph" w:styleId="Tekstblokowy">
    <w:name w:val="Block Text"/>
    <w:basedOn w:val="Normalny"/>
    <w:rsid w:val="001D7187"/>
    <w:pPr>
      <w:tabs>
        <w:tab w:val="left" w:pos="0"/>
        <w:tab w:val="left" w:pos="142"/>
      </w:tabs>
      <w:suppressAutoHyphens/>
      <w:ind w:left="244" w:right="497"/>
    </w:pPr>
    <w:rPr>
      <w:rFonts w:ascii="Arial" w:hAnsi="Arial"/>
      <w:sz w:val="18"/>
      <w:szCs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uiPriority w:val="99"/>
    <w:locked/>
    <w:rsid w:val="00FF401B"/>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FF401B"/>
    <w:rPr>
      <w:sz w:val="20"/>
      <w:szCs w:val="20"/>
    </w:rPr>
  </w:style>
  <w:style w:type="character" w:customStyle="1" w:styleId="TekstprzypisudolnegoZnak1">
    <w:name w:val="Tekst przypisu dolnego Znak1"/>
    <w:basedOn w:val="Domylnaczcionkaakapitu"/>
    <w:rsid w:val="00FF401B"/>
  </w:style>
  <w:style w:type="character" w:styleId="Odwoanieprzypisudolnego">
    <w:name w:val="footnote reference"/>
    <w:aliases w:val="Footnote Reference Number"/>
    <w:unhideWhenUsed/>
    <w:rsid w:val="00FF401B"/>
    <w:rPr>
      <w:vertAlign w:val="superscript"/>
    </w:rPr>
  </w:style>
  <w:style w:type="paragraph" w:styleId="NormalnyWeb">
    <w:name w:val="Normal (Web)"/>
    <w:basedOn w:val="Normalny"/>
    <w:uiPriority w:val="99"/>
    <w:rsid w:val="00640D58"/>
    <w:pPr>
      <w:autoSpaceDE w:val="0"/>
      <w:autoSpaceDN w:val="0"/>
      <w:spacing w:before="100" w:after="119"/>
    </w:pPr>
  </w:style>
  <w:style w:type="paragraph" w:styleId="Bezodstpw">
    <w:name w:val="No Spacing"/>
    <w:uiPriority w:val="1"/>
    <w:qFormat/>
    <w:rsid w:val="00F53311"/>
    <w:rPr>
      <w:sz w:val="24"/>
      <w:szCs w:val="24"/>
    </w:rPr>
  </w:style>
  <w:style w:type="table" w:customStyle="1" w:styleId="Tabela-Siatka1">
    <w:name w:val="Tabela - Siatka1"/>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702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9326">
      <w:bodyDiv w:val="1"/>
      <w:marLeft w:val="0"/>
      <w:marRight w:val="0"/>
      <w:marTop w:val="0"/>
      <w:marBottom w:val="0"/>
      <w:divBdr>
        <w:top w:val="none" w:sz="0" w:space="0" w:color="auto"/>
        <w:left w:val="none" w:sz="0" w:space="0" w:color="auto"/>
        <w:bottom w:val="none" w:sz="0" w:space="0" w:color="auto"/>
        <w:right w:val="none" w:sz="0" w:space="0" w:color="auto"/>
      </w:divBdr>
    </w:div>
    <w:div w:id="160587389">
      <w:bodyDiv w:val="1"/>
      <w:marLeft w:val="0"/>
      <w:marRight w:val="0"/>
      <w:marTop w:val="0"/>
      <w:marBottom w:val="0"/>
      <w:divBdr>
        <w:top w:val="none" w:sz="0" w:space="0" w:color="auto"/>
        <w:left w:val="none" w:sz="0" w:space="0" w:color="auto"/>
        <w:bottom w:val="none" w:sz="0" w:space="0" w:color="auto"/>
        <w:right w:val="none" w:sz="0" w:space="0" w:color="auto"/>
      </w:divBdr>
    </w:div>
    <w:div w:id="204174261">
      <w:bodyDiv w:val="1"/>
      <w:marLeft w:val="0"/>
      <w:marRight w:val="0"/>
      <w:marTop w:val="0"/>
      <w:marBottom w:val="0"/>
      <w:divBdr>
        <w:top w:val="none" w:sz="0" w:space="0" w:color="auto"/>
        <w:left w:val="none" w:sz="0" w:space="0" w:color="auto"/>
        <w:bottom w:val="none" w:sz="0" w:space="0" w:color="auto"/>
        <w:right w:val="none" w:sz="0" w:space="0" w:color="auto"/>
      </w:divBdr>
    </w:div>
    <w:div w:id="381097139">
      <w:bodyDiv w:val="1"/>
      <w:marLeft w:val="0"/>
      <w:marRight w:val="0"/>
      <w:marTop w:val="0"/>
      <w:marBottom w:val="0"/>
      <w:divBdr>
        <w:top w:val="none" w:sz="0" w:space="0" w:color="auto"/>
        <w:left w:val="none" w:sz="0" w:space="0" w:color="auto"/>
        <w:bottom w:val="none" w:sz="0" w:space="0" w:color="auto"/>
        <w:right w:val="none" w:sz="0" w:space="0" w:color="auto"/>
      </w:divBdr>
    </w:div>
    <w:div w:id="590236253">
      <w:bodyDiv w:val="1"/>
      <w:marLeft w:val="0"/>
      <w:marRight w:val="0"/>
      <w:marTop w:val="0"/>
      <w:marBottom w:val="0"/>
      <w:divBdr>
        <w:top w:val="none" w:sz="0" w:space="0" w:color="auto"/>
        <w:left w:val="none" w:sz="0" w:space="0" w:color="auto"/>
        <w:bottom w:val="none" w:sz="0" w:space="0" w:color="auto"/>
        <w:right w:val="none" w:sz="0" w:space="0" w:color="auto"/>
      </w:divBdr>
    </w:div>
    <w:div w:id="661394054">
      <w:bodyDiv w:val="1"/>
      <w:marLeft w:val="0"/>
      <w:marRight w:val="0"/>
      <w:marTop w:val="0"/>
      <w:marBottom w:val="0"/>
      <w:divBdr>
        <w:top w:val="none" w:sz="0" w:space="0" w:color="auto"/>
        <w:left w:val="none" w:sz="0" w:space="0" w:color="auto"/>
        <w:bottom w:val="none" w:sz="0" w:space="0" w:color="auto"/>
        <w:right w:val="none" w:sz="0" w:space="0" w:color="auto"/>
      </w:divBdr>
    </w:div>
    <w:div w:id="970671592">
      <w:bodyDiv w:val="1"/>
      <w:marLeft w:val="0"/>
      <w:marRight w:val="0"/>
      <w:marTop w:val="0"/>
      <w:marBottom w:val="0"/>
      <w:divBdr>
        <w:top w:val="none" w:sz="0" w:space="0" w:color="auto"/>
        <w:left w:val="none" w:sz="0" w:space="0" w:color="auto"/>
        <w:bottom w:val="none" w:sz="0" w:space="0" w:color="auto"/>
        <w:right w:val="none" w:sz="0" w:space="0" w:color="auto"/>
      </w:divBdr>
    </w:div>
    <w:div w:id="980882407">
      <w:bodyDiv w:val="1"/>
      <w:marLeft w:val="0"/>
      <w:marRight w:val="0"/>
      <w:marTop w:val="0"/>
      <w:marBottom w:val="0"/>
      <w:divBdr>
        <w:top w:val="none" w:sz="0" w:space="0" w:color="auto"/>
        <w:left w:val="none" w:sz="0" w:space="0" w:color="auto"/>
        <w:bottom w:val="none" w:sz="0" w:space="0" w:color="auto"/>
        <w:right w:val="none" w:sz="0" w:space="0" w:color="auto"/>
      </w:divBdr>
    </w:div>
    <w:div w:id="1232424400">
      <w:bodyDiv w:val="1"/>
      <w:marLeft w:val="0"/>
      <w:marRight w:val="0"/>
      <w:marTop w:val="0"/>
      <w:marBottom w:val="0"/>
      <w:divBdr>
        <w:top w:val="none" w:sz="0" w:space="0" w:color="auto"/>
        <w:left w:val="none" w:sz="0" w:space="0" w:color="auto"/>
        <w:bottom w:val="none" w:sz="0" w:space="0" w:color="auto"/>
        <w:right w:val="none" w:sz="0" w:space="0" w:color="auto"/>
      </w:divBdr>
    </w:div>
    <w:div w:id="1337996259">
      <w:bodyDiv w:val="1"/>
      <w:marLeft w:val="0"/>
      <w:marRight w:val="0"/>
      <w:marTop w:val="0"/>
      <w:marBottom w:val="0"/>
      <w:divBdr>
        <w:top w:val="none" w:sz="0" w:space="0" w:color="auto"/>
        <w:left w:val="none" w:sz="0" w:space="0" w:color="auto"/>
        <w:bottom w:val="none" w:sz="0" w:space="0" w:color="auto"/>
        <w:right w:val="none" w:sz="0" w:space="0" w:color="auto"/>
      </w:divBdr>
    </w:div>
    <w:div w:id="1533879280">
      <w:bodyDiv w:val="1"/>
      <w:marLeft w:val="0"/>
      <w:marRight w:val="0"/>
      <w:marTop w:val="0"/>
      <w:marBottom w:val="0"/>
      <w:divBdr>
        <w:top w:val="none" w:sz="0" w:space="0" w:color="auto"/>
        <w:left w:val="none" w:sz="0" w:space="0" w:color="auto"/>
        <w:bottom w:val="none" w:sz="0" w:space="0" w:color="auto"/>
        <w:right w:val="none" w:sz="0" w:space="0" w:color="auto"/>
      </w:divBdr>
    </w:div>
    <w:div w:id="1842087430">
      <w:bodyDiv w:val="1"/>
      <w:marLeft w:val="0"/>
      <w:marRight w:val="0"/>
      <w:marTop w:val="0"/>
      <w:marBottom w:val="0"/>
      <w:divBdr>
        <w:top w:val="none" w:sz="0" w:space="0" w:color="auto"/>
        <w:left w:val="none" w:sz="0" w:space="0" w:color="auto"/>
        <w:bottom w:val="none" w:sz="0" w:space="0" w:color="auto"/>
        <w:right w:val="none" w:sz="0" w:space="0" w:color="auto"/>
      </w:divBdr>
    </w:div>
    <w:div w:id="2011911827">
      <w:bodyDiv w:val="1"/>
      <w:marLeft w:val="0"/>
      <w:marRight w:val="0"/>
      <w:marTop w:val="0"/>
      <w:marBottom w:val="0"/>
      <w:divBdr>
        <w:top w:val="none" w:sz="0" w:space="0" w:color="auto"/>
        <w:left w:val="none" w:sz="0" w:space="0" w:color="auto"/>
        <w:bottom w:val="none" w:sz="0" w:space="0" w:color="auto"/>
        <w:right w:val="none" w:sz="0" w:space="0" w:color="auto"/>
      </w:divBdr>
    </w:div>
    <w:div w:id="20324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A4C6-8547-4B2C-9E97-3E279A26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Pages>
  <Words>809</Words>
  <Characters>4854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Porozumienie</vt:lpstr>
    </vt:vector>
  </TitlesOfParts>
  <Company/>
  <LinksUpToDate>false</LinksUpToDate>
  <CharactersWithSpaces>5652</CharactersWithSpaces>
  <SharedDoc>false</SharedDoc>
  <HLinks>
    <vt:vector size="6" baseType="variant">
      <vt:variant>
        <vt:i4>1900572</vt:i4>
      </vt:variant>
      <vt:variant>
        <vt:i4>0</vt:i4>
      </vt:variant>
      <vt:variant>
        <vt:i4>0</vt:i4>
      </vt:variant>
      <vt:variant>
        <vt:i4>5</vt:i4>
      </vt:variant>
      <vt:variant>
        <vt:lpwstr>http://www.bydgoszcz.pl/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Grzegorz Zieliński</dc:creator>
  <cp:lastModifiedBy>Magdalena Sikora</cp:lastModifiedBy>
  <cp:revision>45</cp:revision>
  <cp:lastPrinted>2021-07-28T13:13:00Z</cp:lastPrinted>
  <dcterms:created xsi:type="dcterms:W3CDTF">2021-02-12T10:29:00Z</dcterms:created>
  <dcterms:modified xsi:type="dcterms:W3CDTF">2021-07-28T13:16:00Z</dcterms:modified>
</cp:coreProperties>
</file>