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0E246" w14:textId="55538EC5" w:rsidR="002E4EE7" w:rsidRPr="000B4AD1" w:rsidRDefault="0053160E" w:rsidP="000B4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AD1">
        <w:rPr>
          <w:rFonts w:ascii="Times New Roman" w:hAnsi="Times New Roman" w:cs="Times New Roman"/>
          <w:b/>
          <w:sz w:val="24"/>
          <w:szCs w:val="24"/>
        </w:rPr>
        <w:t>PROTOKÓŁ Z WIZJI LOKALNEJ</w:t>
      </w:r>
    </w:p>
    <w:p w14:paraId="7268E8C4" w14:textId="3BA699C6" w:rsidR="0053160E" w:rsidRPr="000B4AD1" w:rsidRDefault="000B4AD1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z dnia </w:t>
      </w:r>
      <w:r w:rsidR="002F3608">
        <w:rPr>
          <w:rFonts w:ascii="Times New Roman" w:hAnsi="Times New Roman" w:cs="Times New Roman"/>
          <w:sz w:val="24"/>
          <w:szCs w:val="24"/>
        </w:rPr>
        <w:t xml:space="preserve">18.04.2024 </w:t>
      </w:r>
      <w:r w:rsidR="00F54A47">
        <w:rPr>
          <w:rFonts w:ascii="Times New Roman" w:hAnsi="Times New Roman" w:cs="Times New Roman"/>
          <w:sz w:val="24"/>
          <w:szCs w:val="24"/>
        </w:rPr>
        <w:t>r.</w:t>
      </w:r>
    </w:p>
    <w:p w14:paraId="2D8DED07" w14:textId="7D048971" w:rsidR="000B4AD1" w:rsidRDefault="000B4AD1" w:rsidP="00F54A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dotyczy postępowania </w:t>
      </w:r>
      <w:r w:rsidR="00F54A47" w:rsidRPr="00F54A47">
        <w:rPr>
          <w:rFonts w:ascii="Times New Roman" w:hAnsi="Times New Roman"/>
          <w:sz w:val="24"/>
          <w:szCs w:val="24"/>
        </w:rPr>
        <w:t>pn:</w:t>
      </w:r>
      <w:r w:rsidR="00F54A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F3608">
        <w:rPr>
          <w:rFonts w:ascii="Times New Roman" w:hAnsi="Times New Roman"/>
          <w:b/>
          <w:bCs/>
          <w:sz w:val="24"/>
          <w:szCs w:val="24"/>
        </w:rPr>
        <w:t>„</w:t>
      </w:r>
      <w:r w:rsidR="002F3608" w:rsidRPr="002F3608">
        <w:rPr>
          <w:rFonts w:ascii="Times New Roman" w:hAnsi="Times New Roman"/>
          <w:b/>
          <w:bCs/>
          <w:sz w:val="24"/>
          <w:szCs w:val="24"/>
        </w:rPr>
        <w:t>Usługa sprzątania i dezynfekcji w Szpitalu</w:t>
      </w:r>
      <w:r w:rsidR="002F3608">
        <w:rPr>
          <w:rFonts w:ascii="Times New Roman" w:hAnsi="Times New Roman"/>
          <w:b/>
          <w:bCs/>
          <w:sz w:val="24"/>
          <w:szCs w:val="24"/>
        </w:rPr>
        <w:t>”</w:t>
      </w:r>
      <w:r w:rsidR="00D83C24">
        <w:rPr>
          <w:rFonts w:ascii="Times New Roman" w:hAnsi="Times New Roman"/>
          <w:b/>
          <w:bCs/>
          <w:sz w:val="24"/>
          <w:szCs w:val="24"/>
        </w:rPr>
        <w:t>,</w:t>
      </w:r>
      <w:r w:rsidR="002F36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4A47" w:rsidRPr="00F54A47">
        <w:rPr>
          <w:rFonts w:ascii="Times New Roman" w:hAnsi="Times New Roman"/>
          <w:sz w:val="24"/>
          <w:szCs w:val="24"/>
        </w:rPr>
        <w:t>znak sprawy</w:t>
      </w:r>
      <w:r w:rsidR="00F54A47">
        <w:rPr>
          <w:rFonts w:ascii="Times New Roman" w:hAnsi="Times New Roman"/>
          <w:b/>
          <w:bCs/>
          <w:sz w:val="24"/>
          <w:szCs w:val="24"/>
        </w:rPr>
        <w:t xml:space="preserve"> SZP/</w:t>
      </w:r>
      <w:r w:rsidR="006C7A7C">
        <w:rPr>
          <w:rFonts w:ascii="Times New Roman" w:hAnsi="Times New Roman"/>
          <w:b/>
          <w:bCs/>
          <w:sz w:val="24"/>
          <w:szCs w:val="24"/>
        </w:rPr>
        <w:t>8</w:t>
      </w:r>
      <w:r w:rsidR="00F54A47">
        <w:rPr>
          <w:rFonts w:ascii="Times New Roman" w:hAnsi="Times New Roman"/>
          <w:b/>
          <w:bCs/>
          <w:sz w:val="24"/>
          <w:szCs w:val="24"/>
        </w:rPr>
        <w:t>/2024</w:t>
      </w:r>
    </w:p>
    <w:p w14:paraId="5CA1CC22" w14:textId="77777777" w:rsidR="000B4AD1" w:rsidRDefault="000B4AD1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E1AC" w14:textId="1C614EB2" w:rsidR="00F54A47" w:rsidRDefault="0053160E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B46EE2" w:rsidRPr="000B4AD1">
        <w:rPr>
          <w:rFonts w:ascii="Times New Roman" w:hAnsi="Times New Roman" w:cs="Times New Roman"/>
          <w:sz w:val="24"/>
          <w:szCs w:val="24"/>
        </w:rPr>
        <w:t>informuje,</w:t>
      </w:r>
      <w:r w:rsidRPr="000B4AD1">
        <w:rPr>
          <w:rFonts w:ascii="Times New Roman" w:hAnsi="Times New Roman" w:cs="Times New Roman"/>
          <w:sz w:val="24"/>
          <w:szCs w:val="24"/>
        </w:rPr>
        <w:t xml:space="preserve"> 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iż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w </w:t>
      </w:r>
      <w:r w:rsidR="000B4AD1" w:rsidRPr="000B4AD1">
        <w:rPr>
          <w:rFonts w:ascii="Times New Roman" w:eastAsia="Times New Roman" w:hAnsi="Times New Roman" w:cs="Times New Roman"/>
          <w:b/>
          <w:sz w:val="24"/>
          <w:szCs w:val="24"/>
        </w:rPr>
        <w:t>nieobowiązkowym spotkaniu</w:t>
      </w:r>
      <w:r w:rsidR="000B4AD1" w:rsidRPr="000B4AD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wizji lokalnej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, </w:t>
      </w:r>
      <w:r w:rsidR="00B46EE2" w:rsidRPr="000B4AD1">
        <w:rPr>
          <w:rFonts w:ascii="Times New Roman" w:hAnsi="Times New Roman" w:cs="Times New Roman"/>
          <w:sz w:val="24"/>
          <w:szCs w:val="24"/>
        </w:rPr>
        <w:t>w wyznaczonym terminie i miejscu tj</w:t>
      </w:r>
      <w:r w:rsidR="00EF5A08" w:rsidRPr="000B4AD1">
        <w:rPr>
          <w:rFonts w:ascii="Times New Roman" w:hAnsi="Times New Roman" w:cs="Times New Roman"/>
          <w:sz w:val="24"/>
          <w:szCs w:val="24"/>
        </w:rPr>
        <w:t>.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 o godz. </w:t>
      </w:r>
      <w:r w:rsidR="002F3608">
        <w:rPr>
          <w:rFonts w:ascii="Times New Roman" w:hAnsi="Times New Roman" w:cs="Times New Roman"/>
          <w:sz w:val="24"/>
          <w:szCs w:val="24"/>
        </w:rPr>
        <w:t xml:space="preserve">12:00 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w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budynku 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Szpitalu Specjalistycznym im. J. Dietla w Krakowie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przy </w:t>
      </w:r>
      <w:r w:rsidR="006C7A7C">
        <w:rPr>
          <w:rFonts w:ascii="Times New Roman" w:hAnsi="Times New Roman" w:cs="Times New Roman"/>
          <w:sz w:val="24"/>
          <w:szCs w:val="24"/>
        </w:rPr>
        <w:t xml:space="preserve">ul. Skarbowej 1 oraz przy </w:t>
      </w:r>
      <w:r w:rsidR="000B4AD1" w:rsidRPr="000B4AD1">
        <w:rPr>
          <w:rFonts w:ascii="Times New Roman" w:hAnsi="Times New Roman" w:cs="Times New Roman"/>
          <w:sz w:val="24"/>
          <w:szCs w:val="24"/>
        </w:rPr>
        <w:t xml:space="preserve">al. Focha 33 </w:t>
      </w:r>
      <w:r w:rsidR="00B46EE2" w:rsidRPr="000B4AD1">
        <w:rPr>
          <w:rFonts w:ascii="Times New Roman" w:hAnsi="Times New Roman" w:cs="Times New Roman"/>
          <w:sz w:val="24"/>
          <w:szCs w:val="24"/>
        </w:rPr>
        <w:t>pojawi</w:t>
      </w:r>
      <w:r w:rsidR="008F5950" w:rsidRPr="000B4AD1">
        <w:rPr>
          <w:rFonts w:ascii="Times New Roman" w:hAnsi="Times New Roman" w:cs="Times New Roman"/>
          <w:sz w:val="24"/>
          <w:szCs w:val="24"/>
        </w:rPr>
        <w:t>li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 się </w:t>
      </w:r>
      <w:r w:rsidR="008F5950" w:rsidRPr="000B4AD1">
        <w:rPr>
          <w:rFonts w:ascii="Times New Roman" w:hAnsi="Times New Roman" w:cs="Times New Roman"/>
          <w:sz w:val="24"/>
          <w:szCs w:val="24"/>
        </w:rPr>
        <w:t>przedstawiciele W</w:t>
      </w:r>
      <w:r w:rsidR="00B46EE2" w:rsidRPr="000B4AD1">
        <w:rPr>
          <w:rFonts w:ascii="Times New Roman" w:hAnsi="Times New Roman" w:cs="Times New Roman"/>
          <w:sz w:val="24"/>
          <w:szCs w:val="24"/>
        </w:rPr>
        <w:t>ykonawc</w:t>
      </w:r>
      <w:r w:rsidR="008F5950" w:rsidRPr="000B4AD1">
        <w:rPr>
          <w:rFonts w:ascii="Times New Roman" w:hAnsi="Times New Roman" w:cs="Times New Roman"/>
          <w:sz w:val="24"/>
          <w:szCs w:val="24"/>
        </w:rPr>
        <w:t>ów</w:t>
      </w:r>
      <w:r w:rsidR="00B46EE2" w:rsidRPr="000B4AD1">
        <w:rPr>
          <w:rFonts w:ascii="Times New Roman" w:hAnsi="Times New Roman" w:cs="Times New Roman"/>
          <w:sz w:val="24"/>
          <w:szCs w:val="24"/>
        </w:rPr>
        <w:t xml:space="preserve">. </w:t>
      </w:r>
      <w:r w:rsidR="008F5950" w:rsidRPr="000B4AD1">
        <w:rPr>
          <w:rFonts w:ascii="Times New Roman" w:hAnsi="Times New Roman" w:cs="Times New Roman"/>
          <w:sz w:val="24"/>
          <w:szCs w:val="24"/>
        </w:rPr>
        <w:t xml:space="preserve">W trakcie wizji lokalnej Zamawiający udostępnił Wykonawcom do obejrzenia pomieszczenia </w:t>
      </w:r>
      <w:r w:rsidR="00F54A47">
        <w:rPr>
          <w:rFonts w:ascii="Times New Roman" w:hAnsi="Times New Roman" w:cs="Times New Roman"/>
          <w:sz w:val="24"/>
          <w:szCs w:val="24"/>
        </w:rPr>
        <w:t xml:space="preserve">szpitala objęte przedmiotową </w:t>
      </w:r>
      <w:r w:rsidR="006C7A7C">
        <w:rPr>
          <w:rFonts w:ascii="Times New Roman" w:hAnsi="Times New Roman" w:cs="Times New Roman"/>
          <w:sz w:val="24"/>
          <w:szCs w:val="24"/>
        </w:rPr>
        <w:t>usługą</w:t>
      </w:r>
      <w:r w:rsidR="00F54A47">
        <w:rPr>
          <w:rFonts w:ascii="Times New Roman" w:hAnsi="Times New Roman" w:cs="Times New Roman"/>
          <w:sz w:val="24"/>
          <w:szCs w:val="24"/>
        </w:rPr>
        <w:t>.</w:t>
      </w:r>
    </w:p>
    <w:p w14:paraId="530B9F3E" w14:textId="263575C1" w:rsidR="000B4AD1" w:rsidRPr="000B4AD1" w:rsidRDefault="00F54A47" w:rsidP="000B4A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obecności na wizji lokalnej stanowi załącznik do niniejszego protokołu.</w:t>
      </w:r>
    </w:p>
    <w:p w14:paraId="6F1D61A2" w14:textId="77777777" w:rsidR="006C7A7C" w:rsidRPr="007A538C" w:rsidRDefault="006C7A7C" w:rsidP="00046CE2">
      <w:pPr>
        <w:widowControl w:val="0"/>
        <w:spacing w:line="240" w:lineRule="auto"/>
        <w:ind w:left="5670"/>
        <w:jc w:val="center"/>
        <w:rPr>
          <w:iCs/>
          <w:sz w:val="24"/>
        </w:rPr>
      </w:pPr>
    </w:p>
    <w:p w14:paraId="390E5BDA" w14:textId="77777777" w:rsidR="007A538C" w:rsidRPr="007A538C" w:rsidRDefault="007A538C" w:rsidP="007A538C">
      <w:pPr>
        <w:widowControl w:val="0"/>
        <w:spacing w:line="240" w:lineRule="auto"/>
        <w:ind w:left="424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538C">
        <w:rPr>
          <w:rFonts w:ascii="Times New Roman" w:hAnsi="Times New Roman" w:cs="Times New Roman"/>
          <w:iCs/>
          <w:sz w:val="24"/>
        </w:rPr>
        <w:t>Starszy s</w:t>
      </w:r>
      <w:r w:rsidRPr="007A538C">
        <w:rPr>
          <w:rFonts w:ascii="Times New Roman" w:eastAsia="Times New Roman" w:hAnsi="Times New Roman" w:cs="Times New Roman"/>
          <w:iCs/>
          <w:sz w:val="24"/>
          <w:szCs w:val="24"/>
        </w:rPr>
        <w:t>pecjalista ds. zamówień publicznych</w:t>
      </w:r>
    </w:p>
    <w:p w14:paraId="76E68BF0" w14:textId="77777777" w:rsidR="007A538C" w:rsidRPr="007A538C" w:rsidRDefault="007A538C" w:rsidP="007A538C">
      <w:pPr>
        <w:widowControl w:val="0"/>
        <w:spacing w:line="240" w:lineRule="auto"/>
        <w:ind w:left="4248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A538C">
        <w:rPr>
          <w:rFonts w:ascii="Times New Roman" w:eastAsia="Times New Roman" w:hAnsi="Times New Roman" w:cs="Times New Roman"/>
          <w:iCs/>
          <w:sz w:val="24"/>
          <w:szCs w:val="24"/>
        </w:rPr>
        <w:t>mgr inż. Kinga Polak-Wiatrowska</w:t>
      </w:r>
    </w:p>
    <w:p w14:paraId="7A4A26A8" w14:textId="08BC05E5" w:rsidR="00341317" w:rsidRPr="000B4AD1" w:rsidRDefault="00341317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B75D04" w14:textId="306BD0D2" w:rsidR="00B826AD" w:rsidRPr="000B4AD1" w:rsidRDefault="00B826AD" w:rsidP="000B4AD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14:paraId="7F7869EC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846C29" w14:textId="77777777" w:rsidR="002F45F5" w:rsidRPr="006C7A7C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FFAC6B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8676AF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841467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0FA4F0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3745DB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7FC503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B5F800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F81835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C554A3" w14:textId="77777777" w:rsidR="002F45F5" w:rsidRPr="000B4AD1" w:rsidRDefault="002F45F5" w:rsidP="000B4A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4CD193" w14:textId="77777777" w:rsidR="00E57A78" w:rsidRPr="000B4AD1" w:rsidRDefault="00E57A78" w:rsidP="000B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7A78" w:rsidRPr="000B4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E"/>
    <w:rsid w:val="000829A0"/>
    <w:rsid w:val="000B4AD1"/>
    <w:rsid w:val="000E1D3E"/>
    <w:rsid w:val="00187F97"/>
    <w:rsid w:val="001F3428"/>
    <w:rsid w:val="002673EF"/>
    <w:rsid w:val="002E4EE7"/>
    <w:rsid w:val="002F0DBD"/>
    <w:rsid w:val="002F3608"/>
    <w:rsid w:val="002F45F5"/>
    <w:rsid w:val="00341317"/>
    <w:rsid w:val="003900EA"/>
    <w:rsid w:val="003C1FD3"/>
    <w:rsid w:val="003E1043"/>
    <w:rsid w:val="00401CBC"/>
    <w:rsid w:val="004F1994"/>
    <w:rsid w:val="0053160E"/>
    <w:rsid w:val="00561463"/>
    <w:rsid w:val="006C7A7C"/>
    <w:rsid w:val="006F3739"/>
    <w:rsid w:val="007A538C"/>
    <w:rsid w:val="008F5950"/>
    <w:rsid w:val="009864B5"/>
    <w:rsid w:val="009C44A5"/>
    <w:rsid w:val="00A45F46"/>
    <w:rsid w:val="00B46EE2"/>
    <w:rsid w:val="00B826AD"/>
    <w:rsid w:val="00BF5A96"/>
    <w:rsid w:val="00D11697"/>
    <w:rsid w:val="00D313B9"/>
    <w:rsid w:val="00D83C24"/>
    <w:rsid w:val="00DD00AF"/>
    <w:rsid w:val="00E57A78"/>
    <w:rsid w:val="00EF5A08"/>
    <w:rsid w:val="00F3654F"/>
    <w:rsid w:val="00F5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94D5A"/>
  <w15:chartTrackingRefBased/>
  <w15:docId w15:val="{7D6B57CA-24BA-430D-90AA-2425470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5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066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Kinga</cp:lastModifiedBy>
  <cp:revision>16</cp:revision>
  <cp:lastPrinted>2020-10-08T06:18:00Z</cp:lastPrinted>
  <dcterms:created xsi:type="dcterms:W3CDTF">2021-07-13T09:03:00Z</dcterms:created>
  <dcterms:modified xsi:type="dcterms:W3CDTF">2024-04-16T05:53:00Z</dcterms:modified>
</cp:coreProperties>
</file>