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6D3E" w:rsidRPr="00BC3885" w:rsidRDefault="00981D47">
      <w:pPr>
        <w:autoSpaceDE w:val="0"/>
        <w:ind w:firstLine="5"/>
        <w:jc w:val="right"/>
        <w:rPr>
          <w:rFonts w:ascii="Calibri" w:hAnsi="Calibri" w:cs="Calibri"/>
          <w:sz w:val="22"/>
          <w:szCs w:val="22"/>
        </w:rPr>
      </w:pPr>
      <w:r w:rsidRPr="00BC3885">
        <w:rPr>
          <w:rFonts w:ascii="Calibri" w:hAnsi="Calibri" w:cs="Calibri"/>
          <w:b/>
          <w:sz w:val="22"/>
          <w:szCs w:val="22"/>
        </w:rPr>
        <w:t xml:space="preserve">Załącznik nr </w:t>
      </w:r>
      <w:r w:rsidR="00761E3F" w:rsidRPr="00BC3885">
        <w:rPr>
          <w:rFonts w:ascii="Calibri" w:hAnsi="Calibri" w:cs="Calibri"/>
          <w:b/>
          <w:sz w:val="22"/>
          <w:szCs w:val="22"/>
        </w:rPr>
        <w:t>3</w:t>
      </w:r>
      <w:r w:rsidR="00AC6D3E" w:rsidRPr="00BC3885">
        <w:rPr>
          <w:rFonts w:ascii="Calibri" w:hAnsi="Calibri" w:cs="Calibri"/>
          <w:b/>
          <w:sz w:val="22"/>
          <w:szCs w:val="22"/>
        </w:rPr>
        <w:t xml:space="preserve"> do SWZ</w:t>
      </w:r>
    </w:p>
    <w:p w:rsidR="00AC6D3E" w:rsidRPr="00BC3885" w:rsidRDefault="00AC6D3E">
      <w:pPr>
        <w:autoSpaceDE w:val="0"/>
        <w:rPr>
          <w:rFonts w:ascii="Calibri" w:hAnsi="Calibri" w:cs="Calibri"/>
          <w:sz w:val="22"/>
          <w:szCs w:val="22"/>
        </w:rPr>
      </w:pPr>
    </w:p>
    <w:p w:rsidR="00AC6D3E" w:rsidRDefault="00AC6D3E">
      <w:pPr>
        <w:pStyle w:val="Nagwek5"/>
        <w:jc w:val="center"/>
        <w:rPr>
          <w:rFonts w:ascii="Calibri" w:hAnsi="Calibri" w:cs="Calibri"/>
          <w:i w:val="0"/>
          <w:sz w:val="22"/>
          <w:szCs w:val="22"/>
        </w:rPr>
      </w:pPr>
      <w:r w:rsidRPr="00BC3885">
        <w:rPr>
          <w:rFonts w:ascii="Calibri" w:hAnsi="Calibri" w:cs="Calibri"/>
          <w:i w:val="0"/>
          <w:sz w:val="22"/>
          <w:szCs w:val="22"/>
        </w:rPr>
        <w:t>FORMULARZ CENOWY</w:t>
      </w:r>
    </w:p>
    <w:p w:rsidR="00AC6D3E" w:rsidRPr="00DC5792" w:rsidRDefault="00AC6D3E" w:rsidP="00E948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-Bold" w:hAnsi="Calibri-Bold" w:cs="Calibri-Bold"/>
          <w:b/>
          <w:bCs/>
          <w:sz w:val="22"/>
          <w:szCs w:val="22"/>
          <w:lang w:eastAsia="pl-PL"/>
        </w:rPr>
      </w:pPr>
      <w:r w:rsidRPr="00BC3885">
        <w:rPr>
          <w:rFonts w:ascii="Calibri" w:hAnsi="Calibri" w:cs="Calibri"/>
          <w:sz w:val="22"/>
          <w:szCs w:val="22"/>
        </w:rPr>
        <w:t xml:space="preserve">Ja niżej podpisany, działając w imieniu i na rzecz ……………………………………  w odpowiedzi na ogłoszenie </w:t>
      </w:r>
      <w:r w:rsidRPr="0045720A">
        <w:rPr>
          <w:rFonts w:asciiTheme="minorHAnsi" w:hAnsiTheme="minorHAnsi" w:cstheme="minorHAnsi"/>
          <w:sz w:val="22"/>
          <w:szCs w:val="22"/>
        </w:rPr>
        <w:t>o przetargu nieograniczonym na</w:t>
      </w:r>
      <w:r w:rsidRPr="004572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FE3C0F" w:rsidRPr="00C429A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wdrożenie usług, zakup systemu telemetrycznego wraz z modułami radiowymi teletransmisji danych z montażem i układem pomiaru wody w ramach projektu: </w:t>
      </w:r>
      <w:r w:rsidR="005541B5" w:rsidRPr="005541B5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E-usługi publiczne dla mieszkańców Gminy Kętrzyn</w:t>
      </w:r>
      <w:r w:rsidR="00FE3C0F" w:rsidRPr="005541B5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BC3885">
        <w:rPr>
          <w:rFonts w:ascii="Calibri" w:hAnsi="Calibri" w:cs="Calibri"/>
          <w:sz w:val="22"/>
          <w:szCs w:val="22"/>
        </w:rPr>
        <w:t xml:space="preserve">oświadczam, że oferujemy </w:t>
      </w:r>
      <w:r w:rsidRPr="00BC3885">
        <w:rPr>
          <w:rFonts w:ascii="Calibri" w:hAnsi="Calibri" w:cs="Calibri"/>
          <w:bCs/>
          <w:sz w:val="22"/>
          <w:szCs w:val="22"/>
        </w:rPr>
        <w:t>wykonanie przedmiotu zamówienia</w:t>
      </w:r>
      <w:r w:rsidR="005631AE">
        <w:rPr>
          <w:rFonts w:ascii="Calibri" w:hAnsi="Calibri" w:cs="Calibri"/>
          <w:bCs/>
          <w:sz w:val="22"/>
          <w:szCs w:val="22"/>
        </w:rPr>
        <w:t xml:space="preserve"> </w:t>
      </w:r>
      <w:r w:rsidRPr="00F937BE">
        <w:rPr>
          <w:rFonts w:ascii="Calibri" w:hAnsi="Calibri" w:cs="Calibri"/>
          <w:bCs/>
          <w:sz w:val="22"/>
          <w:szCs w:val="22"/>
        </w:rPr>
        <w:t>zgodnie z poniższymi cenami:</w:t>
      </w:r>
    </w:p>
    <w:tbl>
      <w:tblPr>
        <w:tblW w:w="89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4599"/>
        <w:gridCol w:w="1029"/>
        <w:gridCol w:w="1417"/>
        <w:gridCol w:w="1276"/>
      </w:tblGrid>
      <w:tr w:rsidR="00BB510D" w:rsidRPr="00A24AC6" w:rsidTr="007C7A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CA3" w:rsidRPr="00A24AC6" w:rsidRDefault="00C11CA3">
            <w:pPr>
              <w:jc w:val="center"/>
              <w:rPr>
                <w:rFonts w:ascii="Calibri" w:hAnsi="Calibri" w:cs="Calibri"/>
                <w:b/>
                <w:sz w:val="20"/>
                <w:lang w:eastAsia="pl-PL"/>
              </w:rPr>
            </w:pPr>
            <w:r w:rsidRPr="00A24AC6">
              <w:rPr>
                <w:rFonts w:ascii="Calibri" w:hAnsi="Calibri" w:cs="Calibri"/>
                <w:b/>
                <w:sz w:val="20"/>
              </w:rPr>
              <w:t>Lp.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CA3" w:rsidRPr="00A24AC6" w:rsidRDefault="00C11CA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24AC6">
              <w:rPr>
                <w:rFonts w:ascii="Calibri" w:hAnsi="Calibri" w:cs="Calibri"/>
                <w:b/>
                <w:sz w:val="20"/>
              </w:rPr>
              <w:t>Przedmiot zamówienia/element projektu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CA3" w:rsidRPr="00A24AC6" w:rsidRDefault="00C11CA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24AC6">
              <w:rPr>
                <w:rFonts w:ascii="Calibri" w:hAnsi="Calibri" w:cs="Calibri"/>
                <w:b/>
                <w:sz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CA3" w:rsidRPr="00A24AC6" w:rsidRDefault="00C11CA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24AC6">
              <w:rPr>
                <w:rFonts w:ascii="Calibri" w:hAnsi="Calibri" w:cs="Calibri"/>
                <w:b/>
                <w:sz w:val="20"/>
              </w:rPr>
              <w:t>Koszt jednostkowy 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CA3" w:rsidRPr="00A24AC6" w:rsidRDefault="00C11CA3">
            <w:pPr>
              <w:jc w:val="center"/>
              <w:rPr>
                <w:rFonts w:ascii="Calibri" w:hAnsi="Calibri" w:cs="Calibri"/>
                <w:sz w:val="20"/>
              </w:rPr>
            </w:pPr>
            <w:r w:rsidRPr="00A24AC6">
              <w:rPr>
                <w:rFonts w:ascii="Calibri" w:hAnsi="Calibri" w:cs="Calibri"/>
                <w:b/>
                <w:sz w:val="20"/>
              </w:rPr>
              <w:t>Suma brutto PLN</w:t>
            </w:r>
          </w:p>
        </w:tc>
      </w:tr>
      <w:tr w:rsidR="00521C68" w:rsidRPr="00A24AC6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Układ pomiaru wody ultradźwiękowy R800 – FI 15 do modułu radiowego teletransmisji danych z montażem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="Calibri" w:hAnsi="Calibri" w:cs="Calibr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1976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A24AC6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Moduł radiowy teletransmisji danych do układu pomiaru wody ultradźwiękowy R800 – FI 15 z montażem</w:t>
            </w:r>
            <w:r w:rsidR="007D4DBC" w:rsidRPr="007D4DBC">
              <w:rPr>
                <w:rFonts w:ascii="Calibri" w:hAnsi="Calibri" w:cs="Calibri"/>
                <w:i/>
                <w:sz w:val="16"/>
                <w:szCs w:val="22"/>
              </w:rPr>
              <w:t>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1976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A24AC6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Układ pomiaru wody ultradźwiękowy R800 – FI 20 do modułu radiowego teletransmisji danych z montażem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="Calibri" w:hAnsi="Calibri" w:cs="Calibr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562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A24AC6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Moduł radiowy teletransmisji danych do układu pomiaru wody ultradźwiękowy R800 – FI 20 z montażem</w:t>
            </w:r>
            <w:r w:rsidR="007D4DBC" w:rsidRPr="007D4DBC">
              <w:rPr>
                <w:rFonts w:ascii="Calibri" w:hAnsi="Calibri" w:cs="Calibri"/>
                <w:i/>
                <w:sz w:val="16"/>
                <w:szCs w:val="22"/>
              </w:rPr>
              <w:t>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562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A24AC6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Układ pomiaru wody ultradźwiękowy R800 – FI 25 do modułu radiowego teletransmisji danych z montażem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="Calibri" w:hAnsi="Calibri" w:cs="Calibr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A24AC6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Moduł radiowy teletransmisji danych do układu pomiaru wody ultradźwiękowy R800 – FI 25 z montażem</w:t>
            </w:r>
            <w:r w:rsidR="007D4DBC" w:rsidRPr="007D4DBC">
              <w:rPr>
                <w:rFonts w:ascii="Calibri" w:hAnsi="Calibri" w:cs="Calibri"/>
                <w:i/>
                <w:sz w:val="16"/>
                <w:szCs w:val="22"/>
              </w:rPr>
              <w:t>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A24AC6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Układ pomiaru wody ultradźwiękowy R800 – FI 32 do modułu radiowego teletransmisji danych z montażem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="Calibri" w:hAnsi="Calibri" w:cs="Calibr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A24AC6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7D4DBC" w:rsidRDefault="00521C68" w:rsidP="00521C68">
            <w:pPr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Moduł radiowy teletransmisji danych do układu pomiaru wody ultradźwiękowy R800 – FI 32 z montażem</w:t>
            </w:r>
            <w:r w:rsidR="007D4DBC" w:rsidRPr="007D4DBC">
              <w:rPr>
                <w:rFonts w:ascii="Calibri" w:hAnsi="Calibri" w:cs="Calibri"/>
                <w:i/>
                <w:sz w:val="16"/>
                <w:szCs w:val="22"/>
              </w:rPr>
              <w:t>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A24AC6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Układ pomiaru wody ultradźwiękowy R800 – FI 40 do modułu radiowego teletransmisji danych z montażem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="Calibri" w:hAnsi="Calibri" w:cs="Calibr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A24AC6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Moduł radiowy teletransmisji danych do układu pomiaru wody ultradźwiękowy R800 – FI 40 z montażem</w:t>
            </w:r>
            <w:r w:rsidR="007D4DBC" w:rsidRPr="007D4DBC">
              <w:rPr>
                <w:rFonts w:ascii="Calibri" w:hAnsi="Calibri" w:cs="Calibri"/>
                <w:i/>
                <w:sz w:val="16"/>
                <w:szCs w:val="22"/>
              </w:rPr>
              <w:t>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A24AC6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Układ pomiaru wody ultradźwiękowy R400 – FI 50 do modułu radiowego teletransmisji danych z montażem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="Calibri" w:hAnsi="Calibri" w:cs="Calibr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A24AC6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243AFF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243AFF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color w:val="0070C0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Moduł radiowy teletransmisji danych do układu pomiaru wody ultradźwiękowy R400 – FI 50 z montażem</w:t>
            </w:r>
            <w:r w:rsidR="007D4DBC" w:rsidRPr="007D4DBC">
              <w:rPr>
                <w:rFonts w:ascii="Calibri" w:hAnsi="Calibri" w:cs="Calibri"/>
                <w:i/>
                <w:sz w:val="16"/>
                <w:szCs w:val="22"/>
              </w:rPr>
              <w:t>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243AFF" w:rsidRDefault="00521C68" w:rsidP="00521C68">
            <w:pPr>
              <w:snapToGrid w:val="0"/>
              <w:jc w:val="both"/>
              <w:rPr>
                <w:rFonts w:ascii="Calibri" w:hAnsi="Calibri" w:cs="Calibri"/>
                <w:color w:val="0070C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243AFF" w:rsidRDefault="00521C68" w:rsidP="00521C68">
            <w:pPr>
              <w:snapToGrid w:val="0"/>
              <w:jc w:val="both"/>
              <w:rPr>
                <w:rFonts w:ascii="Calibri" w:hAnsi="Calibri" w:cs="Calibri"/>
                <w:color w:val="0070C0"/>
                <w:sz w:val="20"/>
              </w:rPr>
            </w:pPr>
          </w:p>
        </w:tc>
      </w:tr>
      <w:tr w:rsidR="00521C68" w:rsidRPr="00243AFF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243AFF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color w:val="0070C0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Układ pomiaru wody ultradźwiękowy R1000 – FI 50 do modułu GSM teletransmisji danych z montażem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="Calibri" w:hAnsi="Calibri" w:cs="Calibr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243AFF" w:rsidRDefault="00521C68" w:rsidP="00521C68">
            <w:pPr>
              <w:snapToGrid w:val="0"/>
              <w:jc w:val="both"/>
              <w:rPr>
                <w:rFonts w:ascii="Calibri" w:hAnsi="Calibri" w:cs="Calibri"/>
                <w:color w:val="0070C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243AFF" w:rsidRDefault="00521C68" w:rsidP="00521C68">
            <w:pPr>
              <w:snapToGrid w:val="0"/>
              <w:jc w:val="both"/>
              <w:rPr>
                <w:rFonts w:ascii="Calibri" w:hAnsi="Calibri" w:cs="Calibri"/>
                <w:color w:val="0070C0"/>
                <w:sz w:val="20"/>
              </w:rPr>
            </w:pPr>
          </w:p>
        </w:tc>
      </w:tr>
      <w:tr w:rsidR="00521C68" w:rsidRPr="003E567D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3E567D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Moduł GSM teletransmisji danych do układu pomiaru wody ultradźwiękowy R1000 – FI 50 z montażem</w:t>
            </w:r>
            <w:r w:rsidR="007D4DBC" w:rsidRPr="007D4DBC">
              <w:rPr>
                <w:rFonts w:ascii="Calibri" w:hAnsi="Calibri" w:cs="Calibri"/>
                <w:i/>
                <w:sz w:val="16"/>
                <w:szCs w:val="22"/>
              </w:rPr>
              <w:t>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3E567D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3E567D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3E567D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3E567D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Układ pomiaru wody ultradźwiękowy R400 – FI 80 do modułu GSM teletransmisji danych z montażem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="Calibri" w:hAnsi="Calibri" w:cs="Calibr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3E567D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3E567D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3E567D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3E567D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Moduł GSM teletransmisji danych do układu pomiaru wody ultradźwiękowy R400 – FI 80 z montażem</w:t>
            </w:r>
            <w:r w:rsidR="007D4DBC" w:rsidRPr="007D4DBC">
              <w:rPr>
                <w:rFonts w:ascii="Calibri" w:hAnsi="Calibri" w:cs="Calibri"/>
                <w:i/>
                <w:sz w:val="16"/>
                <w:szCs w:val="22"/>
              </w:rPr>
              <w:t>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775E80" w:rsidRDefault="00521C68" w:rsidP="00521C6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3E567D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3E567D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D87BBE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D87BBE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Układ pomiaru wody ultradźwiękowy R400 – FI 80 z czujnikiem ciśnienia do modułu GSM teletransmisji danych z montażem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D87BBE" w:rsidRDefault="00521C68" w:rsidP="00521C68">
            <w:pPr>
              <w:jc w:val="center"/>
              <w:rPr>
                <w:rFonts w:ascii="Calibri" w:hAnsi="Calibri" w:cs="Calibri"/>
                <w:sz w:val="20"/>
              </w:rPr>
            </w:pPr>
            <w:r w:rsidRPr="00D87BBE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D87BBE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D87BBE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1C68" w:rsidRPr="00D87BBE" w:rsidTr="008E4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D87BBE" w:rsidRDefault="00521C68" w:rsidP="00521C6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C68" w:rsidRPr="00521C68" w:rsidRDefault="00521C68" w:rsidP="00521C6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1C68">
              <w:rPr>
                <w:rFonts w:asciiTheme="minorHAnsi" w:hAnsiTheme="minorHAnsi" w:cstheme="minorHAnsi"/>
                <w:sz w:val="16"/>
              </w:rPr>
              <w:t>Moduł GSM teletransmisji danych do układu pomiaru wody ultradźwiękowy R400 – FI 80 z czujnikiem ciśnienia z montażem</w:t>
            </w:r>
            <w:r w:rsidR="007D4DBC" w:rsidRPr="007D4DBC">
              <w:rPr>
                <w:rFonts w:ascii="Calibri" w:hAnsi="Calibri" w:cs="Calibri"/>
                <w:i/>
                <w:sz w:val="16"/>
                <w:szCs w:val="22"/>
              </w:rPr>
              <w:t>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D87BBE" w:rsidRDefault="00521C68" w:rsidP="00521C6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C68" w:rsidRPr="00D87BBE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C68" w:rsidRPr="00D87BBE" w:rsidRDefault="00521C68" w:rsidP="00521C6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917F8" w:rsidRPr="003E567D" w:rsidTr="007C7A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775E80" w:rsidRDefault="00AE413D" w:rsidP="00AE413D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9917F8" w:rsidRPr="00775E80">
              <w:rPr>
                <w:rFonts w:asciiTheme="minorHAnsi" w:hAnsiTheme="minorHAnsi" w:cstheme="minorHAnsi"/>
                <w:sz w:val="16"/>
                <w:szCs w:val="16"/>
              </w:rPr>
              <w:t>kład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917F8" w:rsidRPr="00775E80">
              <w:rPr>
                <w:rFonts w:asciiTheme="minorHAnsi" w:hAnsiTheme="minorHAnsi" w:cstheme="minorHAnsi"/>
                <w:sz w:val="16"/>
                <w:szCs w:val="16"/>
              </w:rPr>
              <w:t>pomiaru wody ultradźwiękowy R400</w:t>
            </w:r>
            <w:r w:rsidR="00775E80" w:rsidRPr="00775E80">
              <w:rPr>
                <w:rFonts w:asciiTheme="minorHAnsi" w:hAnsiTheme="minorHAnsi" w:cstheme="minorHAnsi"/>
                <w:sz w:val="16"/>
                <w:szCs w:val="16"/>
              </w:rPr>
              <w:t xml:space="preserve">  - FI 100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 m</w:t>
            </w: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oduł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 xml:space="preserve"> GSM te</w:t>
            </w:r>
            <w:r w:rsidR="00BD3DEC">
              <w:rPr>
                <w:rFonts w:asciiTheme="minorHAnsi" w:hAnsiTheme="minorHAnsi" w:cstheme="minorHAnsi"/>
                <w:sz w:val="16"/>
                <w:szCs w:val="16"/>
              </w:rPr>
              <w:t>letransmisji danych z montażem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775E80" w:rsidRDefault="009917F8" w:rsidP="009917F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7F8" w:rsidRPr="003E567D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E413D" w:rsidRPr="003E567D" w:rsidTr="007C7A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413D" w:rsidRPr="003E567D" w:rsidRDefault="00AE413D" w:rsidP="009917F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413D" w:rsidRPr="00775E80" w:rsidRDefault="00AE413D" w:rsidP="00AE413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Moduł GSM 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letransmisji danych do u</w:t>
            </w: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kład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 </w:t>
            </w: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pomiaru wody ultradźwiękowy R400  - FI 100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 montażem</w:t>
            </w:r>
            <w:r w:rsidR="00BD3DEC" w:rsidRPr="007D4DBC">
              <w:rPr>
                <w:rFonts w:ascii="Calibri" w:hAnsi="Calibri" w:cs="Calibri"/>
                <w:i/>
                <w:sz w:val="16"/>
                <w:szCs w:val="22"/>
              </w:rPr>
              <w:t>*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413D" w:rsidRPr="00775E80" w:rsidRDefault="00AE413D" w:rsidP="009917F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413D" w:rsidRPr="003E567D" w:rsidRDefault="00AE413D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13D" w:rsidRPr="003E567D" w:rsidRDefault="00AE413D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917F8" w:rsidRPr="003E567D" w:rsidTr="007C7A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775E80" w:rsidRDefault="009917F8" w:rsidP="009917F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Zestaw inkasencki PDA (konwerter-komunikacja WMBUS BLUETOOTH + smartfon)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775E80" w:rsidRDefault="009917F8" w:rsidP="009917F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7F8" w:rsidRPr="003E567D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917F8" w:rsidRPr="003E567D" w:rsidTr="007C7A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775E80" w:rsidRDefault="009917F8" w:rsidP="009917F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 xml:space="preserve">Zestaw komputer stacjonarny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775E80" w:rsidRDefault="009917F8" w:rsidP="009917F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75E8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7F8" w:rsidRPr="003E567D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917F8" w:rsidRPr="003E567D" w:rsidTr="007C7A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540A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Integracja systemowa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40A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7F8" w:rsidRPr="003E567D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917F8" w:rsidRPr="003E567D" w:rsidTr="007C7A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540A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portal e-usług (eBOK) + e-usługi ( 5szt)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40A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7F8" w:rsidRPr="003E567D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917F8" w:rsidRPr="003E567D" w:rsidTr="007C7A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jc w:val="both"/>
              <w:rPr>
                <w:rFonts w:ascii="Calibri" w:hAnsi="Calibri" w:cs="Calibri"/>
                <w:sz w:val="20"/>
              </w:rPr>
            </w:pPr>
            <w:r w:rsidRPr="003540A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System na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dzoru telemetrycznego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jc w:val="center"/>
              <w:rPr>
                <w:rFonts w:ascii="Calibri" w:hAnsi="Calibri" w:cs="Calibri"/>
                <w:sz w:val="20"/>
              </w:rPr>
            </w:pPr>
            <w:r w:rsidRPr="003540A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7F8" w:rsidRPr="003E567D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7F8" w:rsidRPr="003E567D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917F8" w:rsidRPr="005B5769" w:rsidTr="007C7A23"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7F8" w:rsidRPr="005B5769" w:rsidRDefault="009917F8" w:rsidP="009917F8">
            <w:pPr>
              <w:snapToGrid w:val="0"/>
              <w:jc w:val="right"/>
              <w:rPr>
                <w:rFonts w:ascii="Calibri" w:hAnsi="Calibri" w:cs="Calibri"/>
                <w:sz w:val="20"/>
              </w:rPr>
            </w:pPr>
            <w:r w:rsidRPr="005B5769">
              <w:rPr>
                <w:rFonts w:ascii="Calibri" w:hAnsi="Calibri" w:cs="Calibri"/>
                <w:b/>
                <w:sz w:val="20"/>
              </w:rPr>
              <w:t>Łącznie cena oferty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7F8" w:rsidRPr="005B5769" w:rsidRDefault="009917F8" w:rsidP="009917F8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AC6D3E" w:rsidRPr="005B5769" w:rsidRDefault="00AC6D3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C6D3E" w:rsidRPr="005B5769" w:rsidRDefault="00AC6D3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B5769">
        <w:rPr>
          <w:rFonts w:ascii="Calibri" w:hAnsi="Calibri" w:cs="Calibri"/>
          <w:sz w:val="22"/>
          <w:szCs w:val="22"/>
        </w:rPr>
        <w:t xml:space="preserve">…..................., dnia …................. </w:t>
      </w:r>
    </w:p>
    <w:p w:rsidR="00AC6D3E" w:rsidRPr="005B5769" w:rsidRDefault="00AC6D3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C6D3E" w:rsidRPr="005B5769" w:rsidRDefault="00AC6D3E">
      <w:pPr>
        <w:rPr>
          <w:rFonts w:ascii="Calibri" w:hAnsi="Calibri" w:cs="Calibri"/>
          <w:sz w:val="22"/>
          <w:szCs w:val="22"/>
        </w:rPr>
      </w:pPr>
    </w:p>
    <w:p w:rsidR="00AC6D3E" w:rsidRPr="005B5769" w:rsidRDefault="00AC6D3E">
      <w:pPr>
        <w:pBdr>
          <w:bottom w:val="single" w:sz="12" w:space="1" w:color="000000"/>
        </w:pBdr>
        <w:ind w:left="4963"/>
        <w:jc w:val="center"/>
        <w:rPr>
          <w:rFonts w:ascii="Calibri" w:hAnsi="Calibri" w:cs="Calibri"/>
          <w:sz w:val="18"/>
          <w:szCs w:val="18"/>
        </w:rPr>
      </w:pPr>
    </w:p>
    <w:p w:rsidR="00AC6D3E" w:rsidRPr="005B5769" w:rsidRDefault="005928E3">
      <w:pPr>
        <w:ind w:left="4963"/>
        <w:jc w:val="center"/>
        <w:rPr>
          <w:rFonts w:ascii="Calibri" w:hAnsi="Calibri" w:cs="Calibri"/>
          <w:i/>
          <w:sz w:val="18"/>
          <w:szCs w:val="18"/>
        </w:rPr>
      </w:pPr>
      <w:r w:rsidRPr="005B5769">
        <w:rPr>
          <w:rFonts w:ascii="Calibri" w:hAnsi="Calibri" w:cs="Calibri"/>
          <w:i/>
          <w:sz w:val="18"/>
          <w:szCs w:val="18"/>
        </w:rPr>
        <w:t>(Kwalifikowany podpis elektroniczny Wykonawcy)</w:t>
      </w:r>
    </w:p>
    <w:p w:rsidR="007D4DBC" w:rsidRDefault="007D4DBC" w:rsidP="005631AE">
      <w:pPr>
        <w:jc w:val="both"/>
        <w:rPr>
          <w:rFonts w:ascii="Calibri" w:hAnsi="Calibri" w:cs="Calibri"/>
          <w:i/>
          <w:sz w:val="20"/>
          <w:szCs w:val="22"/>
        </w:rPr>
      </w:pPr>
    </w:p>
    <w:p w:rsidR="001829BA" w:rsidRPr="00BC3885" w:rsidRDefault="005631AE" w:rsidP="007C7A23">
      <w:pPr>
        <w:jc w:val="both"/>
        <w:rPr>
          <w:rFonts w:ascii="Calibri" w:hAnsi="Calibri" w:cs="Calibri"/>
          <w:i/>
          <w:color w:val="002060"/>
          <w:sz w:val="20"/>
          <w:szCs w:val="22"/>
        </w:rPr>
      </w:pPr>
      <w:r w:rsidRPr="005B5769">
        <w:rPr>
          <w:rFonts w:ascii="Calibri" w:hAnsi="Calibri" w:cs="Calibri"/>
          <w:i/>
          <w:sz w:val="20"/>
          <w:szCs w:val="22"/>
        </w:rPr>
        <w:t>*</w:t>
      </w:r>
      <w:r w:rsidR="007D4DBC">
        <w:rPr>
          <w:rFonts w:ascii="Calibri" w:hAnsi="Calibri" w:cs="Calibri"/>
          <w:i/>
          <w:sz w:val="20"/>
          <w:szCs w:val="22"/>
        </w:rPr>
        <w:t xml:space="preserve"> </w:t>
      </w:r>
      <w:r w:rsidR="009D5B4A" w:rsidRPr="007C7A23">
        <w:rPr>
          <w:rFonts w:ascii="Calibri" w:hAnsi="Calibri" w:cs="Calibri"/>
          <w:i/>
          <w:color w:val="002060"/>
          <w:sz w:val="20"/>
          <w:szCs w:val="22"/>
        </w:rPr>
        <w:t>Zakup Wodomierza f</w:t>
      </w:r>
      <w:r w:rsidR="001829BA" w:rsidRPr="007C7A23">
        <w:rPr>
          <w:rFonts w:ascii="Calibri" w:hAnsi="Calibri" w:cs="Calibri"/>
          <w:i/>
          <w:color w:val="002060"/>
          <w:sz w:val="20"/>
          <w:szCs w:val="22"/>
        </w:rPr>
        <w:t>inansowan</w:t>
      </w:r>
      <w:r w:rsidR="009D5B4A" w:rsidRPr="007C7A23">
        <w:rPr>
          <w:rFonts w:ascii="Calibri" w:hAnsi="Calibri" w:cs="Calibri"/>
          <w:i/>
          <w:color w:val="002060"/>
          <w:sz w:val="20"/>
          <w:szCs w:val="22"/>
        </w:rPr>
        <w:t xml:space="preserve">y </w:t>
      </w:r>
      <w:r w:rsidR="001829BA" w:rsidRPr="007C7A23">
        <w:rPr>
          <w:rFonts w:ascii="Calibri" w:hAnsi="Calibri" w:cs="Calibri"/>
          <w:i/>
          <w:color w:val="002060"/>
          <w:sz w:val="20"/>
          <w:szCs w:val="22"/>
        </w:rPr>
        <w:t>ze środków własnych - poza projektem. Wartość wodomierzy nie może przekroczyć 4</w:t>
      </w:r>
      <w:r w:rsidR="00E21175">
        <w:rPr>
          <w:rFonts w:ascii="Calibri" w:hAnsi="Calibri" w:cs="Calibri"/>
          <w:i/>
          <w:color w:val="002060"/>
          <w:sz w:val="20"/>
          <w:szCs w:val="22"/>
        </w:rPr>
        <w:t>,5</w:t>
      </w:r>
      <w:r w:rsidR="001829BA" w:rsidRPr="007C7A23">
        <w:rPr>
          <w:rFonts w:ascii="Calibri" w:hAnsi="Calibri" w:cs="Calibri"/>
          <w:i/>
          <w:color w:val="002060"/>
          <w:sz w:val="20"/>
          <w:szCs w:val="22"/>
        </w:rPr>
        <w:t xml:space="preserve">% ceny </w:t>
      </w:r>
      <w:r w:rsidR="007C7A23" w:rsidRPr="007C7A23">
        <w:rPr>
          <w:rFonts w:ascii="Calibri" w:hAnsi="Calibri" w:cs="Calibri"/>
          <w:i/>
          <w:color w:val="002060"/>
          <w:sz w:val="20"/>
          <w:szCs w:val="22"/>
        </w:rPr>
        <w:t xml:space="preserve">modułów </w:t>
      </w:r>
      <w:r w:rsidR="001829BA" w:rsidRPr="007C7A23">
        <w:rPr>
          <w:rFonts w:ascii="Calibri" w:hAnsi="Calibri" w:cs="Calibri"/>
          <w:i/>
          <w:color w:val="002060"/>
          <w:sz w:val="20"/>
          <w:szCs w:val="22"/>
        </w:rPr>
        <w:t>teletransmisji danych z montażem i układem pomiaru wody,</w:t>
      </w:r>
      <w:r w:rsidR="001829BA" w:rsidRPr="00BC3885">
        <w:rPr>
          <w:rFonts w:ascii="Calibri" w:hAnsi="Calibri" w:cs="Calibri"/>
          <w:i/>
          <w:color w:val="002060"/>
          <w:sz w:val="20"/>
          <w:szCs w:val="22"/>
        </w:rPr>
        <w:t xml:space="preserve"> </w:t>
      </w:r>
    </w:p>
    <w:p w:rsidR="001829BA" w:rsidRPr="005B5769" w:rsidRDefault="001829BA" w:rsidP="005631AE">
      <w:pPr>
        <w:jc w:val="both"/>
        <w:rPr>
          <w:rFonts w:ascii="Calibri" w:hAnsi="Calibri" w:cs="Calibri"/>
          <w:i/>
          <w:sz w:val="20"/>
          <w:szCs w:val="22"/>
        </w:rPr>
      </w:pPr>
    </w:p>
    <w:sectPr w:rsidR="001829BA" w:rsidRPr="005B5769" w:rsidSect="00BB510D">
      <w:headerReference w:type="default" r:id="rId8"/>
      <w:pgSz w:w="11906" w:h="16838"/>
      <w:pgMar w:top="1418" w:right="1418" w:bottom="1418" w:left="1418" w:header="680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5555D5" w16cex:dateUtc="2025-04-23T13:16:00Z"/>
  <w16cex:commentExtensible w16cex:durableId="199BEB27" w16cex:dateUtc="2025-04-23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FDB800" w16cid:durableId="485555D5"/>
  <w16cid:commentId w16cid:paraId="47CCC1B9" w16cid:durableId="199BEB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453" w:rsidRDefault="00787453">
      <w:r>
        <w:separator/>
      </w:r>
    </w:p>
  </w:endnote>
  <w:endnote w:type="continuationSeparator" w:id="0">
    <w:p w:rsidR="00787453" w:rsidRDefault="0078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453" w:rsidRDefault="00787453">
      <w:r>
        <w:separator/>
      </w:r>
    </w:p>
  </w:footnote>
  <w:footnote w:type="continuationSeparator" w:id="0">
    <w:p w:rsidR="00787453" w:rsidRDefault="00787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D45" w:rsidRDefault="00695796">
    <w:pPr>
      <w:pStyle w:val="Nagwek"/>
    </w:pPr>
    <w:r>
      <w:rPr>
        <w:noProof/>
        <w:lang w:eastAsia="pl-PL"/>
      </w:rPr>
      <w:drawing>
        <wp:inline distT="0" distB="0" distL="0" distR="0" wp14:anchorId="79068553" wp14:editId="5EFA8DE4">
          <wp:extent cx="5952490" cy="704850"/>
          <wp:effectExtent l="0" t="0" r="0" b="0"/>
          <wp:docPr id="3847925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tylNumeracjaWyrwnanydorodka"/>
      <w:lvlText w:val="%1."/>
      <w:lvlJc w:val="left"/>
      <w:pPr>
        <w:tabs>
          <w:tab w:val="num" w:pos="170"/>
        </w:tabs>
        <w:ind w:left="360" w:hanging="360"/>
      </w:pPr>
    </w:lvl>
  </w:abstractNum>
  <w:abstractNum w:abstractNumId="2" w15:restartNumberingAfterBreak="0">
    <w:nsid w:val="11C310DC"/>
    <w:multiLevelType w:val="hybridMultilevel"/>
    <w:tmpl w:val="44303A30"/>
    <w:lvl w:ilvl="0" w:tplc="B3704770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AAE45D5"/>
    <w:multiLevelType w:val="hybridMultilevel"/>
    <w:tmpl w:val="6C3224AE"/>
    <w:lvl w:ilvl="0" w:tplc="6ABC23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CC6366"/>
    <w:multiLevelType w:val="hybridMultilevel"/>
    <w:tmpl w:val="37A66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66B4E"/>
    <w:multiLevelType w:val="hybridMultilevel"/>
    <w:tmpl w:val="A39AC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616BD"/>
    <w:multiLevelType w:val="hybridMultilevel"/>
    <w:tmpl w:val="55900CAC"/>
    <w:lvl w:ilvl="0" w:tplc="27DC9F7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46"/>
    <w:rsid w:val="00011920"/>
    <w:rsid w:val="00030253"/>
    <w:rsid w:val="000336DC"/>
    <w:rsid w:val="00033AA7"/>
    <w:rsid w:val="00035A79"/>
    <w:rsid w:val="00036631"/>
    <w:rsid w:val="000507A3"/>
    <w:rsid w:val="000660A3"/>
    <w:rsid w:val="0007137A"/>
    <w:rsid w:val="000B4546"/>
    <w:rsid w:val="000B4E6B"/>
    <w:rsid w:val="000C1B32"/>
    <w:rsid w:val="000D11D6"/>
    <w:rsid w:val="000F7E8A"/>
    <w:rsid w:val="00116525"/>
    <w:rsid w:val="00123343"/>
    <w:rsid w:val="00123E2A"/>
    <w:rsid w:val="0012575F"/>
    <w:rsid w:val="001829BA"/>
    <w:rsid w:val="001A1F72"/>
    <w:rsid w:val="001A4336"/>
    <w:rsid w:val="001C53C1"/>
    <w:rsid w:val="001E609C"/>
    <w:rsid w:val="0022092D"/>
    <w:rsid w:val="002252D9"/>
    <w:rsid w:val="00230D45"/>
    <w:rsid w:val="00235D0F"/>
    <w:rsid w:val="0024153B"/>
    <w:rsid w:val="00243AFF"/>
    <w:rsid w:val="002478F4"/>
    <w:rsid w:val="0027506B"/>
    <w:rsid w:val="00290407"/>
    <w:rsid w:val="0029606A"/>
    <w:rsid w:val="002A2AD5"/>
    <w:rsid w:val="002B6C00"/>
    <w:rsid w:val="002D12CD"/>
    <w:rsid w:val="002F0978"/>
    <w:rsid w:val="002F1284"/>
    <w:rsid w:val="002F6982"/>
    <w:rsid w:val="0030593F"/>
    <w:rsid w:val="003151A7"/>
    <w:rsid w:val="00324974"/>
    <w:rsid w:val="0032704D"/>
    <w:rsid w:val="003349E4"/>
    <w:rsid w:val="00353AD0"/>
    <w:rsid w:val="0036533B"/>
    <w:rsid w:val="003B3CC8"/>
    <w:rsid w:val="003C0160"/>
    <w:rsid w:val="003E567D"/>
    <w:rsid w:val="003F03E7"/>
    <w:rsid w:val="00410725"/>
    <w:rsid w:val="00410BB5"/>
    <w:rsid w:val="004228AA"/>
    <w:rsid w:val="0045720A"/>
    <w:rsid w:val="004633FA"/>
    <w:rsid w:val="00464B99"/>
    <w:rsid w:val="004660AD"/>
    <w:rsid w:val="0047766F"/>
    <w:rsid w:val="004C763C"/>
    <w:rsid w:val="004E31EC"/>
    <w:rsid w:val="00516683"/>
    <w:rsid w:val="00521C68"/>
    <w:rsid w:val="005341CF"/>
    <w:rsid w:val="0054379A"/>
    <w:rsid w:val="005541B5"/>
    <w:rsid w:val="00560AFF"/>
    <w:rsid w:val="005631AE"/>
    <w:rsid w:val="00563481"/>
    <w:rsid w:val="0058537D"/>
    <w:rsid w:val="005928E3"/>
    <w:rsid w:val="00594226"/>
    <w:rsid w:val="005A0704"/>
    <w:rsid w:val="005A284C"/>
    <w:rsid w:val="005B5769"/>
    <w:rsid w:val="005D66B8"/>
    <w:rsid w:val="005F3C06"/>
    <w:rsid w:val="00613176"/>
    <w:rsid w:val="006345DA"/>
    <w:rsid w:val="00645FD2"/>
    <w:rsid w:val="00662329"/>
    <w:rsid w:val="00695796"/>
    <w:rsid w:val="006A47E0"/>
    <w:rsid w:val="006B345C"/>
    <w:rsid w:val="006D392A"/>
    <w:rsid w:val="006E0A4C"/>
    <w:rsid w:val="0070021A"/>
    <w:rsid w:val="007065EC"/>
    <w:rsid w:val="00710CE5"/>
    <w:rsid w:val="00725A85"/>
    <w:rsid w:val="0072636D"/>
    <w:rsid w:val="0073597D"/>
    <w:rsid w:val="00761E3F"/>
    <w:rsid w:val="00771022"/>
    <w:rsid w:val="00775E80"/>
    <w:rsid w:val="00787453"/>
    <w:rsid w:val="007B026B"/>
    <w:rsid w:val="007C7A23"/>
    <w:rsid w:val="007D4DBC"/>
    <w:rsid w:val="007E1B38"/>
    <w:rsid w:val="007E4190"/>
    <w:rsid w:val="007F28AD"/>
    <w:rsid w:val="00807DEC"/>
    <w:rsid w:val="00824BCA"/>
    <w:rsid w:val="0083541D"/>
    <w:rsid w:val="00845414"/>
    <w:rsid w:val="008A1308"/>
    <w:rsid w:val="008B20E9"/>
    <w:rsid w:val="008D1EF3"/>
    <w:rsid w:val="00901BE2"/>
    <w:rsid w:val="0091756A"/>
    <w:rsid w:val="00923D6B"/>
    <w:rsid w:val="00934145"/>
    <w:rsid w:val="009533F1"/>
    <w:rsid w:val="00956839"/>
    <w:rsid w:val="00981D47"/>
    <w:rsid w:val="0099113E"/>
    <w:rsid w:val="009917F8"/>
    <w:rsid w:val="009C1E9C"/>
    <w:rsid w:val="009D5B4A"/>
    <w:rsid w:val="009F0437"/>
    <w:rsid w:val="00A122F6"/>
    <w:rsid w:val="00A150BF"/>
    <w:rsid w:val="00A24AC6"/>
    <w:rsid w:val="00A85705"/>
    <w:rsid w:val="00A931F6"/>
    <w:rsid w:val="00A97D56"/>
    <w:rsid w:val="00AC59F1"/>
    <w:rsid w:val="00AC6D3E"/>
    <w:rsid w:val="00AD0E4B"/>
    <w:rsid w:val="00AE0755"/>
    <w:rsid w:val="00AE413D"/>
    <w:rsid w:val="00B0049C"/>
    <w:rsid w:val="00B32159"/>
    <w:rsid w:val="00B60546"/>
    <w:rsid w:val="00B83DDE"/>
    <w:rsid w:val="00B8558F"/>
    <w:rsid w:val="00B9097F"/>
    <w:rsid w:val="00BA5669"/>
    <w:rsid w:val="00BB510D"/>
    <w:rsid w:val="00BB5160"/>
    <w:rsid w:val="00BC3885"/>
    <w:rsid w:val="00BD3DEC"/>
    <w:rsid w:val="00C01593"/>
    <w:rsid w:val="00C11CA3"/>
    <w:rsid w:val="00C13991"/>
    <w:rsid w:val="00C224A9"/>
    <w:rsid w:val="00C333C5"/>
    <w:rsid w:val="00C34992"/>
    <w:rsid w:val="00C429AB"/>
    <w:rsid w:val="00C56208"/>
    <w:rsid w:val="00C829A8"/>
    <w:rsid w:val="00D14133"/>
    <w:rsid w:val="00D154F6"/>
    <w:rsid w:val="00D400FB"/>
    <w:rsid w:val="00D87BBE"/>
    <w:rsid w:val="00D961CA"/>
    <w:rsid w:val="00DB26B8"/>
    <w:rsid w:val="00DB4CF5"/>
    <w:rsid w:val="00DC5792"/>
    <w:rsid w:val="00E02F64"/>
    <w:rsid w:val="00E117D7"/>
    <w:rsid w:val="00E21175"/>
    <w:rsid w:val="00E217B6"/>
    <w:rsid w:val="00E21830"/>
    <w:rsid w:val="00E32701"/>
    <w:rsid w:val="00E61B13"/>
    <w:rsid w:val="00E6601D"/>
    <w:rsid w:val="00E811F0"/>
    <w:rsid w:val="00E915E0"/>
    <w:rsid w:val="00E9480F"/>
    <w:rsid w:val="00EA2547"/>
    <w:rsid w:val="00EA7829"/>
    <w:rsid w:val="00F76061"/>
    <w:rsid w:val="00F937BE"/>
    <w:rsid w:val="00FB289A"/>
    <w:rsid w:val="00FC3F84"/>
    <w:rsid w:val="00FC5644"/>
    <w:rsid w:val="00FC6A68"/>
    <w:rsid w:val="00FD6DC5"/>
    <w:rsid w:val="00FE240D"/>
    <w:rsid w:val="00FE3012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3A6824"/>
  <w15:docId w15:val="{1EE969D3-38BF-43B2-B201-A80F4527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ind w:left="280" w:hanging="280"/>
      <w:jc w:val="both"/>
      <w:outlineLvl w:val="1"/>
    </w:pPr>
    <w:rPr>
      <w:rFonts w:ascii="Arial" w:hAnsi="Arial" w:cs="Arial"/>
      <w:b/>
      <w:i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spacing w:line="360" w:lineRule="auto"/>
      <w:ind w:left="278" w:hanging="278"/>
      <w:jc w:val="both"/>
      <w:outlineLvl w:val="2"/>
    </w:pPr>
    <w:rPr>
      <w:rFonts w:ascii="Arial" w:hAnsi="Arial" w:cs="Arial"/>
      <w:b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 w:val="0"/>
      <w:i w:val="0"/>
    </w:rPr>
  </w:style>
  <w:style w:type="character" w:customStyle="1" w:styleId="WW8Num5z0">
    <w:name w:val="WW8Num5z0"/>
    <w:rPr>
      <w:sz w:val="22"/>
      <w:szCs w:val="22"/>
    </w:rPr>
  </w:style>
  <w:style w:type="character" w:customStyle="1" w:styleId="Domylnaczcionkaakapitu2">
    <w:name w:val="Domyślna czcionka akapitu2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b w:val="0"/>
      <w:szCs w:val="24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6z0">
    <w:name w:val="WW8Num16z0"/>
    <w:rPr>
      <w:rFonts w:eastAsia="Calibri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5z0">
    <w:name w:val="WW8Num25z0"/>
    <w:rPr>
      <w:rFonts w:ascii="Verdana" w:hAnsi="Verdana" w:cs="Verdana"/>
      <w:b/>
      <w:sz w:val="20"/>
      <w:szCs w:val="20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4z0">
    <w:name w:val="WW8Num34z0"/>
    <w:rPr>
      <w:rFonts w:ascii="Symbol" w:hAnsi="Symbol" w:cs="Symbol"/>
      <w:color w:val="auto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eastAsia="Times New Roman" w:hAnsi="Symbol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WW8NumSt17z0">
    <w:name w:val="WW8NumSt17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Znak">
    <w:name w:val="Nagłówek Znak"/>
    <w:rPr>
      <w:rFonts w:ascii="Calibri" w:eastAsia="Calibri" w:hAnsi="Calibri" w:cs="Calibri"/>
      <w:sz w:val="22"/>
      <w:szCs w:val="22"/>
      <w:lang w:val="pl-PL" w:bidi="ar-SA"/>
    </w:rPr>
  </w:style>
  <w:style w:type="character" w:customStyle="1" w:styleId="StopkaZnak">
    <w:name w:val="Stopka Znak"/>
    <w:rPr>
      <w:sz w:val="24"/>
      <w:lang w:val="pl-PL" w:bidi="ar-SA"/>
    </w:rPr>
  </w:style>
  <w:style w:type="character" w:customStyle="1" w:styleId="grame">
    <w:name w:val="grame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hAnsi="Arial" w:cs="Arial"/>
      <w:b/>
      <w:sz w:val="24"/>
    </w:rPr>
  </w:style>
  <w:style w:type="character" w:customStyle="1" w:styleId="TytuZnak">
    <w:name w:val="Tytuł Znak"/>
    <w:rPr>
      <w:b/>
      <w:bCs/>
      <w:sz w:val="24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SFTPodstawowyZnak">
    <w:name w:val="SFT_Podstawowy Znak"/>
    <w:rPr>
      <w:rFonts w:ascii="Tahoma" w:hAnsi="Tahoma" w:cs="Tahoma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jc w:val="center"/>
    </w:pPr>
    <w:rPr>
      <w:rFonts w:ascii="Arial" w:hAnsi="Arial" w:cs="Arial"/>
      <w:b/>
      <w:lang w:val="x-none"/>
    </w:rPr>
  </w:style>
  <w:style w:type="paragraph" w:styleId="Lista">
    <w:name w:val="List"/>
    <w:basedOn w:val="Normalny"/>
    <w:pPr>
      <w:widowControl w:val="0"/>
      <w:ind w:left="283" w:hanging="283"/>
      <w:jc w:val="both"/>
    </w:pPr>
    <w:rPr>
      <w:rFonts w:ascii="Arial" w:hAnsi="Arial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  <w:lang w:val="x-non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istapunktowana21">
    <w:name w:val="Lista punktowana 21"/>
    <w:basedOn w:val="Normalny"/>
    <w:pPr>
      <w:widowControl w:val="0"/>
      <w:ind w:left="566" w:hanging="283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pPr>
      <w:ind w:left="705" w:hanging="705"/>
      <w:jc w:val="both"/>
    </w:pPr>
  </w:style>
  <w:style w:type="paragraph" w:customStyle="1" w:styleId="Tekstpodstawowy22">
    <w:name w:val="Tekst podstawowy 22"/>
    <w:basedOn w:val="Normalny"/>
    <w:pPr>
      <w:widowControl w:val="0"/>
      <w:jc w:val="center"/>
    </w:pPr>
    <w:rPr>
      <w:rFonts w:ascii="Arial" w:hAnsi="Arial" w:cs="Arial"/>
    </w:rPr>
  </w:style>
  <w:style w:type="paragraph" w:customStyle="1" w:styleId="Tekstpodstawowy32">
    <w:name w:val="Tekst podstawowy 32"/>
    <w:basedOn w:val="Normalny"/>
    <w:rPr>
      <w:b/>
      <w:bCs/>
    </w:rPr>
  </w:style>
  <w:style w:type="paragraph" w:customStyle="1" w:styleId="Tekstpodstawowywcity21">
    <w:name w:val="Tekst podstawowy wcięty 21"/>
    <w:basedOn w:val="Normalny"/>
    <w:pPr>
      <w:tabs>
        <w:tab w:val="left" w:pos="285"/>
      </w:tabs>
      <w:ind w:left="284" w:hanging="284"/>
      <w:jc w:val="both"/>
    </w:pPr>
    <w:rPr>
      <w:bCs/>
    </w:rPr>
  </w:style>
  <w:style w:type="paragraph" w:customStyle="1" w:styleId="FR1">
    <w:name w:val="FR1"/>
    <w:pPr>
      <w:widowControl w:val="0"/>
      <w:suppressAutoHyphens/>
    </w:pPr>
    <w:rPr>
      <w:rFonts w:ascii="Arial" w:hAnsi="Arial" w:cs="Arial"/>
      <w:sz w:val="24"/>
      <w:lang w:eastAsia="zh-CN"/>
    </w:rPr>
  </w:style>
  <w:style w:type="paragraph" w:customStyle="1" w:styleId="Tekstpodstawowy21">
    <w:name w:val="Tekst podstawowy 21"/>
    <w:basedOn w:val="Normalny"/>
    <w:pPr>
      <w:widowControl w:val="0"/>
      <w:ind w:left="280" w:hanging="280"/>
      <w:jc w:val="both"/>
    </w:pPr>
    <w:rPr>
      <w:rFonts w:ascii="Arial" w:hAnsi="Arial" w:cs="Ari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Pr>
      <w:szCs w:val="24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ZnakZnak3CharCharZnakZnakCharCharZnakZnakCharChar">
    <w:name w:val="Znak Znak3 Char Char Znak Znak Char Char Znak Znak Char Char"/>
    <w:basedOn w:val="Normalny"/>
    <w:rPr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paragraph" w:styleId="Akapitzlist">
    <w:name w:val="List Paragraph"/>
    <w:aliases w:val="Chorzów - Akapit z listą,rycina,L1,Numerowanie,List Paragraph,Akapit z listą BS,sw tekst"/>
    <w:basedOn w:val="Normalny"/>
    <w:link w:val="AkapitzlistZnak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Lista22">
    <w:name w:val="Lista 22"/>
    <w:basedOn w:val="Normalny"/>
    <w:pPr>
      <w:ind w:left="566" w:hanging="283"/>
    </w:pPr>
    <w:rPr>
      <w:sz w:val="20"/>
    </w:rPr>
  </w:style>
  <w:style w:type="paragraph" w:customStyle="1" w:styleId="Tekstpodstawowy31">
    <w:name w:val="Tekst podstawowy 31"/>
    <w:basedOn w:val="Normalny"/>
    <w:pPr>
      <w:widowControl w:val="0"/>
      <w:jc w:val="both"/>
    </w:pPr>
    <w:rPr>
      <w:sz w:val="28"/>
    </w:rPr>
  </w:style>
  <w:style w:type="paragraph" w:customStyle="1" w:styleId="Tekstpodstawowy210">
    <w:name w:val="Tekst podstawowy 21"/>
    <w:basedOn w:val="Normalny"/>
    <w:pPr>
      <w:jc w:val="both"/>
    </w:pPr>
    <w:rPr>
      <w:sz w:val="20"/>
      <w:szCs w:val="24"/>
    </w:rPr>
  </w:style>
  <w:style w:type="paragraph" w:customStyle="1" w:styleId="Normalny1">
    <w:name w:val="Normalny1"/>
    <w:basedOn w:val="Normalny"/>
    <w:rPr>
      <w:rFonts w:eastAsia="Arial Unicode MS" w:cs="Tahoma"/>
      <w:sz w:val="20"/>
      <w:szCs w:val="24"/>
    </w:rPr>
  </w:style>
  <w:style w:type="paragraph" w:customStyle="1" w:styleId="Tekstpodstawowy33">
    <w:name w:val="Tekst podstawowy 33"/>
    <w:basedOn w:val="Normalny"/>
    <w:pPr>
      <w:jc w:val="both"/>
    </w:pPr>
    <w:rPr>
      <w:sz w:val="20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WW-Normal">
    <w:name w:val="WW-Normal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StylNumeracjaWyrwnanydorodka">
    <w:name w:val="Styl Numeracja + Wyrównany do środka"/>
    <w:basedOn w:val="Normalny"/>
    <w:pPr>
      <w:numPr>
        <w:numId w:val="2"/>
      </w:numPr>
      <w:spacing w:after="120"/>
      <w:jc w:val="center"/>
    </w:pPr>
    <w:rPr>
      <w:rFonts w:ascii="Arial" w:hAnsi="Arial" w:cs="Arial"/>
      <w:sz w:val="20"/>
    </w:rPr>
  </w:style>
  <w:style w:type="paragraph" w:customStyle="1" w:styleId="ZnakZnakZnakZnak">
    <w:name w:val="Znak Znak Znak Znak"/>
    <w:basedOn w:val="Normalny"/>
    <w:rPr>
      <w:szCs w:val="24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</w:rPr>
  </w:style>
  <w:style w:type="paragraph" w:customStyle="1" w:styleId="Bezformatowania">
    <w:name w:val="Bez formatowania"/>
    <w:pPr>
      <w:suppressAutoHyphens/>
      <w:spacing w:after="200" w:line="276" w:lineRule="auto"/>
    </w:pPr>
    <w:rPr>
      <w:rFonts w:ascii="Calibri" w:eastAsia="ヒラギノ角ゴ Pro W3" w:hAnsi="Calibri" w:cs="Calibri"/>
      <w:color w:val="000000"/>
      <w:sz w:val="22"/>
      <w:lang w:eastAsia="zh-CN"/>
    </w:rPr>
  </w:style>
  <w:style w:type="paragraph" w:customStyle="1" w:styleId="SFTPodstawowy">
    <w:name w:val="SFT_Podstawowy"/>
    <w:basedOn w:val="Normalny"/>
    <w:pPr>
      <w:spacing w:after="120" w:line="360" w:lineRule="auto"/>
      <w:jc w:val="both"/>
    </w:pPr>
    <w:rPr>
      <w:rFonts w:ascii="Tahoma" w:hAnsi="Tahoma" w:cs="Tahoma"/>
      <w:sz w:val="20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12575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2575F"/>
    <w:rPr>
      <w:sz w:val="20"/>
    </w:rPr>
  </w:style>
  <w:style w:type="character" w:customStyle="1" w:styleId="TekstkomentarzaZnak1">
    <w:name w:val="Tekst komentarza Znak1"/>
    <w:link w:val="Tekstkomentarza"/>
    <w:uiPriority w:val="99"/>
    <w:rsid w:val="0012575F"/>
    <w:rPr>
      <w:lang w:eastAsia="zh-CN"/>
    </w:rPr>
  </w:style>
  <w:style w:type="character" w:customStyle="1" w:styleId="AkapitzlistZnak">
    <w:name w:val="Akapit z listą Znak"/>
    <w:aliases w:val="Chorzów - Akapit z listą Znak,rycina Znak,L1 Znak,Numerowanie Znak,List Paragraph Znak,Akapit z listą BS Znak,sw tekst Znak"/>
    <w:basedOn w:val="Domylnaczcionkaakapitu"/>
    <w:link w:val="Akapitzlist"/>
    <w:qFormat/>
    <w:locked/>
    <w:rsid w:val="00123E2A"/>
    <w:rPr>
      <w:rFonts w:ascii="Calibri" w:eastAsia="Calibri" w:hAnsi="Calibri" w:cs="Calibri"/>
      <w:sz w:val="22"/>
      <w:szCs w:val="22"/>
      <w:lang w:eastAsia="zh-CN"/>
    </w:rPr>
  </w:style>
  <w:style w:type="table" w:customStyle="1" w:styleId="Tabelasiatki6kolorowaakcent51">
    <w:name w:val="Tabela siatki 6 — kolorowa — akcent 51"/>
    <w:basedOn w:val="Standardowy"/>
    <w:uiPriority w:val="51"/>
    <w:rsid w:val="00123E2A"/>
    <w:rPr>
      <w:rFonts w:asciiTheme="majorHAnsi" w:eastAsiaTheme="majorEastAsia" w:hAnsiTheme="majorHAnsi" w:cstheme="majorBidi"/>
      <w:color w:val="2F5496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23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2329"/>
    <w:rPr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2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BEB3D-281D-480B-A5C1-6A5FC931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</vt:lpstr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</dc:title>
  <dc:subject/>
  <dc:creator>Admin</dc:creator>
  <cp:keywords/>
  <cp:lastModifiedBy>MF</cp:lastModifiedBy>
  <cp:revision>5</cp:revision>
  <cp:lastPrinted>2021-07-26T13:21:00Z</cp:lastPrinted>
  <dcterms:created xsi:type="dcterms:W3CDTF">2025-06-09T04:01:00Z</dcterms:created>
  <dcterms:modified xsi:type="dcterms:W3CDTF">2025-06-09T04:05:00Z</dcterms:modified>
</cp:coreProperties>
</file>