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A1204E">
        <w:rPr>
          <w:rFonts w:ascii="Calibri" w:hAnsi="Calibri" w:cs="Calibri"/>
          <w:sz w:val="20"/>
          <w:szCs w:val="20"/>
        </w:rPr>
        <w:t>3</w:t>
      </w:r>
      <w:r w:rsidR="00F614A5" w:rsidRPr="00967697">
        <w:rPr>
          <w:rFonts w:ascii="Calibri" w:hAnsi="Calibri" w:cs="Calibri"/>
          <w:sz w:val="20"/>
          <w:szCs w:val="20"/>
        </w:rPr>
        <w:t xml:space="preserve"> 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F614A5" w:rsidRPr="00967697">
        <w:rPr>
          <w:rFonts w:ascii="Calibri" w:hAnsi="Calibri" w:cs="Calibri"/>
          <w:sz w:val="20"/>
          <w:szCs w:val="20"/>
        </w:rPr>
        <w:t>1</w:t>
      </w:r>
    </w:p>
    <w:p w14:paraId="7FB60417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F614A5" w:rsidRPr="00967697">
        <w:rPr>
          <w:rFonts w:ascii="Calibri" w:hAnsi="Calibri" w:cs="Calibri"/>
          <w:snapToGrid w:val="0"/>
          <w:sz w:val="20"/>
          <w:szCs w:val="20"/>
        </w:rPr>
        <w:t>1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Iwonę Orkiszewską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84A5F42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14:paraId="28351463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……………………….o standardzie  ambulansu  ratunkowego typu B wraz z wyposażeniem zgodnie  z wymaganiami technicznymi samochodu bazowego  i specjalistycznej zabudowy medycznej określonymi w  –  załączniku nr 1 do umowy. </w:t>
      </w:r>
    </w:p>
    <w:p w14:paraId="175BD04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2.Termin dostawy  ambulansu  do Powiatowego Szpitala w Iławie w terminie do 4 miesięcy od dnia podpisania umowy tj. do dnia…….. </w:t>
      </w:r>
    </w:p>
    <w:p w14:paraId="385274C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E57FF7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4. Wykonawca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14:paraId="20EF6E8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6F76F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B34110F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3</w:t>
      </w:r>
    </w:p>
    <w:p w14:paraId="177F6E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B191D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 Wykonawca udziela  gwarancji  na przedmiot  dostawy zgodnie ze złożoną ofertą </w:t>
      </w:r>
      <w:proofErr w:type="spellStart"/>
      <w:r w:rsidRPr="00577A00">
        <w:rPr>
          <w:rFonts w:asciiTheme="minorHAnsi" w:hAnsiTheme="minorHAnsi"/>
          <w:sz w:val="20"/>
          <w:szCs w:val="20"/>
        </w:rPr>
        <w:t>tj</w:t>
      </w:r>
      <w:proofErr w:type="spellEnd"/>
      <w:r w:rsidRPr="00577A00">
        <w:rPr>
          <w:rFonts w:asciiTheme="minorHAnsi" w:hAnsiTheme="minorHAnsi"/>
          <w:sz w:val="20"/>
          <w:szCs w:val="20"/>
        </w:rPr>
        <w:t>:</w:t>
      </w:r>
    </w:p>
    <w:p w14:paraId="4D344CA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1.1.okres gwarancji na pojazd bazowy 24 miesiące bez limitu kilometrów</w:t>
      </w:r>
    </w:p>
    <w:p w14:paraId="6A6E80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1.2.okres gwarancji  na zabudowę medyczną 24miesiące</w:t>
      </w:r>
    </w:p>
    <w:p w14:paraId="2C50579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1.3. okres gwarancji na wyposażenie ambulansu 24miesiące.</w:t>
      </w:r>
    </w:p>
    <w:p w14:paraId="213E411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2.W przypadku zaistnienia jakiejkolwiek awarii Zamawiający zgłasza Wykonawcy  awarię oraz konieczność wykonania naprawy telefonicznie i potwierdza to poprzez wysłanie do Wykonawcy zgłoszenia faks lub pocztą e-mail.</w:t>
      </w:r>
    </w:p>
    <w:p w14:paraId="6C549A8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3. Wykonawca  zobowiązuje się do wykonania napraw gwarancyjnych  zabudowy specjalistycznej  opisanej w załączniku nr 1 do niniejszej umowy, w jak najkrótszym 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14:paraId="04B9E2B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zobowiązuje się do podjęcia zgłoszonej przez Zamawiającego naprawy gwarancyjnej zabudowy specjalistycznej  opisanej w załączniku nr 1 do niniejszej umowy, w siedzibie Zamawiającego, w terminie nie dłuższym niż 72 godz. od czasu zgłoszenia awarii.</w:t>
      </w:r>
    </w:p>
    <w:p w14:paraId="6A3BA26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5.W przypadku zaistnienia poważniejszych awarii zabudowy specjalistycznej  której naprawa nie jest możliwa w siedzibie Zamawiającego, Zamawiający dostarczy ambulans  do naprawy do serwisu wskazanego przez Wykonawcę, na koszt Wykonawcy.</w:t>
      </w:r>
    </w:p>
    <w:p w14:paraId="0CD2496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6.Jeżeli Wykonawca  lub wskazany przez niego podmiot nie wykona naprawy gwarancyjnej w maksymalnym terminie wyznaczonym w ust. 3 niniejszego paragrafu, Wykonawca jest zobowiązany podstawić bezpłatnie do dyspozycji Zamawiającego, do czasu wykonania naprawy sprawny ambulans zastępczy , spełniający wymagania opisane w załączniku nr 1, do niniejszej umowy.</w:t>
      </w:r>
    </w:p>
    <w:p w14:paraId="7A568AD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7.Jeżeli w przypadku opisanym w ust. 6 niniejszego paragrafu Wykonawca  nie podstawi ambulansu zastępczego  spełniającego opisane w załączniku nr 1, wymagania, Zamawiający może wynająć, do czasu wykonania naprawy ambulans  spełniający takie wymagania obciążając kosztami Wykonawcę.</w:t>
      </w:r>
    </w:p>
    <w:p w14:paraId="6518800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7F4F33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4</w:t>
      </w:r>
    </w:p>
    <w:p w14:paraId="0B249C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 wraz z przedmiotem umowy  określonym w § 1 dostarczy minimum:</w:t>
      </w:r>
    </w:p>
    <w:p w14:paraId="1686EC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</w:t>
      </w:r>
      <w:r w:rsidRPr="00577A00">
        <w:rPr>
          <w:rFonts w:asciiTheme="minorHAnsi" w:hAnsiTheme="minorHAnsi"/>
          <w:sz w:val="20"/>
          <w:szCs w:val="20"/>
        </w:rPr>
        <w:tab/>
        <w:t>kartę pojazdu,</w:t>
      </w:r>
    </w:p>
    <w:p w14:paraId="512888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Pr="00577A00">
        <w:rPr>
          <w:rFonts w:asciiTheme="minorHAnsi" w:hAnsiTheme="minorHAnsi"/>
          <w:sz w:val="20"/>
          <w:szCs w:val="20"/>
        </w:rPr>
        <w:tab/>
        <w:t>wyciąg ze świadectwa homologacji dla pojazdu bazowego i skompletowanego( po zabudowie)</w:t>
      </w:r>
    </w:p>
    <w:p w14:paraId="1B07C43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</w:t>
      </w:r>
      <w:r w:rsidRPr="00577A00">
        <w:rPr>
          <w:rFonts w:asciiTheme="minorHAnsi" w:hAnsiTheme="minorHAnsi"/>
          <w:sz w:val="20"/>
          <w:szCs w:val="20"/>
        </w:rPr>
        <w:tab/>
        <w:t>instrukcję obsługi pojazdu</w:t>
      </w:r>
    </w:p>
    <w:p w14:paraId="13FEAE4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1.4.</w:t>
      </w:r>
      <w:r w:rsidRPr="00577A00">
        <w:rPr>
          <w:rFonts w:asciiTheme="minorHAnsi" w:hAnsiTheme="minorHAnsi"/>
          <w:sz w:val="20"/>
          <w:szCs w:val="20"/>
        </w:rPr>
        <w:tab/>
        <w:t>książkę obsługi (przeglądów ) pojazdu bazowego</w:t>
      </w:r>
    </w:p>
    <w:p w14:paraId="2C6F78E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1.5.</w:t>
      </w:r>
      <w:r w:rsidRPr="00577A00">
        <w:rPr>
          <w:rFonts w:asciiTheme="minorHAnsi" w:hAnsiTheme="minorHAnsi"/>
          <w:sz w:val="20"/>
          <w:szCs w:val="20"/>
        </w:rPr>
        <w:tab/>
        <w:t>kartę gwarancyjną pojazdu</w:t>
      </w:r>
    </w:p>
    <w:p w14:paraId="4B7F3EB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1.6.Inne dokumenty pozwalające na rejestrację pojazdu jako pojazdu specjalnego sanitarnego (jeżeli dotyczy) </w:t>
      </w:r>
    </w:p>
    <w:p w14:paraId="6B94EC4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2.Zamawiający przed podpisaniem protokołu odbioru ma prawo zbadać dostarczony sprzęt i może odmówić dokonania jego odbioru, jeśli przedmiot zamówienia jest obciążony wadami/usterkami lub nie posiada pełnej dokumentacji.</w:t>
      </w:r>
    </w:p>
    <w:p w14:paraId="4B397A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3.O wadach towaru możliwych do stwierdzenia przy odbiorze, zamawiający zawiadomi Wykonawcę faksem lub e-mailem, potwierdzając to pismem, jednak nie później niż w ciągu 4 dni od dnia zrealizowania dostawy.</w:t>
      </w:r>
    </w:p>
    <w:p w14:paraId="770FBE2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FF8AE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5</w:t>
      </w:r>
    </w:p>
    <w:p w14:paraId="3381AA7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Zapłatę za dostawę przedmiotu umowy, o którym mowa w § 2 strony ustalają na podstawie Oferty Wykonawcy z dnia …..........., na kwotę netto ….........zł plus podatek VAT co łącznie stanowi kwotę brutto …..............zł (słownie:).</w:t>
      </w:r>
    </w:p>
    <w:p w14:paraId="1076A2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241223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6</w:t>
      </w:r>
    </w:p>
    <w:p w14:paraId="07CA2E7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1.Zapłata za przedmiot niniejszej mowy obejmuje wszystkie koszty związane z realizacją dostawy do Powiatowego  Szpitala w Iławie przy ul. Andersa 3, w związku z tym Wykonawcy nie przysługuje żadne inne wynagrodzenie.</w:t>
      </w:r>
    </w:p>
    <w:p w14:paraId="72652B3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Wykonawca wystawi fakturę w terminie 3 dni od dnia podpisania protokołu odbioru, którego kopia stanowić będzie załącznik do faktury.</w:t>
      </w:r>
    </w:p>
    <w:p w14:paraId="2E38190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Zamawiający dopuszcza zmiany warunków umowy dotyczące ceny tylko i wyłącznie na podstawie zmiany wysokości stawki podatku VAT.</w:t>
      </w:r>
    </w:p>
    <w:p w14:paraId="3925DE9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CD828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896B5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E69B61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8</w:t>
      </w:r>
    </w:p>
    <w:p w14:paraId="76E39E5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</w:t>
      </w:r>
      <w:r w:rsidRPr="00577A00">
        <w:rPr>
          <w:rFonts w:asciiTheme="minorHAnsi" w:hAnsiTheme="minorHAnsi"/>
          <w:sz w:val="20"/>
          <w:szCs w:val="20"/>
        </w:rPr>
        <w:tab/>
        <w:t>Płatność wynagrodzenia Wykonawcy będzie realizowana przelewem na rachunek bankowy Wykonawcy wskazany na fakturze, w terminie do 30 dni od dnia otrzymania prawidłowo wystawionej faktury VAT.</w:t>
      </w:r>
    </w:p>
    <w:p w14:paraId="153F7CF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</w:t>
      </w:r>
      <w:r w:rsidRPr="00577A00">
        <w:rPr>
          <w:rFonts w:asciiTheme="minorHAnsi" w:hAnsiTheme="minorHAnsi"/>
          <w:sz w:val="20"/>
          <w:szCs w:val="20"/>
        </w:rPr>
        <w:tab/>
        <w:t>Wykonawca wystawi fakturę VAT po dostarczeniu przedmiotu umowy.</w:t>
      </w:r>
    </w:p>
    <w:p w14:paraId="3FA959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</w:t>
      </w:r>
      <w:r w:rsidRPr="00577A00">
        <w:rPr>
          <w:rFonts w:asciiTheme="minorHAnsi" w:hAnsiTheme="minorHAnsi"/>
          <w:sz w:val="20"/>
          <w:szCs w:val="20"/>
        </w:rPr>
        <w:tab/>
        <w:t>Jako datę zapłaty faktury przyjmuje się datę obciążenia rachunku bankowego Zamawiającego.</w:t>
      </w:r>
    </w:p>
    <w:p w14:paraId="5ED7D08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Do kontaktu z Zamawiającym w sprawach wykonania umowy Wykonawcy upoważnia ……………..…. tel. …….. faks…….. e-mail…….</w:t>
      </w:r>
    </w:p>
    <w:p w14:paraId="1867E4E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6. Do kontaktów z Wykonawcą w sprawach wykonania umowy Zamawiający upoważnia:………………………….</w:t>
      </w:r>
    </w:p>
    <w:p w14:paraId="64C4155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  </w:t>
      </w:r>
    </w:p>
    <w:p w14:paraId="51731AF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7DD912D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9</w:t>
      </w:r>
    </w:p>
    <w:p w14:paraId="1A174E5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Wykonawca bez zgody Zamawiającego nie może przenieść na osoby trzecie wierzytelności wynikającej z tej umowy.</w:t>
      </w:r>
    </w:p>
    <w:p w14:paraId="0B24C45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8CC63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F9D4E4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10</w:t>
      </w:r>
    </w:p>
    <w:p w14:paraId="30D0BD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jest zobowiązany do zapłaty Zamawiającemu kar umownych:</w:t>
      </w:r>
    </w:p>
    <w:p w14:paraId="5312250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1.1. za zwłokę w wydaniu Zamawiającemu przedmiotu umowy w stanie umożliwiającym korzystanie z niego w wysokości 0,1% wartości przedmiotu umowy, za każdy rozpoczęty dzień zwłoki,</w:t>
      </w:r>
    </w:p>
    <w:p w14:paraId="7A235C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1.2. za zwłokę w wykonywaniu obowiązków gwarancyjnych i pogwarancyjnych w wysokości 0,1% wartości przedmiotu umowy, za każdy rozpoczęty dzień zwłoki, </w:t>
      </w:r>
    </w:p>
    <w:p w14:paraId="39AB12F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w przypadku odstąpienia od umowy z winy Wykonawcy, zapłaci Zamawiającemu karę umowną w wysokości 10% wartości przedmiotu umowy,</w:t>
      </w:r>
    </w:p>
    <w:p w14:paraId="73034B1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Zamawiającemu przysługuje prawo żądania odszkodowania przenoszącego wysokość zastrzeżonych kar umownych.</w:t>
      </w:r>
    </w:p>
    <w:p w14:paraId="6064CE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6607A3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3D0425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11</w:t>
      </w:r>
    </w:p>
    <w:p w14:paraId="55D4BE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Stronom przysługuje prawo odstąpienia od umowy w następujących sytuacjach:</w:t>
      </w:r>
    </w:p>
    <w:p w14:paraId="5D9B5F2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Zamawiającemu przysługuje prawo do odstąpienia od umowy:</w:t>
      </w:r>
    </w:p>
    <w:p w14:paraId="2C9D398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6B591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 jeżeli zostanie wydany nakaz zajęcia majątku Wykonawcy</w:t>
      </w:r>
    </w:p>
    <w:p w14:paraId="1E987C6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Wykonawcy przysługuje prawo odstąpienia od umowy, jeżeli:</w:t>
      </w:r>
    </w:p>
    <w:p w14:paraId="5AE86C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2.1. Zamawiający zawiadomi Wykonawcę, iż wobec zaistnienia uprzednio nieprzewidzianych okoliczności, nie będzie mógł spełnić swoich zobowiązań umownych wobec Wykonawcy.</w:t>
      </w:r>
    </w:p>
    <w:p w14:paraId="218A08F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Odstąpienie od umowy powinno nastąpić w formie pisemnej pod rygorem nieważności takiego oświadczenia i powinno zawierać uzasadnienie.</w:t>
      </w:r>
    </w:p>
    <w:p w14:paraId="478765D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Z umownego prawa odstąpienia każda ze stron może skorzystać w terminie 30 dni licząc od dnia zawarcia umowy.</w:t>
      </w:r>
    </w:p>
    <w:p w14:paraId="305ACF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26C73AA3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421492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12</w:t>
      </w:r>
    </w:p>
    <w:p w14:paraId="4C00DB2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 sprawach nieuregulowanych niniejszą umową mają zastosowanie odpowiednie przepisy ustawy z dnia 29 stycznia 2004 roku Prawo zamówieniach publicznych (</w:t>
      </w:r>
      <w:proofErr w:type="spellStart"/>
      <w:r w:rsidRPr="00577A00">
        <w:rPr>
          <w:rFonts w:asciiTheme="minorHAnsi" w:hAnsiTheme="minorHAnsi"/>
          <w:sz w:val="20"/>
          <w:szCs w:val="20"/>
        </w:rPr>
        <w:t>t.j</w:t>
      </w:r>
      <w:proofErr w:type="spellEnd"/>
      <w:r w:rsidRPr="00577A00">
        <w:rPr>
          <w:rFonts w:asciiTheme="minorHAnsi" w:hAnsiTheme="minorHAnsi"/>
          <w:sz w:val="20"/>
          <w:szCs w:val="20"/>
        </w:rPr>
        <w:t>. Dz. U. z 2018, poz. 1986) oraz Kodeksu cywilnego.</w:t>
      </w:r>
    </w:p>
    <w:p w14:paraId="57E51E0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BE7DE4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13</w:t>
      </w:r>
    </w:p>
    <w:p w14:paraId="25F04A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Wszystkie ewentualne kwestie sporne powstałe na tle wykonania niniejszej umowy Strony rozstrzygać będą polubownie.</w:t>
      </w:r>
    </w:p>
    <w:p w14:paraId="0E7646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Spory sądowe będą podlegały rozstrzygnięciu przez Sąd właściwy dla siedziby Zamawiającego.</w:t>
      </w:r>
    </w:p>
    <w:p w14:paraId="6A86F9D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72C99D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14</w:t>
      </w:r>
    </w:p>
    <w:p w14:paraId="651749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Umowę niniejszą sporządzono w dwóch jednobrzmiących egzemplarzach z przeznaczeniem po jednym egzemplarzu dla każdej ze Stron.</w:t>
      </w:r>
    </w:p>
    <w:p w14:paraId="495BCBB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1A3664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497851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3DA82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0D7CC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1D0441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Zamawiający                                                                                     Wykonawca</w:t>
      </w:r>
    </w:p>
    <w:p w14:paraId="5DD24A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D4E7" w14:textId="77777777" w:rsidR="00A1204E" w:rsidRDefault="00A1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5B2A" w14:textId="37F93089" w:rsidR="001B65CC" w:rsidRDefault="001B6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354C" w14:textId="77777777" w:rsidR="00A1204E" w:rsidRDefault="00A1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00A0" w14:textId="77777777" w:rsidR="00A1204E" w:rsidRDefault="00A1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E344" w14:textId="77777777" w:rsidR="00A1204E" w:rsidRDefault="00A12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C9E5" w14:textId="77777777" w:rsidR="00A1204E" w:rsidRDefault="00A1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53</cp:revision>
  <dcterms:created xsi:type="dcterms:W3CDTF">2016-10-14T06:32:00Z</dcterms:created>
  <dcterms:modified xsi:type="dcterms:W3CDTF">2021-02-23T08:50:00Z</dcterms:modified>
</cp:coreProperties>
</file>