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A742" w14:textId="77777777" w:rsidR="00717E13" w:rsidRPr="00025D95" w:rsidRDefault="00717E13" w:rsidP="00717E13">
      <w:pPr>
        <w:jc w:val="center"/>
        <w:rPr>
          <w:rFonts w:cstheme="minorHAnsi"/>
        </w:rPr>
      </w:pPr>
      <w:r w:rsidRPr="00025D95">
        <w:rPr>
          <w:rFonts w:cstheme="minorHAnsi"/>
          <w:b/>
          <w:bCs/>
        </w:rPr>
        <w:t xml:space="preserve">OŚWIADCZENIE </w:t>
      </w:r>
      <w:r w:rsidRPr="00025D95">
        <w:rPr>
          <w:rFonts w:eastAsia="Calibri" w:cstheme="minorHAnsi"/>
          <w:b/>
          <w:bCs/>
          <w:lang w:eastAsia="en-US"/>
        </w:rPr>
        <w:t>WYKONAWCY</w:t>
      </w:r>
    </w:p>
    <w:p w14:paraId="12C553FD" w14:textId="77777777" w:rsidR="00717E13" w:rsidRDefault="00717E13" w:rsidP="00717E13">
      <w:pPr>
        <w:jc w:val="center"/>
        <w:rPr>
          <w:rFonts w:cstheme="minorHAnsi"/>
          <w:b/>
          <w:bCs/>
        </w:rPr>
      </w:pPr>
      <w:r w:rsidRPr="001C11DA">
        <w:rPr>
          <w:rFonts w:cstheme="minorHAnsi"/>
          <w:b/>
          <w:bCs/>
        </w:rPr>
        <w:t xml:space="preserve">o aktualności informacji zawartych w oświadczeniu, </w:t>
      </w:r>
    </w:p>
    <w:p w14:paraId="3733CF8D" w14:textId="77777777" w:rsidR="00717E13" w:rsidRPr="000B1097" w:rsidRDefault="00717E13" w:rsidP="00717E13">
      <w:pPr>
        <w:rPr>
          <w:rFonts w:cstheme="minorHAnsi"/>
          <w:b/>
          <w:bCs/>
        </w:rPr>
      </w:pPr>
      <w:r w:rsidRPr="001C11DA">
        <w:rPr>
          <w:rFonts w:cstheme="minorHAnsi"/>
          <w:b/>
          <w:bCs/>
        </w:rPr>
        <w:t xml:space="preserve">o którym mowa w art. 125 ust. 1 </w:t>
      </w:r>
      <w:r w:rsidRPr="001C11DA">
        <w:rPr>
          <w:rFonts w:cstheme="minorHAnsi"/>
          <w:b/>
        </w:rPr>
        <w:t>ustawy</w:t>
      </w:r>
      <w:r>
        <w:rPr>
          <w:rFonts w:cstheme="minorHAnsi"/>
          <w:b/>
        </w:rPr>
        <w:t xml:space="preserve"> </w:t>
      </w:r>
      <w:r w:rsidRPr="001C11DA">
        <w:rPr>
          <w:rFonts w:cstheme="minorHAnsi"/>
          <w:b/>
          <w:bCs/>
        </w:rPr>
        <w:t>w zakresie podstaw wykluczenia z postępowania</w:t>
      </w:r>
    </w:p>
    <w:p w14:paraId="59AE285E" w14:textId="77777777" w:rsidR="00717E13" w:rsidRPr="003A7845" w:rsidRDefault="00717E13" w:rsidP="00717E13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lang w:eastAsia="ar-SA"/>
        </w:rPr>
      </w:pPr>
    </w:p>
    <w:p w14:paraId="094F7751" w14:textId="216C8AC4" w:rsidR="00717E13" w:rsidRPr="00F41A63" w:rsidRDefault="00717E13" w:rsidP="00717E13">
      <w:pPr>
        <w:suppressAutoHyphens/>
        <w:jc w:val="both"/>
        <w:rPr>
          <w:rFonts w:eastAsia="Calibri" w:cstheme="minorHAnsi"/>
          <w:b/>
          <w:bCs/>
          <w:iCs/>
        </w:rPr>
      </w:pPr>
      <w:r w:rsidRPr="003B1D16">
        <w:rPr>
          <w:rFonts w:eastAsia="Calibri" w:cstheme="minorHAnsi"/>
        </w:rPr>
        <w:t>Ubiegając się o udzielenie zamówienia publicznego w postępowaniu pn.:</w:t>
      </w:r>
      <w:r w:rsidR="00677C1E">
        <w:rPr>
          <w:rFonts w:eastAsia="Calibri" w:cstheme="minorHAnsi"/>
        </w:rPr>
        <w:t xml:space="preserve"> </w:t>
      </w:r>
      <w:r w:rsidR="00F41A63" w:rsidRPr="00F41A63">
        <w:rPr>
          <w:rFonts w:eastAsia="Calibri" w:cstheme="minorHAnsi"/>
          <w:b/>
          <w:bCs/>
          <w:iCs/>
        </w:rPr>
        <w:t>Dostawa oleju napędowego do Regionalnego Zakładu Gospodarowania Odpadami w Słajsinie, SPO w Mokrawicy, SPO w Świnoujściu i SPO w Mielenku Drawskim</w:t>
      </w:r>
      <w:r w:rsidR="00F41A63">
        <w:rPr>
          <w:rFonts w:eastAsia="Calibri" w:cstheme="minorHAnsi"/>
          <w:b/>
          <w:bCs/>
          <w:iCs/>
        </w:rPr>
        <w:t xml:space="preserve">, </w:t>
      </w:r>
      <w:r w:rsidRPr="003B1D16">
        <w:rPr>
          <w:rFonts w:cstheme="minorHAnsi"/>
          <w:bCs/>
        </w:rPr>
        <w:t>oświadczam, że informacje zawarte w oświadczeniu, o którym mowa w art. 125 ust. 1 ustawy przedłożonym na wezwanie Zamawiającego są aktualne w zakresie podstaw wykluczenia z postępowania określonych w:</w:t>
      </w:r>
    </w:p>
    <w:p w14:paraId="48A117BF" w14:textId="77777777" w:rsidR="00717E13" w:rsidRPr="00386852" w:rsidRDefault="00717E13" w:rsidP="00717E13">
      <w:pPr>
        <w:spacing w:before="120" w:line="240" w:lineRule="exact"/>
        <w:ind w:left="284" w:hanging="284"/>
        <w:jc w:val="both"/>
        <w:rPr>
          <w:rFonts w:cstheme="minorHAnsi"/>
          <w:bCs/>
        </w:rPr>
      </w:pPr>
      <w:r w:rsidRPr="003B1D16">
        <w:rPr>
          <w:rFonts w:cstheme="minorHAnsi"/>
          <w:bCs/>
        </w:rPr>
        <w:t>-</w:t>
      </w:r>
      <w:r w:rsidRPr="003B1D16">
        <w:rPr>
          <w:rFonts w:cstheme="minorHAnsi"/>
          <w:bCs/>
        </w:rPr>
        <w:tab/>
      </w:r>
      <w:r w:rsidRPr="00386852">
        <w:rPr>
          <w:rFonts w:cstheme="minorHAnsi"/>
          <w:bCs/>
        </w:rPr>
        <w:t>art. 108 ust. 1 pkt 3 ustawy,</w:t>
      </w:r>
    </w:p>
    <w:p w14:paraId="6718D280" w14:textId="77777777" w:rsidR="00717E13" w:rsidRPr="00386852" w:rsidRDefault="00717E13" w:rsidP="00717E13">
      <w:pPr>
        <w:spacing w:before="120" w:line="240" w:lineRule="exact"/>
        <w:ind w:left="284" w:hanging="284"/>
        <w:jc w:val="both"/>
        <w:rPr>
          <w:rFonts w:cstheme="minorHAnsi"/>
        </w:rPr>
      </w:pPr>
      <w:r w:rsidRPr="00386852">
        <w:rPr>
          <w:rFonts w:cstheme="minorHAnsi"/>
          <w:bCs/>
        </w:rPr>
        <w:t>-</w:t>
      </w:r>
      <w:r w:rsidRPr="00386852">
        <w:rPr>
          <w:rFonts w:cstheme="minorHAnsi"/>
          <w:bCs/>
        </w:rPr>
        <w:tab/>
      </w:r>
      <w:r w:rsidRPr="00386852">
        <w:rPr>
          <w:rFonts w:cstheme="minorHAnsi"/>
        </w:rPr>
        <w:t xml:space="preserve">art. 108 ust. 1 pkt 4 </w:t>
      </w:r>
      <w:r w:rsidRPr="00386852">
        <w:rPr>
          <w:rFonts w:cstheme="minorHAnsi"/>
          <w:bCs/>
        </w:rPr>
        <w:t>ustawy</w:t>
      </w:r>
      <w:r w:rsidRPr="00386852">
        <w:rPr>
          <w:rFonts w:cstheme="minorHAnsi"/>
        </w:rPr>
        <w:t xml:space="preserve"> odnośnie do orzeczenia zakazu ubiegania się o zamówienie publiczne tytułem środka zapobiegawczego, </w:t>
      </w:r>
    </w:p>
    <w:p w14:paraId="3E5069B8" w14:textId="77777777" w:rsidR="00717E13" w:rsidRPr="00386852" w:rsidRDefault="00717E13" w:rsidP="00717E13">
      <w:pPr>
        <w:spacing w:before="120" w:line="240" w:lineRule="exact"/>
        <w:ind w:left="284" w:hanging="284"/>
        <w:jc w:val="both"/>
        <w:rPr>
          <w:rFonts w:cstheme="minorHAnsi"/>
        </w:rPr>
      </w:pPr>
      <w:r w:rsidRPr="00386852">
        <w:rPr>
          <w:rFonts w:cstheme="minorHAnsi"/>
        </w:rPr>
        <w:t>-</w:t>
      </w:r>
      <w:r w:rsidRPr="00386852">
        <w:rPr>
          <w:rFonts w:cstheme="minorHAnsi"/>
        </w:rPr>
        <w:tab/>
        <w:t xml:space="preserve">art. 108 ust. 1 pkt 5 </w:t>
      </w:r>
      <w:r w:rsidRPr="00386852">
        <w:rPr>
          <w:rFonts w:cstheme="minorHAnsi"/>
          <w:bCs/>
        </w:rPr>
        <w:t>ustawy</w:t>
      </w:r>
      <w:r w:rsidRPr="00386852">
        <w:rPr>
          <w:rFonts w:cstheme="minorHAnsi"/>
        </w:rPr>
        <w:t xml:space="preserve"> odnośnie do zawarcia z innymi wykonawcami porozumienia mającego na celu zakłócenie konkurencji, </w:t>
      </w:r>
    </w:p>
    <w:p w14:paraId="2DF47CEE" w14:textId="77777777" w:rsidR="00717E13" w:rsidRPr="00386852" w:rsidRDefault="00717E13" w:rsidP="00717E13">
      <w:pPr>
        <w:spacing w:before="120" w:line="240" w:lineRule="exact"/>
        <w:ind w:left="284" w:hanging="284"/>
        <w:jc w:val="both"/>
        <w:rPr>
          <w:rFonts w:cstheme="minorHAnsi"/>
        </w:rPr>
      </w:pPr>
      <w:r w:rsidRPr="00386852">
        <w:rPr>
          <w:rFonts w:cstheme="minorHAnsi"/>
        </w:rPr>
        <w:t>-</w:t>
      </w:r>
      <w:r w:rsidRPr="00386852">
        <w:rPr>
          <w:rFonts w:cstheme="minorHAnsi"/>
        </w:rPr>
        <w:tab/>
        <w:t xml:space="preserve">art. 108 ust. 1 pkt 6 </w:t>
      </w:r>
      <w:r w:rsidRPr="00386852">
        <w:rPr>
          <w:rFonts w:cstheme="minorHAnsi"/>
          <w:bCs/>
        </w:rPr>
        <w:t>ustawy</w:t>
      </w:r>
      <w:r w:rsidRPr="00386852">
        <w:rPr>
          <w:rFonts w:cstheme="minorHAnsi"/>
        </w:rPr>
        <w:t>,</w:t>
      </w:r>
    </w:p>
    <w:p w14:paraId="17697C12" w14:textId="77777777" w:rsidR="00717E13" w:rsidRPr="00386852" w:rsidRDefault="00717E13" w:rsidP="00717E13">
      <w:pPr>
        <w:spacing w:before="120" w:line="240" w:lineRule="exact"/>
        <w:ind w:left="284" w:hanging="284"/>
        <w:jc w:val="both"/>
        <w:rPr>
          <w:rFonts w:cstheme="minorHAnsi"/>
        </w:rPr>
      </w:pPr>
      <w:r w:rsidRPr="00386852">
        <w:rPr>
          <w:rFonts w:cstheme="minorHAnsi"/>
        </w:rPr>
        <w:t>-</w:t>
      </w:r>
      <w:r w:rsidRPr="00386852">
        <w:rPr>
          <w:rFonts w:cstheme="minorHAnsi"/>
        </w:rPr>
        <w:tab/>
        <w:t xml:space="preserve">art. 109 ust. 1 pkt 1 </w:t>
      </w:r>
      <w:r w:rsidRPr="00386852">
        <w:rPr>
          <w:rFonts w:cstheme="minorHAnsi"/>
          <w:bCs/>
        </w:rPr>
        <w:t>ustawy</w:t>
      </w:r>
      <w:r w:rsidRPr="00386852">
        <w:rPr>
          <w:rFonts w:cstheme="minorHAnsi"/>
        </w:rPr>
        <w:t xml:space="preserve"> odnośnie naruszenia obowiązków dotyczących płatności podatków </w:t>
      </w:r>
      <w:r w:rsidRPr="00386852">
        <w:rPr>
          <w:rFonts w:cstheme="minorHAnsi"/>
        </w:rPr>
        <w:br/>
        <w:t>i opłat lokalnych, o których mowa w ustawie z dnia 12 stycznia 1991 r. o podatkach i opłatach lokalnych (tekst jedn. Dz. U. z</w:t>
      </w:r>
      <w:r>
        <w:rPr>
          <w:rFonts w:cstheme="minorHAnsi"/>
        </w:rPr>
        <w:t xml:space="preserve"> 2019 r. poz. 1170 z późn. zm.).</w:t>
      </w:r>
    </w:p>
    <w:p w14:paraId="44C98E90" w14:textId="77777777" w:rsidR="00717E13" w:rsidRPr="003A7845" w:rsidRDefault="00717E13" w:rsidP="00717E13">
      <w:pPr>
        <w:suppressAutoHyphens/>
        <w:jc w:val="both"/>
        <w:rPr>
          <w:rFonts w:ascii="Calibri" w:hAnsi="Calibri"/>
          <w:lang w:eastAsia="ar-SA"/>
        </w:rPr>
      </w:pPr>
    </w:p>
    <w:p w14:paraId="036F03DB" w14:textId="77777777" w:rsidR="00717E13" w:rsidRDefault="00717E13" w:rsidP="00717E13">
      <w:pPr>
        <w:suppressAutoHyphens/>
        <w:spacing w:line="320" w:lineRule="exact"/>
        <w:jc w:val="both"/>
        <w:rPr>
          <w:rFonts w:ascii="Calibri" w:hAnsi="Calibri"/>
          <w:szCs w:val="20"/>
          <w:lang w:eastAsia="ar-SA"/>
        </w:rPr>
      </w:pPr>
    </w:p>
    <w:p w14:paraId="54F39E5B" w14:textId="77777777" w:rsidR="00717E13" w:rsidRPr="003A7845" w:rsidRDefault="00717E13" w:rsidP="00717E13">
      <w:pPr>
        <w:suppressAutoHyphens/>
        <w:spacing w:line="320" w:lineRule="exact"/>
        <w:jc w:val="both"/>
        <w:rPr>
          <w:rFonts w:ascii="Calibri" w:hAnsi="Calibri"/>
          <w:szCs w:val="20"/>
          <w:lang w:eastAsia="ar-SA"/>
        </w:rPr>
      </w:pPr>
    </w:p>
    <w:p w14:paraId="210EF2EF" w14:textId="77777777" w:rsidR="00717E13" w:rsidRPr="00DE179F" w:rsidRDefault="00717E13" w:rsidP="00717E13">
      <w:pPr>
        <w:rPr>
          <w:rFonts w:ascii="Calibri" w:eastAsia="Calibri" w:hAnsi="Calibri"/>
          <w:sz w:val="18"/>
          <w:szCs w:val="18"/>
        </w:rPr>
      </w:pPr>
      <w:r w:rsidRPr="003A7845">
        <w:rPr>
          <w:rFonts w:ascii="Calibri" w:eastAsia="Calibri" w:hAnsi="Calibri"/>
          <w:sz w:val="20"/>
          <w:szCs w:val="20"/>
        </w:rPr>
        <w:t xml:space="preserve">.................., ................  </w:t>
      </w:r>
      <w:r w:rsidRPr="003A7845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3A7845">
        <w:rPr>
          <w:rFonts w:ascii="Calibri" w:eastAsia="Calibri" w:hAnsi="Calibri"/>
          <w:sz w:val="20"/>
          <w:szCs w:val="20"/>
        </w:rPr>
        <w:t xml:space="preserve">   .........................................................................................    </w:t>
      </w:r>
      <w:r w:rsidRPr="003A7845">
        <w:rPr>
          <w:rFonts w:ascii="Calibri" w:eastAsia="Calibri" w:hAnsi="Calibri"/>
          <w:sz w:val="20"/>
          <w:szCs w:val="20"/>
        </w:rPr>
        <w:br/>
      </w:r>
      <w:r w:rsidRPr="00DE179F">
        <w:rPr>
          <w:rFonts w:ascii="Calibri" w:eastAsia="Calibri" w:hAnsi="Calibri"/>
          <w:sz w:val="18"/>
          <w:szCs w:val="18"/>
        </w:rPr>
        <w:t xml:space="preserve">   miejscowość      data</w:t>
      </w:r>
      <w:r w:rsidRPr="00DE179F">
        <w:rPr>
          <w:rFonts w:ascii="Calibri" w:eastAsia="Calibri" w:hAnsi="Calibri"/>
          <w:sz w:val="18"/>
          <w:szCs w:val="18"/>
        </w:rPr>
        <w:tab/>
      </w:r>
      <w:r w:rsidRPr="00DE179F">
        <w:rPr>
          <w:rFonts w:ascii="Calibri" w:eastAsia="Calibri" w:hAnsi="Calibri"/>
          <w:sz w:val="18"/>
          <w:szCs w:val="18"/>
        </w:rPr>
        <w:tab/>
      </w:r>
      <w:r w:rsidRPr="00DE179F">
        <w:rPr>
          <w:rFonts w:ascii="Calibri" w:eastAsia="Calibri" w:hAnsi="Calibri"/>
          <w:sz w:val="18"/>
          <w:szCs w:val="18"/>
        </w:rPr>
        <w:tab/>
      </w:r>
      <w:r w:rsidRPr="00DE179F">
        <w:rPr>
          <w:rFonts w:ascii="Calibri" w:eastAsia="Calibri" w:hAnsi="Calibri"/>
          <w:sz w:val="18"/>
          <w:szCs w:val="18"/>
        </w:rPr>
        <w:tab/>
        <w:t xml:space="preserve">   podpis uprawnionego(-ych) przedstawiciela(-i) Wykonawcy **</w:t>
      </w:r>
    </w:p>
    <w:p w14:paraId="558A878D" w14:textId="77777777" w:rsidR="00717E13" w:rsidRPr="003A7845" w:rsidRDefault="00717E13" w:rsidP="00717E13">
      <w:pPr>
        <w:rPr>
          <w:rFonts w:ascii="Calibri" w:eastAsia="Calibri" w:hAnsi="Calibri"/>
          <w:sz w:val="20"/>
          <w:szCs w:val="20"/>
        </w:rPr>
      </w:pPr>
    </w:p>
    <w:p w14:paraId="3E7F0610" w14:textId="77777777" w:rsidR="00717E13" w:rsidRPr="00DE179F" w:rsidRDefault="00717E13" w:rsidP="00717E13">
      <w:pPr>
        <w:rPr>
          <w:rFonts w:ascii="Calibri" w:eastAsia="Calibri" w:hAnsi="Calibri"/>
          <w:sz w:val="18"/>
          <w:szCs w:val="18"/>
        </w:rPr>
      </w:pPr>
      <w:r w:rsidRPr="00DE179F">
        <w:rPr>
          <w:rFonts w:ascii="Calibri" w:eastAsia="Calibri" w:hAnsi="Calibri"/>
          <w:sz w:val="18"/>
          <w:szCs w:val="18"/>
        </w:rPr>
        <w:t>** w przypadku Wykonawców występujących wspólnie podpisuje Pełnomocnik lub wszyscy Wykonawcy</w:t>
      </w:r>
    </w:p>
    <w:p w14:paraId="2A18657C" w14:textId="77777777" w:rsidR="00717E13" w:rsidRDefault="00717E13" w:rsidP="00717E13">
      <w:pPr>
        <w:rPr>
          <w:rFonts w:ascii="Calibri" w:eastAsia="Calibri" w:hAnsi="Calibri"/>
          <w:sz w:val="20"/>
          <w:szCs w:val="20"/>
        </w:rPr>
      </w:pPr>
    </w:p>
    <w:p w14:paraId="04FA1F71" w14:textId="77777777" w:rsidR="00717E13" w:rsidRDefault="00717E13" w:rsidP="00717E13">
      <w:pPr>
        <w:rPr>
          <w:rFonts w:ascii="Calibri" w:eastAsia="Calibri" w:hAnsi="Calibri"/>
          <w:sz w:val="20"/>
          <w:szCs w:val="20"/>
        </w:rPr>
      </w:pPr>
    </w:p>
    <w:p w14:paraId="0A94D9EB" w14:textId="77777777" w:rsidR="00717E13" w:rsidRDefault="00717E13" w:rsidP="00717E13">
      <w:pPr>
        <w:rPr>
          <w:rFonts w:ascii="Calibri" w:eastAsia="Calibri" w:hAnsi="Calibri"/>
          <w:sz w:val="20"/>
          <w:szCs w:val="20"/>
        </w:rPr>
      </w:pPr>
    </w:p>
    <w:p w14:paraId="0B78B1C4" w14:textId="77777777" w:rsidR="008012CB" w:rsidRDefault="008012CB"/>
    <w:sectPr w:rsidR="008012CB" w:rsidSect="00801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CA7C" w14:textId="77777777" w:rsidR="00717E13" w:rsidRDefault="00717E13" w:rsidP="00717E13">
      <w:pPr>
        <w:spacing w:after="0" w:line="240" w:lineRule="auto"/>
      </w:pPr>
      <w:r>
        <w:separator/>
      </w:r>
    </w:p>
  </w:endnote>
  <w:endnote w:type="continuationSeparator" w:id="0">
    <w:p w14:paraId="1C0EA37B" w14:textId="77777777" w:rsidR="00717E13" w:rsidRDefault="00717E13" w:rsidP="0071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B54F" w14:textId="77777777" w:rsidR="00677F23" w:rsidRDefault="00677F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8258" w14:textId="77777777" w:rsidR="00677F23" w:rsidRDefault="00677F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367F" w14:textId="77777777" w:rsidR="00677F23" w:rsidRDefault="00677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51D2" w14:textId="77777777" w:rsidR="00717E13" w:rsidRDefault="00717E13" w:rsidP="00717E13">
      <w:pPr>
        <w:spacing w:after="0" w:line="240" w:lineRule="auto"/>
      </w:pPr>
      <w:r>
        <w:separator/>
      </w:r>
    </w:p>
  </w:footnote>
  <w:footnote w:type="continuationSeparator" w:id="0">
    <w:p w14:paraId="453A9CB8" w14:textId="77777777" w:rsidR="00717E13" w:rsidRDefault="00717E13" w:rsidP="0071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C462" w14:textId="77777777" w:rsidR="00677F23" w:rsidRDefault="00677F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9E1F" w14:textId="59E1FBE9" w:rsidR="00717E13" w:rsidRDefault="00A76321" w:rsidP="00717E13">
    <w:pPr>
      <w:pStyle w:val="Nagwek"/>
    </w:pPr>
    <w:r>
      <w:t>DJ</w:t>
    </w:r>
    <w:r w:rsidR="00717E13">
      <w:t>.271.</w:t>
    </w:r>
    <w:r w:rsidR="00677F23">
      <w:t>14</w:t>
    </w:r>
    <w:r w:rsidR="00717E13">
      <w:t>.2021</w:t>
    </w:r>
    <w:r w:rsidR="00717E13">
      <w:tab/>
    </w:r>
    <w:r w:rsidR="00717E13">
      <w:tab/>
      <w:t xml:space="preserve">zał. nr </w:t>
    </w:r>
    <w:r w:rsidR="00AE2AF8">
      <w:t>4</w:t>
    </w:r>
    <w:r w:rsidR="00717E13">
      <w:t xml:space="preserve"> do swz</w:t>
    </w:r>
  </w:p>
  <w:p w14:paraId="3EC3DAE9" w14:textId="77777777" w:rsidR="00717E13" w:rsidRDefault="00717E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8F59" w14:textId="77777777" w:rsidR="00677F23" w:rsidRDefault="00677F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E13"/>
    <w:rsid w:val="000A63E5"/>
    <w:rsid w:val="00677C1E"/>
    <w:rsid w:val="00677F23"/>
    <w:rsid w:val="00717E13"/>
    <w:rsid w:val="008012CB"/>
    <w:rsid w:val="00A76321"/>
    <w:rsid w:val="00AE2AF8"/>
    <w:rsid w:val="00F4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1C64"/>
  <w15:docId w15:val="{98E22090-DD97-45C0-8BB2-4F0AB0A9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2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E13"/>
  </w:style>
  <w:style w:type="paragraph" w:styleId="Stopka">
    <w:name w:val="footer"/>
    <w:basedOn w:val="Normalny"/>
    <w:link w:val="StopkaZnak"/>
    <w:uiPriority w:val="99"/>
    <w:unhideWhenUsed/>
    <w:rsid w:val="0071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Dagmara Jasnowska</cp:lastModifiedBy>
  <cp:revision>7</cp:revision>
  <dcterms:created xsi:type="dcterms:W3CDTF">2021-03-29T10:30:00Z</dcterms:created>
  <dcterms:modified xsi:type="dcterms:W3CDTF">2021-10-08T06:27:00Z</dcterms:modified>
</cp:coreProperties>
</file>