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18A1" w14:textId="02B24A40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RIZ.271.1.</w:t>
      </w:r>
      <w:r w:rsidR="00EE149C">
        <w:rPr>
          <w:rFonts w:ascii="Arial" w:hAnsi="Arial" w:cs="Arial"/>
          <w:bCs/>
        </w:rPr>
        <w:t>1</w:t>
      </w:r>
      <w:r w:rsidR="00BC3EB4">
        <w:rPr>
          <w:rFonts w:ascii="Arial" w:hAnsi="Arial" w:cs="Arial"/>
          <w:bCs/>
        </w:rPr>
        <w:t>8</w:t>
      </w:r>
      <w:r w:rsidR="007F093F">
        <w:rPr>
          <w:rFonts w:ascii="Arial" w:hAnsi="Arial" w:cs="Arial"/>
          <w:bCs/>
        </w:rPr>
        <w:t>.2024</w:t>
      </w:r>
    </w:p>
    <w:p w14:paraId="10C3AAEA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3D807EFE" w14:textId="77777777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14:paraId="0594A1A8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320A532B" w14:textId="77777777" w:rsidR="00B2571A" w:rsidRPr="00BC3EB4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BC3EB4">
        <w:rPr>
          <w:rFonts w:ascii="Arial" w:hAnsi="Arial" w:cs="Arial"/>
          <w:color w:val="auto"/>
        </w:rPr>
        <w:t>W</w:t>
      </w:r>
      <w:r w:rsidR="00B2571A" w:rsidRPr="00BC3EB4">
        <w:rPr>
          <w:rFonts w:ascii="Arial" w:hAnsi="Arial" w:cs="Arial"/>
          <w:color w:val="auto"/>
        </w:rPr>
        <w:t>ykonawców wspólnie ubiegając</w:t>
      </w:r>
      <w:r w:rsidR="00C85ACA" w:rsidRPr="00BC3EB4">
        <w:rPr>
          <w:rFonts w:ascii="Arial" w:hAnsi="Arial" w:cs="Arial"/>
          <w:color w:val="auto"/>
        </w:rPr>
        <w:t>ych się o udzielenie zamówienia</w:t>
      </w:r>
    </w:p>
    <w:p w14:paraId="512567BF" w14:textId="77777777" w:rsidR="00510733" w:rsidRPr="00BC3EB4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BC3EB4">
        <w:rPr>
          <w:rFonts w:ascii="Arial" w:hAnsi="Arial" w:cs="Arial"/>
          <w:color w:val="auto"/>
        </w:rPr>
        <w:t xml:space="preserve">z </w:t>
      </w:r>
      <w:r w:rsidR="00B2571A" w:rsidRPr="00BC3EB4">
        <w:rPr>
          <w:rFonts w:ascii="Arial" w:hAnsi="Arial" w:cs="Arial"/>
          <w:color w:val="auto"/>
        </w:rPr>
        <w:t>art. 117 ust. 4 ustawy z dnia 11 września 2019</w:t>
      </w:r>
      <w:r w:rsidR="00116FD8" w:rsidRPr="00BC3EB4">
        <w:rPr>
          <w:rFonts w:ascii="Arial" w:hAnsi="Arial" w:cs="Arial"/>
          <w:color w:val="auto"/>
        </w:rPr>
        <w:t xml:space="preserve"> </w:t>
      </w:r>
      <w:r w:rsidR="00B2571A" w:rsidRPr="00BC3EB4">
        <w:rPr>
          <w:rFonts w:ascii="Arial" w:hAnsi="Arial" w:cs="Arial"/>
          <w:color w:val="auto"/>
        </w:rPr>
        <w:t>r. Prawo zamówień publicznych</w:t>
      </w:r>
    </w:p>
    <w:p w14:paraId="33AB2677" w14:textId="77777777" w:rsidR="00BC3EB4" w:rsidRPr="00BC3EB4" w:rsidRDefault="00B2571A" w:rsidP="00BC3EB4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3EB4">
        <w:rPr>
          <w:rFonts w:ascii="Arial" w:hAnsi="Arial" w:cs="Arial"/>
          <w:b/>
          <w:bCs/>
          <w:sz w:val="22"/>
          <w:szCs w:val="22"/>
        </w:rPr>
        <w:t xml:space="preserve">Nazwa postępowania: </w:t>
      </w:r>
      <w:r w:rsidR="00BC3EB4" w:rsidRPr="00BC3EB4">
        <w:rPr>
          <w:rFonts w:ascii="Arial" w:hAnsi="Arial" w:cs="Arial"/>
          <w:b/>
          <w:bCs/>
          <w:sz w:val="22"/>
          <w:szCs w:val="22"/>
        </w:rPr>
        <w:t>„Doprowadzenie do należytego stanu technicznego ciągów komunikacyjnych, pieszo-jezdnych, na osiedlu mieszkaniowym po byłym PGR w miejscowości Piasty Wielkie, na działce 252 obr. Piasty Wielkie”</w:t>
      </w:r>
    </w:p>
    <w:p w14:paraId="4C716328" w14:textId="47EF6B3A" w:rsidR="00116FD8" w:rsidRDefault="00116FD8" w:rsidP="00A65F71">
      <w:pPr>
        <w:pStyle w:val="Default"/>
        <w:rPr>
          <w:rFonts w:ascii="Arial" w:hAnsi="Arial" w:cs="Arial"/>
          <w:b/>
          <w:bCs/>
        </w:rPr>
      </w:pPr>
    </w:p>
    <w:p w14:paraId="682463D8" w14:textId="77777777" w:rsidR="00A65F71" w:rsidRPr="00AA1044" w:rsidRDefault="00A65F71" w:rsidP="00A65F71">
      <w:pPr>
        <w:pStyle w:val="Default"/>
        <w:rPr>
          <w:rFonts w:ascii="Arial" w:hAnsi="Arial" w:cs="Arial"/>
        </w:rPr>
      </w:pPr>
    </w:p>
    <w:p w14:paraId="34F5DAE9" w14:textId="77777777"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0B281050" w14:textId="77777777" w:rsidTr="00305B6D">
        <w:tc>
          <w:tcPr>
            <w:tcW w:w="2265" w:type="dxa"/>
            <w:shd w:val="clear" w:color="auto" w:fill="E7E6E6" w:themeFill="background2"/>
          </w:tcPr>
          <w:p w14:paraId="56DBED44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E2A34A0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431BFAF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3936315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084CF38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6FC753F0" w14:textId="77777777" w:rsidTr="00B2571A">
        <w:tc>
          <w:tcPr>
            <w:tcW w:w="2265" w:type="dxa"/>
          </w:tcPr>
          <w:p w14:paraId="1B06875C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839409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6D2FF4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79810C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26790787" w14:textId="77777777" w:rsidTr="00B2571A">
        <w:tc>
          <w:tcPr>
            <w:tcW w:w="2265" w:type="dxa"/>
          </w:tcPr>
          <w:p w14:paraId="4CEC154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7F803DB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0B8A69A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DC24B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4E5DFF73" w14:textId="77777777" w:rsidTr="00B2571A">
        <w:tc>
          <w:tcPr>
            <w:tcW w:w="2265" w:type="dxa"/>
          </w:tcPr>
          <w:p w14:paraId="0C227C5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209F013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24BDF2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3BC6AE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1DA74FE3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36B07BCD" w14:textId="77777777"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10A9966D" w14:textId="77777777" w:rsidTr="00305B6D">
        <w:tc>
          <w:tcPr>
            <w:tcW w:w="2265" w:type="dxa"/>
            <w:shd w:val="clear" w:color="auto" w:fill="E7E6E6" w:themeFill="background2"/>
          </w:tcPr>
          <w:p w14:paraId="2B8A3420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FFE827E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1E117EF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035FDE8E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0FE99FF1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4399807E" w14:textId="77777777" w:rsidTr="00C42888">
        <w:tc>
          <w:tcPr>
            <w:tcW w:w="2265" w:type="dxa"/>
          </w:tcPr>
          <w:p w14:paraId="54FC9E1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A492DDE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4719E39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5CFE53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5F15496C" w14:textId="77777777" w:rsidTr="00C42888">
        <w:tc>
          <w:tcPr>
            <w:tcW w:w="2265" w:type="dxa"/>
          </w:tcPr>
          <w:p w14:paraId="72E33205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102D84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52F524A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374B37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1BD09CB3" w14:textId="77777777" w:rsidTr="00C42888">
        <w:tc>
          <w:tcPr>
            <w:tcW w:w="2265" w:type="dxa"/>
          </w:tcPr>
          <w:p w14:paraId="4EAE9DCF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BE8E56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0B5FDD5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0D7A48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2D185306" w14:textId="77777777" w:rsidR="00305B6D" w:rsidRPr="00C42888" w:rsidRDefault="00305B6D" w:rsidP="006056B6">
      <w:pPr>
        <w:spacing w:after="480"/>
        <w:rPr>
          <w:rFonts w:ascii="Arial" w:hAnsi="Arial" w:cs="Arial"/>
        </w:rPr>
      </w:pPr>
    </w:p>
    <w:p w14:paraId="1935D869" w14:textId="77777777"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</w:t>
      </w:r>
      <w:proofErr w:type="spellStart"/>
      <w:r w:rsidR="00116FD8">
        <w:rPr>
          <w:rFonts w:ascii="Arial" w:hAnsi="Arial" w:cs="Arial"/>
        </w:rPr>
        <w:t>ppkt</w:t>
      </w:r>
      <w:proofErr w:type="spellEnd"/>
      <w:r w:rsidR="00116FD8">
        <w:rPr>
          <w:rFonts w:ascii="Arial" w:hAnsi="Arial" w:cs="Arial"/>
        </w:rPr>
        <w:t xml:space="preserve">. 3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6E6B89E0" w14:textId="77777777" w:rsidTr="00FF676A">
        <w:tc>
          <w:tcPr>
            <w:tcW w:w="2265" w:type="dxa"/>
            <w:shd w:val="clear" w:color="auto" w:fill="E7E6E6" w:themeFill="background2"/>
          </w:tcPr>
          <w:p w14:paraId="41BBF5B5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CDF81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2B48F2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3E4DFD4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58B22D31" w14:textId="77777777" w:rsidTr="00FF676A">
        <w:tc>
          <w:tcPr>
            <w:tcW w:w="2265" w:type="dxa"/>
          </w:tcPr>
          <w:p w14:paraId="2E95499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035F3F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0DCFB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799828" w14:textId="77777777" w:rsidTr="00FF676A">
        <w:tc>
          <w:tcPr>
            <w:tcW w:w="2265" w:type="dxa"/>
          </w:tcPr>
          <w:p w14:paraId="467C9F1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5F043F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D6B67C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32A790DE" w14:textId="77777777" w:rsidTr="00FF676A">
        <w:tc>
          <w:tcPr>
            <w:tcW w:w="2265" w:type="dxa"/>
          </w:tcPr>
          <w:p w14:paraId="5FCF2653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8FE184B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6F6BC6E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616D645F" w14:textId="77777777" w:rsidR="00305B6D" w:rsidRPr="00C42888" w:rsidRDefault="00305B6D" w:rsidP="00305B6D">
      <w:pPr>
        <w:ind w:left="360"/>
        <w:rPr>
          <w:rFonts w:ascii="Arial" w:hAnsi="Arial" w:cs="Arial"/>
        </w:rPr>
      </w:pPr>
    </w:p>
    <w:p w14:paraId="3CB0748B" w14:textId="77777777"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6056B6" w:rsidRPr="006056B6">
        <w:rPr>
          <w:rFonts w:ascii="Arial" w:hAnsi="Arial" w:cs="Arial"/>
          <w:b/>
        </w:rPr>
        <w:t>ppkt</w:t>
      </w:r>
      <w:proofErr w:type="spellEnd"/>
      <w:r w:rsidR="006056B6" w:rsidRPr="006056B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34480DAD" w14:textId="77777777" w:rsidTr="00FF676A">
        <w:tc>
          <w:tcPr>
            <w:tcW w:w="2265" w:type="dxa"/>
            <w:shd w:val="clear" w:color="auto" w:fill="E7E6E6" w:themeFill="background2"/>
          </w:tcPr>
          <w:p w14:paraId="5873BEC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B6AC0A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96E3AE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4D7C25C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022B2AA6" w14:textId="77777777" w:rsidTr="00FF676A">
        <w:tc>
          <w:tcPr>
            <w:tcW w:w="2265" w:type="dxa"/>
          </w:tcPr>
          <w:p w14:paraId="4B417FE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AD4F43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6A9FB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95875FC" w14:textId="77777777" w:rsidTr="00FF676A">
        <w:tc>
          <w:tcPr>
            <w:tcW w:w="2265" w:type="dxa"/>
          </w:tcPr>
          <w:p w14:paraId="4D0FE37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59733A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4A5D7E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AD1F62" w14:textId="77777777" w:rsidTr="00FF676A">
        <w:tc>
          <w:tcPr>
            <w:tcW w:w="2265" w:type="dxa"/>
          </w:tcPr>
          <w:p w14:paraId="41B31FC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FD82B2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2FD5B8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43EC82A" w14:textId="77777777" w:rsidTr="00FF676A">
        <w:tc>
          <w:tcPr>
            <w:tcW w:w="2265" w:type="dxa"/>
          </w:tcPr>
          <w:p w14:paraId="1899EE9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63A1D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D43FC9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47919E6B" w14:textId="77777777" w:rsidR="00FF2260" w:rsidRPr="00C42888" w:rsidRDefault="00FF2260" w:rsidP="00FF2260">
      <w:pPr>
        <w:rPr>
          <w:rFonts w:ascii="Arial" w:hAnsi="Arial" w:cs="Arial"/>
        </w:rPr>
      </w:pPr>
    </w:p>
    <w:p w14:paraId="38773A53" w14:textId="77777777"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4F72D6" w:rsidRPr="004F72D6">
        <w:rPr>
          <w:rFonts w:ascii="Arial" w:hAnsi="Arial" w:cs="Arial"/>
          <w:b/>
        </w:rPr>
        <w:t>ppkt</w:t>
      </w:r>
      <w:proofErr w:type="spellEnd"/>
      <w:r w:rsidR="004F72D6" w:rsidRPr="004F72D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1231BF77" w14:textId="77777777" w:rsidTr="00FF676A">
        <w:tc>
          <w:tcPr>
            <w:tcW w:w="2265" w:type="dxa"/>
            <w:shd w:val="clear" w:color="auto" w:fill="E7E6E6" w:themeFill="background2"/>
          </w:tcPr>
          <w:p w14:paraId="5105589E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52596C4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E15B03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1165E70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5D018A44" w14:textId="77777777" w:rsidTr="00FF676A">
        <w:tc>
          <w:tcPr>
            <w:tcW w:w="2265" w:type="dxa"/>
          </w:tcPr>
          <w:p w14:paraId="198AE45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0679D1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202B5B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65CE52CB" w14:textId="77777777" w:rsidTr="00FF676A">
        <w:tc>
          <w:tcPr>
            <w:tcW w:w="2265" w:type="dxa"/>
          </w:tcPr>
          <w:p w14:paraId="1F222CB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D1961E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1CDF8C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8BCEB07" w14:textId="77777777" w:rsidTr="00FF676A">
        <w:tc>
          <w:tcPr>
            <w:tcW w:w="2265" w:type="dxa"/>
          </w:tcPr>
          <w:p w14:paraId="374B27C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942356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C07225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22911E59" w14:textId="77777777" w:rsidR="00510733" w:rsidRPr="00C42888" w:rsidRDefault="00510733" w:rsidP="00C85ACA">
      <w:pPr>
        <w:rPr>
          <w:rFonts w:ascii="Arial" w:hAnsi="Arial" w:cs="Arial"/>
          <w:i/>
          <w:iCs/>
        </w:rPr>
      </w:pPr>
    </w:p>
    <w:p w14:paraId="4F8EBE5A" w14:textId="77777777" w:rsidR="007F093F" w:rsidRDefault="007F093F" w:rsidP="00C85ACA">
      <w:pPr>
        <w:spacing w:before="360" w:after="120"/>
        <w:rPr>
          <w:rFonts w:ascii="Arial" w:hAnsi="Arial" w:cs="Arial"/>
        </w:rPr>
      </w:pPr>
    </w:p>
    <w:p w14:paraId="7ACF42E8" w14:textId="0C2827F6" w:rsidR="007F093F" w:rsidRDefault="007F093F" w:rsidP="007F093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14:paraId="3445F5A7" w14:textId="3229708B" w:rsidR="00FF2260" w:rsidRPr="006056B6" w:rsidRDefault="004321C9" w:rsidP="007F093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19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C5E06" w14:textId="77777777" w:rsidR="00C2460A" w:rsidRDefault="00C2460A" w:rsidP="00FF2260">
      <w:pPr>
        <w:spacing w:after="0" w:line="240" w:lineRule="auto"/>
      </w:pPr>
      <w:r>
        <w:separator/>
      </w:r>
    </w:p>
  </w:endnote>
  <w:endnote w:type="continuationSeparator" w:id="0">
    <w:p w14:paraId="116CA443" w14:textId="77777777" w:rsidR="00C2460A" w:rsidRDefault="00C2460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2DC5A" w14:textId="77777777" w:rsidR="00C2460A" w:rsidRDefault="00C2460A" w:rsidP="00FF2260">
      <w:pPr>
        <w:spacing w:after="0" w:line="240" w:lineRule="auto"/>
      </w:pPr>
      <w:r>
        <w:separator/>
      </w:r>
    </w:p>
  </w:footnote>
  <w:footnote w:type="continuationSeparator" w:id="0">
    <w:p w14:paraId="0B0E9F16" w14:textId="77777777" w:rsidR="00C2460A" w:rsidRDefault="00C2460A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2434">
    <w:abstractNumId w:val="1"/>
  </w:num>
  <w:num w:numId="2" w16cid:durableId="1753773370">
    <w:abstractNumId w:val="3"/>
  </w:num>
  <w:num w:numId="3" w16cid:durableId="254629002">
    <w:abstractNumId w:val="0"/>
  </w:num>
  <w:num w:numId="4" w16cid:durableId="171743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1DE0"/>
    <w:rsid w:val="00091131"/>
    <w:rsid w:val="000B4BCB"/>
    <w:rsid w:val="0010264F"/>
    <w:rsid w:val="00116FD8"/>
    <w:rsid w:val="0019461F"/>
    <w:rsid w:val="001B7DBA"/>
    <w:rsid w:val="00275B61"/>
    <w:rsid w:val="002A28EA"/>
    <w:rsid w:val="00305B6D"/>
    <w:rsid w:val="00321B46"/>
    <w:rsid w:val="004321C9"/>
    <w:rsid w:val="00460AB4"/>
    <w:rsid w:val="004C06F4"/>
    <w:rsid w:val="004F72D6"/>
    <w:rsid w:val="0050536A"/>
    <w:rsid w:val="00510733"/>
    <w:rsid w:val="0054568C"/>
    <w:rsid w:val="005535EE"/>
    <w:rsid w:val="0056142A"/>
    <w:rsid w:val="00594FDD"/>
    <w:rsid w:val="006056B6"/>
    <w:rsid w:val="006D0C4D"/>
    <w:rsid w:val="006D78BB"/>
    <w:rsid w:val="007F093F"/>
    <w:rsid w:val="0085529E"/>
    <w:rsid w:val="00935E92"/>
    <w:rsid w:val="00A05A33"/>
    <w:rsid w:val="00A11128"/>
    <w:rsid w:val="00A65F71"/>
    <w:rsid w:val="00A9569C"/>
    <w:rsid w:val="00AA1044"/>
    <w:rsid w:val="00AA775A"/>
    <w:rsid w:val="00B2571A"/>
    <w:rsid w:val="00B64C92"/>
    <w:rsid w:val="00BC20A9"/>
    <w:rsid w:val="00BC3EB4"/>
    <w:rsid w:val="00BF2242"/>
    <w:rsid w:val="00C2460A"/>
    <w:rsid w:val="00C42888"/>
    <w:rsid w:val="00C75B4B"/>
    <w:rsid w:val="00C815A0"/>
    <w:rsid w:val="00C85ACA"/>
    <w:rsid w:val="00CC4BA2"/>
    <w:rsid w:val="00CD33D8"/>
    <w:rsid w:val="00CF3C62"/>
    <w:rsid w:val="00D93EA2"/>
    <w:rsid w:val="00D94A6B"/>
    <w:rsid w:val="00E145CE"/>
    <w:rsid w:val="00E173F5"/>
    <w:rsid w:val="00E276FA"/>
    <w:rsid w:val="00E66A76"/>
    <w:rsid w:val="00E876FD"/>
    <w:rsid w:val="00EE149C"/>
    <w:rsid w:val="00F47EA6"/>
    <w:rsid w:val="00FA7453"/>
    <w:rsid w:val="00FB32B0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F5AE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customStyle="1" w:styleId="Default">
    <w:name w:val="Default"/>
    <w:rsid w:val="00AA1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C3EB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730F-20D3-4A8E-8E72-F73B636E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klaudia.oleksinska</cp:lastModifiedBy>
  <cp:revision>12</cp:revision>
  <cp:lastPrinted>2021-02-25T19:58:00Z</cp:lastPrinted>
  <dcterms:created xsi:type="dcterms:W3CDTF">2021-03-31T11:15:00Z</dcterms:created>
  <dcterms:modified xsi:type="dcterms:W3CDTF">2024-08-06T08:44:00Z</dcterms:modified>
</cp:coreProperties>
</file>