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C9CC6" w14:textId="5BAF3445" w:rsidR="00230187" w:rsidRDefault="00230187" w:rsidP="00230187">
      <w:pPr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 w14:paraId="05075C42" w14:textId="77777777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6F29BD8C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</w:t>
      </w:r>
      <w:r w:rsidR="00815F3E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FE156B">
        <w:rPr>
          <w:rFonts w:ascii="Calibri Light" w:eastAsia="Arial" w:hAnsi="Calibri Light" w:cs="Calibri Light"/>
          <w:b/>
          <w:color w:val="FF0000"/>
          <w:sz w:val="22"/>
          <w:szCs w:val="22"/>
        </w:rPr>
        <w:t>-</w:t>
      </w:r>
      <w:r w:rsidR="00255A9B">
        <w:rPr>
          <w:rFonts w:ascii="Calibri Light" w:eastAsia="Arial" w:hAnsi="Calibri Light" w:cs="Calibri Light"/>
          <w:b/>
          <w:color w:val="FF0000"/>
          <w:sz w:val="22"/>
          <w:szCs w:val="22"/>
        </w:rPr>
        <w:t>3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4DCB177C" w14:textId="06B1049D" w:rsidR="00230187" w:rsidRPr="00993FA5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2F5104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pkt.1.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90314">
        <w:rPr>
          <w:rFonts w:ascii="Arial" w:hAnsi="Arial" w:cs="Arial"/>
          <w:sz w:val="19"/>
          <w:szCs w:val="19"/>
        </w:rPr>
        <w:t xml:space="preserve"> </w:t>
      </w:r>
      <w:r w:rsidR="00127B84">
        <w:rPr>
          <w:rFonts w:ascii="Arial" w:hAnsi="Arial" w:cs="Arial"/>
          <w:b/>
          <w:bCs/>
          <w:color w:val="0000FF"/>
          <w:sz w:val="19"/>
          <w:szCs w:val="19"/>
        </w:rPr>
        <w:t>52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552231D1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Oddz. </w:t>
      </w:r>
      <w:r w:rsidR="00BA5D1B">
        <w:rPr>
          <w:rFonts w:ascii="Calibri Light" w:eastAsia="Arial" w:hAnsi="Calibri Light" w:cs="Calibri Light"/>
          <w:sz w:val="22"/>
          <w:szCs w:val="22"/>
        </w:rPr>
        <w:t>…………………….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>
        <w:rPr>
          <w:rFonts w:ascii="Calibri Light" w:eastAsia="Arial" w:hAnsi="Calibri Light" w:cs="Calibri Light"/>
          <w:b/>
          <w:sz w:val="22"/>
          <w:szCs w:val="22"/>
        </w:rPr>
        <w:t>…….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01D55AE5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 dni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>od daty zawarcia umowy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Oddział  …………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43030A05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1- Kierownik ONKOLOGI KLINICZNEJ , Zakres nr 2 – Kierownik ODDZIAŁ CHIR. O</w:t>
      </w:r>
      <w:r w:rsidR="00255A9B">
        <w:rPr>
          <w:rFonts w:ascii="Verdana" w:eastAsia="Arial" w:hAnsi="Verdana" w:cs="Calibri Light"/>
          <w:bCs/>
          <w:color w:val="FF0000"/>
          <w:sz w:val="18"/>
          <w:szCs w:val="18"/>
        </w:rPr>
        <w:t>GÓLNEJ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, ZAKRES NR 3, - Kierownik OTOLARYNGOLOGIA</w:t>
      </w:r>
      <w:r w:rsidRPr="00D376D0">
        <w:rPr>
          <w:rFonts w:ascii="Calibri Light" w:eastAsia="Arial" w:hAnsi="Calibri Light" w:cs="Calibri Light"/>
          <w:bCs/>
          <w:sz w:val="22"/>
          <w:szCs w:val="22"/>
        </w:rPr>
        <w:t xml:space="preserve">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</w:t>
      </w:r>
      <w:r w:rsidR="00230187">
        <w:rPr>
          <w:rFonts w:ascii="Calibri Light" w:eastAsia="Arial" w:hAnsi="Calibri Light" w:cs="Calibri Light"/>
          <w:szCs w:val="22"/>
        </w:rPr>
        <w:lastRenderedPageBreak/>
        <w:t xml:space="preserve">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36AC73C8" w14:textId="70515EF1" w:rsidR="00C25FC6" w:rsidRPr="0083724C" w:rsidRDefault="00C25FC6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 Wykonawca przeprowadzi szkolenie personelu z przekazanego sprzętu.</w:t>
      </w: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77777777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6FFC8FB4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E48096D" w14:textId="2C09548C" w:rsidR="007F2232" w:rsidRDefault="007F2232" w:rsidP="007F2232">
      <w:pPr>
        <w:keepNext/>
        <w:widowControl/>
        <w:ind w:left="397"/>
        <w:jc w:val="both"/>
        <w:outlineLvl w:val="2"/>
        <w:rPr>
          <w:rFonts w:ascii="Verdana" w:hAnsi="Verdana" w:cs="Calibri Light"/>
          <w:b/>
          <w:i/>
          <w:color w:val="0000FF"/>
          <w:kern w:val="2"/>
          <w:sz w:val="18"/>
          <w:szCs w:val="18"/>
          <w:lang w:eastAsia="ar-SA"/>
        </w:rPr>
      </w:pPr>
      <w:r>
        <w:rPr>
          <w:rFonts w:ascii="Verdana" w:hAnsi="Verdana" w:cs="Calibri Light"/>
          <w:b/>
          <w:i/>
          <w:color w:val="0000FF"/>
          <w:sz w:val="18"/>
          <w:szCs w:val="18"/>
          <w:lang w:eastAsia="ar-SA"/>
        </w:rPr>
        <w:t>Termin płatności dla zakresów Nr: 1</w:t>
      </w:r>
      <w:r w:rsidR="00B02833">
        <w:rPr>
          <w:rFonts w:ascii="Verdana" w:hAnsi="Verdana" w:cs="Calibri Light"/>
          <w:b/>
          <w:i/>
          <w:color w:val="0000FF"/>
          <w:sz w:val="18"/>
          <w:szCs w:val="18"/>
          <w:lang w:eastAsia="ar-SA"/>
        </w:rPr>
        <w:t>, 2 , 3</w:t>
      </w:r>
      <w:r>
        <w:rPr>
          <w:rFonts w:ascii="Verdana" w:hAnsi="Verdana" w:cs="Calibri Light"/>
          <w:b/>
          <w:i/>
          <w:color w:val="0000FF"/>
          <w:sz w:val="18"/>
          <w:szCs w:val="18"/>
          <w:lang w:eastAsia="ar-SA"/>
        </w:rPr>
        <w:t xml:space="preserve">.   </w:t>
      </w:r>
    </w:p>
    <w:p w14:paraId="7C9E4C92" w14:textId="5C249AEF" w:rsidR="007F2232" w:rsidRDefault="007F2232" w:rsidP="007F2232">
      <w:pPr>
        <w:tabs>
          <w:tab w:val="left" w:pos="360"/>
        </w:tabs>
        <w:autoSpaceDE w:val="0"/>
        <w:ind w:left="397"/>
        <w:jc w:val="both"/>
        <w:rPr>
          <w:rFonts w:ascii="Calibri Light" w:hAnsi="Calibri Light" w:cs="Calibri Light"/>
          <w:b/>
          <w:i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w terminie do </w:t>
      </w:r>
      <w:r w:rsidR="00D644BE">
        <w:rPr>
          <w:rFonts w:ascii="Calibri Light" w:hAnsi="Calibri Light" w:cs="Calibri Light"/>
          <w:b/>
          <w:i/>
          <w:position w:val="4"/>
          <w:sz w:val="22"/>
          <w:szCs w:val="22"/>
        </w:rPr>
        <w:t>3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0 dni od daty wystawienia faktury Vat  i przesłania jej przez Wykonawcę do Kancelarii Ogólnej Zamawiającego. </w:t>
      </w:r>
      <w:r>
        <w:rPr>
          <w:rFonts w:ascii="Calibri Light" w:hAnsi="Calibri Light" w:cs="Calibri Light"/>
          <w:b/>
          <w:i/>
          <w:position w:val="20"/>
          <w:sz w:val="22"/>
          <w:szCs w:val="22"/>
        </w:rPr>
        <w:t xml:space="preserve">   </w:t>
      </w:r>
    </w:p>
    <w:p w14:paraId="7BC07210" w14:textId="38F2EEEB" w:rsidR="00AB33A4" w:rsidRDefault="007F2232" w:rsidP="00B02833">
      <w:pPr>
        <w:suppressAutoHyphens w:val="0"/>
        <w:autoSpaceDE w:val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kern w:val="0"/>
          <w:sz w:val="19"/>
          <w:szCs w:val="19"/>
        </w:rPr>
        <w:t xml:space="preserve"> </w:t>
      </w:r>
      <w:r>
        <w:rPr>
          <w:rFonts w:ascii="Verdana" w:eastAsia="Arial" w:hAnsi="Verdana" w:cs="Calibri Light"/>
          <w:sz w:val="18"/>
          <w:szCs w:val="18"/>
        </w:rPr>
        <w:t>Podstawą wystawienia faktury VAT będzie podpisanie protokół zdawczo – odbiorczy przez strony.</w:t>
      </w:r>
    </w:p>
    <w:p w14:paraId="3D8A3690" w14:textId="77777777" w:rsidR="00B02833" w:rsidRPr="00B02833" w:rsidRDefault="00B02833" w:rsidP="00B02833">
      <w:pPr>
        <w:suppressAutoHyphens w:val="0"/>
        <w:autoSpaceDE w:val="0"/>
        <w:rPr>
          <w:rFonts w:ascii="Verdana" w:hAnsi="Verdana" w:cs="Calibri"/>
          <w:color w:val="000000"/>
          <w:sz w:val="18"/>
          <w:szCs w:val="18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0A4E8DFA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e-faktur</w:t>
      </w:r>
      <w:r w:rsidR="00C25FC6">
        <w:rPr>
          <w:rFonts w:asciiTheme="majorHAnsi" w:eastAsia="Arial" w:hAnsiTheme="majorHAnsi" w:cstheme="majorHAnsi"/>
          <w:sz w:val="22"/>
          <w:szCs w:val="22"/>
        </w:rPr>
        <w:t>ę</w:t>
      </w:r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C25FC6">
        <w:rPr>
          <w:rFonts w:asciiTheme="majorHAnsi" w:eastAsia="Arial" w:hAnsiTheme="majorHAnsi" w:cstheme="majorHAnsi"/>
          <w:sz w:val="22"/>
          <w:szCs w:val="22"/>
        </w:rPr>
        <w:t>, oryginał faktury Wykonawca zobowiązany jest przesłać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</w:t>
      </w:r>
      <w:r w:rsidR="00230187" w:rsidRPr="00434EEC">
        <w:rPr>
          <w:rFonts w:ascii="Calibri" w:hAnsi="Calibri" w:cs="Arial"/>
          <w:sz w:val="22"/>
          <w:szCs w:val="22"/>
        </w:rPr>
        <w:lastRenderedPageBreak/>
        <w:t>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lastRenderedPageBreak/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E84F" w14:textId="77777777" w:rsidR="004B3747" w:rsidRDefault="004B3747">
      <w:r>
        <w:separator/>
      </w:r>
    </w:p>
  </w:endnote>
  <w:endnote w:type="continuationSeparator" w:id="0">
    <w:p w14:paraId="7FDF322F" w14:textId="77777777" w:rsidR="004B3747" w:rsidRDefault="004B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2358" w14:textId="77777777" w:rsidR="004B3747" w:rsidRDefault="004B3747">
      <w:r>
        <w:separator/>
      </w:r>
    </w:p>
  </w:footnote>
  <w:footnote w:type="continuationSeparator" w:id="0">
    <w:p w14:paraId="1ACB77D6" w14:textId="77777777" w:rsidR="004B3747" w:rsidRDefault="004B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 w:numId="26" w16cid:durableId="858205482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13AFB"/>
    <w:rsid w:val="00113D59"/>
    <w:rsid w:val="00120533"/>
    <w:rsid w:val="00127B84"/>
    <w:rsid w:val="00127FF3"/>
    <w:rsid w:val="0013745F"/>
    <w:rsid w:val="00137A80"/>
    <w:rsid w:val="001534BF"/>
    <w:rsid w:val="00166470"/>
    <w:rsid w:val="00173063"/>
    <w:rsid w:val="00183236"/>
    <w:rsid w:val="00186D00"/>
    <w:rsid w:val="00187447"/>
    <w:rsid w:val="00190A81"/>
    <w:rsid w:val="00192BA6"/>
    <w:rsid w:val="00196B2F"/>
    <w:rsid w:val="001B4A42"/>
    <w:rsid w:val="001C299F"/>
    <w:rsid w:val="001C3FEC"/>
    <w:rsid w:val="001D2F0E"/>
    <w:rsid w:val="001D6DBD"/>
    <w:rsid w:val="001E18E9"/>
    <w:rsid w:val="001E26E6"/>
    <w:rsid w:val="001F3742"/>
    <w:rsid w:val="001F59BD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5A9B"/>
    <w:rsid w:val="00257A36"/>
    <w:rsid w:val="00265E35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288"/>
    <w:rsid w:val="003303A3"/>
    <w:rsid w:val="00331967"/>
    <w:rsid w:val="00331E4F"/>
    <w:rsid w:val="00332381"/>
    <w:rsid w:val="00341AAF"/>
    <w:rsid w:val="00347CF3"/>
    <w:rsid w:val="00360AC1"/>
    <w:rsid w:val="003665C0"/>
    <w:rsid w:val="00374983"/>
    <w:rsid w:val="00374F64"/>
    <w:rsid w:val="00375C2B"/>
    <w:rsid w:val="0038758D"/>
    <w:rsid w:val="00393263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B2E13"/>
    <w:rsid w:val="004B3747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40636"/>
    <w:rsid w:val="0054522F"/>
    <w:rsid w:val="00557707"/>
    <w:rsid w:val="00566F9B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5C5"/>
    <w:rsid w:val="005D57B9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0E16"/>
    <w:rsid w:val="006A47FF"/>
    <w:rsid w:val="006B411C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36160"/>
    <w:rsid w:val="00745A26"/>
    <w:rsid w:val="00746612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59EE"/>
    <w:rsid w:val="007E491A"/>
    <w:rsid w:val="007F2232"/>
    <w:rsid w:val="007F65F1"/>
    <w:rsid w:val="00802B77"/>
    <w:rsid w:val="00803F05"/>
    <w:rsid w:val="00807C6B"/>
    <w:rsid w:val="00811CAF"/>
    <w:rsid w:val="00815F3E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967E5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35E0"/>
    <w:rsid w:val="00914344"/>
    <w:rsid w:val="0093494D"/>
    <w:rsid w:val="00934E2B"/>
    <w:rsid w:val="00936F6A"/>
    <w:rsid w:val="0094250D"/>
    <w:rsid w:val="00943843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A7DAD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E00D3"/>
    <w:rsid w:val="00AE0584"/>
    <w:rsid w:val="00AE0E6B"/>
    <w:rsid w:val="00AE68C0"/>
    <w:rsid w:val="00AF204D"/>
    <w:rsid w:val="00AF4D92"/>
    <w:rsid w:val="00B02833"/>
    <w:rsid w:val="00B2287A"/>
    <w:rsid w:val="00B25BCF"/>
    <w:rsid w:val="00B34BE9"/>
    <w:rsid w:val="00B35C93"/>
    <w:rsid w:val="00B37785"/>
    <w:rsid w:val="00B4691B"/>
    <w:rsid w:val="00B72CE9"/>
    <w:rsid w:val="00B76F62"/>
    <w:rsid w:val="00B83873"/>
    <w:rsid w:val="00B90314"/>
    <w:rsid w:val="00B90662"/>
    <w:rsid w:val="00BA0DD9"/>
    <w:rsid w:val="00BA5D1B"/>
    <w:rsid w:val="00BD0A6F"/>
    <w:rsid w:val="00BD2162"/>
    <w:rsid w:val="00BD712A"/>
    <w:rsid w:val="00BE22A9"/>
    <w:rsid w:val="00BE2AFE"/>
    <w:rsid w:val="00BE7F9A"/>
    <w:rsid w:val="00BF2BEE"/>
    <w:rsid w:val="00C216FC"/>
    <w:rsid w:val="00C25FC6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C0A35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62A7B"/>
    <w:rsid w:val="00D644BE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214DC"/>
    <w:rsid w:val="00E24301"/>
    <w:rsid w:val="00E31303"/>
    <w:rsid w:val="00E33133"/>
    <w:rsid w:val="00E3527D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E60"/>
    <w:rsid w:val="00FA63D1"/>
    <w:rsid w:val="00FB447C"/>
    <w:rsid w:val="00FB7CC8"/>
    <w:rsid w:val="00FC2915"/>
    <w:rsid w:val="00FD3D75"/>
    <w:rsid w:val="00FE04EC"/>
    <w:rsid w:val="00FE156B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Microsoft Office</cp:lastModifiedBy>
  <cp:revision>241</cp:revision>
  <cp:lastPrinted>2023-07-18T07:05:00Z</cp:lastPrinted>
  <dcterms:created xsi:type="dcterms:W3CDTF">2020-05-28T06:55:00Z</dcterms:created>
  <dcterms:modified xsi:type="dcterms:W3CDTF">2023-07-18T07:07:00Z</dcterms:modified>
</cp:coreProperties>
</file>