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9EBF" w14:textId="260BAC21" w:rsidR="00FC7C46" w:rsidRPr="007105DB" w:rsidRDefault="00FC7C46" w:rsidP="007105DB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28D73A0B" w14:textId="77777777" w:rsidR="00FC7C46" w:rsidRPr="007105DB" w:rsidRDefault="00FC7C46" w:rsidP="007105DB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7105DB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Pr="007105DB" w:rsidRDefault="00FC7C46" w:rsidP="007105DB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7105DB" w:rsidRDefault="00D12BB7" w:rsidP="007105DB">
            <w:pPr>
              <w:pStyle w:val="PKTpunkt"/>
              <w:spacing w:line="276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Pr="007105DB" w:rsidRDefault="00131A11" w:rsidP="007105DB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CAE0E98" w14:textId="43F23608" w:rsidR="007C7627" w:rsidRPr="007105DB" w:rsidRDefault="007C7627" w:rsidP="007105DB">
      <w:pPr>
        <w:pStyle w:val="Akapitzlist"/>
        <w:numPr>
          <w:ilvl w:val="0"/>
          <w:numId w:val="3"/>
        </w:numPr>
        <w:overflowPunct/>
        <w:spacing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7105DB" w:rsidRDefault="007C7627" w:rsidP="007105DB">
      <w:pPr>
        <w:pStyle w:val="Akapitzlist"/>
        <w:overflowPunct/>
        <w:spacing w:line="276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7105DB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105DB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7105DB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B17C4" w:rsidRPr="007105DB" w14:paraId="714AA749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4538C69F" w14:textId="2A71393C" w:rsidR="00EB17C4" w:rsidRPr="007105DB" w:rsidRDefault="00EB17C4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E289E00" w14:textId="77777777" w:rsidR="00EB17C4" w:rsidRPr="007105DB" w:rsidRDefault="00EB17C4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742307A" w14:textId="77777777" w:rsidR="00EB17C4" w:rsidRPr="007105DB" w:rsidRDefault="00EB17C4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42975406" w14:textId="36FBA699" w:rsidR="007C7627" w:rsidRPr="007105DB" w:rsidRDefault="007C7627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7105DB" w14:paraId="209D2356" w14:textId="77777777" w:rsidTr="00EB17C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77727BE7" w14:textId="77777777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E085476" w14:textId="77777777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(ODPOWIEDŹ TAK/NIE)</w:t>
            </w:r>
          </w:p>
        </w:tc>
      </w:tr>
      <w:tr w:rsidR="00EB17C4" w:rsidRPr="007105DB" w14:paraId="72A7EA42" w14:textId="77777777" w:rsidTr="00C42ADA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616672" w14:textId="77777777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Wykonawca należy do mikro, małych i średnich przedsiębiorstw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EA3F2D6" w14:textId="77777777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………………….………..</w:t>
            </w:r>
          </w:p>
        </w:tc>
      </w:tr>
      <w:tr w:rsidR="00EB17C4" w:rsidRPr="007105DB" w14:paraId="34AF913C" w14:textId="77777777" w:rsidTr="00C42ADA">
        <w:trPr>
          <w:trHeight w:val="694"/>
        </w:trPr>
        <w:tc>
          <w:tcPr>
            <w:tcW w:w="5653" w:type="dxa"/>
            <w:shd w:val="clear" w:color="auto" w:fill="auto"/>
            <w:vAlign w:val="center"/>
          </w:tcPr>
          <w:p w14:paraId="2ED2E32F" w14:textId="77777777" w:rsidR="00EB17C4" w:rsidRPr="007105DB" w:rsidRDefault="00EB17C4" w:rsidP="007105DB">
            <w:pPr>
              <w:spacing w:line="276" w:lineRule="auto"/>
              <w:ind w:right="-4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Wykonawca jest osobą fizyczną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B6249A1" w14:textId="77777777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</w:tc>
      </w:tr>
    </w:tbl>
    <w:p w14:paraId="6F331186" w14:textId="153428A2" w:rsidR="00EB17C4" w:rsidRPr="007105DB" w:rsidRDefault="00EB17C4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7105DB" w14:paraId="64D70C59" w14:textId="77777777" w:rsidTr="00EB17C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224F74AF" w14:textId="513A2BAE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BE09A4" w14:textId="77777777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3C13F9" w14:textId="0D00E0D5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……………….………..</w:t>
            </w:r>
          </w:p>
        </w:tc>
      </w:tr>
      <w:tr w:rsidR="00EB17C4" w:rsidRPr="007105DB" w14:paraId="4BDB44B4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901AAD2" w14:textId="6D5FFB2B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002F0C3" w14:textId="3A63092C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….……………………</w:t>
            </w:r>
          </w:p>
        </w:tc>
      </w:tr>
    </w:tbl>
    <w:p w14:paraId="12A014ED" w14:textId="77777777" w:rsidR="00EB17C4" w:rsidRPr="007105DB" w:rsidRDefault="00EB17C4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3C8A8" w14:textId="733C4450" w:rsidR="007C7627" w:rsidRPr="007105DB" w:rsidRDefault="007C7627" w:rsidP="007105DB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105DB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5966ECD6" w:rsidR="00923A01" w:rsidRPr="007105DB" w:rsidRDefault="00923A01" w:rsidP="007105DB">
      <w:pPr>
        <w:overflowPunct/>
        <w:spacing w:after="240"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C98BBA9" w14:textId="77777777" w:rsidR="00923A01" w:rsidRPr="007105DB" w:rsidRDefault="00923A01" w:rsidP="007105DB">
      <w:pPr>
        <w:overflowPunct/>
        <w:autoSpaceDE/>
        <w:autoSpaceDN/>
        <w:adjustRightInd/>
        <w:spacing w:after="160"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167D20FB" w14:textId="77777777" w:rsidR="007C7627" w:rsidRPr="007105DB" w:rsidRDefault="007C7627" w:rsidP="007105DB">
      <w:pPr>
        <w:overflowPunct/>
        <w:spacing w:after="240"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58C2426" w14:textId="253967B3" w:rsidR="006E0D7F" w:rsidRPr="007105DB" w:rsidRDefault="007C7627" w:rsidP="007105DB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7105DB" w:rsidRDefault="007C7627" w:rsidP="007105D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06F879AF" w14:textId="426FA744" w:rsidR="009C5CD0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Pr="007105DB" w:rsidRDefault="00131A11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24A624D" w14:textId="2CFF916D" w:rsidR="00131A11" w:rsidRPr="007105DB" w:rsidRDefault="00D37A3A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 xml:space="preserve">Świadczenie usług pocztowych w obrocie krajowym </w:t>
      </w:r>
      <w:r w:rsidR="00474749">
        <w:rPr>
          <w:rFonts w:ascii="Arial" w:hAnsi="Arial" w:cs="Arial"/>
          <w:b/>
          <w:color w:val="00B0F0"/>
          <w:sz w:val="24"/>
          <w:szCs w:val="24"/>
        </w:rPr>
        <w:t>i zagranicznym dla potrzeb UKSW w Warszawie</w:t>
      </w:r>
    </w:p>
    <w:p w14:paraId="486BAC9F" w14:textId="77777777" w:rsidR="008A40E1" w:rsidRPr="007105DB" w:rsidRDefault="008A40E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AA9FA10" w14:textId="5B861ECB" w:rsidR="00131A11" w:rsidRPr="007105DB" w:rsidRDefault="00131A1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D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ZP.371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="00474749">
        <w:rPr>
          <w:rFonts w:ascii="Arial" w:hAnsi="Arial" w:cs="Arial"/>
          <w:b/>
          <w:bCs/>
          <w:sz w:val="24"/>
          <w:szCs w:val="24"/>
        </w:rPr>
        <w:t>25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7105DB">
        <w:rPr>
          <w:rFonts w:ascii="Arial" w:hAnsi="Arial" w:cs="Arial"/>
          <w:b/>
          <w:bCs/>
          <w:sz w:val="24"/>
          <w:szCs w:val="24"/>
        </w:rPr>
        <w:t>21</w:t>
      </w:r>
    </w:p>
    <w:p w14:paraId="7C53B153" w14:textId="2911FE02" w:rsidR="006E0D7F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E5E54C6" w14:textId="6E5D078A" w:rsidR="006E0D7F" w:rsidRPr="007105DB" w:rsidRDefault="006E0D7F" w:rsidP="007105DB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i </w:t>
      </w:r>
      <w:r w:rsidRPr="007105DB">
        <w:rPr>
          <w:rFonts w:ascii="Arial" w:hAnsi="Arial" w:cs="Arial"/>
          <w:kern w:val="1"/>
          <w:sz w:val="24"/>
          <w:szCs w:val="24"/>
          <w:lang w:eastAsia="zh-CN"/>
        </w:rPr>
        <w:t>oświadcz</w:t>
      </w:r>
      <w:r w:rsidR="00D4475E" w:rsidRPr="007105DB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>, że</w:t>
      </w:r>
      <w:r w:rsidR="00082C31" w:rsidRPr="007105DB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58334875" w14:textId="3683FF12" w:rsidR="007105DB" w:rsidRDefault="007105DB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br w:type="page"/>
      </w:r>
    </w:p>
    <w:p w14:paraId="00DD336E" w14:textId="77777777" w:rsidR="00F57712" w:rsidRPr="007105DB" w:rsidRDefault="00F57712" w:rsidP="007105DB">
      <w:pPr>
        <w:shd w:val="clear" w:color="auto" w:fill="FFFFFF" w:themeFill="background1"/>
        <w:suppressAutoHyphens/>
        <w:spacing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7105DB" w14:paraId="32D2627F" w14:textId="77777777" w:rsidTr="00BB2E4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1134" w14:textId="110D4BDD" w:rsidR="00FE1138" w:rsidRPr="00FE1138" w:rsidRDefault="00B42D3A" w:rsidP="00FE1138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42D3A">
              <w:rPr>
                <w:rFonts w:ascii="Tahoma" w:hAnsi="Tahoma" w:cs="Tahoma"/>
                <w:bCs/>
              </w:rPr>
              <w:t>Oferuję</w:t>
            </w:r>
            <w:r w:rsidRPr="00EA6E4E">
              <w:rPr>
                <w:rFonts w:ascii="Tahoma" w:hAnsi="Tahoma" w:cs="Tahoma"/>
                <w:b/>
              </w:rPr>
              <w:t xml:space="preserve"> </w:t>
            </w:r>
            <w:r w:rsidRPr="00EA6E4E">
              <w:rPr>
                <w:rFonts w:ascii="Tahoma" w:hAnsi="Tahoma" w:cs="Tahoma"/>
              </w:rPr>
              <w:t xml:space="preserve">wykonanie przedmiotu zamówienia zgodnie z dołączonym </w:t>
            </w:r>
            <w:r>
              <w:rPr>
                <w:rFonts w:ascii="Tahoma" w:hAnsi="Tahoma" w:cs="Tahoma"/>
              </w:rPr>
              <w:t>F</w:t>
            </w:r>
            <w:r w:rsidRPr="00EA6E4E">
              <w:rPr>
                <w:rFonts w:ascii="Tahoma" w:hAnsi="Tahoma" w:cs="Tahoma"/>
              </w:rPr>
              <w:t xml:space="preserve">ormularzem </w:t>
            </w:r>
            <w:r>
              <w:rPr>
                <w:rFonts w:ascii="Tahoma" w:hAnsi="Tahoma" w:cs="Tahoma"/>
              </w:rPr>
              <w:t>C</w:t>
            </w:r>
            <w:r w:rsidRPr="00EA6E4E">
              <w:rPr>
                <w:rFonts w:ascii="Tahoma" w:hAnsi="Tahoma" w:cs="Tahoma"/>
              </w:rPr>
              <w:t>enowym</w:t>
            </w:r>
            <w:r>
              <w:rPr>
                <w:rFonts w:ascii="Tahoma" w:hAnsi="Tahoma" w:cs="Tahoma"/>
              </w:rPr>
              <w:t xml:space="preserve"> (Załącznik nr 1 do Formularza Oferty)</w:t>
            </w:r>
            <w:r w:rsidR="006E0D7F" w:rsidRPr="009616D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E0D7F" w:rsidRPr="009616D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0C093E" w:rsidRPr="00143671" w14:paraId="22AAD7C6" w14:textId="77777777" w:rsidTr="00381B91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14552CF8" w14:textId="77777777" w:rsidR="000C093E" w:rsidRPr="00143671" w:rsidRDefault="000C093E" w:rsidP="00143671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0F248AD1" w14:textId="77777777" w:rsidR="000C093E" w:rsidRPr="00143671" w:rsidRDefault="000C093E" w:rsidP="001436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083B2A" w14:textId="12FC4ACA" w:rsidR="0048381D" w:rsidRPr="009616D6" w:rsidRDefault="0048381D" w:rsidP="009616D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B42D3A" w:rsidRPr="007105DB" w14:paraId="17A7E803" w14:textId="77777777" w:rsidTr="00BB2E4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490C" w14:textId="387D4381" w:rsidR="00B42D3A" w:rsidRPr="00B42D3A" w:rsidRDefault="00B42D3A" w:rsidP="00B42D3A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right="-1"/>
              <w:rPr>
                <w:rStyle w:val="Nagwek3Znak"/>
                <w:rFonts w:ascii="Arial" w:eastAsia="Times New Roman" w:hAnsi="Arial" w:cs="Arial"/>
                <w:b/>
                <w:color w:val="auto"/>
              </w:rPr>
            </w:pPr>
            <w:r w:rsidRPr="00B42D3A">
              <w:rPr>
                <w:rStyle w:val="Nagwek3Znak"/>
                <w:rFonts w:ascii="Arial" w:hAnsi="Arial" w:cs="Arial"/>
                <w:b/>
                <w:color w:val="000000"/>
              </w:rPr>
              <w:t>W PRZYPADKU</w:t>
            </w:r>
            <w:r w:rsidRPr="00B42D3A">
              <w:rPr>
                <w:rStyle w:val="Nagwek3Znak"/>
                <w:rFonts w:ascii="Arial" w:hAnsi="Arial" w:cs="Arial"/>
                <w:color w:val="000000"/>
              </w:rPr>
              <w:t>, gdy placówka pocztowa Wykonawcy usytuowana jest w odległości nie większej niż 4 km od ul. Dewajtis 5 oraz ul. Wóycickiego 1/3, Wykonawca poda poniżej adres dostarczania i odbierania przesyłek przez Zamawiającego. Nie wpisanie poniżej adresu jest równoznaczne z tym, że placówka pocztowa usytuowana jest w odległości większej niż 4 km, dlatego Wykonawca zobowiązany jest do odbioru i dostarczenia przesyłek osobiście.</w:t>
            </w:r>
          </w:p>
          <w:p w14:paraId="0035394A" w14:textId="77777777" w:rsidR="00B42D3A" w:rsidRPr="00B42D3A" w:rsidRDefault="00B42D3A" w:rsidP="00B42D3A">
            <w:pPr>
              <w:spacing w:before="120" w:after="120"/>
              <w:ind w:left="709"/>
              <w:jc w:val="both"/>
              <w:rPr>
                <w:rStyle w:val="Nagwek3Znak"/>
                <w:rFonts w:ascii="Arial" w:hAnsi="Arial" w:cs="Arial"/>
                <w:color w:val="000000"/>
              </w:rPr>
            </w:pPr>
            <w:r w:rsidRPr="00B42D3A">
              <w:rPr>
                <w:rStyle w:val="Nagwek3Znak"/>
                <w:rFonts w:ascii="Arial" w:hAnsi="Arial" w:cs="Arial"/>
                <w:color w:val="000000"/>
                <w:u w:val="single"/>
              </w:rPr>
              <w:t>Wykonawca wyznacza następujące placówki</w:t>
            </w:r>
            <w:r w:rsidRPr="00B42D3A">
              <w:rPr>
                <w:rStyle w:val="Nagwek3Znak"/>
                <w:rFonts w:ascii="Arial" w:hAnsi="Arial" w:cs="Arial"/>
                <w:color w:val="000000"/>
              </w:rPr>
              <w:t>:</w:t>
            </w:r>
          </w:p>
          <w:p w14:paraId="14E37CF7" w14:textId="1C90E192" w:rsidR="00B42D3A" w:rsidRPr="00B42D3A" w:rsidRDefault="00B42D3A" w:rsidP="00B42D3A">
            <w:pPr>
              <w:spacing w:before="120" w:after="120"/>
              <w:ind w:left="447" w:hanging="141"/>
              <w:jc w:val="both"/>
              <w:rPr>
                <w:rStyle w:val="Nagwek3Znak"/>
                <w:rFonts w:ascii="Arial" w:hAnsi="Arial" w:cs="Arial"/>
                <w:color w:val="000000"/>
              </w:rPr>
            </w:pPr>
            <w:r w:rsidRPr="00B42D3A">
              <w:rPr>
                <w:rStyle w:val="Nagwek3Znak"/>
                <w:rFonts w:ascii="Arial" w:hAnsi="Arial" w:cs="Arial"/>
                <w:b/>
                <w:color w:val="000000"/>
              </w:rPr>
              <w:t>Placówka wyznaczona dla ul. Dewajtis 5</w:t>
            </w:r>
            <w:r w:rsidRPr="00B42D3A">
              <w:rPr>
                <w:rStyle w:val="Nagwek3Znak"/>
                <w:rFonts w:ascii="Arial" w:hAnsi="Arial" w:cs="Arial"/>
                <w:color w:val="000000"/>
              </w:rPr>
              <w:t>: .........................................................;</w:t>
            </w:r>
          </w:p>
          <w:p w14:paraId="795D9EF4" w14:textId="2D01A6F8" w:rsidR="00B42D3A" w:rsidRPr="009616D6" w:rsidRDefault="00B42D3A" w:rsidP="00B42D3A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360" w:right="-1" w:hanging="54"/>
              <w:rPr>
                <w:rFonts w:ascii="Arial" w:hAnsi="Arial" w:cs="Arial"/>
                <w:b/>
                <w:sz w:val="24"/>
                <w:szCs w:val="24"/>
              </w:rPr>
            </w:pPr>
            <w:r w:rsidRPr="00B42D3A">
              <w:rPr>
                <w:rStyle w:val="Nagwek3Znak"/>
                <w:rFonts w:ascii="Arial" w:hAnsi="Arial" w:cs="Arial"/>
                <w:b/>
                <w:color w:val="000000"/>
              </w:rPr>
              <w:t>Placówka wyznaczona dla ul. Wóycickiego 1/3</w:t>
            </w:r>
            <w:r w:rsidRPr="00B42D3A">
              <w:rPr>
                <w:rStyle w:val="Nagwek3Znak"/>
                <w:rFonts w:ascii="Arial" w:hAnsi="Arial" w:cs="Arial"/>
                <w:color w:val="000000"/>
              </w:rPr>
              <w:t>: .....................................................</w:t>
            </w:r>
          </w:p>
        </w:tc>
      </w:tr>
      <w:tr w:rsidR="005D39E6" w:rsidRPr="007105DB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5D39E6" w:rsidRPr="007105DB" w:rsidRDefault="009F476A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7105DB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7105DB" w:rsidRPr="007105DB" w14:paraId="728EE6E8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B321" w14:textId="64698268" w:rsidR="007105DB" w:rsidRPr="007105DB" w:rsidRDefault="007105DB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82694392"/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obowią</w:t>
            </w:r>
            <w:r>
              <w:rPr>
                <w:rFonts w:ascii="Arial" w:hAnsi="Arial" w:cs="Arial"/>
                <w:bCs/>
                <w:sz w:val="24"/>
                <w:szCs w:val="24"/>
              </w:rPr>
              <w:t>zuję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DzU z 2020 r. poz. 1062 ze zm.)</w:t>
            </w:r>
          </w:p>
        </w:tc>
      </w:tr>
      <w:bookmarkEnd w:id="1"/>
      <w:tr w:rsidR="006E0D7F" w:rsidRPr="007105DB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C07FD5" w:rsidRPr="007105DB" w:rsidRDefault="009F476A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7105DB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6E0D7F" w:rsidRPr="007105DB" w:rsidRDefault="00030E24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7105DB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2BABB930" w:rsidR="002865E7" w:rsidRPr="007105DB" w:rsidRDefault="00C07FD5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276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7105D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3636D9" w:rsidRPr="007105DB">
              <w:rPr>
                <w:rFonts w:ascii="Arial" w:hAnsi="Arial" w:cs="Arial"/>
                <w:bCs/>
                <w:sz w:val="24"/>
                <w:szCs w:val="24"/>
              </w:rPr>
              <w:t>106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, z późn.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Pr="007105DB" w:rsidRDefault="00C07FD5" w:rsidP="007105D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nazw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77777777" w:rsidR="00E54FD1" w:rsidRPr="007105DB" w:rsidRDefault="00C07FD5" w:rsidP="007105D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6E0D7F" w:rsidRPr="007105DB" w:rsidRDefault="00C07FD5" w:rsidP="007105D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7105DB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F5384E3" w:rsidR="007A7520" w:rsidRPr="007105DB" w:rsidRDefault="007A7520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7105DB" w:rsidRDefault="00E54FD1" w:rsidP="007105DB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26B3BC" w14:textId="7A477F5C" w:rsidR="007A7520" w:rsidRPr="007105DB" w:rsidRDefault="007A7520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7105DB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1A2790" w:rsidR="00F04573" w:rsidRPr="007105DB" w:rsidRDefault="004002DB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p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1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913 z późn. zm.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Pr="007105DB" w:rsidRDefault="002B4DF0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2A1C16" w:rsidRPr="007105DB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7105DB" w:rsidRDefault="00525933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4EDC240B" w14:textId="2D658139" w:rsidR="002A1C16" w:rsidRPr="007105DB" w:rsidRDefault="002A1C16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6E0D7F" w:rsidRPr="007105DB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7105DB" w:rsidRDefault="006E0D7F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283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7105DB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55D710C" w:rsidR="007A7520" w:rsidRPr="007105DB" w:rsidRDefault="00525933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Jako w</w:t>
            </w:r>
            <w:r w:rsidR="007A7520" w:rsidRPr="007105DB">
              <w:rPr>
                <w:rFonts w:ascii="Arial" w:hAnsi="Arial" w:cs="Arial"/>
                <w:bCs/>
                <w:sz w:val="24"/>
                <w:szCs w:val="24"/>
              </w:rPr>
              <w:t>ykonawca jest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em</w:t>
            </w:r>
            <w:r w:rsidR="007A752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małym □ średnim □ dużym □ przedsiębiorcą </w:t>
            </w:r>
            <w:r w:rsidR="007A7520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(zaznaczyć właściwe)</w:t>
            </w:r>
          </w:p>
        </w:tc>
      </w:tr>
      <w:tr w:rsidR="006E0D7F" w:rsidRPr="007105DB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7105DB" w:rsidRDefault="00AB346E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7105DB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7105DB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="006E0D7F" w:rsidRPr="007105DB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66791403" w14:textId="2DB7BA4F" w:rsidR="006E0D7F" w:rsidRPr="007105DB" w:rsidRDefault="006E0D7F" w:rsidP="0020126D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</w:tc>
      </w:tr>
    </w:tbl>
    <w:p w14:paraId="7821B5B2" w14:textId="519CDB57" w:rsidR="00256DB3" w:rsidRPr="0020126D" w:rsidRDefault="0020126D" w:rsidP="00FE1138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4"/>
          <w:szCs w:val="4"/>
          <w:lang w:eastAsia="zh-CN"/>
        </w:rPr>
      </w:pPr>
      <w:r>
        <w:rPr>
          <w:rFonts w:ascii="Arial" w:hAnsi="Arial" w:cs="Arial"/>
          <w:kern w:val="1"/>
          <w:sz w:val="4"/>
          <w:szCs w:val="4"/>
          <w:lang w:eastAsia="zh-CN"/>
        </w:rPr>
        <w:t>\</w:t>
      </w:r>
    </w:p>
    <w:sectPr w:rsidR="00256DB3" w:rsidRPr="0020126D" w:rsidSect="002926D4">
      <w:headerReference w:type="default" r:id="rId8"/>
      <w:footerReference w:type="default" r:id="rId9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8BC1" w14:textId="77777777" w:rsidR="008C60CE" w:rsidRDefault="008C60CE" w:rsidP="007A7520">
      <w:r>
        <w:separator/>
      </w:r>
    </w:p>
  </w:endnote>
  <w:endnote w:type="continuationSeparator" w:id="0">
    <w:p w14:paraId="26C15166" w14:textId="77777777" w:rsidR="008C60CE" w:rsidRDefault="008C60C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65501389" w:displacedByCustomXml="next"/>
  <w:bookmarkStart w:id="4" w:name="_Hlk65501390" w:displacedByCustomXml="next"/>
  <w:bookmarkStart w:id="5" w:name="_Hlk65501438" w:displacedByCustomXml="next"/>
  <w:bookmarkStart w:id="6" w:name="_Hlk6550143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6"/>
  <w:bookmarkEnd w:id="5"/>
  <w:bookmarkEnd w:id="4"/>
  <w:bookmarkEnd w:id="3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C8215" w14:textId="77777777" w:rsidR="008C60CE" w:rsidRDefault="008C60CE" w:rsidP="007A7520">
      <w:r>
        <w:separator/>
      </w:r>
    </w:p>
  </w:footnote>
  <w:footnote w:type="continuationSeparator" w:id="0">
    <w:p w14:paraId="04968A7D" w14:textId="77777777" w:rsidR="008C60CE" w:rsidRDefault="008C60CE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BB2E4E" w14:paraId="3A1D8C74" w14:textId="77777777" w:rsidTr="001B3D3F">
      <w:tc>
        <w:tcPr>
          <w:tcW w:w="851" w:type="dxa"/>
          <w:hideMark/>
        </w:tcPr>
        <w:p w14:paraId="67639A6B" w14:textId="5FFF2629" w:rsidR="00BB2E4E" w:rsidRDefault="00BB2E4E" w:rsidP="00BB2E4E">
          <w:pPr>
            <w:tabs>
              <w:tab w:val="center" w:pos="4536"/>
              <w:tab w:val="right" w:pos="9072"/>
            </w:tabs>
          </w:pPr>
          <w:bookmarkStart w:id="2" w:name="_Hlk6550147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A20A1F" wp14:editId="3678F1F6">
                <wp:simplePos x="0" y="0"/>
                <wp:positionH relativeFrom="column">
                  <wp:posOffset>-452120</wp:posOffset>
                </wp:positionH>
                <wp:positionV relativeFrom="paragraph">
                  <wp:posOffset>-288290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7327F201" w14:textId="263E9B65" w:rsidR="00BB2E4E" w:rsidRPr="00CC30DB" w:rsidRDefault="00260CD1" w:rsidP="00260CD1">
          <w:pPr>
            <w:tabs>
              <w:tab w:val="center" w:pos="3682"/>
              <w:tab w:val="right" w:pos="7364"/>
            </w:tabs>
            <w:rPr>
              <w:rFonts w:asciiTheme="minorHAnsi" w:hAnsiTheme="minorHAnsi" w:cstheme="minorHAnsi"/>
              <w:b/>
              <w:spacing w:val="4"/>
            </w:rPr>
          </w:pPr>
          <w:r>
            <w:rPr>
              <w:rFonts w:asciiTheme="minorHAnsi" w:hAnsiTheme="minorHAnsi" w:cstheme="minorHAnsi"/>
              <w:b/>
              <w:spacing w:val="4"/>
            </w:rPr>
            <w:tab/>
          </w:r>
          <w:r w:rsidR="00BB2E4E"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  <w:r>
            <w:rPr>
              <w:rFonts w:asciiTheme="minorHAnsi" w:hAnsiTheme="minorHAnsi" w:cstheme="minorHAnsi"/>
              <w:b/>
              <w:spacing w:val="4"/>
            </w:rPr>
            <w:tab/>
          </w:r>
        </w:p>
        <w:p w14:paraId="5E7C0939" w14:textId="77777777" w:rsidR="00BB2E4E" w:rsidRPr="00CC30DB" w:rsidRDefault="00BB2E4E" w:rsidP="00BB2E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577AA918" w14:textId="0173213F" w:rsidR="00BB2E4E" w:rsidRPr="00CC30DB" w:rsidRDefault="00BB2E4E" w:rsidP="00BB2E4E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 w:rsidR="00D37A3A">
            <w:rPr>
              <w:rFonts w:asciiTheme="minorHAnsi" w:hAnsiTheme="minorHAnsi" w:cstheme="minorHAnsi"/>
              <w:b/>
              <w:bCs/>
            </w:rPr>
            <w:t>25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>
            <w:rPr>
              <w:rFonts w:asciiTheme="minorHAnsi" w:hAnsiTheme="minorHAnsi" w:cstheme="minorHAnsi"/>
              <w:b/>
              <w:bCs/>
            </w:rPr>
            <w:t>1</w:t>
          </w:r>
        </w:p>
        <w:p w14:paraId="17B5F24F" w14:textId="77777777" w:rsidR="00BB2E4E" w:rsidRDefault="00BB2E4E" w:rsidP="00BB2E4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460879D7" w14:textId="314C87B6" w:rsidR="00F57712" w:rsidRPr="00CA7175" w:rsidRDefault="00F57712" w:rsidP="00F57712">
    <w:pPr>
      <w:pStyle w:val="Nagwek"/>
      <w:jc w:val="center"/>
      <w:rPr>
        <w:rFonts w:cs="Calibri"/>
        <w:noProof/>
        <w:sz w:val="16"/>
        <w:szCs w:val="16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14187"/>
    <w:multiLevelType w:val="hybridMultilevel"/>
    <w:tmpl w:val="4898695E"/>
    <w:lvl w:ilvl="0" w:tplc="B0AC575C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5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16"/>
  </w:num>
  <w:num w:numId="13">
    <w:abstractNumId w:val="14"/>
  </w:num>
  <w:num w:numId="14">
    <w:abstractNumId w:val="5"/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64C60"/>
    <w:rsid w:val="00065A15"/>
    <w:rsid w:val="000704D0"/>
    <w:rsid w:val="00071418"/>
    <w:rsid w:val="00080EA3"/>
    <w:rsid w:val="00082C31"/>
    <w:rsid w:val="000C093E"/>
    <w:rsid w:val="00131A11"/>
    <w:rsid w:val="00143671"/>
    <w:rsid w:val="001729C3"/>
    <w:rsid w:val="001B57E2"/>
    <w:rsid w:val="001F3AC7"/>
    <w:rsid w:val="0020126D"/>
    <w:rsid w:val="00224FEC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D5FA5"/>
    <w:rsid w:val="002E4B1C"/>
    <w:rsid w:val="003636D9"/>
    <w:rsid w:val="00377050"/>
    <w:rsid w:val="0038796B"/>
    <w:rsid w:val="00395E5B"/>
    <w:rsid w:val="003A7C93"/>
    <w:rsid w:val="003C2CB9"/>
    <w:rsid w:val="003E49D1"/>
    <w:rsid w:val="004002DB"/>
    <w:rsid w:val="004017CB"/>
    <w:rsid w:val="00404B0E"/>
    <w:rsid w:val="00436FDF"/>
    <w:rsid w:val="0046062F"/>
    <w:rsid w:val="004623EA"/>
    <w:rsid w:val="00474749"/>
    <w:rsid w:val="00482747"/>
    <w:rsid w:val="0048381D"/>
    <w:rsid w:val="004C3D1B"/>
    <w:rsid w:val="004D013A"/>
    <w:rsid w:val="004D431B"/>
    <w:rsid w:val="004E380F"/>
    <w:rsid w:val="004F4166"/>
    <w:rsid w:val="00525933"/>
    <w:rsid w:val="00560664"/>
    <w:rsid w:val="00564EE0"/>
    <w:rsid w:val="00566FC6"/>
    <w:rsid w:val="005D39E6"/>
    <w:rsid w:val="005F1699"/>
    <w:rsid w:val="005F194D"/>
    <w:rsid w:val="00602F7D"/>
    <w:rsid w:val="006448C6"/>
    <w:rsid w:val="00653941"/>
    <w:rsid w:val="00663A9F"/>
    <w:rsid w:val="00666DF9"/>
    <w:rsid w:val="00687F43"/>
    <w:rsid w:val="006E0D7F"/>
    <w:rsid w:val="006E36AC"/>
    <w:rsid w:val="007105DB"/>
    <w:rsid w:val="007113B6"/>
    <w:rsid w:val="007A7520"/>
    <w:rsid w:val="007B2B31"/>
    <w:rsid w:val="007C710A"/>
    <w:rsid w:val="007C7627"/>
    <w:rsid w:val="007F60C5"/>
    <w:rsid w:val="007F7A81"/>
    <w:rsid w:val="00802063"/>
    <w:rsid w:val="00811E8B"/>
    <w:rsid w:val="00864001"/>
    <w:rsid w:val="0088158A"/>
    <w:rsid w:val="00890C38"/>
    <w:rsid w:val="008A40E1"/>
    <w:rsid w:val="008C5F5B"/>
    <w:rsid w:val="008C60CE"/>
    <w:rsid w:val="00923A01"/>
    <w:rsid w:val="009259F5"/>
    <w:rsid w:val="009616D6"/>
    <w:rsid w:val="00993B07"/>
    <w:rsid w:val="009A4174"/>
    <w:rsid w:val="009A56BF"/>
    <w:rsid w:val="009B6D33"/>
    <w:rsid w:val="009C5CD0"/>
    <w:rsid w:val="009D382F"/>
    <w:rsid w:val="009E7920"/>
    <w:rsid w:val="009F476A"/>
    <w:rsid w:val="00AB346E"/>
    <w:rsid w:val="00AC16CA"/>
    <w:rsid w:val="00AE37EE"/>
    <w:rsid w:val="00AE5C6B"/>
    <w:rsid w:val="00AF3ACE"/>
    <w:rsid w:val="00B101CF"/>
    <w:rsid w:val="00B42D3A"/>
    <w:rsid w:val="00B82A69"/>
    <w:rsid w:val="00BA7C22"/>
    <w:rsid w:val="00BB2E4E"/>
    <w:rsid w:val="00BC30B0"/>
    <w:rsid w:val="00C07FD5"/>
    <w:rsid w:val="00C710B2"/>
    <w:rsid w:val="00C81660"/>
    <w:rsid w:val="00CD1689"/>
    <w:rsid w:val="00CE183B"/>
    <w:rsid w:val="00CF1811"/>
    <w:rsid w:val="00D12BB7"/>
    <w:rsid w:val="00D20A2E"/>
    <w:rsid w:val="00D22E5C"/>
    <w:rsid w:val="00D37A3A"/>
    <w:rsid w:val="00D4475E"/>
    <w:rsid w:val="00D50D01"/>
    <w:rsid w:val="00D6187B"/>
    <w:rsid w:val="00D74ECF"/>
    <w:rsid w:val="00D82AF5"/>
    <w:rsid w:val="00DC65B1"/>
    <w:rsid w:val="00E0467E"/>
    <w:rsid w:val="00E10A32"/>
    <w:rsid w:val="00E375BD"/>
    <w:rsid w:val="00E41FAD"/>
    <w:rsid w:val="00E54FD1"/>
    <w:rsid w:val="00E57D89"/>
    <w:rsid w:val="00EB17C4"/>
    <w:rsid w:val="00EB5795"/>
    <w:rsid w:val="00F04573"/>
    <w:rsid w:val="00F11EBA"/>
    <w:rsid w:val="00F4371C"/>
    <w:rsid w:val="00F57712"/>
    <w:rsid w:val="00FA3D23"/>
    <w:rsid w:val="00FA437D"/>
    <w:rsid w:val="00FB34AC"/>
    <w:rsid w:val="00FC7C46"/>
    <w:rsid w:val="00FE1138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2D3A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Kolorowa lista — akcent 11,CW_Lista,maz_wyliczenie,opis dzialania,K-P_odwolanie,A_wyliczenie,sw tekst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maz_wyliczenie Znak,opis dzialania Znak,K-P_odwolanie Znak,A_wyliczenie Znak"/>
    <w:link w:val="Akapitzlist"/>
    <w:qFormat/>
    <w:locked/>
    <w:rsid w:val="0096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2D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10</cp:revision>
  <cp:lastPrinted>2021-10-13T12:06:00Z</cp:lastPrinted>
  <dcterms:created xsi:type="dcterms:W3CDTF">2021-07-07T10:09:00Z</dcterms:created>
  <dcterms:modified xsi:type="dcterms:W3CDTF">2021-11-15T10:41:00Z</dcterms:modified>
</cp:coreProperties>
</file>