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421B" w14:textId="58BA0D4D" w:rsidR="00F544BE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44ACC9AC" w14:textId="66F95323" w:rsidR="008F6326" w:rsidRPr="00341548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41548">
        <w:rPr>
          <w:rFonts w:asciiTheme="minorHAnsi" w:eastAsia="Calibri" w:hAnsiTheme="minorHAnsi" w:cstheme="minorHAnsi"/>
          <w:noProof/>
          <w:sz w:val="20"/>
          <w:szCs w:val="20"/>
        </w:rPr>
        <w:t xml:space="preserve">                                   </w:t>
      </w:r>
    </w:p>
    <w:p w14:paraId="33C1B6B5" w14:textId="77777777" w:rsidR="0025467A" w:rsidRPr="00341548" w:rsidRDefault="00FA5A77" w:rsidP="0025467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4380737" r:id="rId9"/>
        </w:object>
      </w:r>
      <w:r w:rsidR="0025467A"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98B14D3" w14:textId="77777777" w:rsidR="0025467A" w:rsidRPr="00341548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57AA98AD" w14:textId="77777777" w:rsidR="0025467A" w:rsidRPr="00341548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341548" w:rsidRDefault="0025467A" w:rsidP="0025467A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893DA10" w14:textId="77777777" w:rsidR="0025467A" w:rsidRPr="00341548" w:rsidRDefault="00FA5A77" w:rsidP="0025467A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10" w:history="1">
        <w:r w:rsidR="0025467A" w:rsidRPr="00341548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0B219924" w14:textId="22AC29D3" w:rsidR="0025467A" w:rsidRPr="00341548" w:rsidRDefault="00C02CD9" w:rsidP="00FE7CF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</w:t>
      </w:r>
      <w:r w:rsidR="0060571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-ZO-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B-</w:t>
      </w:r>
      <w:r w:rsidR="000E31C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42</w:t>
      </w:r>
      <w:r w:rsidR="001E0C42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/2024</w:t>
      </w:r>
    </w:p>
    <w:p w14:paraId="22FCC130" w14:textId="4D020B3B" w:rsidR="00EC4953" w:rsidRPr="00341548" w:rsidRDefault="00EC4953" w:rsidP="00FE7CF7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1E0C42" w:rsidRPr="00341548">
        <w:rPr>
          <w:rFonts w:asciiTheme="minorHAnsi" w:hAnsiTheme="minorHAnsi" w:cstheme="minorHAnsi"/>
          <w:sz w:val="20"/>
          <w:szCs w:val="20"/>
        </w:rPr>
        <w:t>2</w:t>
      </w:r>
      <w:r w:rsidR="000E31C9">
        <w:rPr>
          <w:rFonts w:asciiTheme="minorHAnsi" w:hAnsiTheme="minorHAnsi" w:cstheme="minorHAnsi"/>
          <w:sz w:val="20"/>
          <w:szCs w:val="20"/>
        </w:rPr>
        <w:t>9</w:t>
      </w:r>
      <w:r w:rsidR="001E0C42" w:rsidRPr="00341548">
        <w:rPr>
          <w:rFonts w:asciiTheme="minorHAnsi" w:hAnsiTheme="minorHAnsi" w:cstheme="minorHAnsi"/>
          <w:sz w:val="20"/>
          <w:szCs w:val="20"/>
        </w:rPr>
        <w:t>.11</w:t>
      </w:r>
      <w:r w:rsidR="00FE7CF7" w:rsidRPr="00341548">
        <w:rPr>
          <w:rFonts w:asciiTheme="minorHAnsi" w:hAnsiTheme="minorHAnsi" w:cstheme="minorHAnsi"/>
          <w:sz w:val="20"/>
          <w:szCs w:val="20"/>
        </w:rPr>
        <w:t>.202</w:t>
      </w:r>
      <w:r w:rsidR="001E0C42" w:rsidRPr="00341548">
        <w:rPr>
          <w:rFonts w:asciiTheme="minorHAnsi" w:hAnsiTheme="minorHAnsi" w:cstheme="minorHAnsi"/>
          <w:sz w:val="20"/>
          <w:szCs w:val="20"/>
        </w:rPr>
        <w:t>4</w:t>
      </w:r>
      <w:r w:rsidRPr="00341548">
        <w:rPr>
          <w:rFonts w:asciiTheme="minorHAnsi" w:hAnsiTheme="minorHAnsi" w:cstheme="minorHAnsi"/>
          <w:sz w:val="20"/>
          <w:szCs w:val="20"/>
        </w:rPr>
        <w:t>r.</w:t>
      </w:r>
    </w:p>
    <w:p w14:paraId="22485067" w14:textId="77777777" w:rsidR="006B0302" w:rsidRPr="00341548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7CB2AA8" w14:textId="13904F8B" w:rsidR="006B0302" w:rsidRPr="00341548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INFORMACJA </w:t>
      </w:r>
    </w:p>
    <w:p w14:paraId="00D7A481" w14:textId="600E6A95" w:rsidR="00102C1F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 WYBORZE OFERTY NAJKORZYSTNIEJSZEJ  </w:t>
      </w:r>
    </w:p>
    <w:p w14:paraId="241BC27A" w14:textId="77777777" w:rsidR="000E31C9" w:rsidRPr="00341548" w:rsidRDefault="000E31C9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998D07" w14:textId="1BC4982B" w:rsidR="00341548" w:rsidRPr="00C75C6B" w:rsidRDefault="00341548" w:rsidP="00341548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E1748">
        <w:rPr>
          <w:rFonts w:asciiTheme="minorHAnsi" w:hAnsiTheme="minorHAnsi" w:cstheme="minorHAnsi"/>
          <w:sz w:val="20"/>
          <w:szCs w:val="20"/>
        </w:rPr>
        <w:t>Zapytania Ofertowego</w:t>
      </w:r>
      <w:r w:rsidRPr="00C75C6B">
        <w:rPr>
          <w:rFonts w:asciiTheme="minorHAnsi" w:hAnsiTheme="minorHAnsi" w:cstheme="minorHAnsi"/>
          <w:sz w:val="20"/>
          <w:szCs w:val="20"/>
        </w:rPr>
        <w:t xml:space="preserve">  pn.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„</w:t>
      </w:r>
      <w:r w:rsidR="000E31C9" w:rsidRPr="000E31C9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Dostawa sprzętu pomiarowego na potrzeby UKW</w:t>
      </w:r>
      <w:r w:rsidRP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5ED0DEEA" w14:textId="77777777" w:rsidR="003E6399" w:rsidRPr="00341548" w:rsidRDefault="003E6399" w:rsidP="00FE7C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373AD3" w14:textId="6CCBC2FE" w:rsidR="00341548" w:rsidRPr="00B067BC" w:rsidRDefault="00006B5F" w:rsidP="0034154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44380350"/>
      <w:r w:rsidRPr="00341548">
        <w:rPr>
          <w:rFonts w:asciiTheme="minorHAnsi" w:hAnsiTheme="minorHAnsi" w:cstheme="minorHAnsi"/>
          <w:bCs/>
          <w:sz w:val="20"/>
          <w:szCs w:val="20"/>
        </w:rPr>
        <w:t xml:space="preserve">Wykonawca: </w:t>
      </w:r>
      <w:r w:rsidR="000E31C9">
        <w:rPr>
          <w:rFonts w:asciiTheme="minorHAnsi" w:hAnsiTheme="minorHAnsi" w:cstheme="minorHAnsi"/>
          <w:b/>
          <w:sz w:val="20"/>
          <w:szCs w:val="20"/>
        </w:rPr>
        <w:t>CAL NARZĘDZIA S.C. Zygmunt Indyka, Macie</w:t>
      </w:r>
      <w:r w:rsidR="00296F0C">
        <w:rPr>
          <w:rFonts w:asciiTheme="minorHAnsi" w:hAnsiTheme="minorHAnsi" w:cstheme="minorHAnsi"/>
          <w:b/>
          <w:sz w:val="20"/>
          <w:szCs w:val="20"/>
        </w:rPr>
        <w:t>j</w:t>
      </w:r>
      <w:r w:rsidR="000E31C9">
        <w:rPr>
          <w:rFonts w:asciiTheme="minorHAnsi" w:hAnsiTheme="minorHAnsi" w:cstheme="minorHAnsi"/>
          <w:b/>
          <w:sz w:val="20"/>
          <w:szCs w:val="20"/>
        </w:rPr>
        <w:t xml:space="preserve"> Indyka </w:t>
      </w:r>
      <w:r w:rsidR="000E31C9" w:rsidRPr="000E31C9">
        <w:rPr>
          <w:rFonts w:asciiTheme="minorHAnsi" w:hAnsiTheme="minorHAnsi" w:cstheme="minorHAnsi"/>
          <w:bCs/>
          <w:sz w:val="20"/>
          <w:szCs w:val="20"/>
        </w:rPr>
        <w:t>ul. Fabryczna 6, 31-553 Kraków</w:t>
      </w:r>
    </w:p>
    <w:p w14:paraId="1BF9B748" w14:textId="37D8A145" w:rsidR="00520199" w:rsidRPr="00341548" w:rsidRDefault="00520199" w:rsidP="001E0C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13D680" w14:textId="786155DB" w:rsidR="0009731A" w:rsidRPr="00341548" w:rsidRDefault="0009731A" w:rsidP="00B90213">
      <w:pPr>
        <w:spacing w:line="276" w:lineRule="auto"/>
        <w:ind w:left="170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0E31C9">
        <w:rPr>
          <w:rFonts w:asciiTheme="minorHAnsi" w:hAnsiTheme="minorHAnsi" w:cstheme="minorHAnsi"/>
          <w:b/>
          <w:bCs/>
          <w:sz w:val="20"/>
          <w:szCs w:val="20"/>
          <w:u w:val="single"/>
        </w:rPr>
        <w:t>11 491,85</w:t>
      </w:r>
      <w:r w:rsid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zł 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brutto</w:t>
      </w:r>
    </w:p>
    <w:p w14:paraId="3218BB1A" w14:textId="77777777" w:rsidR="0009731A" w:rsidRPr="00341548" w:rsidRDefault="0009731A" w:rsidP="000A3179">
      <w:pPr>
        <w:tabs>
          <w:tab w:val="left" w:pos="284"/>
          <w:tab w:val="left" w:pos="567"/>
          <w:tab w:val="left" w:pos="1134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79CE9CAC" w14:textId="2049DF12" w:rsidR="0009731A" w:rsidRDefault="00021F00" w:rsidP="00021F00">
      <w:pPr>
        <w:tabs>
          <w:tab w:val="num" w:pos="567"/>
          <w:tab w:val="num" w:pos="184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- cena – waga </w:t>
      </w:r>
      <w:r w:rsidR="000E31C9">
        <w:rPr>
          <w:rFonts w:asciiTheme="minorHAnsi" w:hAnsiTheme="minorHAnsi" w:cstheme="minorHAnsi"/>
          <w:sz w:val="20"/>
          <w:szCs w:val="20"/>
        </w:rPr>
        <w:t>8</w:t>
      </w:r>
      <w:r w:rsidR="003E6399" w:rsidRPr="00341548">
        <w:rPr>
          <w:rFonts w:asciiTheme="minorHAnsi" w:hAnsiTheme="minorHAnsi" w:cstheme="minorHAnsi"/>
          <w:sz w:val="20"/>
          <w:szCs w:val="20"/>
        </w:rPr>
        <w:t>0</w:t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 % – </w:t>
      </w:r>
      <w:r w:rsidR="0009731A" w:rsidRPr="003415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31C9">
        <w:rPr>
          <w:rFonts w:asciiTheme="minorHAnsi" w:hAnsiTheme="minorHAnsi" w:cstheme="minorHAnsi"/>
          <w:b/>
          <w:sz w:val="20"/>
          <w:szCs w:val="20"/>
        </w:rPr>
        <w:t>80</w:t>
      </w:r>
      <w:r w:rsidR="0009731A" w:rsidRPr="00341548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FF6D5C" w14:textId="611372C2" w:rsidR="000E31C9" w:rsidRDefault="000E31C9" w:rsidP="00021F00">
      <w:pPr>
        <w:tabs>
          <w:tab w:val="num" w:pos="567"/>
          <w:tab w:val="num" w:pos="184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- termin realizacji zamówienia – waga 20% - </w:t>
      </w:r>
      <w:r w:rsidRPr="000E31C9">
        <w:rPr>
          <w:rFonts w:asciiTheme="minorHAnsi" w:hAnsiTheme="minorHAnsi" w:cstheme="minorHAnsi"/>
          <w:b/>
          <w:bCs/>
          <w:sz w:val="20"/>
          <w:szCs w:val="20"/>
        </w:rPr>
        <w:t>20 pkt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3D7E50" w14:textId="6CFFCBAC" w:rsidR="003071B7" w:rsidRPr="0019178B" w:rsidRDefault="000E31C9" w:rsidP="0019178B">
      <w:pPr>
        <w:tabs>
          <w:tab w:val="num" w:pos="567"/>
          <w:tab w:val="num" w:pos="1843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E31C9">
        <w:rPr>
          <w:rFonts w:asciiTheme="minorHAnsi" w:hAnsiTheme="minorHAnsi" w:cstheme="minorHAnsi"/>
          <w:b/>
          <w:bCs/>
          <w:sz w:val="20"/>
          <w:szCs w:val="20"/>
        </w:rPr>
        <w:t>Razem: 100 pkt</w:t>
      </w:r>
    </w:p>
    <w:p w14:paraId="72E13125" w14:textId="77777777" w:rsidR="00006B5F" w:rsidRPr="00341548" w:rsidRDefault="003E6399" w:rsidP="00006B5F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451BA25B" w14:textId="60048946" w:rsidR="00F932FC" w:rsidRPr="00341548" w:rsidRDefault="003E6399" w:rsidP="00F932F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Hlk183510231"/>
      <w:r w:rsidRPr="00341548">
        <w:rPr>
          <w:rFonts w:asciiTheme="minorHAnsi" w:hAnsiTheme="minorHAnsi" w:cstheme="minorHAnsi"/>
          <w:sz w:val="20"/>
          <w:szCs w:val="20"/>
        </w:rPr>
        <w:t>Oferta firmy</w:t>
      </w:r>
      <w:r w:rsidR="00006B5F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="000E31C9" w:rsidRPr="000E31C9">
        <w:rPr>
          <w:rFonts w:asciiTheme="minorHAnsi" w:hAnsiTheme="minorHAnsi" w:cstheme="minorHAnsi"/>
          <w:bCs/>
          <w:sz w:val="20"/>
          <w:szCs w:val="20"/>
        </w:rPr>
        <w:t>CAL NARZĘDZIA S.C. Zygmunt Indyka, Macie</w:t>
      </w:r>
      <w:r w:rsidR="00296F0C">
        <w:rPr>
          <w:rFonts w:asciiTheme="minorHAnsi" w:hAnsiTheme="minorHAnsi" w:cstheme="minorHAnsi"/>
          <w:bCs/>
          <w:sz w:val="20"/>
          <w:szCs w:val="20"/>
        </w:rPr>
        <w:t>j</w:t>
      </w:r>
      <w:r w:rsidR="000E31C9" w:rsidRPr="000E31C9">
        <w:rPr>
          <w:rFonts w:asciiTheme="minorHAnsi" w:hAnsiTheme="minorHAnsi" w:cstheme="minorHAnsi"/>
          <w:bCs/>
          <w:sz w:val="20"/>
          <w:szCs w:val="20"/>
        </w:rPr>
        <w:t xml:space="preserve"> Indyka</w:t>
      </w:r>
      <w:r w:rsidR="000E31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>jest najkorzystniejszą ofertą złożoną w niniejszym postępowaniu oraz spełnia wszystkie wymagania</w:t>
      </w:r>
      <w:r w:rsidR="00520199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>i oczekiwania Zamawiająceg</w:t>
      </w:r>
      <w:r w:rsidR="00F932FC">
        <w:rPr>
          <w:rFonts w:asciiTheme="minorHAnsi" w:hAnsiTheme="minorHAnsi" w:cstheme="minorHAnsi"/>
          <w:sz w:val="20"/>
          <w:szCs w:val="20"/>
        </w:rPr>
        <w:t>o</w:t>
      </w:r>
      <w:r w:rsidR="00F932FC" w:rsidRPr="00B067BC">
        <w:rPr>
          <w:rFonts w:asciiTheme="minorHAnsi" w:hAnsiTheme="minorHAnsi" w:cstheme="minorHAnsi"/>
          <w:sz w:val="20"/>
          <w:szCs w:val="20"/>
        </w:rPr>
        <w:t>, który wyraził zgodę na zwiększenie kwoty przeznaczonej na realizację zamówienia do ceny oferty  najkorzystniejszej.</w:t>
      </w:r>
    </w:p>
    <w:p w14:paraId="43A08967" w14:textId="50305A92" w:rsidR="003E6399" w:rsidRPr="00341548" w:rsidRDefault="003E6399" w:rsidP="00006B5F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62DCCFA9" w14:textId="7B544F57" w:rsidR="0064703D" w:rsidRPr="007760AC" w:rsidRDefault="007760AC" w:rsidP="0064703D">
      <w:pPr>
        <w:spacing w:line="276" w:lineRule="auto"/>
        <w:ind w:right="11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760AC">
        <w:rPr>
          <w:rFonts w:asciiTheme="minorHAnsi" w:hAnsiTheme="minorHAnsi" w:cstheme="minorHAnsi"/>
          <w:b/>
          <w:bCs/>
          <w:sz w:val="20"/>
          <w:szCs w:val="20"/>
          <w:u w:val="single"/>
        </w:rPr>
        <w:t>Pozostałe oferty złożone w postę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</w:t>
      </w:r>
      <w:r w:rsidRPr="007760AC">
        <w:rPr>
          <w:rFonts w:asciiTheme="minorHAnsi" w:hAnsiTheme="minorHAnsi" w:cstheme="minorHAnsi"/>
          <w:b/>
          <w:bCs/>
          <w:sz w:val="20"/>
          <w:szCs w:val="20"/>
          <w:u w:val="single"/>
        </w:rPr>
        <w:t>owaniu:</w:t>
      </w:r>
    </w:p>
    <w:p w14:paraId="7DF2DDFD" w14:textId="693B3C2D" w:rsidR="00E26C7F" w:rsidRPr="00341548" w:rsidRDefault="00E26C7F" w:rsidP="0064703D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627"/>
        <w:gridCol w:w="2349"/>
        <w:gridCol w:w="2128"/>
        <w:gridCol w:w="1835"/>
      </w:tblGrid>
      <w:tr w:rsidR="000E31C9" w:rsidRPr="00341548" w14:paraId="5148D2A8" w14:textId="77777777" w:rsidTr="000E31C9">
        <w:trPr>
          <w:tblHeader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72469" w14:textId="7777777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CCBB4" w14:textId="3B201E38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(firma) 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F8019" w14:textId="7948434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</w:t>
            </w:r>
            <w:r w:rsidR="002C3DBA"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brutto</w:t>
            </w: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/pkt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B04A5" w14:textId="0E3BB2A4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realizacji zamówienia/pkt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21268" w14:textId="7FC64FA9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Łączna ilość punktów </w:t>
            </w:r>
          </w:p>
        </w:tc>
      </w:tr>
      <w:tr w:rsidR="000E31C9" w:rsidRPr="00341548" w14:paraId="1CDC53BF" w14:textId="77777777" w:rsidTr="000E31C9">
        <w:trPr>
          <w:trHeight w:val="308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65DAE" w14:textId="435F161F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2" w:name="_Hlk183509597"/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BBE13" w14:textId="7777777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part_AD Artur Dyrda</w:t>
            </w:r>
          </w:p>
          <w:p w14:paraId="14C6AA11" w14:textId="7777777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Grzechynia 768</w:t>
            </w:r>
          </w:p>
          <w:p w14:paraId="6204D691" w14:textId="67B59DB2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34-220 Maków Podhalański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B963A" w14:textId="7777777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11 862,61 zł</w:t>
            </w:r>
          </w:p>
          <w:p w14:paraId="6EA86A57" w14:textId="06BD2F0B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77,50 pkt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FBB1" w14:textId="7777777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dni</w:t>
            </w:r>
          </w:p>
          <w:p w14:paraId="253ECECB" w14:textId="15DEDB20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20pkt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47A80" w14:textId="42CE91D6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97,50 pkt</w:t>
            </w:r>
          </w:p>
        </w:tc>
      </w:tr>
      <w:bookmarkEnd w:id="2"/>
      <w:tr w:rsidR="000E31C9" w:rsidRPr="00341548" w14:paraId="02AE7BDC" w14:textId="77777777" w:rsidTr="000E31C9">
        <w:trPr>
          <w:trHeight w:val="31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598A8" w14:textId="5C67FA93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BA22A" w14:textId="7777777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Elpis Trade Sp. z o. o.</w:t>
            </w:r>
          </w:p>
          <w:p w14:paraId="65D9EC6F" w14:textId="77777777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Os. Oświecenia 105/8</w:t>
            </w:r>
          </w:p>
          <w:p w14:paraId="5F3E4FCD" w14:textId="7856A999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61-212 Poznań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A8847" w14:textId="77777777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14 736,93 zł</w:t>
            </w:r>
          </w:p>
          <w:p w14:paraId="74886574" w14:textId="07752575" w:rsidR="002C3DBA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62,38 pkt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E38C" w14:textId="77777777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dni</w:t>
            </w:r>
          </w:p>
          <w:p w14:paraId="31B91B1C" w14:textId="18E7663D" w:rsidR="002C3DBA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pkt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0841" w14:textId="615AFB4E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82,38 pkt</w:t>
            </w:r>
          </w:p>
        </w:tc>
      </w:tr>
      <w:tr w:rsidR="000E31C9" w:rsidRPr="00341548" w14:paraId="3E586D03" w14:textId="77777777" w:rsidTr="000E31C9">
        <w:trPr>
          <w:trHeight w:val="31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BE3C3" w14:textId="615AEC99" w:rsidR="000E31C9" w:rsidRPr="00C01CA8" w:rsidRDefault="000E31C9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BF811" w14:textId="77777777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 NARZĘDZIA S.C. Zygmunt Indyka, Macie Indyka</w:t>
            </w:r>
          </w:p>
          <w:p w14:paraId="6E150118" w14:textId="77777777" w:rsidR="002C3DBA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Ul. Fabryczna 6</w:t>
            </w:r>
          </w:p>
          <w:p w14:paraId="06BD8A0F" w14:textId="2414B17F" w:rsidR="002C3DBA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31-553 Kraków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F284C" w14:textId="77777777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11 491,85 zł</w:t>
            </w:r>
          </w:p>
          <w:p w14:paraId="3066093D" w14:textId="289E8152" w:rsidR="002C3DBA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 pkt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C4B1" w14:textId="77777777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 dni</w:t>
            </w:r>
          </w:p>
          <w:p w14:paraId="4D8E7351" w14:textId="065D801C" w:rsidR="002C3DBA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 pkt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D2DF1" w14:textId="6AA41FEC" w:rsidR="000E31C9" w:rsidRPr="00C01CA8" w:rsidRDefault="002C3D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01C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 pkt</w:t>
            </w:r>
          </w:p>
        </w:tc>
      </w:tr>
      <w:bookmarkEnd w:id="0"/>
    </w:tbl>
    <w:p w14:paraId="7272CCF2" w14:textId="79673162" w:rsidR="00222FB6" w:rsidRPr="00341548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68611" w14:textId="77777777" w:rsidR="00222FB6" w:rsidRPr="00341548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46B002" w14:textId="07740D3B" w:rsidR="00BE3892" w:rsidRPr="00253B59" w:rsidRDefault="00C01CA8" w:rsidP="00903AD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after="120" w:line="360" w:lineRule="auto"/>
        <w:ind w:left="666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BE3892"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p.o. Kanclerza UKW</w:t>
      </w:r>
    </w:p>
    <w:p w14:paraId="4B7D4635" w14:textId="70670C6D" w:rsidR="00FE7CF7" w:rsidRPr="00F544BE" w:rsidRDefault="00BE3892" w:rsidP="00C01CA8">
      <w:pPr>
        <w:spacing w:after="120"/>
        <w:ind w:left="6662" w:firstLine="41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mgr Aniela Bekier-Jasińska </w:t>
      </w:r>
    </w:p>
    <w:sectPr w:rsidR="00FE7CF7" w:rsidRPr="00F544BE" w:rsidSect="00304B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034F" w14:textId="77777777" w:rsidR="00FA5A77" w:rsidRDefault="00FA5A77" w:rsidP="00382980">
      <w:r>
        <w:separator/>
      </w:r>
    </w:p>
  </w:endnote>
  <w:endnote w:type="continuationSeparator" w:id="0">
    <w:p w14:paraId="55EA1599" w14:textId="77777777" w:rsidR="00FA5A77" w:rsidRDefault="00FA5A77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A97C" w14:textId="77777777" w:rsidR="00FA5A77" w:rsidRDefault="00FA5A77" w:rsidP="00382980">
      <w:r>
        <w:separator/>
      </w:r>
    </w:p>
  </w:footnote>
  <w:footnote w:type="continuationSeparator" w:id="0">
    <w:p w14:paraId="7D1720F1" w14:textId="77777777" w:rsidR="00FA5A77" w:rsidRDefault="00FA5A77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1066F"/>
    <w:rsid w:val="00021F00"/>
    <w:rsid w:val="0002465A"/>
    <w:rsid w:val="000454D2"/>
    <w:rsid w:val="00047446"/>
    <w:rsid w:val="00054556"/>
    <w:rsid w:val="000966B8"/>
    <w:rsid w:val="0009731A"/>
    <w:rsid w:val="000A3179"/>
    <w:rsid w:val="000B223F"/>
    <w:rsid w:val="000D1377"/>
    <w:rsid w:val="000D3B80"/>
    <w:rsid w:val="000E31C9"/>
    <w:rsid w:val="000E5EBD"/>
    <w:rsid w:val="00100C29"/>
    <w:rsid w:val="001016B8"/>
    <w:rsid w:val="00102C1F"/>
    <w:rsid w:val="00120ECE"/>
    <w:rsid w:val="00131505"/>
    <w:rsid w:val="00187692"/>
    <w:rsid w:val="0019178B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53B59"/>
    <w:rsid w:val="0025467A"/>
    <w:rsid w:val="0025638D"/>
    <w:rsid w:val="002574C5"/>
    <w:rsid w:val="00265997"/>
    <w:rsid w:val="002709B2"/>
    <w:rsid w:val="00293EA8"/>
    <w:rsid w:val="00296E90"/>
    <w:rsid w:val="00296F0C"/>
    <w:rsid w:val="00297DA3"/>
    <w:rsid w:val="002C3DBA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1548"/>
    <w:rsid w:val="00347278"/>
    <w:rsid w:val="00360767"/>
    <w:rsid w:val="00360AD2"/>
    <w:rsid w:val="0036207B"/>
    <w:rsid w:val="003629C7"/>
    <w:rsid w:val="0036340C"/>
    <w:rsid w:val="00381B56"/>
    <w:rsid w:val="00382980"/>
    <w:rsid w:val="00395161"/>
    <w:rsid w:val="003957FF"/>
    <w:rsid w:val="003C7298"/>
    <w:rsid w:val="003E23F7"/>
    <w:rsid w:val="003E6399"/>
    <w:rsid w:val="00412AF1"/>
    <w:rsid w:val="0041613E"/>
    <w:rsid w:val="00420CAA"/>
    <w:rsid w:val="00443AEA"/>
    <w:rsid w:val="00453E84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71D0D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ACA"/>
    <w:rsid w:val="00604D23"/>
    <w:rsid w:val="0060571C"/>
    <w:rsid w:val="0060745A"/>
    <w:rsid w:val="006168EB"/>
    <w:rsid w:val="006368A4"/>
    <w:rsid w:val="0064703D"/>
    <w:rsid w:val="006708C4"/>
    <w:rsid w:val="006B0302"/>
    <w:rsid w:val="006B7783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123F"/>
    <w:rsid w:val="00775BBB"/>
    <w:rsid w:val="007760AC"/>
    <w:rsid w:val="007825E3"/>
    <w:rsid w:val="007A774A"/>
    <w:rsid w:val="007D06E3"/>
    <w:rsid w:val="007D4423"/>
    <w:rsid w:val="007E5A14"/>
    <w:rsid w:val="007F1AEA"/>
    <w:rsid w:val="00803220"/>
    <w:rsid w:val="0081230A"/>
    <w:rsid w:val="008278CF"/>
    <w:rsid w:val="00867DB5"/>
    <w:rsid w:val="00877513"/>
    <w:rsid w:val="00880B76"/>
    <w:rsid w:val="00895671"/>
    <w:rsid w:val="008A09C7"/>
    <w:rsid w:val="008A4397"/>
    <w:rsid w:val="008B37E1"/>
    <w:rsid w:val="008B43BA"/>
    <w:rsid w:val="008D0DF5"/>
    <w:rsid w:val="008D530C"/>
    <w:rsid w:val="008E40BD"/>
    <w:rsid w:val="008F6326"/>
    <w:rsid w:val="00903AD2"/>
    <w:rsid w:val="00907527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81C50"/>
    <w:rsid w:val="00AA218F"/>
    <w:rsid w:val="00AC45BB"/>
    <w:rsid w:val="00AC7C26"/>
    <w:rsid w:val="00AD2622"/>
    <w:rsid w:val="00AE2D88"/>
    <w:rsid w:val="00AE4989"/>
    <w:rsid w:val="00AF16C0"/>
    <w:rsid w:val="00AF6001"/>
    <w:rsid w:val="00B0129B"/>
    <w:rsid w:val="00B067BC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F1FEC"/>
    <w:rsid w:val="00C01CA8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B1A52"/>
    <w:rsid w:val="00EB6015"/>
    <w:rsid w:val="00EC4953"/>
    <w:rsid w:val="00EC6615"/>
    <w:rsid w:val="00ED2E26"/>
    <w:rsid w:val="00ED5A4E"/>
    <w:rsid w:val="00ED64E0"/>
    <w:rsid w:val="00EE345A"/>
    <w:rsid w:val="00F0541C"/>
    <w:rsid w:val="00F1486F"/>
    <w:rsid w:val="00F17FCE"/>
    <w:rsid w:val="00F259B8"/>
    <w:rsid w:val="00F544BE"/>
    <w:rsid w:val="00F64C5C"/>
    <w:rsid w:val="00F77194"/>
    <w:rsid w:val="00F87806"/>
    <w:rsid w:val="00F92BB2"/>
    <w:rsid w:val="00F932FC"/>
    <w:rsid w:val="00FA07EC"/>
    <w:rsid w:val="00FA5A77"/>
    <w:rsid w:val="00FB66D6"/>
    <w:rsid w:val="00FB685D"/>
    <w:rsid w:val="00FC00C8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Małgosia</cp:lastModifiedBy>
  <cp:revision>10</cp:revision>
  <cp:lastPrinted>2024-11-26T10:31:00Z</cp:lastPrinted>
  <dcterms:created xsi:type="dcterms:W3CDTF">2024-11-29T09:00:00Z</dcterms:created>
  <dcterms:modified xsi:type="dcterms:W3CDTF">2024-11-29T09:19:00Z</dcterms:modified>
</cp:coreProperties>
</file>